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7F98" w:rsidRPr="00D27F98" w:rsidRDefault="00D27F98" w:rsidP="00D27F98">
      <w:pPr>
        <w:widowControl/>
        <w:jc w:val="left"/>
        <w:rPr>
          <w:rFonts w:ascii="宋体" w:eastAsia="宋体" w:hAnsi="宋体" w:cs="宋体"/>
          <w:kern w:val="0"/>
        </w:rPr>
      </w:pPr>
      <w:r w:rsidRPr="00D27F98">
        <w:rPr>
          <w:rFonts w:ascii="宋体" w:eastAsia="宋体" w:hAnsi="宋体" w:cs="宋体"/>
          <w:kern w:val="0"/>
        </w:rPr>
        <w:t>本项目根据功能模块和业务的相关性，由强到弱拆分为了应用层、服务层、计算层和数据层。</w:t>
      </w:r>
    </w:p>
    <w:p w:rsidR="00D27F98" w:rsidRPr="00D27F98" w:rsidRDefault="00D27F98" w:rsidP="00D27F98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D27F98">
        <w:rPr>
          <w:rFonts w:ascii="宋体" w:eastAsia="宋体" w:hAnsi="宋体" w:cs="宋体"/>
          <w:kern w:val="0"/>
        </w:rPr>
        <w:t>应用层。为推荐系统所覆盖的各个场景，详情参见第一章。</w:t>
      </w:r>
    </w:p>
    <w:p w:rsidR="00D27F98" w:rsidRPr="00D27F98" w:rsidRDefault="00D27F98" w:rsidP="00D27F98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D27F98">
        <w:rPr>
          <w:rFonts w:ascii="宋体" w:eastAsia="宋体" w:hAnsi="宋体" w:cs="宋体"/>
          <w:kern w:val="0"/>
        </w:rPr>
        <w:t>服务层。服务层包括 召回服务、特征中心服务、排序服务、规则系统、主控服务等。</w:t>
      </w:r>
    </w:p>
    <w:p w:rsidR="00D27F98" w:rsidRPr="00D27F98" w:rsidRDefault="00D27F98" w:rsidP="00D27F98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D27F98">
        <w:rPr>
          <w:rFonts w:ascii="宋体" w:eastAsia="宋体" w:hAnsi="宋体" w:cs="宋体"/>
          <w:kern w:val="0"/>
        </w:rPr>
        <w:t xml:space="preserve">计算层。分为基于 </w:t>
      </w:r>
      <w:proofErr w:type="spellStart"/>
      <w:r w:rsidRPr="00D27F98">
        <w:rPr>
          <w:rFonts w:ascii="宋体" w:eastAsia="宋体" w:hAnsi="宋体" w:cs="宋体"/>
          <w:kern w:val="0"/>
        </w:rPr>
        <w:t>flink</w:t>
      </w:r>
      <w:proofErr w:type="spellEnd"/>
      <w:r w:rsidRPr="00D27F98">
        <w:rPr>
          <w:rFonts w:ascii="宋体" w:eastAsia="宋体" w:hAnsi="宋体" w:cs="宋体"/>
          <w:kern w:val="0"/>
        </w:rPr>
        <w:t xml:space="preserve"> 的实时计算和基于spark 的离线计算。</w:t>
      </w:r>
    </w:p>
    <w:p w:rsidR="00D27F98" w:rsidRPr="00D27F98" w:rsidRDefault="00D27F98" w:rsidP="00D27F98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D27F98">
        <w:rPr>
          <w:rFonts w:ascii="宋体" w:eastAsia="宋体" w:hAnsi="宋体" w:cs="宋体"/>
          <w:kern w:val="0"/>
        </w:rPr>
        <w:t>存储层。负责数据查询以及数据过滤，使得上层服务不需要感知底层数据的存储逻辑和存储方式</w:t>
      </w:r>
    </w:p>
    <w:p w:rsidR="00D27F98" w:rsidRPr="00D27F98" w:rsidRDefault="00D27F98" w:rsidP="00D27F98">
      <w:pPr>
        <w:widowControl/>
        <w:jc w:val="left"/>
        <w:rPr>
          <w:rFonts w:ascii="宋体" w:eastAsia="宋体" w:hAnsi="宋体" w:cs="宋体"/>
          <w:kern w:val="0"/>
        </w:rPr>
      </w:pPr>
    </w:p>
    <w:p w:rsidR="00D27F98" w:rsidRPr="00D27F98" w:rsidRDefault="00D27F98" w:rsidP="00D27F98">
      <w:pPr>
        <w:widowControl/>
        <w:jc w:val="left"/>
        <w:rPr>
          <w:rFonts w:ascii="宋体" w:eastAsia="宋体" w:hAnsi="宋体" w:cs="宋体"/>
          <w:kern w:val="0"/>
        </w:rPr>
      </w:pPr>
      <w:r w:rsidRPr="00D27F98">
        <w:rPr>
          <w:rFonts w:ascii="宋体" w:eastAsia="宋体" w:hAnsi="宋体" w:cs="宋体"/>
          <w:kern w:val="0"/>
        </w:rPr>
        <w:fldChar w:fldCharType="begin"/>
      </w:r>
      <w:r w:rsidRPr="00D27F98">
        <w:rPr>
          <w:rFonts w:ascii="宋体" w:eastAsia="宋体" w:hAnsi="宋体" w:cs="宋体"/>
          <w:kern w:val="0"/>
        </w:rPr>
        <w:instrText xml:space="preserve"> INCLUDEPICTURE "https://cdn.nlark.com/yuque/0/2022/png/382361/1655089120774-d4803fb6-dbab-48a4-8e2e-4c37d41678ef.png" \* MERGEFORMATINET </w:instrText>
      </w:r>
      <w:r w:rsidRPr="00D27F98">
        <w:rPr>
          <w:rFonts w:ascii="宋体" w:eastAsia="宋体" w:hAnsi="宋体" w:cs="宋体"/>
          <w:kern w:val="0"/>
        </w:rPr>
        <w:fldChar w:fldCharType="separate"/>
      </w:r>
      <w:r w:rsidRPr="00D27F98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332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87f70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F98">
        <w:rPr>
          <w:rFonts w:ascii="宋体" w:eastAsia="宋体" w:hAnsi="宋体" w:cs="宋体"/>
          <w:kern w:val="0"/>
        </w:rPr>
        <w:fldChar w:fldCharType="end"/>
      </w:r>
    </w:p>
    <w:p w:rsidR="003462FC" w:rsidRPr="00D27F98" w:rsidRDefault="00D27F98" w:rsidP="00D27F98"/>
    <w:sectPr w:rsidR="003462FC" w:rsidRPr="00D27F98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0E5063"/>
    <w:multiLevelType w:val="multilevel"/>
    <w:tmpl w:val="4C6E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480340"/>
    <w:rsid w:val="00687B32"/>
    <w:rsid w:val="00D27F98"/>
    <w:rsid w:val="00D65C62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e-p">
    <w:name w:val="ne-p"/>
    <w:basedOn w:val="a"/>
    <w:rsid w:val="00D27F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ne-text">
    <w:name w:val="ne-text"/>
    <w:basedOn w:val="a0"/>
    <w:rsid w:val="00D27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5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Microsoft Office User</cp:lastModifiedBy>
  <cp:revision>4</cp:revision>
  <dcterms:created xsi:type="dcterms:W3CDTF">2019-07-18T09:41:00Z</dcterms:created>
  <dcterms:modified xsi:type="dcterms:W3CDTF">2022-06-14T06:49:00Z</dcterms:modified>
  <cp:category/>
</cp:coreProperties>
</file>