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674" w:rsidRPr="00D4389E" w:rsidRDefault="00D56674" w:rsidP="00D56674">
      <w:pPr>
        <w:ind w:left="840" w:firstLine="640"/>
        <w:jc w:val="right"/>
        <w:rPr>
          <w:rFonts w:eastAsia="黑体" w:cs="黑体"/>
          <w:sz w:val="32"/>
          <w:szCs w:val="32"/>
        </w:rPr>
      </w:pPr>
      <w:r w:rsidRPr="00D4389E">
        <w:rPr>
          <w:rFonts w:eastAsia="黑体" w:cs="黑体" w:hint="eastAsia"/>
          <w:sz w:val="32"/>
          <w:szCs w:val="32"/>
        </w:rPr>
        <w:t>密级：（黑体三号）</w:t>
      </w:r>
    </w:p>
    <w:p w:rsidR="00D56674" w:rsidRPr="00D4389E" w:rsidRDefault="00D56674" w:rsidP="00D56674">
      <w:pPr>
        <w:ind w:left="840" w:firstLine="640"/>
        <w:rPr>
          <w:rFonts w:eastAsia="黑体" w:cs="黑体"/>
          <w:sz w:val="32"/>
          <w:szCs w:val="32"/>
        </w:rPr>
      </w:pPr>
    </w:p>
    <w:p w:rsidR="00D56674" w:rsidRPr="00D4389E" w:rsidRDefault="00D56674" w:rsidP="00D56674">
      <w:pPr>
        <w:ind w:left="840" w:firstLine="640"/>
        <w:rPr>
          <w:rFonts w:eastAsia="黑体" w:cs="黑体"/>
          <w:sz w:val="32"/>
          <w:szCs w:val="32"/>
        </w:rPr>
      </w:pPr>
    </w:p>
    <w:p w:rsidR="00D56674" w:rsidRPr="00D4389E" w:rsidRDefault="00FC30CB" w:rsidP="00D32E48">
      <w:pPr>
        <w:pStyle w:val="a7"/>
        <w:spacing w:before="156" w:after="156"/>
      </w:pPr>
      <w:bookmarkStart w:id="0" w:name="_Toc483235883"/>
      <w:bookmarkStart w:id="1" w:name="_Toc483235958"/>
      <w:r>
        <w:rPr>
          <w:rFonts w:hint="eastAsia"/>
        </w:rPr>
        <w:t>“基于文本的知识自动抽取技术与知识图谱构造技术”</w:t>
      </w:r>
      <w:r w:rsidR="00D56674" w:rsidRPr="00D4389E">
        <w:rPr>
          <w:rFonts w:hint="eastAsia"/>
        </w:rPr>
        <w:t>研究项目</w:t>
      </w:r>
      <w:bookmarkEnd w:id="0"/>
      <w:bookmarkEnd w:id="1"/>
    </w:p>
    <w:p w:rsidR="00D56674" w:rsidRPr="00D4389E" w:rsidRDefault="00D56674" w:rsidP="00D32E48">
      <w:pPr>
        <w:pStyle w:val="a7"/>
        <w:spacing w:before="156" w:after="156"/>
        <w:ind w:firstLine="1050"/>
      </w:pPr>
      <w:bookmarkStart w:id="2" w:name="_Toc483235884"/>
      <w:bookmarkStart w:id="3" w:name="_Toc483235959"/>
      <w:r w:rsidRPr="00D4389E">
        <w:rPr>
          <w:rFonts w:hint="eastAsia"/>
        </w:rPr>
        <w:t>测试大纲</w:t>
      </w:r>
      <w:bookmarkEnd w:id="2"/>
      <w:bookmarkEnd w:id="3"/>
    </w:p>
    <w:p w:rsidR="00D56674" w:rsidRPr="00D4389E" w:rsidRDefault="00D56674" w:rsidP="00D56674">
      <w:pPr>
        <w:spacing w:before="156"/>
        <w:ind w:firstLine="560"/>
      </w:pPr>
    </w:p>
    <w:p w:rsidR="00D56674" w:rsidRPr="00D4389E" w:rsidRDefault="00D56674" w:rsidP="00D56674">
      <w:pPr>
        <w:spacing w:before="156"/>
        <w:ind w:firstLine="560"/>
      </w:pPr>
    </w:p>
    <w:p w:rsidR="00D56674" w:rsidRPr="00D4389E" w:rsidRDefault="00D56674" w:rsidP="00D56674">
      <w:pPr>
        <w:widowControl/>
        <w:ind w:firstLine="560"/>
        <w:jc w:val="left"/>
        <w:sectPr w:rsidR="00D56674" w:rsidRPr="00D4389E" w:rsidSect="00D67A1E">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cols w:space="720"/>
          <w:docGrid w:type="lines" w:linePitch="312"/>
        </w:sectPr>
      </w:pPr>
    </w:p>
    <w:p w:rsidR="00D56674" w:rsidRPr="00D4389E" w:rsidRDefault="00D56674" w:rsidP="00D56674">
      <w:pPr>
        <w:pStyle w:val="a8"/>
        <w:spacing w:before="156" w:line="240" w:lineRule="auto"/>
        <w:ind w:firstLine="643"/>
        <w:outlineLvl w:val="9"/>
        <w:rPr>
          <w:b/>
          <w:bCs/>
        </w:rPr>
      </w:pPr>
      <w:r w:rsidRPr="00D4389E">
        <w:rPr>
          <w:rFonts w:hint="eastAsia"/>
          <w:b/>
          <w:bCs/>
        </w:rPr>
        <w:lastRenderedPageBreak/>
        <w:t>项目名称：</w:t>
      </w:r>
    </w:p>
    <w:p w:rsidR="00D56674" w:rsidRPr="00D4389E" w:rsidRDefault="00D56674" w:rsidP="00D56674">
      <w:pPr>
        <w:pStyle w:val="a8"/>
        <w:spacing w:before="156" w:line="240" w:lineRule="auto"/>
        <w:ind w:firstLine="643"/>
        <w:outlineLvl w:val="9"/>
        <w:rPr>
          <w:b/>
          <w:bCs/>
        </w:rPr>
      </w:pPr>
      <w:r w:rsidRPr="00D4389E">
        <w:rPr>
          <w:rFonts w:hint="eastAsia"/>
          <w:b/>
          <w:bCs/>
        </w:rPr>
        <w:t>项目编号：</w:t>
      </w:r>
    </w:p>
    <w:p w:rsidR="00D56674" w:rsidRPr="00D4389E" w:rsidRDefault="00D56674" w:rsidP="00D56674">
      <w:pPr>
        <w:pStyle w:val="a8"/>
        <w:spacing w:before="156" w:line="240" w:lineRule="auto"/>
        <w:ind w:firstLine="643"/>
        <w:outlineLvl w:val="9"/>
        <w:rPr>
          <w:b/>
          <w:bCs/>
        </w:rPr>
      </w:pPr>
      <w:r w:rsidRPr="00D4389E">
        <w:rPr>
          <w:rFonts w:hint="eastAsia"/>
          <w:b/>
          <w:bCs/>
        </w:rPr>
        <w:t>合同编号：</w:t>
      </w:r>
    </w:p>
    <w:p w:rsidR="00D56674" w:rsidRPr="00D4389E" w:rsidRDefault="00D56674" w:rsidP="00D56674">
      <w:pPr>
        <w:pStyle w:val="a8"/>
        <w:spacing w:before="156" w:line="240" w:lineRule="auto"/>
        <w:ind w:firstLine="643"/>
        <w:outlineLvl w:val="9"/>
        <w:rPr>
          <w:b/>
          <w:bCs/>
        </w:rPr>
      </w:pPr>
      <w:r w:rsidRPr="00D4389E">
        <w:rPr>
          <w:rFonts w:hint="eastAsia"/>
          <w:b/>
          <w:bCs/>
        </w:rPr>
        <w:t>委</w:t>
      </w:r>
      <w:r w:rsidRPr="00D4389E">
        <w:rPr>
          <w:b/>
          <w:bCs/>
        </w:rPr>
        <w:t xml:space="preserve"> </w:t>
      </w:r>
      <w:r w:rsidRPr="00D4389E">
        <w:rPr>
          <w:rFonts w:hint="eastAsia"/>
          <w:b/>
          <w:bCs/>
        </w:rPr>
        <w:t>托</w:t>
      </w:r>
      <w:r w:rsidRPr="00D4389E">
        <w:rPr>
          <w:b/>
          <w:bCs/>
        </w:rPr>
        <w:t xml:space="preserve"> </w:t>
      </w:r>
      <w:r w:rsidRPr="00D4389E">
        <w:rPr>
          <w:rFonts w:hint="eastAsia"/>
          <w:b/>
          <w:bCs/>
        </w:rPr>
        <w:t>方：</w:t>
      </w:r>
    </w:p>
    <w:p w:rsidR="00D56674" w:rsidRPr="00D4389E" w:rsidRDefault="00D56674" w:rsidP="00D56674">
      <w:pPr>
        <w:pStyle w:val="a8"/>
        <w:spacing w:before="156" w:line="240" w:lineRule="auto"/>
        <w:ind w:firstLine="643"/>
        <w:outlineLvl w:val="9"/>
        <w:rPr>
          <w:b/>
          <w:bCs/>
        </w:rPr>
      </w:pPr>
      <w:r w:rsidRPr="00D4389E">
        <w:rPr>
          <w:rFonts w:hint="eastAsia"/>
          <w:b/>
          <w:bCs/>
        </w:rPr>
        <w:t>承</w:t>
      </w:r>
      <w:r w:rsidRPr="00D4389E">
        <w:rPr>
          <w:b/>
          <w:bCs/>
        </w:rPr>
        <w:t xml:space="preserve"> </w:t>
      </w:r>
      <w:proofErr w:type="gramStart"/>
      <w:r w:rsidRPr="00D4389E">
        <w:rPr>
          <w:rFonts w:hint="eastAsia"/>
          <w:b/>
          <w:bCs/>
        </w:rPr>
        <w:t>研</w:t>
      </w:r>
      <w:proofErr w:type="gramEnd"/>
      <w:r w:rsidRPr="00D4389E">
        <w:rPr>
          <w:b/>
          <w:bCs/>
        </w:rPr>
        <w:t xml:space="preserve"> </w:t>
      </w:r>
      <w:r w:rsidRPr="00D4389E">
        <w:rPr>
          <w:rFonts w:hint="eastAsia"/>
          <w:b/>
          <w:bCs/>
        </w:rPr>
        <w:t>方：</w:t>
      </w:r>
    </w:p>
    <w:p w:rsidR="00D56674" w:rsidRPr="00D4389E" w:rsidRDefault="00D56674" w:rsidP="00D56674">
      <w:pPr>
        <w:pStyle w:val="a8"/>
        <w:spacing w:before="156" w:line="240" w:lineRule="auto"/>
        <w:ind w:firstLine="643"/>
        <w:outlineLvl w:val="9"/>
        <w:rPr>
          <w:b/>
          <w:bCs/>
        </w:rPr>
      </w:pPr>
      <w:r w:rsidRPr="00D4389E">
        <w:rPr>
          <w:rFonts w:hint="eastAsia"/>
          <w:b/>
          <w:bCs/>
        </w:rPr>
        <w:t>项目负责人：</w:t>
      </w:r>
    </w:p>
    <w:p w:rsidR="00D56674" w:rsidRPr="00D4389E" w:rsidRDefault="00D56674" w:rsidP="00D56674">
      <w:pPr>
        <w:pStyle w:val="a8"/>
        <w:spacing w:before="156" w:line="240" w:lineRule="auto"/>
        <w:ind w:firstLine="643"/>
        <w:outlineLvl w:val="9"/>
        <w:rPr>
          <w:b/>
          <w:bCs/>
        </w:rPr>
      </w:pPr>
      <w:r w:rsidRPr="00D4389E">
        <w:rPr>
          <w:rFonts w:hint="eastAsia"/>
          <w:b/>
          <w:bCs/>
        </w:rPr>
        <w:t>编制日期：</w:t>
      </w:r>
    </w:p>
    <w:p w:rsidR="00D56674" w:rsidRPr="00D4389E" w:rsidRDefault="00D56674" w:rsidP="00D56674">
      <w:pPr>
        <w:ind w:firstLine="640"/>
        <w:rPr>
          <w:rFonts w:ascii="宋体" w:hAnsi="宋体"/>
          <w:sz w:val="32"/>
          <w:szCs w:val="32"/>
        </w:rPr>
      </w:pPr>
    </w:p>
    <w:p w:rsidR="00D56674" w:rsidRPr="00D4389E" w:rsidRDefault="00D32E48" w:rsidP="00D32E48">
      <w:pPr>
        <w:pStyle w:val="a9"/>
        <w:spacing w:before="156" w:line="240" w:lineRule="auto"/>
        <w:ind w:firstLineChars="0" w:firstLine="0"/>
        <w:outlineLvl w:val="9"/>
        <w:rPr>
          <w:b/>
          <w:bCs/>
        </w:rPr>
      </w:pPr>
      <w:r>
        <w:rPr>
          <w:rFonts w:hint="eastAsia"/>
        </w:rPr>
        <w:lastRenderedPageBreak/>
        <w:t>基于文本的知识自动抽取技术与知识图谱构造技术</w:t>
      </w:r>
    </w:p>
    <w:p w:rsidR="00D56674" w:rsidRPr="00D4389E" w:rsidRDefault="00D56674" w:rsidP="00D56674">
      <w:pPr>
        <w:pStyle w:val="a9"/>
        <w:spacing w:before="156" w:line="240" w:lineRule="auto"/>
        <w:ind w:firstLine="640"/>
        <w:outlineLvl w:val="9"/>
        <w:rPr>
          <w:b/>
          <w:bCs/>
        </w:rPr>
      </w:pPr>
      <w:r w:rsidRPr="00D4389E">
        <w:rPr>
          <w:rFonts w:cs="Times New Roman" w:hint="eastAsia"/>
        </w:rPr>
        <w:t>（三号宋体）</w:t>
      </w:r>
    </w:p>
    <w:p w:rsidR="00D56674" w:rsidRPr="00D4389E" w:rsidRDefault="00D56674" w:rsidP="00D56674">
      <w:pPr>
        <w:pStyle w:val="a9"/>
        <w:spacing w:before="156" w:line="240" w:lineRule="auto"/>
        <w:ind w:firstLine="640"/>
        <w:outlineLvl w:val="9"/>
        <w:rPr>
          <w:b/>
          <w:bCs/>
        </w:rPr>
      </w:pPr>
      <w:r w:rsidRPr="00D4389E">
        <w:rPr>
          <w:rFonts w:cs="Times New Roman" w:hint="eastAsia"/>
        </w:rPr>
        <w:t>（三号宋体）</w:t>
      </w:r>
    </w:p>
    <w:p w:rsidR="00D56674" w:rsidRPr="00D4389E" w:rsidRDefault="00D56674" w:rsidP="00D56674">
      <w:pPr>
        <w:pStyle w:val="a9"/>
        <w:spacing w:before="156" w:line="240" w:lineRule="auto"/>
        <w:ind w:firstLine="640"/>
        <w:outlineLvl w:val="9"/>
        <w:rPr>
          <w:b/>
          <w:bCs/>
        </w:rPr>
      </w:pPr>
      <w:r w:rsidRPr="00D4389E">
        <w:rPr>
          <w:rFonts w:cs="Times New Roman" w:hint="eastAsia"/>
        </w:rPr>
        <w:t>（三号宋体）</w:t>
      </w:r>
    </w:p>
    <w:p w:rsidR="00D56674" w:rsidRPr="00D4389E" w:rsidRDefault="00D56674" w:rsidP="00D56674">
      <w:pPr>
        <w:pStyle w:val="a9"/>
        <w:spacing w:before="156" w:line="240" w:lineRule="auto"/>
        <w:ind w:firstLine="640"/>
        <w:outlineLvl w:val="9"/>
        <w:rPr>
          <w:rFonts w:cs="Times New Roman"/>
        </w:rPr>
      </w:pPr>
      <w:r w:rsidRPr="00D4389E">
        <w:rPr>
          <w:rFonts w:ascii="宋体" w:hAnsi="宋体" w:hint="eastAsia"/>
          <w:szCs w:val="32"/>
        </w:rPr>
        <w:t>（三号宋体）</w:t>
      </w:r>
    </w:p>
    <w:p w:rsidR="00D56674" w:rsidRPr="00D4389E" w:rsidRDefault="00D56674" w:rsidP="00D56674">
      <w:pPr>
        <w:pStyle w:val="a9"/>
        <w:spacing w:before="156" w:line="240" w:lineRule="auto"/>
        <w:ind w:firstLine="640"/>
        <w:outlineLvl w:val="9"/>
        <w:rPr>
          <w:rFonts w:ascii="宋体" w:hAnsi="宋体"/>
          <w:szCs w:val="32"/>
        </w:rPr>
      </w:pPr>
      <w:r w:rsidRPr="00D4389E">
        <w:rPr>
          <w:rFonts w:ascii="宋体" w:hAnsi="宋体" w:hint="eastAsia"/>
          <w:szCs w:val="32"/>
        </w:rPr>
        <w:t>（三号宋体）</w:t>
      </w:r>
    </w:p>
    <w:p w:rsidR="00D56674" w:rsidRPr="00D4389E" w:rsidRDefault="00D56674" w:rsidP="00D56674">
      <w:pPr>
        <w:widowControl/>
        <w:spacing w:afterAutospacing="1"/>
        <w:ind w:firstLine="640"/>
        <w:jc w:val="left"/>
        <w:rPr>
          <w:rFonts w:ascii="宋体" w:hAnsi="宋体" w:cs="宋体"/>
          <w:kern w:val="44"/>
          <w:sz w:val="32"/>
          <w:szCs w:val="20"/>
        </w:rPr>
        <w:sectPr w:rsidR="00D56674" w:rsidRPr="00D4389E">
          <w:type w:val="continuous"/>
          <w:pgSz w:w="11906" w:h="16838"/>
          <w:pgMar w:top="1440" w:right="1797" w:bottom="1440" w:left="1797" w:header="851" w:footer="992" w:gutter="0"/>
          <w:cols w:num="2" w:space="720" w:equalWidth="0">
            <w:col w:w="2520" w:space="3"/>
            <w:col w:w="5789"/>
          </w:cols>
          <w:docGrid w:type="lines" w:linePitch="312"/>
        </w:sectPr>
      </w:pPr>
    </w:p>
    <w:p w:rsidR="00D56674" w:rsidRPr="00D4389E" w:rsidRDefault="00D56674" w:rsidP="00D56674">
      <w:pPr>
        <w:pStyle w:val="a9"/>
        <w:spacing w:before="156" w:line="240" w:lineRule="auto"/>
        <w:ind w:firstLine="640"/>
        <w:jc w:val="center"/>
        <w:outlineLvl w:val="9"/>
        <w:rPr>
          <w:rFonts w:ascii="宋体" w:hAnsi="宋体"/>
        </w:rPr>
      </w:pPr>
    </w:p>
    <w:p w:rsidR="00D56674" w:rsidRPr="00D4389E" w:rsidRDefault="00D56674" w:rsidP="00D56674">
      <w:pPr>
        <w:pStyle w:val="a9"/>
        <w:spacing w:beforeLines="0" w:line="240" w:lineRule="auto"/>
        <w:ind w:firstLine="640"/>
        <w:jc w:val="center"/>
        <w:outlineLvl w:val="9"/>
        <w:rPr>
          <w:rFonts w:ascii="宋体" w:hAnsi="宋体"/>
        </w:rPr>
      </w:pPr>
    </w:p>
    <w:p w:rsidR="00D56674" w:rsidRPr="00D4389E" w:rsidRDefault="00D56674" w:rsidP="00D56674">
      <w:pPr>
        <w:pStyle w:val="a9"/>
        <w:spacing w:before="156" w:line="240" w:lineRule="auto"/>
        <w:ind w:firstLine="643"/>
        <w:jc w:val="center"/>
        <w:outlineLvl w:val="9"/>
        <w:rPr>
          <w:rFonts w:ascii="宋体" w:hAnsi="宋体"/>
          <w:b/>
        </w:rPr>
      </w:pPr>
      <w:r w:rsidRPr="00D4389E">
        <w:rPr>
          <w:rFonts w:ascii="宋体" w:hAnsi="宋体" w:hint="eastAsia"/>
          <w:b/>
        </w:rPr>
        <w:t>32069部队装备部</w:t>
      </w:r>
    </w:p>
    <w:p w:rsidR="00D56674" w:rsidRPr="00D4389E" w:rsidRDefault="00D56674" w:rsidP="00D56674">
      <w:pPr>
        <w:widowControl/>
        <w:spacing w:afterAutospacing="1"/>
        <w:ind w:firstLine="643"/>
        <w:jc w:val="left"/>
        <w:rPr>
          <w:rFonts w:ascii="宋体" w:hAnsi="宋体" w:cs="宋体"/>
          <w:b/>
          <w:kern w:val="44"/>
          <w:sz w:val="32"/>
          <w:szCs w:val="20"/>
        </w:rPr>
        <w:sectPr w:rsidR="00D56674" w:rsidRPr="00D4389E">
          <w:type w:val="continuous"/>
          <w:pgSz w:w="11906" w:h="16838"/>
          <w:pgMar w:top="1440" w:right="1797" w:bottom="1440" w:left="1797" w:header="851" w:footer="992" w:gutter="0"/>
          <w:cols w:space="720"/>
          <w:docGrid w:type="lines" w:linePitch="312"/>
        </w:sectPr>
      </w:pPr>
    </w:p>
    <w:p w:rsidR="00D56674" w:rsidRPr="00D4389E" w:rsidRDefault="00D56674" w:rsidP="00DB7BD1">
      <w:pPr>
        <w:pStyle w:val="1"/>
        <w:spacing w:before="156" w:after="156"/>
      </w:pPr>
      <w:bookmarkStart w:id="4" w:name="_Toc266710391"/>
      <w:bookmarkStart w:id="5" w:name="_Toc269047234"/>
      <w:bookmarkStart w:id="6" w:name="_Toc268531348"/>
      <w:bookmarkStart w:id="7" w:name="_Toc111781557"/>
      <w:bookmarkStart w:id="8" w:name="_Toc111781263"/>
      <w:bookmarkStart w:id="9" w:name="_Toc111781213"/>
      <w:bookmarkStart w:id="10" w:name="_Toc104866014"/>
      <w:r w:rsidRPr="00D4389E">
        <w:rPr>
          <w:rFonts w:hint="eastAsia"/>
        </w:rPr>
        <w:lastRenderedPageBreak/>
        <w:t>一、测试目的</w:t>
      </w:r>
      <w:bookmarkEnd w:id="4"/>
    </w:p>
    <w:p w:rsidR="00D56674" w:rsidRPr="00D4389E" w:rsidRDefault="001920BF" w:rsidP="00DB7BD1">
      <w:pPr>
        <w:ind w:firstLine="560"/>
        <w:rPr>
          <w:rFonts w:hAnsi="宋体"/>
        </w:rPr>
      </w:pPr>
      <w:r>
        <w:rPr>
          <w:rFonts w:hint="eastAsia"/>
        </w:rPr>
        <w:t>本测试大纲是“基于文本的知识自动抽取技术与知识图谱构造技术”</w:t>
      </w:r>
      <w:r w:rsidR="00D56674" w:rsidRPr="00D4389E">
        <w:rPr>
          <w:rFonts w:hint="eastAsia"/>
        </w:rPr>
        <w:t>研究项目结题验收的测试依据，</w:t>
      </w:r>
      <w:r w:rsidR="00D56674" w:rsidRPr="00D4389E">
        <w:rPr>
          <w:rFonts w:hAnsi="宋体" w:hint="eastAsia"/>
        </w:rPr>
        <w:t>通过测试，检验到达</w:t>
      </w:r>
      <w:r>
        <w:rPr>
          <w:rFonts w:hint="eastAsia"/>
        </w:rPr>
        <w:t>“基于文本的知识自动抽取技术与知识图谱构造技术”</w:t>
      </w:r>
      <w:r w:rsidR="00D56674" w:rsidRPr="00D4389E">
        <w:rPr>
          <w:rFonts w:hAnsi="宋体" w:hint="eastAsia"/>
        </w:rPr>
        <w:t>项目研究</w:t>
      </w:r>
      <w:r w:rsidR="00D56674" w:rsidRPr="00D4389E">
        <w:rPr>
          <w:rFonts w:hAnsi="宋体" w:hint="eastAsia"/>
          <w:spacing w:val="5"/>
        </w:rPr>
        <w:t>合同、</w:t>
      </w:r>
      <w:r w:rsidR="00D56674" w:rsidRPr="00D4389E">
        <w:rPr>
          <w:rFonts w:hint="eastAsia"/>
        </w:rPr>
        <w:t>研究任务书的情况</w:t>
      </w:r>
      <w:r w:rsidR="00B16B5B">
        <w:rPr>
          <w:rFonts w:hAnsi="宋体" w:hint="eastAsia"/>
        </w:rPr>
        <w:t>，为结题验收提供参考依据。</w:t>
      </w:r>
    </w:p>
    <w:p w:rsidR="00D56674" w:rsidRPr="00D4389E" w:rsidRDefault="00D56674" w:rsidP="009515E7">
      <w:pPr>
        <w:pStyle w:val="1"/>
        <w:spacing w:before="156" w:after="156"/>
      </w:pPr>
      <w:bookmarkStart w:id="11" w:name="_Toc266710392"/>
      <w:r w:rsidRPr="00D4389E">
        <w:rPr>
          <w:rFonts w:hint="eastAsia"/>
        </w:rPr>
        <w:t>二、测试依据</w:t>
      </w:r>
      <w:bookmarkEnd w:id="11"/>
    </w:p>
    <w:p w:rsidR="00D56674" w:rsidRPr="00D4389E" w:rsidRDefault="00D56674" w:rsidP="00DB7BD1">
      <w:pPr>
        <w:ind w:firstLine="560"/>
      </w:pPr>
      <w:r w:rsidRPr="00D4389E">
        <w:rPr>
          <w:rFonts w:hint="eastAsia"/>
        </w:rPr>
        <w:t>列出拟定测试方案的依据，包括合同、国军标以及给测试提供依据的各类文献等。</w:t>
      </w:r>
      <w:bookmarkStart w:id="12" w:name="_Toc269047236"/>
      <w:bookmarkStart w:id="13" w:name="_Toc268531352"/>
      <w:bookmarkStart w:id="14" w:name="_Toc111781561"/>
      <w:bookmarkStart w:id="15" w:name="_Toc111781267"/>
      <w:bookmarkStart w:id="16" w:name="_Toc111781217"/>
      <w:bookmarkStart w:id="17" w:name="_Toc104866018"/>
      <w:bookmarkStart w:id="18" w:name="_Toc266710393"/>
    </w:p>
    <w:p w:rsidR="00D56674" w:rsidRPr="00D4389E" w:rsidRDefault="00D56674" w:rsidP="009515E7">
      <w:pPr>
        <w:pStyle w:val="1"/>
        <w:spacing w:before="156" w:after="156"/>
      </w:pPr>
      <w:r w:rsidRPr="00D4389E">
        <w:rPr>
          <w:rFonts w:hint="eastAsia"/>
        </w:rPr>
        <w:t>三、测试场地及仪器设备</w:t>
      </w:r>
      <w:bookmarkEnd w:id="12"/>
      <w:bookmarkEnd w:id="13"/>
      <w:bookmarkEnd w:id="14"/>
      <w:bookmarkEnd w:id="15"/>
      <w:bookmarkEnd w:id="16"/>
      <w:bookmarkEnd w:id="17"/>
    </w:p>
    <w:p w:rsidR="0044027F" w:rsidRDefault="0044027F" w:rsidP="0044027F">
      <w:pPr>
        <w:pStyle w:val="2"/>
      </w:pPr>
      <w:bookmarkStart w:id="19" w:name="_Toc268531353"/>
      <w:bookmarkStart w:id="20" w:name="_Toc111781562"/>
      <w:bookmarkStart w:id="21" w:name="_Toc111781268"/>
      <w:bookmarkStart w:id="22" w:name="_Toc111781218"/>
      <w:bookmarkStart w:id="23" w:name="_Toc104866019"/>
      <w:r w:rsidRPr="00DB7BD1">
        <w:rPr>
          <w:rFonts w:hint="eastAsia"/>
        </w:rPr>
        <w:t>3.1</w:t>
      </w:r>
      <w:r w:rsidRPr="00D4389E">
        <w:rPr>
          <w:rFonts w:hint="eastAsia"/>
        </w:rPr>
        <w:t>测试场地</w:t>
      </w:r>
      <w:bookmarkEnd w:id="19"/>
      <w:bookmarkEnd w:id="20"/>
      <w:bookmarkEnd w:id="21"/>
      <w:bookmarkEnd w:id="22"/>
      <w:bookmarkEnd w:id="23"/>
      <w:r>
        <w:rPr>
          <w:rFonts w:hint="eastAsia"/>
        </w:rPr>
        <w:t>和</w:t>
      </w:r>
      <w:r>
        <w:t>环境</w:t>
      </w:r>
    </w:p>
    <w:p w:rsidR="0044027F" w:rsidRPr="00963C40" w:rsidRDefault="0044027F" w:rsidP="0044027F">
      <w:pPr>
        <w:pStyle w:val="3"/>
        <w:ind w:firstLine="560"/>
      </w:pPr>
      <w:r>
        <w:rPr>
          <w:rFonts w:hint="eastAsia"/>
        </w:rPr>
        <w:t>3.1.1 测试</w:t>
      </w:r>
      <w:r>
        <w:t>场地</w:t>
      </w:r>
    </w:p>
    <w:p w:rsidR="0044027F" w:rsidRPr="00D4389E" w:rsidRDefault="0044027F" w:rsidP="0068796C">
      <w:pPr>
        <w:ind w:firstLine="560"/>
      </w:pPr>
      <w:r>
        <w:rPr>
          <w:rFonts w:hint="eastAsia"/>
        </w:rPr>
        <w:t>西安电子科技大学计算机科学</w:t>
      </w:r>
      <w:r>
        <w:t>与技术学院</w:t>
      </w:r>
      <w:r w:rsidRPr="00D4389E">
        <w:rPr>
          <w:rFonts w:hint="eastAsia"/>
        </w:rPr>
        <w:t>，</w:t>
      </w:r>
      <w:r>
        <w:rPr>
          <w:rFonts w:hint="eastAsia"/>
        </w:rPr>
        <w:t>北校区新科技楼1308实验室</w:t>
      </w:r>
      <w:r w:rsidRPr="00D4389E">
        <w:rPr>
          <w:rFonts w:hint="eastAsia"/>
        </w:rPr>
        <w:t>。</w:t>
      </w:r>
    </w:p>
    <w:p w:rsidR="0044027F" w:rsidRDefault="0044027F" w:rsidP="0044027F">
      <w:pPr>
        <w:pStyle w:val="3"/>
        <w:ind w:firstLine="560"/>
      </w:pPr>
      <w:bookmarkStart w:id="24" w:name="_Toc268531354"/>
      <w:r>
        <w:rPr>
          <w:rFonts w:hint="eastAsia"/>
        </w:rPr>
        <w:t>3.</w:t>
      </w:r>
      <w:r>
        <w:t>1.</w:t>
      </w:r>
      <w:r>
        <w:rPr>
          <w:rFonts w:hint="eastAsia"/>
        </w:rPr>
        <w:t>2</w:t>
      </w:r>
      <w:r w:rsidRPr="00D4389E">
        <w:rPr>
          <w:rFonts w:hint="eastAsia"/>
        </w:rPr>
        <w:t>测试</w:t>
      </w:r>
      <w:bookmarkEnd w:id="24"/>
      <w:r>
        <w:rPr>
          <w:rFonts w:hint="eastAsia"/>
        </w:rPr>
        <w:t>环境</w:t>
      </w:r>
    </w:p>
    <w:p w:rsidR="0044027F" w:rsidRDefault="0044027F" w:rsidP="0068796C">
      <w:pPr>
        <w:ind w:firstLine="560"/>
      </w:pPr>
      <w:r>
        <w:rPr>
          <w:rFonts w:hint="eastAsia"/>
        </w:rPr>
        <w:t>操作</w:t>
      </w:r>
      <w:r>
        <w:t>系统：</w:t>
      </w:r>
      <w:r>
        <w:rPr>
          <w:rFonts w:hint="eastAsia"/>
        </w:rPr>
        <w:t>win</w:t>
      </w:r>
      <w:r>
        <w:t xml:space="preserve">dows7/8/10 </w:t>
      </w:r>
      <w:r>
        <w:rPr>
          <w:rFonts w:hint="eastAsia"/>
        </w:rPr>
        <w:t>64位</w:t>
      </w:r>
      <w:r>
        <w:t>系统</w:t>
      </w:r>
      <w:r>
        <w:rPr>
          <w:rFonts w:hint="eastAsia"/>
        </w:rPr>
        <w:t>；</w:t>
      </w:r>
    </w:p>
    <w:p w:rsidR="0044027F" w:rsidRDefault="0044027F" w:rsidP="0068796C">
      <w:pPr>
        <w:ind w:firstLine="560"/>
      </w:pPr>
      <w:r>
        <w:t>处理器：</w:t>
      </w:r>
      <w:r>
        <w:rPr>
          <w:rFonts w:hint="eastAsia"/>
        </w:rPr>
        <w:t>Intel</w:t>
      </w:r>
      <w:r>
        <w:t>(R) Core(TM) i5-7500 CPU @ 3.40GHZ</w:t>
      </w:r>
      <w:r>
        <w:rPr>
          <w:rFonts w:hint="eastAsia"/>
        </w:rPr>
        <w:t>；</w:t>
      </w:r>
    </w:p>
    <w:p w:rsidR="0044027F" w:rsidRPr="00963C40" w:rsidRDefault="0044027F" w:rsidP="0068796C">
      <w:pPr>
        <w:ind w:firstLine="560"/>
      </w:pPr>
      <w:r>
        <w:t>内存：</w:t>
      </w:r>
      <w:r>
        <w:rPr>
          <w:rFonts w:hint="eastAsia"/>
        </w:rPr>
        <w:t>8</w:t>
      </w:r>
      <w:r>
        <w:t>G</w:t>
      </w:r>
      <w:r>
        <w:rPr>
          <w:rFonts w:hint="eastAsia"/>
        </w:rPr>
        <w:t>。</w:t>
      </w:r>
    </w:p>
    <w:p w:rsidR="00B16B5B" w:rsidRPr="00B16B5B" w:rsidRDefault="00D56674" w:rsidP="00B16B5B">
      <w:pPr>
        <w:pStyle w:val="1"/>
        <w:spacing w:before="156" w:after="156"/>
      </w:pPr>
      <w:r w:rsidRPr="00D4389E">
        <w:rPr>
          <w:rFonts w:hint="eastAsia"/>
        </w:rPr>
        <w:t>四、指标要求</w:t>
      </w:r>
      <w:bookmarkStart w:id="25" w:name="_Toc269047237"/>
      <w:bookmarkStart w:id="26" w:name="_Toc268531355"/>
      <w:bookmarkStart w:id="27" w:name="_Toc111781564"/>
      <w:bookmarkStart w:id="28" w:name="_Toc111781270"/>
      <w:bookmarkStart w:id="29" w:name="_Toc111781220"/>
      <w:bookmarkStart w:id="30" w:name="_Toc104866021"/>
      <w:bookmarkEnd w:id="5"/>
      <w:bookmarkEnd w:id="6"/>
      <w:bookmarkEnd w:id="7"/>
      <w:bookmarkEnd w:id="8"/>
      <w:bookmarkEnd w:id="9"/>
      <w:bookmarkEnd w:id="10"/>
      <w:bookmarkEnd w:id="18"/>
    </w:p>
    <w:p w:rsidR="00B16B5B" w:rsidRPr="00455A0D" w:rsidRDefault="00B16B5B" w:rsidP="00B16B5B">
      <w:pPr>
        <w:ind w:firstLine="560"/>
      </w:pPr>
      <w:r w:rsidRPr="00455A0D">
        <w:rPr>
          <w:rFonts w:hint="eastAsia"/>
        </w:rPr>
        <w:t>（1）支持从特定数据源以及公开知识网站文本中获取军事实体、属性、关系和事件等知识。</w:t>
      </w:r>
    </w:p>
    <w:p w:rsidR="00B16B5B" w:rsidRPr="00455A0D" w:rsidRDefault="00B16B5B" w:rsidP="00B16B5B">
      <w:pPr>
        <w:ind w:firstLine="560"/>
      </w:pPr>
      <w:r>
        <w:rPr>
          <w:rFonts w:hint="eastAsia"/>
        </w:rPr>
        <w:t>（2）</w:t>
      </w:r>
      <w:r w:rsidRPr="00455A0D">
        <w:rPr>
          <w:rFonts w:hint="eastAsia"/>
        </w:rPr>
        <w:t>多阶语义关系抽取技术能够实现面向军事文本的多</w:t>
      </w:r>
      <w:proofErr w:type="gramStart"/>
      <w:r w:rsidRPr="00455A0D">
        <w:rPr>
          <w:rFonts w:hint="eastAsia"/>
        </w:rPr>
        <w:t>阶关系</w:t>
      </w:r>
      <w:proofErr w:type="gramEnd"/>
      <w:r w:rsidRPr="00455A0D">
        <w:rPr>
          <w:rFonts w:hint="eastAsia"/>
        </w:rPr>
        <w:t>抽取、支持并行、连接和嵌套三种模式下的多</w:t>
      </w:r>
      <w:proofErr w:type="gramStart"/>
      <w:r w:rsidRPr="00455A0D">
        <w:rPr>
          <w:rFonts w:hint="eastAsia"/>
        </w:rPr>
        <w:t>阶关系</w:t>
      </w:r>
      <w:proofErr w:type="gramEnd"/>
      <w:r w:rsidRPr="00455A0D">
        <w:rPr>
          <w:rFonts w:hint="eastAsia"/>
        </w:rPr>
        <w:t>抽取，实体识别准确率大于90%，关系抽取准确率大于85%，事件识别准确率大于80%，知识抽取总体召回率不低于85%。</w:t>
      </w:r>
    </w:p>
    <w:p w:rsidR="00B16B5B" w:rsidRPr="00455A0D" w:rsidRDefault="00B16B5B" w:rsidP="00B16B5B">
      <w:pPr>
        <w:ind w:firstLine="560"/>
      </w:pPr>
      <w:r>
        <w:rPr>
          <w:rFonts w:hint="eastAsia"/>
        </w:rPr>
        <w:t>（3）</w:t>
      </w:r>
      <w:r w:rsidRPr="00455A0D">
        <w:rPr>
          <w:rFonts w:hint="eastAsia"/>
        </w:rPr>
        <w:t>自动的识别情报中所包含的知识特征模式，在保证准确率条件下减少70%以上的样本数量。</w:t>
      </w:r>
    </w:p>
    <w:p w:rsidR="00B16B5B" w:rsidRPr="00455A0D" w:rsidRDefault="00B16B5B" w:rsidP="00B16B5B">
      <w:pPr>
        <w:ind w:firstLine="560"/>
      </w:pPr>
      <w:r>
        <w:rPr>
          <w:rFonts w:hint="eastAsia"/>
        </w:rPr>
        <w:lastRenderedPageBreak/>
        <w:t>（4）</w:t>
      </w:r>
      <w:r w:rsidRPr="00455A0D">
        <w:rPr>
          <w:rFonts w:hint="eastAsia"/>
        </w:rPr>
        <w:t>语义关系推理规则自动构建能够实现基于既有多元、多重关系的自动推理，支持不少于三层关系的推理，推理规则能够覆盖等价、传递、自反、聚合、泛化、递进等六种关系模式，自动推理的关系准确达到80%以上。</w:t>
      </w:r>
    </w:p>
    <w:p w:rsidR="00B16B5B" w:rsidRPr="00455A0D" w:rsidRDefault="00B16B5B" w:rsidP="00B16B5B">
      <w:pPr>
        <w:ind w:firstLine="560"/>
      </w:pPr>
      <w:r>
        <w:rPr>
          <w:rFonts w:hint="eastAsia"/>
        </w:rPr>
        <w:t>（5）</w:t>
      </w:r>
      <w:r w:rsidRPr="00455A0D">
        <w:rPr>
          <w:rFonts w:hint="eastAsia"/>
        </w:rPr>
        <w:t>多</w:t>
      </w:r>
      <w:proofErr w:type="gramStart"/>
      <w:r w:rsidRPr="00455A0D">
        <w:rPr>
          <w:rFonts w:hint="eastAsia"/>
        </w:rPr>
        <w:t>源知识</w:t>
      </w:r>
      <w:proofErr w:type="gramEnd"/>
      <w:r w:rsidRPr="00455A0D">
        <w:rPr>
          <w:rFonts w:hint="eastAsia"/>
        </w:rPr>
        <w:t>融合准确率大于85%，知识抽取速度大于5K字节/秒。</w:t>
      </w:r>
    </w:p>
    <w:p w:rsidR="00B16B5B" w:rsidRPr="00455A0D" w:rsidRDefault="00B16B5B" w:rsidP="00B16B5B">
      <w:pPr>
        <w:ind w:firstLine="560"/>
      </w:pPr>
      <w:r>
        <w:rPr>
          <w:rFonts w:hint="eastAsia"/>
        </w:rPr>
        <w:t>（6）</w:t>
      </w:r>
      <w:r w:rsidRPr="00455A0D">
        <w:rPr>
          <w:rFonts w:hint="eastAsia"/>
        </w:rPr>
        <w:t>自动构建知识图谱中上亿条事实在分布式查询模式下平均响应时间小于1秒。</w:t>
      </w:r>
    </w:p>
    <w:p w:rsidR="00B16B5B" w:rsidRPr="00455A0D" w:rsidRDefault="00B16B5B" w:rsidP="00B16B5B">
      <w:pPr>
        <w:ind w:firstLine="560"/>
      </w:pPr>
      <w:r>
        <w:rPr>
          <w:rFonts w:hint="eastAsia"/>
        </w:rPr>
        <w:t>（7）</w:t>
      </w:r>
      <w:r w:rsidRPr="00455A0D">
        <w:rPr>
          <w:rFonts w:hint="eastAsia"/>
        </w:rPr>
        <w:t>构建军事文本测试集对知识抽取算法进行验证。</w:t>
      </w:r>
    </w:p>
    <w:p w:rsidR="00D56674" w:rsidRPr="00D4389E" w:rsidRDefault="00D56674" w:rsidP="009515E7">
      <w:pPr>
        <w:pStyle w:val="1"/>
        <w:spacing w:before="156" w:after="156"/>
      </w:pPr>
      <w:r w:rsidRPr="00D4389E">
        <w:rPr>
          <w:rFonts w:hint="eastAsia"/>
        </w:rPr>
        <w:t>五、测试</w:t>
      </w:r>
      <w:bookmarkEnd w:id="25"/>
      <w:bookmarkEnd w:id="26"/>
      <w:bookmarkEnd w:id="27"/>
      <w:bookmarkEnd w:id="28"/>
      <w:bookmarkEnd w:id="29"/>
      <w:bookmarkEnd w:id="30"/>
      <w:r w:rsidRPr="00D4389E">
        <w:rPr>
          <w:rFonts w:hint="eastAsia"/>
        </w:rPr>
        <w:t>内容、方法及步骤</w:t>
      </w:r>
    </w:p>
    <w:p w:rsidR="00EF30F8" w:rsidRDefault="00EF30F8" w:rsidP="00EF30F8">
      <w:pPr>
        <w:pStyle w:val="2"/>
      </w:pPr>
      <w:r w:rsidRPr="007A289F">
        <w:t>5.1</w:t>
      </w:r>
      <w:r>
        <w:rPr>
          <w:rFonts w:hint="eastAsia"/>
        </w:rPr>
        <w:t>知识抽取数据源</w:t>
      </w:r>
      <w:r w:rsidRPr="007A289F">
        <w:t>测试方法和测试步骤</w:t>
      </w:r>
    </w:p>
    <w:p w:rsidR="00EF30F8" w:rsidRPr="00EF30F8" w:rsidRDefault="00EF30F8" w:rsidP="00EF30F8">
      <w:pPr>
        <w:pStyle w:val="3"/>
        <w:ind w:firstLine="560"/>
        <w:rPr>
          <w:rFonts w:cstheme="majorBidi"/>
        </w:rPr>
      </w:pPr>
      <w:r w:rsidRPr="007A289F">
        <w:t>5.1.1 测试方法和条件</w:t>
      </w:r>
    </w:p>
    <w:p w:rsidR="00EF30F8" w:rsidRPr="007A289F" w:rsidRDefault="00EF30F8" w:rsidP="00886E78">
      <w:pPr>
        <w:ind w:firstLine="560"/>
      </w:pPr>
      <w:r>
        <w:rPr>
          <w:rFonts w:hint="eastAsia"/>
        </w:rPr>
        <w:t>在由</w:t>
      </w:r>
      <w:r w:rsidRPr="004A5495">
        <w:rPr>
          <w:rFonts w:hint="eastAsia"/>
        </w:rPr>
        <w:t>特定数据源以及公开知识网站文本</w:t>
      </w:r>
      <w:r>
        <w:rPr>
          <w:rFonts w:hint="eastAsia"/>
        </w:rPr>
        <w:t>等构成的文档数据集中，随机抽取一定数量的数据样本，同时应用知识抽取模型对数据样本进行处理，得到</w:t>
      </w:r>
      <w:r w:rsidRPr="00956EE8">
        <w:rPr>
          <w:rFonts w:hint="eastAsia"/>
        </w:rPr>
        <w:t>军事实体、属性、关系和事件等知识</w:t>
      </w:r>
      <w:r>
        <w:rPr>
          <w:rFonts w:hint="eastAsia"/>
        </w:rPr>
        <w:t>并对得到的知识数据进行检验，以完成对该指标的评测。测试时需要一定数据规模的文档数据集。故需对例如已有的公开知识库等特定的数据源中检索适用的知识数据，需在公开的新闻网站或其他社交媒体中筛选出相关的报文，从而构成文档数据集。</w:t>
      </w:r>
    </w:p>
    <w:p w:rsidR="00EF30F8" w:rsidRPr="007A289F" w:rsidRDefault="00EF30F8" w:rsidP="00EF30F8">
      <w:pPr>
        <w:pStyle w:val="3"/>
        <w:ind w:firstLine="560"/>
      </w:pPr>
      <w:r w:rsidRPr="007A289F">
        <w:t>5.1.2 测试步骤</w:t>
      </w:r>
    </w:p>
    <w:p w:rsidR="00EF30F8" w:rsidRDefault="00EF30F8" w:rsidP="00886E78">
      <w:pPr>
        <w:ind w:firstLine="560"/>
      </w:pPr>
      <w:r>
        <w:rPr>
          <w:rFonts w:hint="eastAsia"/>
        </w:rPr>
        <w:t>（1）在文档数据集中，采取分层抽样的方式，分别在特定数据源和公开知识网站文本中随机抽取一定数量的知识数据和文本数据，得到测试的样本数据集。</w:t>
      </w:r>
    </w:p>
    <w:p w:rsidR="00EF30F8" w:rsidRDefault="00EF30F8" w:rsidP="00886E78">
      <w:pPr>
        <w:ind w:firstLine="560"/>
      </w:pPr>
      <w:r>
        <w:rPr>
          <w:rFonts w:hint="eastAsia"/>
        </w:rPr>
        <w:t>（2）应用知识抽取模型对样本数据集中的文本数据所包含的军事实体、属性、关系和事件等知识进行提取。</w:t>
      </w:r>
    </w:p>
    <w:p w:rsidR="00EF30F8" w:rsidRDefault="00EF30F8" w:rsidP="00886E78">
      <w:pPr>
        <w:ind w:firstLine="560"/>
      </w:pPr>
      <w:r>
        <w:rPr>
          <w:rFonts w:hint="eastAsia"/>
        </w:rPr>
        <w:t>（3）对提取到的知识数据与样本数据集中的知识数据进行检验。</w:t>
      </w:r>
    </w:p>
    <w:p w:rsidR="00EF30F8" w:rsidRPr="007A289F" w:rsidRDefault="00EF30F8" w:rsidP="00886E78">
      <w:pPr>
        <w:ind w:firstLine="560"/>
      </w:pPr>
      <w:r>
        <w:rPr>
          <w:rFonts w:hint="eastAsia"/>
        </w:rPr>
        <w:t>（4）多次重复地在文档集中进行分层抽样，并检验各次抽样中得到的知识数据。</w:t>
      </w:r>
    </w:p>
    <w:p w:rsidR="00EF30F8" w:rsidRDefault="00EF30F8" w:rsidP="00EF30F8">
      <w:pPr>
        <w:pStyle w:val="3"/>
        <w:ind w:firstLine="560"/>
      </w:pPr>
      <w:r w:rsidRPr="007A289F">
        <w:lastRenderedPageBreak/>
        <w:t>5.1.3 测试判据</w:t>
      </w:r>
    </w:p>
    <w:p w:rsidR="00EF30F8" w:rsidRDefault="00EF30F8" w:rsidP="00EF30F8">
      <w:pPr>
        <w:ind w:firstLine="560"/>
      </w:pPr>
      <w:r>
        <w:rPr>
          <w:rFonts w:hint="eastAsia"/>
        </w:rPr>
        <w:t>若经过多次的抽样检测后，得到的知识数据的质量可达到预期，则判定本项测试满足指标要求。</w:t>
      </w:r>
    </w:p>
    <w:p w:rsidR="00EF30F8" w:rsidRPr="007A289F" w:rsidRDefault="00EF30F8" w:rsidP="00EF30F8">
      <w:pPr>
        <w:pStyle w:val="2"/>
      </w:pPr>
      <w:r>
        <w:t>5.2</w:t>
      </w:r>
      <w:r>
        <w:rPr>
          <w:rFonts w:hint="eastAsia"/>
        </w:rPr>
        <w:t xml:space="preserve"> </w:t>
      </w:r>
      <w:r w:rsidRPr="00E423F4">
        <w:rPr>
          <w:rFonts w:hint="eastAsia"/>
        </w:rPr>
        <w:t>多阶</w:t>
      </w:r>
      <w:r>
        <w:rPr>
          <w:rFonts w:hint="eastAsia"/>
        </w:rPr>
        <w:t>语义</w:t>
      </w:r>
      <w:r w:rsidRPr="00E423F4">
        <w:rPr>
          <w:rFonts w:hint="eastAsia"/>
        </w:rPr>
        <w:t>关系抽取</w:t>
      </w:r>
      <w:r w:rsidRPr="007A289F">
        <w:t>测试方法和测试步骤</w:t>
      </w:r>
    </w:p>
    <w:p w:rsidR="00EF30F8" w:rsidRPr="007A289F" w:rsidRDefault="00EF30F8" w:rsidP="00EF30F8">
      <w:pPr>
        <w:pStyle w:val="3"/>
        <w:ind w:firstLine="560"/>
      </w:pPr>
      <w:r>
        <w:t>5.2</w:t>
      </w:r>
      <w:r w:rsidRPr="007A289F">
        <w:t>.1 测试方法和条件</w:t>
      </w:r>
    </w:p>
    <w:p w:rsidR="00EF30F8" w:rsidRDefault="00EF30F8" w:rsidP="00886E78">
      <w:pPr>
        <w:ind w:firstLine="560"/>
      </w:pPr>
      <w:proofErr w:type="gramStart"/>
      <w:r>
        <w:rPr>
          <w:rFonts w:hint="eastAsia"/>
        </w:rPr>
        <w:t>基于从</w:t>
      </w:r>
      <w:proofErr w:type="gramEnd"/>
      <w:r w:rsidRPr="00E507B9">
        <w:rPr>
          <w:rFonts w:hint="eastAsia"/>
        </w:rPr>
        <w:t>特定数据源</w:t>
      </w:r>
      <w:r>
        <w:rPr>
          <w:rFonts w:hint="eastAsia"/>
        </w:rPr>
        <w:t>、</w:t>
      </w:r>
      <w:r w:rsidRPr="00E507B9">
        <w:rPr>
          <w:rFonts w:hint="eastAsia"/>
        </w:rPr>
        <w:t>公开知识网站文本</w:t>
      </w:r>
      <w:r>
        <w:rPr>
          <w:rFonts w:hint="eastAsia"/>
        </w:rPr>
        <w:t>以及</w:t>
      </w:r>
      <w:r w:rsidRPr="008D2353">
        <w:rPr>
          <w:rFonts w:hint="eastAsia"/>
        </w:rPr>
        <w:t>自由文本</w:t>
      </w:r>
      <w:r w:rsidRPr="00E507B9">
        <w:rPr>
          <w:rFonts w:hint="eastAsia"/>
        </w:rPr>
        <w:t>中获取</w:t>
      </w:r>
      <w:r>
        <w:rPr>
          <w:rFonts w:hint="eastAsia"/>
        </w:rPr>
        <w:t>的</w:t>
      </w:r>
      <w:r w:rsidRPr="00E507B9">
        <w:rPr>
          <w:rFonts w:hint="eastAsia"/>
        </w:rPr>
        <w:t>军事实体、属性、关系和事件</w:t>
      </w:r>
      <w:r>
        <w:rPr>
          <w:rFonts w:hint="eastAsia"/>
        </w:rPr>
        <w:t>报文</w:t>
      </w:r>
      <w:r w:rsidRPr="00E507B9">
        <w:rPr>
          <w:rFonts w:hint="eastAsia"/>
        </w:rPr>
        <w:t>等知识</w:t>
      </w:r>
      <w:r>
        <w:rPr>
          <w:rFonts w:hint="eastAsia"/>
        </w:rPr>
        <w:t>，针对军事文本中</w:t>
      </w:r>
      <w:r w:rsidRPr="00E423F4">
        <w:rPr>
          <w:rFonts w:hint="eastAsia"/>
        </w:rPr>
        <w:t>并行、连接和嵌套</w:t>
      </w:r>
      <w:r>
        <w:rPr>
          <w:rFonts w:hint="eastAsia"/>
        </w:rPr>
        <w:t>三种句式，通过对每个句子使用知识抽取模型生成多个关系三元组，即多阶语义关系，具体的测试框图如图5</w:t>
      </w:r>
      <w:r>
        <w:t>.1</w:t>
      </w:r>
      <w:r>
        <w:rPr>
          <w:rFonts w:hint="eastAsia"/>
        </w:rPr>
        <w:t>所示。</w:t>
      </w:r>
    </w:p>
    <w:p w:rsidR="00EF30F8" w:rsidRDefault="00EF30F8" w:rsidP="00EF30F8">
      <w:pPr>
        <w:autoSpaceDE w:val="0"/>
        <w:autoSpaceDN w:val="0"/>
        <w:adjustRightInd w:val="0"/>
        <w:spacing w:line="240" w:lineRule="auto"/>
        <w:ind w:firstLine="560"/>
        <w:jc w:val="center"/>
      </w:pPr>
      <w:r>
        <w:object w:dxaOrig="5775" w:dyaOrig="8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228.75pt" o:ole="">
            <v:imagedata r:id="rId13" o:title="" cropbottom="28927f" cropright="20374f"/>
          </v:shape>
          <o:OLEObject Type="Embed" ProgID="Visio.Drawing.15" ShapeID="_x0000_i1025" DrawAspect="Content" ObjectID="_1661168365" r:id="rId14"/>
        </w:object>
      </w:r>
    </w:p>
    <w:p w:rsidR="00EF30F8" w:rsidRPr="00D85054" w:rsidRDefault="00EF30F8" w:rsidP="00EF30F8">
      <w:pPr>
        <w:ind w:firstLine="560"/>
        <w:jc w:val="center"/>
      </w:pPr>
      <w:r w:rsidRPr="00D85054">
        <w:rPr>
          <w:rFonts w:hint="eastAsia"/>
        </w:rPr>
        <w:t>图5</w:t>
      </w:r>
      <w:r w:rsidRPr="00D85054">
        <w:t xml:space="preserve">.1 </w:t>
      </w:r>
      <w:r w:rsidRPr="002763A7">
        <w:rPr>
          <w:rFonts w:hint="eastAsia"/>
        </w:rPr>
        <w:t>多阶</w:t>
      </w:r>
      <w:r w:rsidR="00593E81">
        <w:rPr>
          <w:rFonts w:hint="eastAsia"/>
        </w:rPr>
        <w:t>语义</w:t>
      </w:r>
      <w:r w:rsidRPr="002763A7">
        <w:rPr>
          <w:rFonts w:hint="eastAsia"/>
        </w:rPr>
        <w:t>关系抽取</w:t>
      </w:r>
      <w:r w:rsidRPr="00D85054">
        <w:rPr>
          <w:rFonts w:hint="eastAsia"/>
        </w:rPr>
        <w:t>测试框图</w:t>
      </w:r>
    </w:p>
    <w:p w:rsidR="00EF30F8" w:rsidRPr="007A289F" w:rsidRDefault="00EF30F8" w:rsidP="00EF30F8">
      <w:pPr>
        <w:pStyle w:val="3"/>
        <w:ind w:firstLine="560"/>
      </w:pPr>
      <w:r>
        <w:t>5.2</w:t>
      </w:r>
      <w:r w:rsidRPr="007A289F">
        <w:t>.2 测试步骤</w:t>
      </w:r>
    </w:p>
    <w:p w:rsidR="00EF30F8" w:rsidRDefault="00593E81" w:rsidP="00886E78">
      <w:pPr>
        <w:ind w:firstLine="560"/>
      </w:pPr>
      <w:r>
        <w:rPr>
          <w:rFonts w:hint="eastAsia"/>
        </w:rPr>
        <w:t>（1）</w:t>
      </w:r>
      <w:r w:rsidR="00EF30F8">
        <w:rPr>
          <w:rFonts w:hint="eastAsia"/>
        </w:rPr>
        <w:t>输入面向军事文本的测试报文。</w:t>
      </w:r>
    </w:p>
    <w:p w:rsidR="00EF30F8" w:rsidRDefault="00593E81" w:rsidP="00886E78">
      <w:pPr>
        <w:ind w:firstLine="560"/>
      </w:pPr>
      <w:r>
        <w:rPr>
          <w:rFonts w:hint="eastAsia"/>
        </w:rPr>
        <w:t>（2）</w:t>
      </w:r>
      <w:r w:rsidR="00EF30F8" w:rsidRPr="002763A7">
        <w:rPr>
          <w:rFonts w:hint="eastAsia"/>
        </w:rPr>
        <w:t>利用知识抽取模型对自然语言进行解析，识别出其中的军事实体、属性、关系和事件等知识</w:t>
      </w:r>
      <w:r w:rsidR="00EF30F8">
        <w:rPr>
          <w:rFonts w:hint="eastAsia"/>
        </w:rPr>
        <w:t>，对不同句式的句子分别形成相应的实体关系三元组，得到多阶语义关系。</w:t>
      </w:r>
    </w:p>
    <w:p w:rsidR="00EF30F8" w:rsidRDefault="00EF30F8" w:rsidP="00886E78">
      <w:pPr>
        <w:ind w:firstLine="560"/>
      </w:pPr>
      <w:r>
        <w:rPr>
          <w:rFonts w:hint="eastAsia"/>
        </w:rPr>
        <w:t>（3）最后保存</w:t>
      </w:r>
      <w:r w:rsidRPr="00E423F4">
        <w:rPr>
          <w:rFonts w:hint="eastAsia"/>
        </w:rPr>
        <w:t>并行、连接和嵌套</w:t>
      </w:r>
      <w:r>
        <w:rPr>
          <w:rFonts w:hint="eastAsia"/>
        </w:rPr>
        <w:t>三种句式的句子中的多阶语义关系到数据库中，完成</w:t>
      </w:r>
      <w:r w:rsidRPr="00E423F4">
        <w:rPr>
          <w:rFonts w:hint="eastAsia"/>
        </w:rPr>
        <w:t>多</w:t>
      </w:r>
      <w:proofErr w:type="gramStart"/>
      <w:r w:rsidRPr="00E423F4">
        <w:rPr>
          <w:rFonts w:hint="eastAsia"/>
        </w:rPr>
        <w:t>阶关系</w:t>
      </w:r>
      <w:proofErr w:type="gramEnd"/>
      <w:r w:rsidRPr="00E423F4">
        <w:rPr>
          <w:rFonts w:hint="eastAsia"/>
        </w:rPr>
        <w:t>抽取</w:t>
      </w:r>
      <w:r>
        <w:rPr>
          <w:rFonts w:hint="eastAsia"/>
        </w:rPr>
        <w:t>的</w:t>
      </w:r>
      <w:r w:rsidRPr="007A289F">
        <w:t>测试</w:t>
      </w:r>
      <w:r>
        <w:rPr>
          <w:rFonts w:hint="eastAsia"/>
        </w:rPr>
        <w:t>。</w:t>
      </w:r>
    </w:p>
    <w:p w:rsidR="00EF30F8" w:rsidRPr="007A289F" w:rsidRDefault="00EF30F8" w:rsidP="00EF30F8">
      <w:pPr>
        <w:pStyle w:val="3"/>
        <w:ind w:firstLine="560"/>
      </w:pPr>
      <w:r>
        <w:lastRenderedPageBreak/>
        <w:t>5.2</w:t>
      </w:r>
      <w:r w:rsidRPr="007A289F">
        <w:t>.3 测试判据</w:t>
      </w:r>
    </w:p>
    <w:p w:rsidR="00EF30F8" w:rsidRPr="002D2D6B" w:rsidRDefault="00EF30F8" w:rsidP="008515FC">
      <w:pPr>
        <w:ind w:firstLine="560"/>
      </w:pPr>
      <w:r>
        <w:rPr>
          <w:rFonts w:hint="eastAsia"/>
        </w:rPr>
        <w:t>在面向军事报文的多阶语义关系抽取结果中，若并行句式的抽取结果中拆分了并行实体，生成了相应的关系三元组，连接句式的抽取结果中识别出多个主语实体及相应关系，并且嵌套句式的抽取结果中识别出嵌入的句子和对应关系，</w:t>
      </w:r>
      <w:r w:rsidRPr="007A289F">
        <w:t>即可判定本项测试满足指标要求。</w:t>
      </w:r>
    </w:p>
    <w:p w:rsidR="00EF30F8" w:rsidRPr="007A289F" w:rsidRDefault="00EF30F8" w:rsidP="00EF30F8">
      <w:pPr>
        <w:pStyle w:val="2"/>
      </w:pPr>
      <w:r w:rsidRPr="007A289F">
        <w:t>5</w:t>
      </w:r>
      <w:r>
        <w:t xml:space="preserve">.3 </w:t>
      </w:r>
      <w:r>
        <w:rPr>
          <w:rFonts w:hint="eastAsia"/>
        </w:rPr>
        <w:t>实体识别准确率</w:t>
      </w:r>
      <w:r w:rsidRPr="007A289F">
        <w:t>测试方法和测试步骤</w:t>
      </w:r>
    </w:p>
    <w:p w:rsidR="00EF30F8" w:rsidRPr="007A289F" w:rsidRDefault="00EF30F8" w:rsidP="00EF30F8">
      <w:pPr>
        <w:pStyle w:val="3"/>
        <w:ind w:firstLine="560"/>
      </w:pPr>
      <w:r>
        <w:t>5.3</w:t>
      </w:r>
      <w:r w:rsidRPr="007A289F">
        <w:t>.1 测试方法和条件</w:t>
      </w:r>
    </w:p>
    <w:p w:rsidR="00EF30F8" w:rsidRDefault="00EF30F8" w:rsidP="008515FC">
      <w:pPr>
        <w:ind w:firstLine="560"/>
      </w:pPr>
      <w:proofErr w:type="gramStart"/>
      <w:r>
        <w:rPr>
          <w:rFonts w:hint="eastAsia"/>
        </w:rPr>
        <w:t>基于从</w:t>
      </w:r>
      <w:proofErr w:type="gramEnd"/>
      <w:r>
        <w:rPr>
          <w:rFonts w:hint="eastAsia"/>
        </w:rPr>
        <w:t>特定数据源、公开知识网站以及自由文本中获取的军事实体、属性和关系等知识，以及人工评测的真实、准确的实体和关系等知识，对面向军事文本抽取出的多阶语义关系进行评测分析，具体的测试框图如图5</w:t>
      </w:r>
      <w:r>
        <w:t>.2</w:t>
      </w:r>
      <w:r>
        <w:rPr>
          <w:rFonts w:hint="eastAsia"/>
        </w:rPr>
        <w:t>。</w:t>
      </w:r>
    </w:p>
    <w:p w:rsidR="00EF30F8" w:rsidRDefault="00EF30F8" w:rsidP="00EF30F8">
      <w:pPr>
        <w:autoSpaceDE w:val="0"/>
        <w:autoSpaceDN w:val="0"/>
        <w:adjustRightInd w:val="0"/>
        <w:spacing w:line="240" w:lineRule="auto"/>
        <w:ind w:firstLine="560"/>
        <w:jc w:val="center"/>
      </w:pPr>
      <w:r>
        <w:object w:dxaOrig="5775" w:dyaOrig="8385">
          <v:shape id="_x0000_i1026" type="#_x0000_t75" style="width:288.75pt;height:419.25pt" o:ole="">
            <v:imagedata r:id="rId15" o:title=""/>
          </v:shape>
          <o:OLEObject Type="Embed" ProgID="Visio.Drawing.15" ShapeID="_x0000_i1026" DrawAspect="Content" ObjectID="_1661168366" r:id="rId16"/>
        </w:object>
      </w:r>
    </w:p>
    <w:p w:rsidR="00EF30F8" w:rsidRPr="00D85054" w:rsidRDefault="00EF30F8" w:rsidP="00EF30F8">
      <w:pPr>
        <w:ind w:firstLine="560"/>
        <w:jc w:val="center"/>
      </w:pPr>
      <w:r w:rsidRPr="00D85054">
        <w:rPr>
          <w:rFonts w:hint="eastAsia"/>
        </w:rPr>
        <w:lastRenderedPageBreak/>
        <w:t>图5</w:t>
      </w:r>
      <w:r>
        <w:t>.2</w:t>
      </w:r>
      <w:r w:rsidRPr="00D85054">
        <w:t xml:space="preserve"> </w:t>
      </w:r>
      <w:r w:rsidRPr="00D85054">
        <w:rPr>
          <w:rFonts w:hint="eastAsia"/>
        </w:rPr>
        <w:t>实体识别准确率测试框图</w:t>
      </w:r>
    </w:p>
    <w:p w:rsidR="00EF30F8" w:rsidRPr="007A289F" w:rsidRDefault="00EF30F8" w:rsidP="00EF30F8">
      <w:pPr>
        <w:pStyle w:val="3"/>
        <w:ind w:firstLine="560"/>
      </w:pPr>
      <w:r>
        <w:t>5.3</w:t>
      </w:r>
      <w:r w:rsidRPr="007A289F">
        <w:t>.2 测试步骤</w:t>
      </w:r>
    </w:p>
    <w:p w:rsidR="00EF30F8" w:rsidRDefault="00EF30F8" w:rsidP="008515FC">
      <w:pPr>
        <w:ind w:firstLine="560"/>
      </w:pPr>
      <w:r>
        <w:rPr>
          <w:rFonts w:hint="eastAsia"/>
        </w:rPr>
        <w:t>（1）输入面向军事文本的测试报文，利用知识抽取模型对自然语言进行解析，识别出其中的军事实体、属性、关系和事件等知识。</w:t>
      </w:r>
    </w:p>
    <w:p w:rsidR="00EF30F8" w:rsidRDefault="00EF30F8" w:rsidP="008515FC">
      <w:pPr>
        <w:ind w:firstLine="560"/>
      </w:pPr>
      <w:r>
        <w:rPr>
          <w:rFonts w:hint="eastAsia"/>
        </w:rPr>
        <w:t>（2）根据测试文本集人工标注相应的实体、关系以及事件等多元要素，其中总共包含的实体数量为</w:t>
      </w:r>
      <w:proofErr w:type="spellStart"/>
      <w:r>
        <w:t>EntityNum</w:t>
      </w:r>
      <w:proofErr w:type="spellEnd"/>
      <w:r>
        <w:rPr>
          <w:rFonts w:hint="eastAsia"/>
        </w:rPr>
        <w:t>，其中</w:t>
      </w:r>
      <w:proofErr w:type="spellStart"/>
      <w:r>
        <w:t>EntityNum</w:t>
      </w:r>
      <w:proofErr w:type="spellEnd"/>
      <w:r>
        <w:rPr>
          <w:rFonts w:hint="eastAsia"/>
        </w:rPr>
        <w:t>&gt;1</w:t>
      </w:r>
      <w:r>
        <w:t>0000</w:t>
      </w:r>
      <w:r>
        <w:rPr>
          <w:rFonts w:hint="eastAsia"/>
        </w:rPr>
        <w:t>。</w:t>
      </w:r>
    </w:p>
    <w:p w:rsidR="00EF30F8" w:rsidRDefault="00EF30F8" w:rsidP="008515FC">
      <w:pPr>
        <w:ind w:firstLine="560"/>
      </w:pPr>
      <w:r>
        <w:rPr>
          <w:rFonts w:hint="eastAsia"/>
        </w:rPr>
        <w:t>（3）将知识抽取模型识别出的实体和人工标注的实体集进行比对，设置实体语义覆盖度阈值为</w:t>
      </w:r>
      <m:oMath>
        <m:r>
          <m:rPr>
            <m:sty m:val="p"/>
          </m:rPr>
          <w:rPr>
            <w:rFonts w:ascii="Cambria Math" w:hAnsi="Cambria Math"/>
          </w:rPr>
          <m:t>σ</m:t>
        </m:r>
      </m:oMath>
      <w:r>
        <w:rPr>
          <w:rFonts w:hint="eastAsia"/>
        </w:rPr>
        <w:t>。</w:t>
      </w:r>
    </w:p>
    <w:p w:rsidR="00EF30F8" w:rsidRDefault="00EF30F8" w:rsidP="008515FC">
      <w:pPr>
        <w:ind w:firstLine="560"/>
      </w:pPr>
      <w:r>
        <w:rPr>
          <w:rFonts w:hint="eastAsia"/>
        </w:rPr>
        <w:t>（4）针对每条报文识别的实体e，计算人工标注的实体集中存在的实体和e的实体语义覆盖度s，若</w:t>
      </w:r>
      <m:oMath>
        <m:r>
          <m:rPr>
            <m:sty m:val="p"/>
          </m:rPr>
          <w:rPr>
            <w:rFonts w:ascii="Cambria Math" w:hAnsi="Cambria Math" w:hint="eastAsia"/>
          </w:rPr>
          <m:t>s&gt;</m:t>
        </m:r>
        <m:r>
          <m:rPr>
            <m:sty m:val="p"/>
          </m:rPr>
          <w:rPr>
            <w:rFonts w:ascii="Cambria Math" w:hAnsi="Cambria Math"/>
          </w:rPr>
          <m:t>σ</m:t>
        </m:r>
      </m:oMath>
      <w:r>
        <w:rPr>
          <w:rFonts w:hint="eastAsia"/>
        </w:rPr>
        <w:t>，则</w:t>
      </w:r>
      <w:proofErr w:type="spellStart"/>
      <w:r>
        <w:rPr>
          <w:rFonts w:hint="eastAsia"/>
        </w:rPr>
        <w:t>Entity</w:t>
      </w:r>
      <w:r>
        <w:t>Score</w:t>
      </w:r>
      <w:proofErr w:type="spellEnd"/>
      <w:r>
        <w:rPr>
          <w:rFonts w:hint="eastAsia"/>
        </w:rPr>
        <w:t>加1，其中</w:t>
      </w:r>
      <w:proofErr w:type="spellStart"/>
      <w:r>
        <w:rPr>
          <w:rFonts w:hint="eastAsia"/>
        </w:rPr>
        <w:t>Entity</w:t>
      </w:r>
      <w:r>
        <w:t>Score</w:t>
      </w:r>
      <w:proofErr w:type="spellEnd"/>
      <w:r>
        <w:rPr>
          <w:rFonts w:hint="eastAsia"/>
        </w:rPr>
        <w:t>为实体识别正确的分数。</w:t>
      </w:r>
    </w:p>
    <w:p w:rsidR="00EF30F8" w:rsidRDefault="00EF30F8" w:rsidP="008515FC">
      <w:pPr>
        <w:ind w:firstLine="560"/>
      </w:pPr>
      <w:r>
        <w:rPr>
          <w:rFonts w:hint="eastAsia"/>
        </w:rPr>
        <w:t>（5）统计总共识别的实体的数量为</w:t>
      </w:r>
      <w:proofErr w:type="spellStart"/>
      <w:r>
        <w:rPr>
          <w:rFonts w:hint="eastAsia"/>
        </w:rPr>
        <w:t>Entity</w:t>
      </w:r>
      <w:r>
        <w:t>Count</w:t>
      </w:r>
      <w:proofErr w:type="spellEnd"/>
      <w:r>
        <w:rPr>
          <w:rFonts w:hint="eastAsia"/>
        </w:rPr>
        <w:t>。</w:t>
      </w:r>
    </w:p>
    <w:p w:rsidR="00EF30F8" w:rsidRDefault="00EF30F8" w:rsidP="008515FC">
      <w:pPr>
        <w:spacing w:line="240" w:lineRule="auto"/>
        <w:ind w:firstLine="560"/>
      </w:pPr>
      <w:r>
        <w:rPr>
          <w:rFonts w:hint="eastAsia"/>
        </w:rPr>
        <w:t>（6）根据公式</w:t>
      </w:r>
      <m:oMath>
        <m:r>
          <m:rPr>
            <m:sty m:val="p"/>
          </m:rPr>
          <w:rPr>
            <w:rFonts w:ascii="Cambria Math" w:hAnsi="Cambria Math" w:hint="eastAsia"/>
          </w:rPr>
          <m:t>En</m:t>
        </m:r>
        <m:r>
          <m:rPr>
            <m:sty m:val="p"/>
          </m:rPr>
          <w:rPr>
            <w:rFonts w:ascii="Cambria Math" w:hAnsi="Cambria Math"/>
          </w:rPr>
          <m:t>tityAcc=</m:t>
        </m:r>
        <m:f>
          <m:fPr>
            <m:ctrlPr>
              <w:rPr>
                <w:rFonts w:ascii="Cambria Math" w:hAnsi="Cambria Math"/>
              </w:rPr>
            </m:ctrlPr>
          </m:fPr>
          <m:num>
            <m:r>
              <m:rPr>
                <m:sty m:val="p"/>
              </m:rPr>
              <w:rPr>
                <w:rFonts w:ascii="Cambria Math" w:hAnsi="Cambria Math" w:hint="eastAsia"/>
              </w:rPr>
              <m:t>Entity</m:t>
            </m:r>
            <m:r>
              <m:rPr>
                <m:sty m:val="p"/>
              </m:rPr>
              <w:rPr>
                <w:rFonts w:ascii="Cambria Math" w:hAnsi="Cambria Math"/>
              </w:rPr>
              <m:t>Score</m:t>
            </m:r>
          </m:num>
          <m:den>
            <m:r>
              <m:rPr>
                <m:sty m:val="p"/>
              </m:rPr>
              <w:rPr>
                <w:rFonts w:ascii="Cambria Math" w:hAnsi="Cambria Math" w:hint="eastAsia"/>
              </w:rPr>
              <m:t>Entity</m:t>
            </m:r>
            <m:r>
              <m:rPr>
                <m:sty m:val="p"/>
              </m:rPr>
              <w:rPr>
                <w:rFonts w:ascii="Cambria Math" w:hAnsi="Cambria Math"/>
              </w:rPr>
              <m:t>Count</m:t>
            </m:r>
          </m:den>
        </m:f>
      </m:oMath>
      <w:r>
        <w:rPr>
          <w:rFonts w:hint="eastAsia"/>
        </w:rPr>
        <w:t xml:space="preserve"> ，计算实体识别的准确率。</w:t>
      </w:r>
    </w:p>
    <w:p w:rsidR="00EF30F8" w:rsidRDefault="00EF30F8" w:rsidP="008515FC">
      <w:pPr>
        <w:spacing w:line="240" w:lineRule="auto"/>
        <w:ind w:firstLine="560"/>
      </w:pPr>
      <w:r>
        <w:rPr>
          <w:rFonts w:hint="eastAsia"/>
        </w:rPr>
        <w:t>（7）根据公式</w:t>
      </w:r>
      <m:oMath>
        <m:r>
          <m:rPr>
            <m:sty m:val="p"/>
          </m:rPr>
          <w:rPr>
            <w:rFonts w:ascii="Cambria Math" w:hAnsi="Cambria Math" w:hint="eastAsia"/>
          </w:rPr>
          <m:t>En</m:t>
        </m:r>
        <m:r>
          <m:rPr>
            <m:sty m:val="p"/>
          </m:rPr>
          <w:rPr>
            <w:rFonts w:ascii="Cambria Math" w:hAnsi="Cambria Math"/>
          </w:rPr>
          <m:t>tityR</m:t>
        </m:r>
        <m:r>
          <m:rPr>
            <m:sty m:val="p"/>
          </m:rPr>
          <w:rPr>
            <w:rFonts w:ascii="Cambria Math" w:hAnsi="Cambria Math" w:hint="eastAsia"/>
          </w:rPr>
          <m:t>ecall</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Entity</m:t>
            </m:r>
            <m:r>
              <m:rPr>
                <m:sty m:val="p"/>
              </m:rPr>
              <w:rPr>
                <w:rFonts w:ascii="Cambria Math" w:hAnsi="Cambria Math"/>
              </w:rPr>
              <m:t>Score</m:t>
            </m:r>
          </m:num>
          <m:den>
            <m:r>
              <m:rPr>
                <m:sty m:val="p"/>
              </m:rPr>
              <w:rPr>
                <w:rFonts w:ascii="Cambria Math" w:hAnsi="Cambria Math"/>
              </w:rPr>
              <m:t>EntityNum</m:t>
            </m:r>
          </m:den>
        </m:f>
      </m:oMath>
      <w:r>
        <w:rPr>
          <w:rFonts w:hint="eastAsia"/>
        </w:rPr>
        <w:t xml:space="preserve"> ，计算实体识别的召回率。</w:t>
      </w:r>
    </w:p>
    <w:p w:rsidR="00EF30F8" w:rsidRPr="007A289F" w:rsidRDefault="00EF30F8" w:rsidP="00EF30F8">
      <w:pPr>
        <w:pStyle w:val="3"/>
        <w:ind w:firstLine="560"/>
      </w:pPr>
      <w:r>
        <w:t>5.3</w:t>
      </w:r>
      <w:r w:rsidRPr="007A289F">
        <w:t>.3 测试判据</w:t>
      </w:r>
    </w:p>
    <w:p w:rsidR="00EF30F8" w:rsidRDefault="00EF30F8" w:rsidP="00EF30F8">
      <w:pPr>
        <w:ind w:firstLine="560"/>
      </w:pPr>
      <w:r w:rsidRPr="007A289F">
        <w:t>若</w:t>
      </w:r>
      <w:r>
        <w:rPr>
          <w:rFonts w:hint="eastAsia"/>
        </w:rPr>
        <w:t>面向军事报文的多阶语义关系抽取结果中实体识别的准确率&gt;</w:t>
      </w:r>
      <w:r>
        <w:t>90</w:t>
      </w:r>
      <w:r>
        <w:rPr>
          <w:rFonts w:hint="eastAsia"/>
        </w:rPr>
        <w:t>%，</w:t>
      </w:r>
      <w:r w:rsidRPr="007A289F">
        <w:t>即可判定本项测试满足指标要求。</w:t>
      </w:r>
    </w:p>
    <w:p w:rsidR="00EF30F8" w:rsidRPr="007A289F" w:rsidRDefault="00EF30F8" w:rsidP="00EF30F8">
      <w:pPr>
        <w:pStyle w:val="2"/>
      </w:pPr>
      <w:r>
        <w:t>5.4</w:t>
      </w:r>
      <w:r>
        <w:rPr>
          <w:rFonts w:hint="eastAsia"/>
        </w:rPr>
        <w:t>关系抽取准确率</w:t>
      </w:r>
      <w:r w:rsidRPr="007A289F">
        <w:t>测试方法和测试步骤</w:t>
      </w:r>
    </w:p>
    <w:p w:rsidR="00EF30F8" w:rsidRDefault="00EF30F8" w:rsidP="00EF30F8">
      <w:pPr>
        <w:pStyle w:val="3"/>
        <w:ind w:firstLine="560"/>
      </w:pPr>
      <w:r>
        <w:t>5.4</w:t>
      </w:r>
      <w:r w:rsidRPr="007A289F">
        <w:t>.1 测试方法和条件</w:t>
      </w:r>
    </w:p>
    <w:p w:rsidR="00EF30F8" w:rsidRDefault="00EF30F8" w:rsidP="00EF30F8">
      <w:pPr>
        <w:ind w:firstLine="560"/>
      </w:pPr>
      <w:r>
        <w:rPr>
          <w:rFonts w:hint="eastAsia"/>
        </w:rPr>
        <w:t>利用静态结构化数据源和动态数据源建立军事报文测试集，利用知识抽取模型进行实体、属性和关系等知识抽取。为了便于对关系抽取的准确率进行测试，人工对测试集进行实体关系三元组标注，同时与抽取结果进行比对，其中关系的准确率包括实体以及相应的关系的准确性。</w:t>
      </w:r>
    </w:p>
    <w:p w:rsidR="00EF30F8" w:rsidRDefault="00EF30F8" w:rsidP="00EF30F8">
      <w:pPr>
        <w:pStyle w:val="3"/>
        <w:ind w:firstLine="560"/>
      </w:pPr>
      <w:r>
        <w:t>5.4</w:t>
      </w:r>
      <w:r w:rsidRPr="007A289F">
        <w:t>.2 测试步骤</w:t>
      </w:r>
    </w:p>
    <w:p w:rsidR="00EF30F8" w:rsidRDefault="00EF30F8" w:rsidP="008515FC">
      <w:pPr>
        <w:ind w:firstLine="560"/>
      </w:pPr>
      <w:r>
        <w:rPr>
          <w:rFonts w:hint="eastAsia"/>
        </w:rPr>
        <w:t>（1）对测试集进行知识抽取，对每条报文抽取出相应的实体和</w:t>
      </w:r>
      <w:r>
        <w:rPr>
          <w:rFonts w:hint="eastAsia"/>
        </w:rPr>
        <w:lastRenderedPageBreak/>
        <w:t>关系三元组。</w:t>
      </w:r>
    </w:p>
    <w:p w:rsidR="00EF30F8" w:rsidRDefault="00EF30F8" w:rsidP="008515FC">
      <w:pPr>
        <w:ind w:firstLine="560"/>
      </w:pPr>
      <w:r>
        <w:rPr>
          <w:rFonts w:hint="eastAsia"/>
        </w:rPr>
        <w:t>（2）人工对测试集进行标注，建立真实、正确的三元组集合。</w:t>
      </w:r>
    </w:p>
    <w:p w:rsidR="00EF30F8" w:rsidRDefault="00EF30F8" w:rsidP="008515FC">
      <w:pPr>
        <w:ind w:firstLine="560"/>
      </w:pPr>
      <w:r>
        <w:rPr>
          <w:rFonts w:hint="eastAsia"/>
        </w:rPr>
        <w:t>（3）针对每条军事报文，将抽取结果与人工标注结果进行比对。其中，假定实体识别正确的情况</w:t>
      </w:r>
      <w:proofErr w:type="gramStart"/>
      <w:r>
        <w:rPr>
          <w:rFonts w:hint="eastAsia"/>
        </w:rPr>
        <w:t>下计算</w:t>
      </w:r>
      <w:proofErr w:type="gramEnd"/>
      <w:r>
        <w:rPr>
          <w:rFonts w:hint="eastAsia"/>
        </w:rPr>
        <w:t>关系抽取的准确率，记为</w:t>
      </w:r>
      <w:proofErr w:type="spellStart"/>
      <w:r>
        <w:t>R</w:t>
      </w:r>
      <w:r>
        <w:rPr>
          <w:rFonts w:hint="eastAsia"/>
        </w:rPr>
        <w:t>e</w:t>
      </w:r>
      <w:r>
        <w:t>Acc</w:t>
      </w:r>
      <w:proofErr w:type="spellEnd"/>
      <w:r>
        <w:t xml:space="preserve"> </w:t>
      </w:r>
      <w:r>
        <w:rPr>
          <w:rFonts w:hint="eastAsia"/>
        </w:rPr>
        <w:t>。</w:t>
      </w:r>
    </w:p>
    <w:p w:rsidR="00EF30F8" w:rsidRDefault="00EF30F8" w:rsidP="008515FC">
      <w:pPr>
        <w:ind w:firstLine="560"/>
      </w:pPr>
      <w:r>
        <w:rPr>
          <w:rFonts w:hint="eastAsia"/>
        </w:rPr>
        <w:t>（4）设置关系语义覆盖度阈值为</w:t>
      </w:r>
      <m:oMath>
        <m:r>
          <m:rPr>
            <m:sty m:val="p"/>
          </m:rPr>
          <w:rPr>
            <w:rFonts w:ascii="Cambria Math" w:hAnsi="Cambria Math"/>
          </w:rPr>
          <m:t>σ</m:t>
        </m:r>
      </m:oMath>
      <w:r>
        <w:rPr>
          <w:rFonts w:hint="eastAsia"/>
        </w:rPr>
        <w:t>。针对每条报文计算抽取三元组和标注三元组的关系语义覆盖度s，若</w:t>
      </w:r>
      <m:oMath>
        <m:r>
          <m:rPr>
            <m:sty m:val="p"/>
          </m:rPr>
          <w:rPr>
            <w:rFonts w:ascii="Cambria Math" w:hAnsi="Cambria Math" w:hint="eastAsia"/>
          </w:rPr>
          <m:t>s&gt;</m:t>
        </m:r>
        <m:r>
          <m:rPr>
            <m:sty m:val="p"/>
          </m:rPr>
          <w:rPr>
            <w:rFonts w:ascii="Cambria Math" w:hAnsi="Cambria Math"/>
          </w:rPr>
          <m:t>σ</m:t>
        </m:r>
      </m:oMath>
      <w:r>
        <w:rPr>
          <w:rFonts w:hint="eastAsia"/>
        </w:rPr>
        <w:t>，则</w:t>
      </w:r>
      <w:proofErr w:type="spellStart"/>
      <w:r>
        <w:t>R</w:t>
      </w:r>
      <w:r>
        <w:rPr>
          <w:rFonts w:hint="eastAsia"/>
        </w:rPr>
        <w:t>e</w:t>
      </w:r>
      <w:r>
        <w:t>lationScore</w:t>
      </w:r>
      <w:proofErr w:type="spellEnd"/>
      <w:r>
        <w:rPr>
          <w:rFonts w:hint="eastAsia"/>
        </w:rPr>
        <w:t>加1，其中</w:t>
      </w:r>
      <w:proofErr w:type="spellStart"/>
      <w:r>
        <w:t>R</w:t>
      </w:r>
      <w:r>
        <w:rPr>
          <w:rFonts w:hint="eastAsia"/>
        </w:rPr>
        <w:t>e</w:t>
      </w:r>
      <w:r>
        <w:t>lationScore</w:t>
      </w:r>
      <w:proofErr w:type="spellEnd"/>
      <w:r>
        <w:rPr>
          <w:rFonts w:hint="eastAsia"/>
        </w:rPr>
        <w:t>为关系抽取正确的分数。</w:t>
      </w:r>
    </w:p>
    <w:p w:rsidR="00EF30F8" w:rsidRDefault="00EF30F8" w:rsidP="008515FC">
      <w:pPr>
        <w:ind w:firstLine="560"/>
      </w:pPr>
      <w:r>
        <w:rPr>
          <w:rFonts w:hint="eastAsia"/>
        </w:rPr>
        <w:t>（5）统计总共抽取的关系的数量</w:t>
      </w:r>
      <w:proofErr w:type="spellStart"/>
      <w:r>
        <w:t>R</w:t>
      </w:r>
      <w:r>
        <w:rPr>
          <w:rFonts w:hint="eastAsia"/>
        </w:rPr>
        <w:t>e</w:t>
      </w:r>
      <w:r>
        <w:t>lationC</w:t>
      </w:r>
      <w:r>
        <w:rPr>
          <w:rFonts w:hint="eastAsia"/>
        </w:rPr>
        <w:t>ount</w:t>
      </w:r>
      <w:proofErr w:type="spellEnd"/>
      <w:r>
        <w:rPr>
          <w:rFonts w:hint="eastAsia"/>
        </w:rPr>
        <w:t>和人工标注的关系的数目</w:t>
      </w:r>
      <w:proofErr w:type="spellStart"/>
      <w:r>
        <w:t>R</w:t>
      </w:r>
      <w:r>
        <w:rPr>
          <w:rFonts w:hint="eastAsia"/>
        </w:rPr>
        <w:t>e</w:t>
      </w:r>
      <w:r>
        <w:t>lationN</w:t>
      </w:r>
      <w:r>
        <w:rPr>
          <w:rFonts w:hint="eastAsia"/>
        </w:rPr>
        <w:t>um</w:t>
      </w:r>
      <w:proofErr w:type="spellEnd"/>
      <w:r>
        <w:rPr>
          <w:rFonts w:hint="eastAsia"/>
        </w:rPr>
        <w:t>。</w:t>
      </w:r>
    </w:p>
    <w:p w:rsidR="00EF30F8" w:rsidRDefault="00EF30F8" w:rsidP="008515FC">
      <w:pPr>
        <w:spacing w:line="240" w:lineRule="auto"/>
        <w:ind w:firstLine="560"/>
      </w:pPr>
      <w:r>
        <w:rPr>
          <w:rFonts w:hint="eastAsia"/>
        </w:rPr>
        <w:t>（6）根据公式</w:t>
      </w:r>
      <m:oMath>
        <m:r>
          <m:rPr>
            <m:sty m:val="p"/>
          </m:rPr>
          <w:rPr>
            <w:rFonts w:ascii="Cambria Math" w:hAnsi="Cambria Math"/>
          </w:rPr>
          <m:t>R</m:t>
        </m:r>
        <m:r>
          <m:rPr>
            <m:sty m:val="p"/>
          </m:rPr>
          <w:rPr>
            <w:rFonts w:ascii="Cambria Math" w:hAnsi="Cambria Math" w:hint="eastAsia"/>
          </w:rPr>
          <m:t>e</m:t>
        </m:r>
        <m:r>
          <m:rPr>
            <m:sty m:val="p"/>
          </m:rPr>
          <w:rPr>
            <w:rFonts w:ascii="Cambria Math" w:hAnsi="Cambria Math"/>
          </w:rPr>
          <m:t>Acc=</m:t>
        </m:r>
        <m:f>
          <m:fPr>
            <m:ctrlPr>
              <w:rPr>
                <w:rFonts w:ascii="Cambria Math" w:hAnsi="Cambria Math"/>
              </w:rPr>
            </m:ctrlPr>
          </m:fPr>
          <m:num>
            <m:r>
              <m:rPr>
                <m:sty m:val="p"/>
              </m:rPr>
              <w:rPr>
                <w:rFonts w:ascii="Cambria Math" w:hAnsi="Cambria Math"/>
              </w:rPr>
              <m:t>RelationScore</m:t>
            </m:r>
          </m:num>
          <m:den>
            <m:r>
              <m:rPr>
                <m:sty m:val="p"/>
              </m:rPr>
              <w:rPr>
                <w:rFonts w:ascii="Cambria Math" w:hAnsi="Cambria Math"/>
              </w:rPr>
              <m:t>RelationCount</m:t>
            </m:r>
          </m:den>
        </m:f>
      </m:oMath>
      <w:r>
        <w:rPr>
          <w:rFonts w:hint="eastAsia"/>
        </w:rPr>
        <w:t xml:space="preserve"> ，计算关系抽取的相对准确率。</w:t>
      </w:r>
    </w:p>
    <w:p w:rsidR="00EF30F8" w:rsidRDefault="00EF30F8" w:rsidP="008515FC">
      <w:pPr>
        <w:spacing w:line="240" w:lineRule="auto"/>
        <w:ind w:firstLine="560"/>
      </w:pPr>
      <w:r>
        <w:rPr>
          <w:rFonts w:hint="eastAsia"/>
        </w:rPr>
        <w:t>（7）根据公式</w:t>
      </w:r>
      <m:oMath>
        <m:r>
          <m:rPr>
            <m:sty m:val="p"/>
          </m:rPr>
          <w:rPr>
            <w:rFonts w:ascii="Cambria Math" w:hAnsi="Cambria Math"/>
          </w:rPr>
          <m:t>ReR</m:t>
        </m:r>
        <m:r>
          <m:rPr>
            <m:sty m:val="p"/>
          </m:rPr>
          <w:rPr>
            <w:rFonts w:ascii="Cambria Math" w:hAnsi="Cambria Math" w:hint="eastAsia"/>
          </w:rPr>
          <m:t>ecall</m:t>
        </m:r>
        <m:r>
          <m:rPr>
            <m:sty m:val="p"/>
          </m:rPr>
          <w:rPr>
            <w:rFonts w:ascii="Cambria Math" w:hAnsi="Cambria Math"/>
          </w:rPr>
          <m:t>=</m:t>
        </m:r>
        <m:f>
          <m:fPr>
            <m:ctrlPr>
              <w:rPr>
                <w:rFonts w:ascii="Cambria Math" w:hAnsi="Cambria Math"/>
              </w:rPr>
            </m:ctrlPr>
          </m:fPr>
          <m:num>
            <m:r>
              <m:rPr>
                <m:sty m:val="p"/>
              </m:rPr>
              <w:rPr>
                <w:rFonts w:ascii="Cambria Math" w:hAnsi="Cambria Math"/>
              </w:rPr>
              <m:t>RelationScore</m:t>
            </m:r>
          </m:num>
          <m:den>
            <m:r>
              <m:rPr>
                <m:sty m:val="p"/>
              </m:rPr>
              <w:rPr>
                <w:rFonts w:ascii="Cambria Math" w:hAnsi="Cambria Math"/>
              </w:rPr>
              <m:t>RelationNum</m:t>
            </m:r>
          </m:den>
        </m:f>
      </m:oMath>
      <w:r>
        <w:rPr>
          <w:rFonts w:hint="eastAsia"/>
        </w:rPr>
        <w:t xml:space="preserve"> ，计算关系抽取的相对召回率。</w:t>
      </w:r>
    </w:p>
    <w:p w:rsidR="00EF30F8" w:rsidRPr="00DC1B09" w:rsidRDefault="00EF30F8" w:rsidP="00EF30F8">
      <w:pPr>
        <w:ind w:firstLine="560"/>
      </w:pPr>
      <w:r>
        <w:rPr>
          <w:rFonts w:hint="eastAsia"/>
        </w:rPr>
        <w:t>（8）关系抽取的最终的准确率需要在实体识别的基础上计算关系抽取的准确率，因此根据公式</w:t>
      </w:r>
      <m:oMath>
        <m:r>
          <m:rPr>
            <m:sty m:val="p"/>
          </m:rPr>
          <w:rPr>
            <w:rFonts w:ascii="Cambria Math" w:hAnsi="Cambria Math"/>
          </w:rPr>
          <m:t>R</m:t>
        </m:r>
        <m:r>
          <m:rPr>
            <m:sty m:val="p"/>
          </m:rPr>
          <w:rPr>
            <w:rFonts w:ascii="Cambria Math" w:hAnsi="Cambria Math" w:hint="eastAsia"/>
          </w:rPr>
          <m:t>e</m:t>
        </m:r>
        <m:r>
          <m:rPr>
            <m:sty m:val="p"/>
          </m:rPr>
          <w:rPr>
            <w:rFonts w:ascii="Cambria Math" w:hAnsi="Cambria Math"/>
          </w:rPr>
          <m:t>lationAcc=R</m:t>
        </m:r>
        <m:r>
          <m:rPr>
            <m:sty m:val="p"/>
          </m:rPr>
          <w:rPr>
            <w:rFonts w:ascii="Cambria Math" w:hAnsi="Cambria Math" w:hint="eastAsia"/>
          </w:rPr>
          <m:t>e</m:t>
        </m:r>
        <m:r>
          <m:rPr>
            <m:sty m:val="p"/>
          </m:rPr>
          <w:rPr>
            <w:rFonts w:ascii="Cambria Math" w:hAnsi="Cambria Math"/>
          </w:rPr>
          <m:t>Acc×</m:t>
        </m:r>
        <m:r>
          <m:rPr>
            <m:sty m:val="p"/>
          </m:rPr>
          <w:rPr>
            <w:rFonts w:ascii="Cambria Math" w:hAnsi="Cambria Math" w:hint="eastAsia"/>
          </w:rPr>
          <m:t>En</m:t>
        </m:r>
        <m:r>
          <m:rPr>
            <m:sty m:val="p"/>
          </m:rPr>
          <w:rPr>
            <w:rFonts w:ascii="Cambria Math" w:hAnsi="Cambria Math"/>
          </w:rPr>
          <m:t>tityAcc</m:t>
        </m:r>
      </m:oMath>
      <w:r>
        <w:rPr>
          <w:rFonts w:hint="eastAsia"/>
        </w:rPr>
        <w:t>，计算关系抽取的准确率。</w:t>
      </w:r>
    </w:p>
    <w:p w:rsidR="00EF30F8" w:rsidRPr="00DC1B09" w:rsidRDefault="00EF30F8" w:rsidP="00EF30F8">
      <w:pPr>
        <w:ind w:firstLine="560"/>
      </w:pPr>
      <w:r>
        <w:rPr>
          <w:rFonts w:hint="eastAsia"/>
        </w:rPr>
        <w:t>（9）关系抽取的最终的召回率需要在实体识别的基础上计算关系抽取的召回率，因此根据公式</w:t>
      </w:r>
      <m:oMath>
        <m:r>
          <m:rPr>
            <m:sty m:val="p"/>
          </m:rPr>
          <w:rPr>
            <w:rFonts w:ascii="Cambria Math" w:hAnsi="Cambria Math"/>
          </w:rPr>
          <m:t>R</m:t>
        </m:r>
        <m:r>
          <m:rPr>
            <m:sty m:val="p"/>
          </m:rPr>
          <w:rPr>
            <w:rFonts w:ascii="Cambria Math" w:hAnsi="Cambria Math" w:hint="eastAsia"/>
          </w:rPr>
          <m:t>e</m:t>
        </m:r>
        <m:r>
          <m:rPr>
            <m:sty m:val="p"/>
          </m:rPr>
          <w:rPr>
            <w:rFonts w:ascii="Cambria Math" w:hAnsi="Cambria Math"/>
          </w:rPr>
          <m:t>lationR</m:t>
        </m:r>
        <m:r>
          <m:rPr>
            <m:sty m:val="p"/>
          </m:rPr>
          <w:rPr>
            <w:rFonts w:ascii="Cambria Math" w:hAnsi="Cambria Math" w:hint="eastAsia"/>
          </w:rPr>
          <m:t>e</m:t>
        </m:r>
        <m:r>
          <m:rPr>
            <m:sty m:val="p"/>
          </m:rPr>
          <w:rPr>
            <w:rFonts w:ascii="Cambria Math" w:hAnsi="Cambria Math"/>
          </w:rPr>
          <m:t>call=R</m:t>
        </m:r>
        <m:r>
          <m:rPr>
            <m:sty m:val="p"/>
          </m:rPr>
          <w:rPr>
            <w:rFonts w:ascii="Cambria Math" w:hAnsi="Cambria Math" w:hint="eastAsia"/>
          </w:rPr>
          <m:t>e</m:t>
        </m:r>
        <m:r>
          <m:rPr>
            <m:sty m:val="p"/>
          </m:rPr>
          <w:rPr>
            <w:rFonts w:ascii="Cambria Math" w:hAnsi="Cambria Math"/>
          </w:rPr>
          <m:t>R</m:t>
        </m:r>
        <m:r>
          <m:rPr>
            <m:sty m:val="p"/>
          </m:rPr>
          <w:rPr>
            <w:rFonts w:ascii="Cambria Math" w:hAnsi="Cambria Math" w:hint="eastAsia"/>
          </w:rPr>
          <m:t>e</m:t>
        </m:r>
        <m:r>
          <m:rPr>
            <m:sty m:val="p"/>
          </m:rPr>
          <w:rPr>
            <w:rFonts w:ascii="Cambria Math" w:hAnsi="Cambria Math"/>
          </w:rPr>
          <m:t>call×</m:t>
        </m:r>
        <m:r>
          <m:rPr>
            <m:sty m:val="p"/>
          </m:rPr>
          <w:rPr>
            <w:rFonts w:ascii="Cambria Math" w:hAnsi="Cambria Math" w:hint="eastAsia"/>
          </w:rPr>
          <m:t>En</m:t>
        </m:r>
        <m:r>
          <m:rPr>
            <m:sty m:val="p"/>
          </m:rPr>
          <w:rPr>
            <w:rFonts w:ascii="Cambria Math" w:hAnsi="Cambria Math"/>
          </w:rPr>
          <m:t>tityAcc</m:t>
        </m:r>
      </m:oMath>
      <w:r>
        <w:rPr>
          <w:rFonts w:hint="eastAsia"/>
        </w:rPr>
        <w:t>，计算关系抽取的召回率。</w:t>
      </w:r>
    </w:p>
    <w:p w:rsidR="00EF30F8" w:rsidRPr="007A289F" w:rsidRDefault="00EF30F8" w:rsidP="009C757B">
      <w:pPr>
        <w:pStyle w:val="3"/>
        <w:ind w:firstLine="560"/>
      </w:pPr>
      <w:r>
        <w:t>5.4</w:t>
      </w:r>
      <w:r w:rsidRPr="007A289F">
        <w:t>.3 测试判据</w:t>
      </w:r>
    </w:p>
    <w:p w:rsidR="00EF30F8" w:rsidRDefault="00EF30F8" w:rsidP="009C757B">
      <w:pPr>
        <w:ind w:firstLine="560"/>
      </w:pPr>
      <w:r w:rsidRPr="007A289F">
        <w:t>若</w:t>
      </w:r>
      <w:r>
        <w:rPr>
          <w:rFonts w:hint="eastAsia"/>
        </w:rPr>
        <w:t>面向军事报文的多阶语义关系抽取结果中关系抽取的准确率&gt;</w:t>
      </w:r>
      <w:r>
        <w:t>85</w:t>
      </w:r>
      <w:r>
        <w:rPr>
          <w:rFonts w:hint="eastAsia"/>
        </w:rPr>
        <w:t>%，</w:t>
      </w:r>
      <w:r w:rsidRPr="007A289F">
        <w:t>即可判定本项测试满足指标要求。</w:t>
      </w:r>
    </w:p>
    <w:p w:rsidR="00EF30F8" w:rsidRPr="007A289F" w:rsidRDefault="00EF30F8" w:rsidP="009C757B">
      <w:pPr>
        <w:pStyle w:val="2"/>
      </w:pPr>
      <w:r>
        <w:t xml:space="preserve">5.5 </w:t>
      </w:r>
      <w:r>
        <w:rPr>
          <w:rFonts w:hint="eastAsia"/>
        </w:rPr>
        <w:t>事件识别</w:t>
      </w:r>
      <w:r>
        <w:t>准确率</w:t>
      </w:r>
      <w:r w:rsidRPr="007A289F">
        <w:t>测试方法和测试步骤</w:t>
      </w:r>
    </w:p>
    <w:p w:rsidR="00EF30F8" w:rsidRPr="007A289F" w:rsidRDefault="00EF30F8" w:rsidP="009C757B">
      <w:pPr>
        <w:pStyle w:val="3"/>
        <w:ind w:firstLine="560"/>
      </w:pPr>
      <w:r>
        <w:t>5.5</w:t>
      </w:r>
      <w:r w:rsidRPr="007A289F">
        <w:t>.1 测试方法和条件</w:t>
      </w:r>
    </w:p>
    <w:p w:rsidR="00EF30F8" w:rsidRDefault="00EF30F8" w:rsidP="009C757B">
      <w:pPr>
        <w:ind w:firstLine="560"/>
      </w:pPr>
      <w:r>
        <w:rPr>
          <w:rFonts w:hint="eastAsia"/>
        </w:rPr>
        <w:t>在</w:t>
      </w:r>
      <w:r>
        <w:t>假定</w:t>
      </w:r>
      <w:r>
        <w:rPr>
          <w:rFonts w:hint="eastAsia"/>
        </w:rPr>
        <w:t>从</w:t>
      </w:r>
      <w:r>
        <w:t>特定</w:t>
      </w:r>
      <w:r>
        <w:rPr>
          <w:rFonts w:hint="eastAsia"/>
        </w:rPr>
        <w:t>数据源</w:t>
      </w:r>
      <w:r>
        <w:t>中得到</w:t>
      </w:r>
      <w:r>
        <w:rPr>
          <w:rFonts w:hint="eastAsia"/>
        </w:rPr>
        <w:t>实体</w:t>
      </w:r>
      <w:r>
        <w:t>，属性和关系等数据都是正确的基础上</w:t>
      </w:r>
      <w:r>
        <w:rPr>
          <w:rFonts w:hint="eastAsia"/>
        </w:rPr>
        <w:t>，人工</w:t>
      </w:r>
      <w:r>
        <w:t>标注事件</w:t>
      </w:r>
      <w:r>
        <w:rPr>
          <w:rFonts w:hint="eastAsia"/>
        </w:rPr>
        <w:t>活动三元组得到</w:t>
      </w:r>
      <w:r>
        <w:t>事件</w:t>
      </w:r>
      <w:r>
        <w:rPr>
          <w:rFonts w:hint="eastAsia"/>
        </w:rPr>
        <w:t>测试</w:t>
      </w:r>
      <w:r>
        <w:t>数据集</w:t>
      </w:r>
      <w:r>
        <w:rPr>
          <w:rFonts w:hint="eastAsia"/>
        </w:rPr>
        <w:t>，</w:t>
      </w:r>
      <w:r>
        <w:t>然后验证</w:t>
      </w:r>
      <w:r>
        <w:rPr>
          <w:rFonts w:hint="eastAsia"/>
        </w:rPr>
        <w:t>事件</w:t>
      </w:r>
      <w:r>
        <w:t>识别模块的准确率。</w:t>
      </w:r>
      <w:r>
        <w:rPr>
          <w:rFonts w:hint="eastAsia"/>
        </w:rPr>
        <w:t>具体</w:t>
      </w:r>
      <w:r>
        <w:t>过程如图</w:t>
      </w:r>
      <w:r>
        <w:rPr>
          <w:rFonts w:hint="eastAsia"/>
        </w:rPr>
        <w:t>5.</w:t>
      </w:r>
      <w:r>
        <w:t>3</w:t>
      </w:r>
      <w:r>
        <w:rPr>
          <w:rFonts w:hint="eastAsia"/>
        </w:rPr>
        <w:t>所示</w:t>
      </w:r>
      <w:r>
        <w:t>。</w:t>
      </w:r>
    </w:p>
    <w:p w:rsidR="00EF30F8" w:rsidRDefault="00EF30F8" w:rsidP="009C757B">
      <w:pPr>
        <w:autoSpaceDE w:val="0"/>
        <w:autoSpaceDN w:val="0"/>
        <w:adjustRightInd w:val="0"/>
        <w:spacing w:line="240" w:lineRule="auto"/>
        <w:ind w:firstLine="560"/>
        <w:jc w:val="center"/>
      </w:pPr>
      <w:r>
        <w:object w:dxaOrig="2581" w:dyaOrig="5580">
          <v:shape id="_x0000_i1027" type="#_x0000_t75" style="width:129pt;height:279pt" o:ole="">
            <v:imagedata r:id="rId17" o:title=""/>
          </v:shape>
          <o:OLEObject Type="Embed" ProgID="Visio.Drawing.15" ShapeID="_x0000_i1027" DrawAspect="Content" ObjectID="_1661168367" r:id="rId18"/>
        </w:object>
      </w:r>
    </w:p>
    <w:p w:rsidR="00EF30F8" w:rsidRPr="0069515F" w:rsidRDefault="00EF30F8" w:rsidP="009C757B">
      <w:pPr>
        <w:ind w:firstLine="560"/>
        <w:jc w:val="center"/>
        <w:rPr>
          <w:rFonts w:cs="Times New Roman"/>
          <w:sz w:val="36"/>
          <w:szCs w:val="28"/>
        </w:rPr>
      </w:pPr>
      <w:r w:rsidRPr="0069515F">
        <w:rPr>
          <w:rFonts w:hint="eastAsia"/>
        </w:rPr>
        <w:t>图</w:t>
      </w:r>
      <w:r>
        <w:rPr>
          <w:rFonts w:hint="eastAsia"/>
        </w:rPr>
        <w:t>5.</w:t>
      </w:r>
      <w:r>
        <w:t>3</w:t>
      </w:r>
      <w:r w:rsidRPr="0069515F">
        <w:t xml:space="preserve"> </w:t>
      </w:r>
      <w:r w:rsidRPr="0069515F">
        <w:rPr>
          <w:rFonts w:hint="eastAsia"/>
        </w:rPr>
        <w:t>事件</w:t>
      </w:r>
      <w:r w:rsidRPr="0069515F">
        <w:t>识别</w:t>
      </w:r>
      <w:r w:rsidRPr="0069515F">
        <w:rPr>
          <w:rFonts w:hint="eastAsia"/>
        </w:rPr>
        <w:t>测试</w:t>
      </w:r>
      <w:r w:rsidRPr="0069515F">
        <w:t>流程图</w:t>
      </w:r>
    </w:p>
    <w:p w:rsidR="00EF30F8" w:rsidRDefault="00EF30F8" w:rsidP="009C757B">
      <w:pPr>
        <w:pStyle w:val="3"/>
        <w:ind w:firstLine="560"/>
      </w:pPr>
      <w:r>
        <w:t xml:space="preserve"> 5.5</w:t>
      </w:r>
      <w:r w:rsidRPr="007A289F">
        <w:t>.2 测试步骤</w:t>
      </w:r>
    </w:p>
    <w:p w:rsidR="00EF30F8" w:rsidRDefault="00EF30F8" w:rsidP="008515FC">
      <w:pPr>
        <w:ind w:firstLine="560"/>
      </w:pPr>
      <w:r>
        <w:rPr>
          <w:rFonts w:hint="eastAsia"/>
        </w:rPr>
        <w:t>（1）输入从特定数据源</w:t>
      </w:r>
      <w:r>
        <w:t>抽取得到的</w:t>
      </w:r>
      <w:r>
        <w:rPr>
          <w:rFonts w:hint="eastAsia"/>
        </w:rPr>
        <w:t>军事</w:t>
      </w:r>
      <w:r>
        <w:t>实体、属性和关系三元组</w:t>
      </w:r>
      <w:r>
        <w:rPr>
          <w:rFonts w:hint="eastAsia"/>
        </w:rPr>
        <w:t>测试集。</w:t>
      </w:r>
      <w:r>
        <w:t xml:space="preserve"> </w:t>
      </w:r>
    </w:p>
    <w:p w:rsidR="00EF30F8" w:rsidRDefault="00EF30F8" w:rsidP="008515FC">
      <w:pPr>
        <w:ind w:firstLine="560"/>
      </w:pPr>
      <w:r>
        <w:rPr>
          <w:rFonts w:hint="eastAsia"/>
        </w:rPr>
        <w:t>（2）导入事件</w:t>
      </w:r>
      <w:r>
        <w:t>识别</w:t>
      </w:r>
      <w:r>
        <w:rPr>
          <w:rFonts w:hint="eastAsia"/>
        </w:rPr>
        <w:t>模块</w:t>
      </w:r>
      <w:r>
        <w:t>，自动</w:t>
      </w:r>
      <w:r>
        <w:rPr>
          <w:rFonts w:hint="eastAsia"/>
        </w:rPr>
        <w:t>判别测试集数据中包含</w:t>
      </w:r>
      <w:r>
        <w:t>的事件</w:t>
      </w:r>
      <w:r>
        <w:rPr>
          <w:rFonts w:hint="eastAsia"/>
        </w:rPr>
        <w:t>。</w:t>
      </w:r>
    </w:p>
    <w:p w:rsidR="00EF30F8" w:rsidRDefault="00EF30F8" w:rsidP="008515FC">
      <w:pPr>
        <w:ind w:firstLine="560"/>
      </w:pPr>
      <w:r>
        <w:rPr>
          <w:rFonts w:hint="eastAsia"/>
        </w:rPr>
        <w:t>（3）对比人工</w:t>
      </w:r>
      <w:r>
        <w:t>标注测试集，</w:t>
      </w:r>
      <w:r>
        <w:rPr>
          <w:rFonts w:hint="eastAsia"/>
        </w:rPr>
        <w:t>得到判定</w:t>
      </w:r>
      <w:r>
        <w:t>正确的事件数量为</w:t>
      </w:r>
      <w:proofErr w:type="spellStart"/>
      <w:r>
        <w:t>EventScore</w:t>
      </w:r>
      <w:proofErr w:type="spellEnd"/>
      <w:r>
        <w:t>。</w:t>
      </w:r>
    </w:p>
    <w:p w:rsidR="00EF30F8" w:rsidRDefault="00EF30F8" w:rsidP="009C757B">
      <w:pPr>
        <w:spacing w:line="240" w:lineRule="auto"/>
        <w:ind w:firstLine="560"/>
      </w:pPr>
      <w:r>
        <w:rPr>
          <w:rFonts w:hint="eastAsia"/>
        </w:rPr>
        <w:t>（4）关系抽取</w:t>
      </w:r>
      <w:r>
        <w:t>作为事件识别的</w:t>
      </w:r>
      <w:r>
        <w:rPr>
          <w:rFonts w:hint="eastAsia"/>
        </w:rPr>
        <w:t>前提</w:t>
      </w:r>
      <w:r>
        <w:t>，</w:t>
      </w:r>
      <w:r>
        <w:rPr>
          <w:rFonts w:hint="eastAsia"/>
        </w:rPr>
        <w:t>事件</w:t>
      </w:r>
      <w:r>
        <w:t>识别的准确率是在假设关系抽取结果正确的条件</w:t>
      </w:r>
      <w:proofErr w:type="gramStart"/>
      <w:r>
        <w:rPr>
          <w:rFonts w:hint="eastAsia"/>
        </w:rPr>
        <w:t>下</w:t>
      </w:r>
      <w:r w:rsidR="000A38AC">
        <w:t>计算</w:t>
      </w:r>
      <w:proofErr w:type="gramEnd"/>
      <w:r w:rsidR="000A38AC">
        <w:rPr>
          <w:rFonts w:hint="eastAsia"/>
        </w:rPr>
        <w:t>得到</w:t>
      </w:r>
      <w:r>
        <w:rPr>
          <w:rFonts w:hint="eastAsia"/>
        </w:rPr>
        <w:t>。根据公式</w:t>
      </w:r>
      <m:oMath>
        <m:r>
          <m:rPr>
            <m:sty m:val="p"/>
          </m:rPr>
          <w:rPr>
            <w:rFonts w:ascii="Cambria Math" w:hAnsi="Cambria Math"/>
          </w:rPr>
          <m:t>EventAcc=</m:t>
        </m:r>
        <m:f>
          <m:fPr>
            <m:ctrlPr>
              <w:rPr>
                <w:rFonts w:ascii="Cambria Math" w:hAnsi="Cambria Math"/>
              </w:rPr>
            </m:ctrlPr>
          </m:fPr>
          <m:num>
            <m:r>
              <m:rPr>
                <m:sty m:val="p"/>
              </m:rPr>
              <w:rPr>
                <w:rFonts w:ascii="Cambria Math" w:hAnsi="Cambria Math"/>
              </w:rPr>
              <m:t>EventScore</m:t>
            </m:r>
          </m:num>
          <m:den>
            <m:r>
              <w:rPr>
                <w:rFonts w:ascii="Cambria Math" w:hAnsi="Cambria Math"/>
              </w:rPr>
              <m:t>EventCount</m:t>
            </m:r>
          </m:den>
        </m:f>
        <m:r>
          <w:rPr>
            <w:rFonts w:ascii="Cambria Math" w:hAnsi="Cambria Math"/>
          </w:rPr>
          <m:t>*RelationAcc</m:t>
        </m:r>
      </m:oMath>
      <w:r>
        <w:rPr>
          <w:rFonts w:hint="eastAsia"/>
        </w:rPr>
        <w:t>，</w:t>
      </w:r>
      <w:r>
        <w:t>计算事件</w:t>
      </w:r>
      <w:r>
        <w:rPr>
          <w:rFonts w:hint="eastAsia"/>
        </w:rPr>
        <w:t>识别</w:t>
      </w:r>
      <w:r>
        <w:t>准确率，其中</w:t>
      </w:r>
      <m:oMath>
        <m:r>
          <w:rPr>
            <w:rFonts w:ascii="Cambria Math" w:hAnsi="Cambria Math"/>
          </w:rPr>
          <m:t>EventCount</m:t>
        </m:r>
      </m:oMath>
      <w:r>
        <w:rPr>
          <w:rFonts w:hint="eastAsia"/>
        </w:rPr>
        <w:t>是输入</w:t>
      </w:r>
      <w:r>
        <w:t>三元</w:t>
      </w:r>
      <w:r>
        <w:rPr>
          <w:rFonts w:hint="eastAsia"/>
        </w:rPr>
        <w:t>组</w:t>
      </w:r>
      <w:r>
        <w:t>的总</w:t>
      </w:r>
      <w:r>
        <w:rPr>
          <w:rFonts w:hint="eastAsia"/>
        </w:rPr>
        <w:t>数量</w:t>
      </w:r>
      <w:r>
        <w:t>。</w:t>
      </w:r>
    </w:p>
    <w:p w:rsidR="00EF30F8" w:rsidRDefault="00EF30F8" w:rsidP="009C757B">
      <w:pPr>
        <w:spacing w:line="240" w:lineRule="auto"/>
        <w:ind w:firstLine="560"/>
      </w:pPr>
      <w:r>
        <w:rPr>
          <w:rFonts w:hint="eastAsia"/>
        </w:rPr>
        <w:t>（5）根据</w:t>
      </w:r>
      <w:r>
        <w:t>公式</w:t>
      </w:r>
      <m:oMath>
        <m:r>
          <m:rPr>
            <m:sty m:val="p"/>
          </m:rPr>
          <w:rPr>
            <w:rFonts w:ascii="Cambria Math" w:hAnsi="Cambria Math"/>
          </w:rPr>
          <m:t>EventRecall=</m:t>
        </m:r>
        <m:f>
          <m:fPr>
            <m:ctrlPr>
              <w:rPr>
                <w:rFonts w:ascii="Cambria Math" w:hAnsi="Cambria Math"/>
              </w:rPr>
            </m:ctrlPr>
          </m:fPr>
          <m:num>
            <m:r>
              <m:rPr>
                <m:sty m:val="p"/>
              </m:rPr>
              <w:rPr>
                <w:rFonts w:ascii="Cambria Math" w:hAnsi="Cambria Math"/>
              </w:rPr>
              <m:t>EventScore</m:t>
            </m:r>
          </m:num>
          <m:den>
            <m:r>
              <w:rPr>
                <w:rFonts w:ascii="Cambria Math" w:hAnsi="Cambria Math"/>
              </w:rPr>
              <m:t>EventNum</m:t>
            </m:r>
          </m:den>
        </m:f>
        <m:r>
          <w:rPr>
            <w:rFonts w:ascii="Cambria Math" w:hAnsi="Cambria Math"/>
          </w:rPr>
          <m:t>*RelationAcc</m:t>
        </m:r>
      </m:oMath>
      <w:r>
        <w:rPr>
          <w:rFonts w:hint="eastAsia"/>
        </w:rPr>
        <w:t>，</w:t>
      </w:r>
      <w:r>
        <w:t>计算事件识别的召回率，其中</w:t>
      </w:r>
      <m:oMath>
        <m:r>
          <w:rPr>
            <w:rFonts w:ascii="Cambria Math" w:hAnsi="Cambria Math"/>
          </w:rPr>
          <m:t>EventNum</m:t>
        </m:r>
      </m:oMath>
      <w:r>
        <w:rPr>
          <w:rFonts w:hint="eastAsia"/>
        </w:rPr>
        <w:t>是</w:t>
      </w:r>
      <w:r>
        <w:t>人工标注得到的事件总数量。</w:t>
      </w:r>
    </w:p>
    <w:p w:rsidR="00EF30F8" w:rsidRPr="007A289F" w:rsidRDefault="00EF30F8" w:rsidP="009C757B">
      <w:pPr>
        <w:pStyle w:val="3"/>
        <w:ind w:firstLine="560"/>
      </w:pPr>
      <w:r>
        <w:t>5.5</w:t>
      </w:r>
      <w:r w:rsidRPr="007A289F">
        <w:t>.3 测试判据</w:t>
      </w:r>
    </w:p>
    <w:p w:rsidR="00EF30F8" w:rsidRPr="00983E70" w:rsidRDefault="00EF30F8" w:rsidP="009C757B">
      <w:pPr>
        <w:ind w:firstLine="560"/>
      </w:pPr>
      <w:r w:rsidRPr="007A289F">
        <w:t>若</w:t>
      </w:r>
      <w:r>
        <w:rPr>
          <w:rFonts w:hint="eastAsia"/>
        </w:rPr>
        <w:t>面向军事报文的多阶语义关系抽取结果中事件</w:t>
      </w:r>
      <w:r>
        <w:t>识别准确率</w:t>
      </w:r>
      <w:r>
        <w:rPr>
          <w:rFonts w:hint="eastAsia"/>
        </w:rPr>
        <w:t>大</w:t>
      </w:r>
      <w:r>
        <w:rPr>
          <w:rFonts w:hint="eastAsia"/>
        </w:rPr>
        <w:lastRenderedPageBreak/>
        <w:t>于</w:t>
      </w:r>
      <w:r>
        <w:t>80%，</w:t>
      </w:r>
      <w:r>
        <w:rPr>
          <w:rFonts w:hint="eastAsia"/>
        </w:rPr>
        <w:t>即可</w:t>
      </w:r>
      <w:r>
        <w:t>判定本项测试满足指标要求。</w:t>
      </w:r>
    </w:p>
    <w:p w:rsidR="00EF30F8" w:rsidRPr="007A289F" w:rsidRDefault="00EF30F8" w:rsidP="009C757B">
      <w:pPr>
        <w:pStyle w:val="2"/>
      </w:pPr>
      <w:r>
        <w:t xml:space="preserve">5.6 </w:t>
      </w:r>
      <w:r>
        <w:rPr>
          <w:rFonts w:hint="eastAsia"/>
        </w:rPr>
        <w:t>知识抽取召回率</w:t>
      </w:r>
      <w:r w:rsidRPr="007A289F">
        <w:t>测试方法和测试步骤</w:t>
      </w:r>
    </w:p>
    <w:p w:rsidR="00EF30F8" w:rsidRDefault="00EF30F8" w:rsidP="009C757B">
      <w:pPr>
        <w:pStyle w:val="3"/>
        <w:ind w:firstLine="560"/>
      </w:pPr>
      <w:r>
        <w:t>5.6</w:t>
      </w:r>
      <w:r w:rsidRPr="007A289F">
        <w:t>.1 测试方法和条件</w:t>
      </w:r>
    </w:p>
    <w:p w:rsidR="00EF30F8" w:rsidRDefault="00EF30F8" w:rsidP="008515FC">
      <w:pPr>
        <w:ind w:firstLine="560"/>
      </w:pPr>
      <w:r>
        <w:rPr>
          <w:rFonts w:hint="eastAsia"/>
        </w:rPr>
        <w:t>从特定数据源和公开知识网站获取报文建立文本测试集，利用知识抽取模型抽取测试集中的报文抽取实体、属性、关系和事件等知识，同时人工标注测试集构建准确的三元组集合。</w:t>
      </w:r>
    </w:p>
    <w:p w:rsidR="00EF30F8" w:rsidRDefault="00EF30F8" w:rsidP="009C757B">
      <w:pPr>
        <w:pStyle w:val="3"/>
        <w:ind w:firstLine="560"/>
      </w:pPr>
      <w:r>
        <w:t>5.6</w:t>
      </w:r>
      <w:r w:rsidRPr="007A289F">
        <w:t>.2 测试步骤</w:t>
      </w:r>
    </w:p>
    <w:p w:rsidR="00EF30F8" w:rsidRDefault="00EF30F8" w:rsidP="009C757B">
      <w:pPr>
        <w:ind w:firstLine="560"/>
      </w:pPr>
      <w:r>
        <w:rPr>
          <w:rFonts w:hint="eastAsia"/>
        </w:rPr>
        <w:t>（1）针对军事领域的测试报文利用知识抽取模型对自然语言进行解析，识别出军事实体、属性、关系和事件等知识。</w:t>
      </w:r>
    </w:p>
    <w:p w:rsidR="00EF30F8" w:rsidRDefault="00EF30F8" w:rsidP="009C757B">
      <w:pPr>
        <w:ind w:firstLine="560"/>
      </w:pPr>
      <w:r>
        <w:rPr>
          <w:rFonts w:hint="eastAsia"/>
        </w:rPr>
        <w:t>（2）人工标注测试集中报文的相应实体、关系以及事件等多元要素。</w:t>
      </w:r>
      <w:r>
        <w:t xml:space="preserve"> </w:t>
      </w:r>
    </w:p>
    <w:p w:rsidR="00EF30F8" w:rsidRDefault="00EF30F8" w:rsidP="009C757B">
      <w:pPr>
        <w:ind w:firstLine="560"/>
      </w:pPr>
      <w:r>
        <w:rPr>
          <w:rFonts w:hint="eastAsia"/>
        </w:rPr>
        <w:t>（3）将知识抽取结果与人工标注结果进行对比分别计算实体识别模块、关系抽取模块、事件识别模块相应的召回率，分别为</w:t>
      </w:r>
      <m:oMath>
        <m:r>
          <m:rPr>
            <m:sty m:val="p"/>
          </m:rPr>
          <w:rPr>
            <w:rFonts w:ascii="Cambria Math" w:hAnsi="Cambria Math" w:hint="eastAsia"/>
          </w:rPr>
          <m:t>En</m:t>
        </m:r>
        <m:r>
          <m:rPr>
            <m:sty m:val="p"/>
          </m:rPr>
          <w:rPr>
            <w:rFonts w:ascii="Cambria Math" w:hAnsi="Cambria Math"/>
          </w:rPr>
          <m:t>tityR</m:t>
        </m:r>
        <m:r>
          <m:rPr>
            <m:sty m:val="p"/>
          </m:rPr>
          <w:rPr>
            <w:rFonts w:ascii="Cambria Math" w:hAnsi="Cambria Math" w:hint="eastAsia"/>
          </w:rPr>
          <m:t>ecall</m:t>
        </m:r>
      </m:oMath>
      <w:r>
        <w:rPr>
          <w:rFonts w:hint="eastAsia"/>
        </w:rPr>
        <w:t>、</w:t>
      </w:r>
      <m:oMath>
        <m:r>
          <m:rPr>
            <m:sty m:val="p"/>
          </m:rPr>
          <w:rPr>
            <w:rFonts w:ascii="Cambria Math" w:hAnsi="Cambria Math"/>
          </w:rPr>
          <m:t>R</m:t>
        </m:r>
        <m:r>
          <m:rPr>
            <m:sty m:val="p"/>
          </m:rPr>
          <w:rPr>
            <w:rFonts w:ascii="Cambria Math" w:hAnsi="Cambria Math" w:hint="eastAsia"/>
          </w:rPr>
          <m:t>e</m:t>
        </m:r>
        <m:r>
          <m:rPr>
            <m:sty m:val="p"/>
          </m:rPr>
          <w:rPr>
            <w:rFonts w:ascii="Cambria Math" w:hAnsi="Cambria Math"/>
          </w:rPr>
          <m:t>lationR</m:t>
        </m:r>
        <m:r>
          <m:rPr>
            <m:sty m:val="p"/>
          </m:rPr>
          <w:rPr>
            <w:rFonts w:ascii="Cambria Math" w:hAnsi="Cambria Math" w:hint="eastAsia"/>
          </w:rPr>
          <m:t>e</m:t>
        </m:r>
        <m:r>
          <m:rPr>
            <m:sty m:val="p"/>
          </m:rPr>
          <w:rPr>
            <w:rFonts w:ascii="Cambria Math" w:hAnsi="Cambria Math"/>
          </w:rPr>
          <m:t>call</m:t>
        </m:r>
      </m:oMath>
      <w:r>
        <w:rPr>
          <w:rFonts w:hint="eastAsia"/>
        </w:rPr>
        <w:t>和</w:t>
      </w:r>
      <m:oMath>
        <m:r>
          <m:rPr>
            <m:sty m:val="p"/>
          </m:rPr>
          <w:rPr>
            <w:rFonts w:ascii="Cambria Math" w:hAnsi="Cambria Math"/>
          </w:rPr>
          <m:t>E</m:t>
        </m:r>
        <m:r>
          <m:rPr>
            <m:sty m:val="p"/>
          </m:rPr>
          <w:rPr>
            <w:rFonts w:ascii="Cambria Math" w:hAnsi="Cambria Math" w:hint="eastAsia"/>
          </w:rPr>
          <m:t>vent</m:t>
        </m:r>
        <m:r>
          <m:rPr>
            <m:sty m:val="p"/>
          </m:rPr>
          <w:rPr>
            <w:rFonts w:ascii="Cambria Math" w:hAnsi="Cambria Math"/>
          </w:rPr>
          <m:t>R</m:t>
        </m:r>
        <m:r>
          <m:rPr>
            <m:sty m:val="p"/>
          </m:rPr>
          <w:rPr>
            <w:rFonts w:ascii="Cambria Math" w:hAnsi="Cambria Math" w:hint="eastAsia"/>
          </w:rPr>
          <m:t>e</m:t>
        </m:r>
        <m:r>
          <m:rPr>
            <m:sty m:val="p"/>
          </m:rPr>
          <w:rPr>
            <w:rFonts w:ascii="Cambria Math" w:hAnsi="Cambria Math"/>
          </w:rPr>
          <m:t>call</m:t>
        </m:r>
      </m:oMath>
      <w:r>
        <w:rPr>
          <w:rFonts w:hint="eastAsia"/>
        </w:rPr>
        <w:t>。</w:t>
      </w:r>
    </w:p>
    <w:p w:rsidR="00EF30F8" w:rsidRPr="001D0D36" w:rsidRDefault="00EF30F8" w:rsidP="009C757B">
      <w:pPr>
        <w:spacing w:line="240" w:lineRule="auto"/>
        <w:ind w:firstLine="560"/>
      </w:pPr>
      <w:r>
        <w:rPr>
          <w:rFonts w:hint="eastAsia"/>
        </w:rPr>
        <w:t>（4）知识抽取模块由实体识别、关系抽取和事件识别组成，因此根据公式</w:t>
      </w:r>
      <m:oMath>
        <m:r>
          <m:rPr>
            <m:sty m:val="p"/>
          </m:rPr>
          <w:rPr>
            <w:rFonts w:ascii="Cambria Math" w:hAnsi="Cambria Math"/>
          </w:rPr>
          <m:t>KE</m:t>
        </m:r>
        <m:r>
          <m:rPr>
            <m:sty m:val="p"/>
          </m:rPr>
          <w:rPr>
            <w:rFonts w:ascii="Cambria Math" w:hAnsi="Cambria Math" w:hint="eastAsia"/>
          </w:rPr>
          <m:t>recall</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En</m:t>
            </m:r>
            <m:r>
              <m:rPr>
                <m:sty m:val="p"/>
              </m:rPr>
              <w:rPr>
                <w:rFonts w:ascii="Cambria Math" w:hAnsi="Cambria Math"/>
              </w:rPr>
              <m:t>tityR</m:t>
            </m:r>
            <m:r>
              <m:rPr>
                <m:sty m:val="p"/>
              </m:rPr>
              <w:rPr>
                <w:rFonts w:ascii="Cambria Math" w:hAnsi="Cambria Math" w:hint="eastAsia"/>
              </w:rPr>
              <m:t>ecall</m:t>
            </m:r>
            <m:r>
              <m:rPr>
                <m:sty m:val="p"/>
              </m:rPr>
              <w:rPr>
                <w:rFonts w:ascii="Cambria Math" w:hAnsi="Cambria Math"/>
              </w:rPr>
              <m:t>+R</m:t>
            </m:r>
            <m:r>
              <m:rPr>
                <m:sty m:val="p"/>
              </m:rPr>
              <w:rPr>
                <w:rFonts w:ascii="Cambria Math" w:hAnsi="Cambria Math" w:hint="eastAsia"/>
              </w:rPr>
              <m:t>e</m:t>
            </m:r>
            <m:r>
              <m:rPr>
                <m:sty m:val="p"/>
              </m:rPr>
              <w:rPr>
                <w:rFonts w:ascii="Cambria Math" w:hAnsi="Cambria Math"/>
              </w:rPr>
              <m:t>lationR</m:t>
            </m:r>
            <m:r>
              <m:rPr>
                <m:sty m:val="p"/>
              </m:rPr>
              <w:rPr>
                <w:rFonts w:ascii="Cambria Math" w:hAnsi="Cambria Math" w:hint="eastAsia"/>
              </w:rPr>
              <m:t>e</m:t>
            </m:r>
            <m:r>
              <m:rPr>
                <m:sty m:val="p"/>
              </m:rPr>
              <w:rPr>
                <w:rFonts w:ascii="Cambria Math" w:hAnsi="Cambria Math"/>
              </w:rPr>
              <m:t>call+E</m:t>
            </m:r>
            <m:r>
              <m:rPr>
                <m:sty m:val="p"/>
              </m:rPr>
              <w:rPr>
                <w:rFonts w:ascii="Cambria Math" w:hAnsi="Cambria Math" w:hint="eastAsia"/>
              </w:rPr>
              <m:t>vent</m:t>
            </m:r>
            <m:r>
              <m:rPr>
                <m:sty m:val="p"/>
              </m:rPr>
              <w:rPr>
                <w:rFonts w:ascii="Cambria Math" w:hAnsi="Cambria Math"/>
              </w:rPr>
              <m:t>R</m:t>
            </m:r>
            <m:r>
              <m:rPr>
                <m:sty m:val="p"/>
              </m:rPr>
              <w:rPr>
                <w:rFonts w:ascii="Cambria Math" w:hAnsi="Cambria Math" w:hint="eastAsia"/>
              </w:rPr>
              <m:t>e</m:t>
            </m:r>
            <m:r>
              <m:rPr>
                <m:sty m:val="p"/>
              </m:rPr>
              <w:rPr>
                <w:rFonts w:ascii="Cambria Math" w:hAnsi="Cambria Math"/>
              </w:rPr>
              <m:t>call</m:t>
            </m:r>
          </m:num>
          <m:den>
            <m:r>
              <w:rPr>
                <w:rFonts w:ascii="Cambria Math" w:hAnsi="Cambria Math"/>
              </w:rPr>
              <m:t>3</m:t>
            </m:r>
          </m:den>
        </m:f>
      </m:oMath>
      <w:r>
        <w:rPr>
          <w:rFonts w:hint="eastAsia"/>
        </w:rPr>
        <w:t>，计算知识抽取的召回率。</w:t>
      </w:r>
    </w:p>
    <w:p w:rsidR="00EF30F8" w:rsidRPr="007A289F" w:rsidRDefault="00EF30F8" w:rsidP="009C757B">
      <w:pPr>
        <w:pStyle w:val="3"/>
        <w:ind w:firstLine="560"/>
      </w:pPr>
      <w:r>
        <w:t>5.6</w:t>
      </w:r>
      <w:r w:rsidRPr="007A289F">
        <w:t>.3 测试判据</w:t>
      </w:r>
    </w:p>
    <w:p w:rsidR="00EF30F8" w:rsidRDefault="00EF30F8" w:rsidP="009C757B">
      <w:pPr>
        <w:ind w:firstLine="560"/>
      </w:pPr>
      <w:r w:rsidRPr="007A289F">
        <w:t>若</w:t>
      </w:r>
      <w:r>
        <w:rPr>
          <w:rFonts w:hint="eastAsia"/>
        </w:rPr>
        <w:t>面向军事报文的多阶语义关系抽取结果中知识抽取的召回率&gt;</w:t>
      </w:r>
      <w:r>
        <w:t>85</w:t>
      </w:r>
      <w:r>
        <w:rPr>
          <w:rFonts w:hint="eastAsia"/>
        </w:rPr>
        <w:t>%，</w:t>
      </w:r>
      <w:r w:rsidRPr="007A289F">
        <w:t>即可判定本项测试满足指标要求。</w:t>
      </w:r>
    </w:p>
    <w:p w:rsidR="00EF30F8" w:rsidRPr="007A289F" w:rsidRDefault="00EF30F8" w:rsidP="009C757B">
      <w:pPr>
        <w:pStyle w:val="2"/>
      </w:pPr>
      <w:r>
        <w:t xml:space="preserve">5.7 </w:t>
      </w:r>
      <w:r>
        <w:rPr>
          <w:rFonts w:hint="eastAsia"/>
        </w:rPr>
        <w:t>特征模式识别</w:t>
      </w:r>
      <w:r w:rsidRPr="007A289F">
        <w:t>测试方法和测试步骤</w:t>
      </w:r>
    </w:p>
    <w:p w:rsidR="00EF30F8" w:rsidRPr="007A289F" w:rsidRDefault="00EF30F8" w:rsidP="009C757B">
      <w:pPr>
        <w:pStyle w:val="3"/>
        <w:ind w:firstLine="560"/>
      </w:pPr>
      <w:r>
        <w:t>5.7</w:t>
      </w:r>
      <w:r w:rsidRPr="007A289F">
        <w:t>.1 测试方法和条件</w:t>
      </w:r>
    </w:p>
    <w:p w:rsidR="00EF30F8" w:rsidRPr="0039699A" w:rsidRDefault="00EF30F8" w:rsidP="009C757B">
      <w:pPr>
        <w:ind w:firstLine="560"/>
      </w:pPr>
      <w:r>
        <w:rPr>
          <w:rFonts w:hint="eastAsia"/>
        </w:rPr>
        <w:t>深度学习模型军事实体识别的准确率严重依赖于人工标记数据的质量与数量。人工标注训练数据量的减少会导致军事实体识别准确率的下降，因此我们设计特征模式识别模块对未标注的军事报文进行特征提取预处理，自动标注数据以避免人工标注数据量不足而导致的军事实体识别准确率下降的问题。</w:t>
      </w:r>
    </w:p>
    <w:p w:rsidR="00EF30F8" w:rsidRPr="007A289F" w:rsidRDefault="00EF30F8" w:rsidP="009C757B">
      <w:pPr>
        <w:pStyle w:val="3"/>
        <w:ind w:firstLine="560"/>
      </w:pPr>
      <w:r>
        <w:lastRenderedPageBreak/>
        <w:t>5.7</w:t>
      </w:r>
      <w:r w:rsidRPr="007A289F">
        <w:t>.2 测试步骤</w:t>
      </w:r>
    </w:p>
    <w:p w:rsidR="00EF30F8" w:rsidRDefault="00EF30F8" w:rsidP="009C757B">
      <w:pPr>
        <w:ind w:firstLine="560"/>
      </w:pPr>
      <w:r>
        <w:rPr>
          <w:rFonts w:hint="eastAsia"/>
        </w:rPr>
        <w:t>（1）测试方法分为两组对比实验，A组实验不经过特征提取预处理模块，将人工标注的数据作为训练集的唯一来源，每轮实验逐次减少训练集的训练样本数量。</w:t>
      </w:r>
    </w:p>
    <w:p w:rsidR="00EF30F8" w:rsidRPr="0039699A" w:rsidRDefault="00EF30F8" w:rsidP="009C757B">
      <w:pPr>
        <w:ind w:firstLine="560"/>
      </w:pPr>
      <w:r>
        <w:rPr>
          <w:rFonts w:hint="eastAsia"/>
        </w:rPr>
        <w:t>（2）</w:t>
      </w:r>
      <w:r>
        <w:t>B</w:t>
      </w:r>
      <w:r>
        <w:rPr>
          <w:rFonts w:hint="eastAsia"/>
        </w:rPr>
        <w:t>组实验每轮采用与A组实验相同样本数量的人工标注数据作为训练集，并通过特征模式识别模块对定量未标注的军事报文进行特征提取预处理生成标注数据加入到训练集中。</w:t>
      </w:r>
    </w:p>
    <w:p w:rsidR="00EF30F8" w:rsidRDefault="00EF30F8" w:rsidP="009C757B">
      <w:pPr>
        <w:ind w:firstLine="560"/>
      </w:pPr>
      <w:r>
        <w:rPr>
          <w:rFonts w:hint="eastAsia"/>
        </w:rPr>
        <w:t>（3）统计使用</w:t>
      </w:r>
      <w:r w:rsidR="00E5641B">
        <w:rPr>
          <w:rFonts w:hint="eastAsia"/>
        </w:rPr>
        <w:t>F</w:t>
      </w:r>
      <w:r w:rsidR="00E5641B">
        <w:t>1</w:t>
      </w:r>
      <w:r>
        <w:rPr>
          <w:rFonts w:hint="eastAsia"/>
        </w:rPr>
        <w:t>值作为评价指标</w:t>
      </w:r>
      <w:r w:rsidR="0056172E">
        <w:rPr>
          <w:rFonts w:hint="eastAsia"/>
        </w:rPr>
        <w:t>。</w:t>
      </w:r>
    </w:p>
    <w:p w:rsidR="00EF30F8" w:rsidRPr="00A40539" w:rsidRDefault="00E5641B" w:rsidP="009C757B">
      <w:pPr>
        <w:spacing w:line="240" w:lineRule="auto"/>
        <w:ind w:firstLine="560"/>
      </w:pPr>
      <m:oMathPara>
        <m:oMath>
          <m:r>
            <m:rPr>
              <m:sty m:val="p"/>
            </m:rPr>
            <w:rPr>
              <w:rFonts w:ascii="Cambria Math" w:hAnsi="Cambria Math"/>
            </w:rPr>
            <m:t>F1</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PRECISION ∙RECALL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 xml:space="preserve"> ∙PRECISION)+RECALL</m:t>
                  </m:r>
                </m:den>
              </m:f>
            </m:e>
          </m:box>
        </m:oMath>
      </m:oMathPara>
    </w:p>
    <w:p w:rsidR="00EF30F8" w:rsidRDefault="00EF30F8" w:rsidP="009C757B">
      <w:pPr>
        <w:ind w:firstLine="560"/>
      </w:pPr>
      <w:r>
        <w:rPr>
          <w:rFonts w:hint="eastAsia"/>
        </w:rPr>
        <w:t>（4）在两组间对比在训练集中添加特征模式识别模块自动生成的标注数据后，B组模型军事实体识别相较于A组的同一轮次准确率是否有所上升。</w:t>
      </w:r>
    </w:p>
    <w:p w:rsidR="00EF30F8" w:rsidRPr="00F2784A" w:rsidRDefault="00EF30F8" w:rsidP="009C757B">
      <w:pPr>
        <w:ind w:firstLine="560"/>
      </w:pPr>
      <w:r>
        <w:rPr>
          <w:rFonts w:hint="eastAsia"/>
        </w:rPr>
        <w:t>（5）在A组内测试随着训练集训练样本数量的减少，模型军事实体识别的准确率是否下降。</w:t>
      </w:r>
    </w:p>
    <w:p w:rsidR="00EF30F8" w:rsidRPr="007A289F" w:rsidRDefault="00EF30F8" w:rsidP="009C757B">
      <w:pPr>
        <w:pStyle w:val="3"/>
        <w:ind w:firstLine="560"/>
      </w:pPr>
      <w:r>
        <w:t>5.7</w:t>
      </w:r>
      <w:r w:rsidRPr="007A289F">
        <w:t>.3 测试判据</w:t>
      </w:r>
    </w:p>
    <w:p w:rsidR="00EF30F8" w:rsidRPr="00C323EA" w:rsidRDefault="00EF30F8" w:rsidP="009C757B">
      <w:pPr>
        <w:ind w:firstLine="560"/>
      </w:pPr>
      <w:r w:rsidRPr="007A289F">
        <w:t>若</w:t>
      </w:r>
      <w:r w:rsidRPr="00F2784A">
        <w:rPr>
          <w:rFonts w:hint="eastAsia"/>
        </w:rPr>
        <w:t>在</w:t>
      </w:r>
      <w:r w:rsidRPr="00F2784A">
        <w:t>A组内测试随着训练集训练样本数量的减少，</w:t>
      </w:r>
      <w:r>
        <w:rPr>
          <w:rFonts w:hint="eastAsia"/>
        </w:rPr>
        <w:t>当训练样本数据减少70%，</w:t>
      </w:r>
      <w:r w:rsidRPr="00F2784A">
        <w:t>模型军事实体识别的准确率下降。</w:t>
      </w:r>
      <w:r>
        <w:rPr>
          <w:rFonts w:hint="eastAsia"/>
        </w:rPr>
        <w:t>并且在B组实验中经过特征模式识别模块补充标注数据后准确率回升，回升后的</w:t>
      </w:r>
      <w:r w:rsidR="00E5641B">
        <w:rPr>
          <w:rFonts w:hint="eastAsia"/>
        </w:rPr>
        <w:t>F1</w:t>
      </w:r>
      <w:r>
        <w:rPr>
          <w:rFonts w:hint="eastAsia"/>
        </w:rPr>
        <w:t>值与A组样本数据减少前的</w:t>
      </w:r>
      <w:r w:rsidR="00E5641B">
        <w:rPr>
          <w:rFonts w:hint="eastAsia"/>
        </w:rPr>
        <w:t>F1</w:t>
      </w:r>
      <w:r>
        <w:rPr>
          <w:rFonts w:hint="eastAsia"/>
        </w:rPr>
        <w:t>值的差值在1%以下，</w:t>
      </w:r>
      <w:r w:rsidRPr="007A289F">
        <w:t>即可判定本项测试满足指标要求。</w:t>
      </w:r>
      <w:bookmarkStart w:id="31" w:name="_GoBack"/>
      <w:bookmarkEnd w:id="31"/>
    </w:p>
    <w:p w:rsidR="00DB0078" w:rsidRPr="007A289F" w:rsidRDefault="00DB0078" w:rsidP="00DB0078">
      <w:pPr>
        <w:pStyle w:val="2"/>
      </w:pPr>
      <w:r>
        <w:t>5.8</w:t>
      </w:r>
      <w:r>
        <w:rPr>
          <w:rFonts w:hint="eastAsia"/>
        </w:rPr>
        <w:t>推理规则</w:t>
      </w:r>
      <w:r w:rsidRPr="007A289F">
        <w:t>测试方法和测试步骤</w:t>
      </w:r>
    </w:p>
    <w:p w:rsidR="00DB0078" w:rsidRPr="007A289F" w:rsidRDefault="00DB0078" w:rsidP="00DB0078">
      <w:pPr>
        <w:pStyle w:val="3"/>
        <w:ind w:firstLine="560"/>
      </w:pPr>
      <w:r>
        <w:t>5.8</w:t>
      </w:r>
      <w:r w:rsidRPr="007A289F">
        <w:t>.1 测试方法和条件</w:t>
      </w:r>
    </w:p>
    <w:p w:rsidR="00DB0078" w:rsidRDefault="00DB0078" w:rsidP="00DB0078">
      <w:pPr>
        <w:ind w:firstLine="560"/>
      </w:pPr>
      <w:r>
        <w:rPr>
          <w:rFonts w:hint="eastAsia"/>
        </w:rPr>
        <w:t>基于知识抽取得到的军事实体、属性、关系以及关系类别进行关系模式推理。关系类别根据其概念含义分为等价，传递，自反，聚合，泛化，递进六类。根据不同的关系类别对实体之间的属性和关系进行推理，得到知识覆盖程度更广的知识图谱。</w:t>
      </w:r>
    </w:p>
    <w:p w:rsidR="00DB0078" w:rsidRPr="007A289F" w:rsidRDefault="00DB0078" w:rsidP="00DB0078">
      <w:pPr>
        <w:pStyle w:val="3"/>
        <w:ind w:firstLine="560"/>
      </w:pPr>
      <w:r>
        <w:t>5.8</w:t>
      </w:r>
      <w:r w:rsidRPr="007A289F">
        <w:t>.2 测试步骤</w:t>
      </w:r>
    </w:p>
    <w:p w:rsidR="00DB0078" w:rsidRDefault="00DB0078" w:rsidP="00DB0078">
      <w:pPr>
        <w:ind w:firstLine="560"/>
      </w:pPr>
      <w:r>
        <w:rPr>
          <w:rFonts w:hint="eastAsia"/>
        </w:rPr>
        <w:t>（1）输入军事领域的结构化知识，通过处理得到存储支持的数据格式。</w:t>
      </w:r>
    </w:p>
    <w:p w:rsidR="00DB0078" w:rsidRDefault="00DB0078" w:rsidP="00DB0078">
      <w:pPr>
        <w:ind w:firstLine="560"/>
      </w:pPr>
      <w:r>
        <w:rPr>
          <w:rFonts w:hint="eastAsia"/>
        </w:rPr>
        <w:lastRenderedPageBreak/>
        <w:t>（2）等价关系测试：输入数据关系类别为等价时，通过推理规则得到关系和属性的并集，对两个实体缺少的关系和属性进行补全，得到关系和属性更加丰富的实体信息。</w:t>
      </w:r>
    </w:p>
    <w:p w:rsidR="00DB0078" w:rsidRDefault="00DB0078" w:rsidP="00DB0078">
      <w:pPr>
        <w:ind w:firstLine="560"/>
      </w:pPr>
      <w:r>
        <w:rPr>
          <w:rFonts w:hint="eastAsia"/>
        </w:rPr>
        <w:t>（3）传递关系测试：输入数据关系类别为传递时，说明</w:t>
      </w:r>
      <w:proofErr w:type="gramStart"/>
      <w:r>
        <w:rPr>
          <w:rFonts w:hint="eastAsia"/>
        </w:rPr>
        <w:t>该关系</w:t>
      </w:r>
      <w:proofErr w:type="gramEnd"/>
      <w:r>
        <w:rPr>
          <w:rFonts w:hint="eastAsia"/>
        </w:rPr>
        <w:t>可以进行传递，通过推理规则对</w:t>
      </w:r>
      <w:proofErr w:type="gramStart"/>
      <w:r>
        <w:rPr>
          <w:rFonts w:hint="eastAsia"/>
        </w:rPr>
        <w:t>该关系</w:t>
      </w:r>
      <w:proofErr w:type="gramEnd"/>
      <w:r>
        <w:rPr>
          <w:rFonts w:hint="eastAsia"/>
        </w:rPr>
        <w:t>进行推理可以将原本实体间不存在</w:t>
      </w:r>
      <w:proofErr w:type="gramStart"/>
      <w:r>
        <w:rPr>
          <w:rFonts w:hint="eastAsia"/>
        </w:rPr>
        <w:t>该关系</w:t>
      </w:r>
      <w:proofErr w:type="gramEnd"/>
      <w:r>
        <w:rPr>
          <w:rFonts w:hint="eastAsia"/>
        </w:rPr>
        <w:t>的实体联系起来，丰富实体之间的关系。</w:t>
      </w:r>
    </w:p>
    <w:p w:rsidR="00DB0078" w:rsidRDefault="00DB0078" w:rsidP="00DB0078">
      <w:pPr>
        <w:ind w:firstLine="560"/>
      </w:pPr>
      <w:r>
        <w:rPr>
          <w:rFonts w:hint="eastAsia"/>
        </w:rPr>
        <w:t>（</w:t>
      </w:r>
      <w:r>
        <w:t>4</w:t>
      </w:r>
      <w:r>
        <w:rPr>
          <w:rFonts w:hint="eastAsia"/>
        </w:rPr>
        <w:t>）自反关系测试：通过对数据中的关系进行提取，得到自反关系词典，根据词典对实体进行自反关系数据补全。</w:t>
      </w:r>
    </w:p>
    <w:p w:rsidR="00DB0078" w:rsidRDefault="00DB0078" w:rsidP="00DB0078">
      <w:pPr>
        <w:ind w:firstLine="560"/>
      </w:pPr>
      <w:r>
        <w:rPr>
          <w:rFonts w:hint="eastAsia"/>
        </w:rPr>
        <w:t>（5）聚合关系测试：通过对输入数据的分析，识别实体之间的构成关系是否满足部分与整体的概念关系，若满足则添加实体之间的构成信息。</w:t>
      </w:r>
    </w:p>
    <w:p w:rsidR="00DB0078" w:rsidRDefault="00DB0078" w:rsidP="00DB0078">
      <w:pPr>
        <w:ind w:firstLine="560"/>
      </w:pPr>
      <w:r>
        <w:rPr>
          <w:rFonts w:hint="eastAsia"/>
        </w:rPr>
        <w:t>（6）泛化关系测试：输入数据关系类别为泛化时，说明实体之间存在继承关系，通过推理规则得到实体所继承的实体的属性和关系信息，对该实体进行信息的补全。</w:t>
      </w:r>
    </w:p>
    <w:p w:rsidR="00DB0078" w:rsidRDefault="00DB0078" w:rsidP="00DB0078">
      <w:pPr>
        <w:ind w:firstLine="560"/>
      </w:pPr>
      <w:r>
        <w:rPr>
          <w:rFonts w:hint="eastAsia"/>
        </w:rPr>
        <w:t>（7）递进关系测试：通过对输入数据进行关系属性分析，识别实体属性之间是否可以互相进一步解释，若能够进一步解释该属性关系则对属性关系进行补全。</w:t>
      </w:r>
    </w:p>
    <w:p w:rsidR="00DB0078" w:rsidRPr="005017A0" w:rsidRDefault="00DB0078" w:rsidP="00DB0078">
      <w:pPr>
        <w:ind w:firstLine="560"/>
      </w:pPr>
      <w:r>
        <w:rPr>
          <w:rFonts w:hint="eastAsia"/>
        </w:rPr>
        <w:t>（</w:t>
      </w:r>
      <w:r>
        <w:t>8</w:t>
      </w:r>
      <w:r>
        <w:rPr>
          <w:rFonts w:hint="eastAsia"/>
        </w:rPr>
        <w:t>）当数据通过以上推理规则推理后，通过查看推理之前的实体关系和推理之后的实体关系得到关系推理层数。</w:t>
      </w:r>
    </w:p>
    <w:p w:rsidR="00DB0078" w:rsidRPr="007A289F" w:rsidRDefault="00DB0078" w:rsidP="00DB0078">
      <w:pPr>
        <w:pStyle w:val="3"/>
        <w:ind w:firstLine="560"/>
      </w:pPr>
      <w:r>
        <w:t>5.8</w:t>
      </w:r>
      <w:r w:rsidRPr="007A289F">
        <w:t>.3 测试判据</w:t>
      </w:r>
    </w:p>
    <w:p w:rsidR="00DB0078" w:rsidRPr="0056172E" w:rsidRDefault="00DB0078" w:rsidP="0056172E">
      <w:pPr>
        <w:ind w:firstLine="560"/>
        <w:rPr>
          <w:rFonts w:hint="eastAsia"/>
        </w:rPr>
      </w:pPr>
      <w:r w:rsidRPr="007A289F">
        <w:t>若</w:t>
      </w:r>
      <w:r>
        <w:rPr>
          <w:rFonts w:hint="eastAsia"/>
        </w:rPr>
        <w:t>面向军事领域的数据经过推理，每种推理关系都可以增加数据，且推理关系规则支持超过三层的推理，即可判定本项指标满足要求。</w:t>
      </w:r>
    </w:p>
    <w:p w:rsidR="00DB0078" w:rsidRPr="007A289F" w:rsidRDefault="00DB0078" w:rsidP="0056172E">
      <w:pPr>
        <w:pStyle w:val="2"/>
      </w:pPr>
      <w:r w:rsidRPr="007A289F">
        <w:t>5.</w:t>
      </w:r>
      <w:r>
        <w:t>9</w:t>
      </w:r>
      <w:r>
        <w:rPr>
          <w:rFonts w:hint="eastAsia"/>
        </w:rPr>
        <w:t>自动推理关系准确率</w:t>
      </w:r>
      <w:r w:rsidRPr="007A289F">
        <w:t>测试方法和测试步骤</w:t>
      </w:r>
    </w:p>
    <w:p w:rsidR="00DB0078" w:rsidRPr="007A289F" w:rsidRDefault="00DB0078" w:rsidP="0056172E">
      <w:pPr>
        <w:pStyle w:val="3"/>
        <w:ind w:firstLine="560"/>
      </w:pPr>
      <w:r>
        <w:t>5.9</w:t>
      </w:r>
      <w:r w:rsidRPr="007A289F">
        <w:t>.1 测试方法和条件</w:t>
      </w:r>
    </w:p>
    <w:p w:rsidR="00DB0078" w:rsidRPr="00D85054" w:rsidRDefault="00DB0078" w:rsidP="00DB0078">
      <w:pPr>
        <w:ind w:firstLine="560"/>
        <w:rPr>
          <w:sz w:val="24"/>
          <w:szCs w:val="24"/>
        </w:rPr>
      </w:pPr>
      <w:r>
        <w:rPr>
          <w:rFonts w:hint="eastAsia"/>
        </w:rPr>
        <w:t>基于知识抽取得到的军事实体、属性、关系以及关系类别进行关系模式推理后，得到经过推理规则完善后的数据。同时根据人工推理的真实准确的推理结果对推理得到的数据进行评测。</w:t>
      </w:r>
    </w:p>
    <w:p w:rsidR="00DB0078" w:rsidRPr="007A289F" w:rsidRDefault="00DB0078" w:rsidP="00DB0078">
      <w:pPr>
        <w:pStyle w:val="3"/>
        <w:ind w:firstLine="560"/>
      </w:pPr>
      <w:r>
        <w:t>5.9</w:t>
      </w:r>
      <w:r w:rsidRPr="007A289F">
        <w:t>.2 测试步骤</w:t>
      </w:r>
    </w:p>
    <w:p w:rsidR="00DB0078" w:rsidRDefault="00DB0078" w:rsidP="0056172E">
      <w:pPr>
        <w:ind w:firstLine="560"/>
      </w:pPr>
      <w:r>
        <w:rPr>
          <w:rFonts w:hint="eastAsia"/>
        </w:rPr>
        <w:t>（1）输入经过推理规则得到的数据，将其中的原始数据和推理数据分开，对推理数据进行评测。</w:t>
      </w:r>
    </w:p>
    <w:p w:rsidR="00DB0078" w:rsidRDefault="00DB0078" w:rsidP="0056172E">
      <w:pPr>
        <w:ind w:firstLine="560"/>
      </w:pPr>
      <w:r>
        <w:rPr>
          <w:rFonts w:hint="eastAsia"/>
        </w:rPr>
        <w:lastRenderedPageBreak/>
        <w:t>（2）根据测试数据集人工标注通过推理规则得到的推理数据，共涉及</w:t>
      </w:r>
      <w:r>
        <w:t>M</w:t>
      </w:r>
      <w:proofErr w:type="gramStart"/>
      <w:r>
        <w:rPr>
          <w:rFonts w:hint="eastAsia"/>
        </w:rPr>
        <w:t>条知识</w:t>
      </w:r>
      <w:proofErr w:type="gramEnd"/>
      <w:r>
        <w:rPr>
          <w:rFonts w:hint="eastAsia"/>
        </w:rPr>
        <w:t>以及</w:t>
      </w:r>
      <w:r>
        <w:t>N</w:t>
      </w:r>
      <w:r>
        <w:rPr>
          <w:rFonts w:hint="eastAsia"/>
        </w:rPr>
        <w:t>条推理数据，其中</w:t>
      </w:r>
      <w:r>
        <w:t>M&gt;1000</w:t>
      </w:r>
      <w:r>
        <w:rPr>
          <w:rFonts w:hint="eastAsia"/>
        </w:rPr>
        <w:t>，</w:t>
      </w:r>
      <w:r>
        <w:t>N&gt;1500</w:t>
      </w:r>
      <w:r>
        <w:rPr>
          <w:rFonts w:hint="eastAsia"/>
        </w:rPr>
        <w:t>。</w:t>
      </w:r>
    </w:p>
    <w:p w:rsidR="00DB0078" w:rsidRDefault="00DB0078" w:rsidP="0056172E">
      <w:pPr>
        <w:ind w:firstLine="560"/>
      </w:pPr>
      <w:r>
        <w:rPr>
          <w:rFonts w:hint="eastAsia"/>
        </w:rPr>
        <w:t>（3）设定语义相似度阈值α。</w:t>
      </w:r>
    </w:p>
    <w:p w:rsidR="00DB0078" w:rsidRDefault="00DB0078" w:rsidP="0056172E">
      <w:pPr>
        <w:ind w:firstLine="560"/>
      </w:pPr>
      <w:r>
        <w:rPr>
          <w:rFonts w:hint="eastAsia"/>
        </w:rPr>
        <w:t>（4）用语义相似度计算模型计算通过推理规则得到的数据与人工推理得到的数据的语义相似度s，当s</w:t>
      </w:r>
      <w:r>
        <w:t>&gt;</w:t>
      </w:r>
      <w:r>
        <w:rPr>
          <w:rFonts w:hint="eastAsia"/>
        </w:rPr>
        <w:t>α时，认为推理正确。</w:t>
      </w:r>
      <w:r>
        <w:t xml:space="preserve"> </w:t>
      </w:r>
    </w:p>
    <w:p w:rsidR="00DB0078" w:rsidRDefault="00DB0078" w:rsidP="0056172E">
      <w:pPr>
        <w:spacing w:line="240" w:lineRule="auto"/>
        <w:ind w:firstLine="560"/>
      </w:pPr>
      <w:r>
        <w:rPr>
          <w:rFonts w:hint="eastAsia"/>
        </w:rPr>
        <w:t>（5）根据公式</w:t>
      </w:r>
      <m:oMath>
        <m:r>
          <m:rPr>
            <m:sty m:val="p"/>
          </m:rP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TP+FP+TN+FN</m:t>
            </m:r>
          </m:den>
        </m:f>
      </m:oMath>
      <w:r>
        <w:rPr>
          <w:rFonts w:hint="eastAsia"/>
        </w:rPr>
        <w:t>，计算得到自动推理关系准确率准确性，其中</w:t>
      </w:r>
      <m:oMath>
        <m:r>
          <m:rPr>
            <m:sty m:val="p"/>
          </m:rPr>
          <w:rPr>
            <w:rFonts w:ascii="Cambria Math" w:hAnsi="Cambria Math"/>
          </w:rPr>
          <m:t>TN=0</m:t>
        </m:r>
      </m:oMath>
      <w:r>
        <w:rPr>
          <w:rFonts w:hint="eastAsia"/>
        </w:rPr>
        <w:t>，</w:t>
      </w:r>
      <m:oMath>
        <m:r>
          <m:rPr>
            <m:sty m:val="p"/>
          </m:rPr>
          <w:rPr>
            <w:rFonts w:ascii="Cambria Math" w:hAnsi="Cambria Math"/>
          </w:rPr>
          <m:t>TP+FP+TN+FN</m:t>
        </m:r>
      </m:oMath>
      <w:r>
        <w:rPr>
          <w:rFonts w:hint="eastAsia"/>
        </w:rPr>
        <w:t>=</w:t>
      </w:r>
      <w:r>
        <w:t>N</w:t>
      </w:r>
      <w:r>
        <w:rPr>
          <w:rFonts w:hint="eastAsia"/>
        </w:rPr>
        <w:t>。</w:t>
      </w:r>
    </w:p>
    <w:p w:rsidR="00DB0078" w:rsidRPr="007A289F" w:rsidRDefault="00DB0078" w:rsidP="00DB0078">
      <w:pPr>
        <w:pStyle w:val="3"/>
        <w:ind w:firstLine="560"/>
      </w:pPr>
      <w:r>
        <w:t>5.9</w:t>
      </w:r>
      <w:r w:rsidRPr="007A289F">
        <w:t>.3 测试判据</w:t>
      </w:r>
    </w:p>
    <w:p w:rsidR="009C757B" w:rsidRPr="00DB0078" w:rsidRDefault="00DB0078" w:rsidP="00DB0078">
      <w:pPr>
        <w:ind w:firstLine="560"/>
      </w:pPr>
      <w:r w:rsidRPr="007A289F">
        <w:t>若</w:t>
      </w:r>
      <w:bookmarkStart w:id="32" w:name="OLE_LINK1"/>
      <w:r>
        <w:rPr>
          <w:rFonts w:hint="eastAsia"/>
        </w:rPr>
        <w:t>在军事领域的数据中，在大于</w:t>
      </w:r>
      <w:r>
        <w:t>1000</w:t>
      </w:r>
      <w:r>
        <w:rPr>
          <w:rFonts w:hint="eastAsia"/>
        </w:rPr>
        <w:t>条知识的推理测试上，自动推理关系准确率大于</w:t>
      </w:r>
      <w:r>
        <w:t>80</w:t>
      </w:r>
      <w:r>
        <w:rPr>
          <w:rFonts w:hint="eastAsia"/>
        </w:rPr>
        <w:t>%</w:t>
      </w:r>
      <w:bookmarkEnd w:id="32"/>
      <w:r w:rsidRPr="007A289F">
        <w:t>，即可判定本项测试满足指标要求。</w:t>
      </w:r>
    </w:p>
    <w:p w:rsidR="00EF30F8" w:rsidRPr="007A289F" w:rsidRDefault="00EF30F8" w:rsidP="009C757B">
      <w:pPr>
        <w:pStyle w:val="2"/>
      </w:pPr>
      <w:r w:rsidRPr="009C757B">
        <w:t>5.1</w:t>
      </w:r>
      <w:r w:rsidR="00DB0078">
        <w:t>0</w:t>
      </w:r>
      <w:r w:rsidRPr="009C757B">
        <w:t xml:space="preserve"> </w:t>
      </w:r>
      <w:r w:rsidRPr="009C757B">
        <w:rPr>
          <w:rFonts w:hint="eastAsia"/>
        </w:rPr>
        <w:t>多</w:t>
      </w:r>
      <w:proofErr w:type="gramStart"/>
      <w:r w:rsidRPr="009C757B">
        <w:rPr>
          <w:rFonts w:hint="eastAsia"/>
        </w:rPr>
        <w:t>源知识</w:t>
      </w:r>
      <w:proofErr w:type="gramEnd"/>
      <w:r w:rsidRPr="009C757B">
        <w:rPr>
          <w:rFonts w:hint="eastAsia"/>
        </w:rPr>
        <w:t>融合</w:t>
      </w:r>
      <w:r>
        <w:rPr>
          <w:rFonts w:hint="eastAsia"/>
        </w:rPr>
        <w:t>测试方法和步骤</w:t>
      </w:r>
    </w:p>
    <w:p w:rsidR="00EF30F8" w:rsidRPr="007A289F" w:rsidRDefault="00EF30F8" w:rsidP="009C757B">
      <w:pPr>
        <w:pStyle w:val="3"/>
        <w:ind w:firstLine="560"/>
      </w:pPr>
      <w:r w:rsidRPr="007A289F">
        <w:t>5.1</w:t>
      </w:r>
      <w:r w:rsidR="00DB0078">
        <w:t>0</w:t>
      </w:r>
      <w:r w:rsidRPr="007A289F">
        <w:t>.1 测试方法和条件</w:t>
      </w:r>
    </w:p>
    <w:p w:rsidR="00EF30F8" w:rsidRPr="007A289F" w:rsidRDefault="00EF30F8" w:rsidP="009C757B">
      <w:pPr>
        <w:ind w:firstLine="560"/>
      </w:pPr>
      <w:r>
        <w:rPr>
          <w:rFonts w:hint="eastAsia"/>
        </w:rPr>
        <w:t>针对从多个知识来源抽取到的三元组，采用数据融合、信息融合、知识融合等进行融合，对比人工标注的融合后的三元组，计算融合的准确率</w:t>
      </w:r>
      <w:r w:rsidRPr="007A289F">
        <w:t>。</w:t>
      </w:r>
      <w:r>
        <w:rPr>
          <w:rFonts w:hint="eastAsia"/>
        </w:rPr>
        <w:t>需要从特定数据源、公开知识网站以及自由文本中抽取到的三元组。</w:t>
      </w:r>
    </w:p>
    <w:p w:rsidR="00EF30F8" w:rsidRPr="007A289F" w:rsidRDefault="00EF30F8" w:rsidP="009C757B">
      <w:pPr>
        <w:pStyle w:val="3"/>
        <w:ind w:firstLine="560"/>
      </w:pPr>
      <w:r w:rsidRPr="007A289F">
        <w:t>5.1</w:t>
      </w:r>
      <w:r w:rsidR="00DB0078">
        <w:t>0</w:t>
      </w:r>
      <w:r w:rsidRPr="007A289F">
        <w:t>.2 测试步骤</w:t>
      </w:r>
    </w:p>
    <w:p w:rsidR="00EF30F8" w:rsidRDefault="00EF30F8" w:rsidP="009C757B">
      <w:pPr>
        <w:ind w:firstLine="560"/>
      </w:pPr>
      <w:r w:rsidRPr="007A289F">
        <w:t>(1)</w:t>
      </w:r>
      <w:r>
        <w:rPr>
          <w:rFonts w:hint="eastAsia"/>
        </w:rPr>
        <w:t>读取待融合的三元组文件file</w:t>
      </w:r>
      <w:r>
        <w:t>_1</w:t>
      </w:r>
      <w:r>
        <w:rPr>
          <w:rFonts w:hint="eastAsia"/>
        </w:rPr>
        <w:t>和人工标注的融合后的三元组文件fi</w:t>
      </w:r>
      <w:r>
        <w:t>le_2</w:t>
      </w:r>
      <w:r>
        <w:rPr>
          <w:rFonts w:hint="eastAsia"/>
        </w:rPr>
        <w:t>;</w:t>
      </w:r>
    </w:p>
    <w:p w:rsidR="00EF30F8" w:rsidRDefault="00EF30F8" w:rsidP="009C757B">
      <w:pPr>
        <w:ind w:firstLine="560"/>
      </w:pPr>
      <w:r>
        <w:rPr>
          <w:rFonts w:hint="eastAsia"/>
        </w:rPr>
        <w:t>(</w:t>
      </w:r>
      <w:r>
        <w:t>2)</w:t>
      </w:r>
      <w:r>
        <w:rPr>
          <w:rFonts w:hint="eastAsia"/>
        </w:rPr>
        <w:t>依次进行数据融合、信息融合和知识融合，得到融合后的三元组数量为N</w:t>
      </w:r>
      <w:r>
        <w:t>1</w:t>
      </w:r>
      <w:r>
        <w:rPr>
          <w:rFonts w:hint="eastAsia"/>
        </w:rPr>
        <w:t>，并写入文件f</w:t>
      </w:r>
      <w:r>
        <w:t>ile_3</w:t>
      </w:r>
      <w:r>
        <w:rPr>
          <w:rFonts w:hint="eastAsia"/>
        </w:rPr>
        <w:t>保存;</w:t>
      </w:r>
    </w:p>
    <w:p w:rsidR="00EF30F8" w:rsidRDefault="00EF30F8" w:rsidP="009C757B">
      <w:pPr>
        <w:ind w:firstLine="560"/>
      </w:pPr>
      <w:r>
        <w:t>(3)</w:t>
      </w:r>
      <w:r>
        <w:rPr>
          <w:rFonts w:hint="eastAsia"/>
        </w:rPr>
        <w:t>统计f</w:t>
      </w:r>
      <w:r>
        <w:t>ile_2</w:t>
      </w:r>
      <w:r>
        <w:rPr>
          <w:rFonts w:hint="eastAsia"/>
        </w:rPr>
        <w:t>和file</w:t>
      </w:r>
      <w:r>
        <w:t>_3</w:t>
      </w:r>
      <w:r>
        <w:rPr>
          <w:rFonts w:hint="eastAsia"/>
        </w:rPr>
        <w:t>中相同的三元组数量为N</w:t>
      </w:r>
      <w:r>
        <w:t>2</w:t>
      </w:r>
      <w:r>
        <w:rPr>
          <w:rFonts w:hint="eastAsia"/>
        </w:rPr>
        <w:t>;</w:t>
      </w:r>
    </w:p>
    <w:p w:rsidR="00EF30F8" w:rsidRPr="007A289F" w:rsidRDefault="00EF30F8" w:rsidP="009C757B">
      <w:pPr>
        <w:spacing w:line="240" w:lineRule="auto"/>
        <w:ind w:firstLine="560"/>
      </w:pPr>
      <w:r>
        <w:t>(4)</w:t>
      </w:r>
      <w:r>
        <w:rPr>
          <w:rFonts w:hint="eastAsia"/>
        </w:rPr>
        <w:t>根据公式</w:t>
      </w:r>
      <m:oMath>
        <m:r>
          <m:rPr>
            <m:sty m:val="p"/>
          </m:rP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TP+FP+TN+FN</m:t>
            </m:r>
          </m:den>
        </m:f>
      </m:oMath>
      <w:r>
        <w:rPr>
          <w:rFonts w:hint="eastAsia"/>
        </w:rPr>
        <w:t>计算多源融合准确率，其中T</w:t>
      </w:r>
      <w:r>
        <w:t>P=N2</w:t>
      </w:r>
      <w:r>
        <w:rPr>
          <w:rFonts w:hint="eastAsia"/>
        </w:rPr>
        <w:t>，</w:t>
      </w:r>
      <w:r>
        <w:t>FP=N1-N2</w:t>
      </w:r>
      <w:r>
        <w:rPr>
          <w:rFonts w:hint="eastAsia"/>
        </w:rPr>
        <w:t>，</w:t>
      </w:r>
      <w:r>
        <w:t>TN=0</w:t>
      </w:r>
      <w:r>
        <w:rPr>
          <w:rFonts w:hint="eastAsia"/>
        </w:rPr>
        <w:t>，</w:t>
      </w:r>
      <w:r>
        <w:t>FN=0</w:t>
      </w:r>
      <w:r>
        <w:rPr>
          <w:rFonts w:hint="eastAsia"/>
        </w:rPr>
        <w:t>。</w:t>
      </w:r>
    </w:p>
    <w:p w:rsidR="00EF30F8" w:rsidRPr="007A289F" w:rsidRDefault="00EF30F8" w:rsidP="009C757B">
      <w:pPr>
        <w:pStyle w:val="3"/>
        <w:ind w:firstLine="560"/>
      </w:pPr>
      <w:r>
        <w:t>5.1</w:t>
      </w:r>
      <w:r w:rsidR="00DB0078">
        <w:t>0</w:t>
      </w:r>
      <w:r w:rsidRPr="007A289F">
        <w:t>.3 测试判据</w:t>
      </w:r>
    </w:p>
    <w:p w:rsidR="00EF30F8" w:rsidRDefault="00EF30F8" w:rsidP="009C757B">
      <w:pPr>
        <w:ind w:firstLine="560"/>
      </w:pPr>
      <w:r w:rsidRPr="00D351C1">
        <w:rPr>
          <w:rFonts w:hint="eastAsia"/>
        </w:rPr>
        <w:t>若多</w:t>
      </w:r>
      <w:proofErr w:type="gramStart"/>
      <w:r w:rsidRPr="00D351C1">
        <w:rPr>
          <w:rFonts w:hint="eastAsia"/>
        </w:rPr>
        <w:t>源知识</w:t>
      </w:r>
      <w:proofErr w:type="gramEnd"/>
      <w:r w:rsidRPr="00D351C1">
        <w:rPr>
          <w:rFonts w:hint="eastAsia"/>
        </w:rPr>
        <w:t>融合准确率大于</w:t>
      </w:r>
      <w:r w:rsidRPr="00D351C1">
        <w:t>85%，即可判定本项测试满足指标要求。</w:t>
      </w:r>
    </w:p>
    <w:p w:rsidR="00EF30F8" w:rsidRPr="007A289F" w:rsidRDefault="00EF30F8" w:rsidP="009C757B">
      <w:pPr>
        <w:pStyle w:val="2"/>
      </w:pPr>
      <w:r w:rsidRPr="007A289F">
        <w:lastRenderedPageBreak/>
        <w:t>5.1</w:t>
      </w:r>
      <w:r w:rsidR="00DB0078">
        <w:t>1</w:t>
      </w:r>
      <w:r>
        <w:t xml:space="preserve"> </w:t>
      </w:r>
      <w:r>
        <w:rPr>
          <w:rFonts w:hint="eastAsia"/>
        </w:rPr>
        <w:t>知识</w:t>
      </w:r>
      <w:r>
        <w:t>抽取速度</w:t>
      </w:r>
      <w:r w:rsidRPr="007A289F">
        <w:t>测试方法和测试步骤</w:t>
      </w:r>
    </w:p>
    <w:p w:rsidR="00EF30F8" w:rsidRDefault="00EF30F8" w:rsidP="009C757B">
      <w:pPr>
        <w:pStyle w:val="3"/>
        <w:ind w:firstLine="560"/>
      </w:pPr>
      <w:r w:rsidRPr="007A289F">
        <w:t>5.1</w:t>
      </w:r>
      <w:r w:rsidR="00DB0078">
        <w:t>1</w:t>
      </w:r>
      <w:r w:rsidRPr="007A289F">
        <w:t>.1 测试方法和条件</w:t>
      </w:r>
    </w:p>
    <w:p w:rsidR="00EF30F8" w:rsidRPr="007A289F" w:rsidRDefault="00EF30F8" w:rsidP="009C757B">
      <w:pPr>
        <w:ind w:firstLine="560"/>
      </w:pPr>
      <w:r>
        <w:tab/>
      </w:r>
      <w:r>
        <w:rPr>
          <w:rFonts w:hint="eastAsia"/>
        </w:rPr>
        <w:t>构造</w:t>
      </w:r>
      <w:r>
        <w:t>大于</w:t>
      </w:r>
      <w:r>
        <w:rPr>
          <w:rFonts w:hint="eastAsia"/>
        </w:rPr>
        <w:t>5</w:t>
      </w:r>
      <w:r>
        <w:t>K</w:t>
      </w:r>
      <w:r>
        <w:rPr>
          <w:rFonts w:hint="eastAsia"/>
        </w:rPr>
        <w:t>字节的</w:t>
      </w:r>
      <w:r>
        <w:t>文本数据，</w:t>
      </w:r>
      <w:r>
        <w:rPr>
          <w:rFonts w:hint="eastAsia"/>
        </w:rPr>
        <w:t>调用</w:t>
      </w:r>
      <w:r>
        <w:t>知识抽取模块处理</w:t>
      </w:r>
      <w:r>
        <w:rPr>
          <w:rFonts w:hint="eastAsia"/>
        </w:rPr>
        <w:t>，</w:t>
      </w:r>
      <w:r>
        <w:t>并计算</w:t>
      </w:r>
      <w:r>
        <w:rPr>
          <w:rFonts w:hint="eastAsia"/>
        </w:rPr>
        <w:t>总</w:t>
      </w:r>
      <w:r>
        <w:t>耗时。</w:t>
      </w:r>
      <w:r>
        <w:rPr>
          <w:rFonts w:hint="eastAsia"/>
        </w:rPr>
        <w:t>然后</w:t>
      </w:r>
      <w:r>
        <w:t>计算知识抽取速度。</w:t>
      </w:r>
    </w:p>
    <w:p w:rsidR="00EF30F8" w:rsidRDefault="00EF30F8" w:rsidP="009C757B">
      <w:pPr>
        <w:pStyle w:val="3"/>
        <w:ind w:firstLine="560"/>
      </w:pPr>
      <w:r w:rsidRPr="007A289F">
        <w:t>5.1</w:t>
      </w:r>
      <w:r w:rsidR="00DB0078">
        <w:t>1</w:t>
      </w:r>
      <w:r w:rsidRPr="007A289F">
        <w:t>.2 测试步骤</w:t>
      </w:r>
    </w:p>
    <w:p w:rsidR="00EF30F8" w:rsidRDefault="00EF30F8" w:rsidP="009C757B">
      <w:pPr>
        <w:ind w:firstLine="560"/>
      </w:pPr>
      <w:r>
        <w:rPr>
          <w:rFonts w:hint="eastAsia"/>
        </w:rPr>
        <w:t>（1）输入大小为</w:t>
      </w:r>
      <m:oMath>
        <m:r>
          <m:rPr>
            <m:sty m:val="p"/>
          </m:rPr>
          <w:rPr>
            <w:rFonts w:ascii="Cambria Math" w:hAnsi="Cambria Math"/>
          </w:rPr>
          <m:t>nKB</m:t>
        </m:r>
      </m:oMath>
      <w:r>
        <w:t>的</w:t>
      </w:r>
      <w:r>
        <w:rPr>
          <w:rFonts w:hint="eastAsia"/>
        </w:rPr>
        <w:t>文本</w:t>
      </w:r>
      <w:r>
        <w:t>数据</w:t>
      </w:r>
      <w:r>
        <w:rPr>
          <w:rFonts w:hint="eastAsia"/>
        </w:rPr>
        <w:t>，导入</w:t>
      </w:r>
      <w:r>
        <w:t>知识抽取模块处理文本，</w:t>
      </w:r>
      <w:r>
        <w:rPr>
          <w:rFonts w:hint="eastAsia"/>
        </w:rPr>
        <w:t>计算</w:t>
      </w:r>
      <w:r>
        <w:t>耗时为</w:t>
      </w:r>
      <m:oMath>
        <m:r>
          <m:rPr>
            <m:sty m:val="p"/>
          </m:rPr>
          <w:rPr>
            <w:rFonts w:ascii="Cambria Math" w:hAnsi="Cambria Math"/>
          </w:rPr>
          <m:t>t</m:t>
        </m:r>
      </m:oMath>
      <w:r>
        <w:t>秒。</w:t>
      </w:r>
    </w:p>
    <w:p w:rsidR="00EF30F8" w:rsidRDefault="00EF30F8" w:rsidP="009C757B">
      <w:pPr>
        <w:spacing w:line="240" w:lineRule="auto"/>
        <w:ind w:firstLine="560"/>
      </w:pPr>
      <w:r>
        <w:rPr>
          <w:rFonts w:hint="eastAsia"/>
        </w:rPr>
        <w:t>（2）根据</w:t>
      </w:r>
      <w:r>
        <w:t>公式</w:t>
      </w:r>
      <m:oMath>
        <m:r>
          <m:rPr>
            <m:sty m:val="p"/>
          </m:rPr>
          <w:rPr>
            <w:rFonts w:ascii="Cambria Math" w:hAnsi="Cambria Math"/>
          </w:rPr>
          <m:t>v=</m:t>
        </m:r>
        <m:f>
          <m:fPr>
            <m:ctrlPr>
              <w:rPr>
                <w:rFonts w:ascii="Cambria Math" w:hAnsi="Cambria Math"/>
              </w:rPr>
            </m:ctrlPr>
          </m:fPr>
          <m:num>
            <m:r>
              <w:rPr>
                <w:rFonts w:ascii="Cambria Math" w:hAnsi="Cambria Math"/>
              </w:rPr>
              <m:t>n</m:t>
            </m:r>
          </m:num>
          <m:den>
            <m:r>
              <w:rPr>
                <w:rFonts w:ascii="Cambria Math" w:hAnsi="Cambria Math"/>
              </w:rPr>
              <m:t>t</m:t>
            </m:r>
          </m:den>
        </m:f>
        <m:r>
          <m:rPr>
            <m:sty m:val="p"/>
          </m:rPr>
          <w:rPr>
            <w:rFonts w:ascii="Cambria Math" w:hAnsi="Cambria Math"/>
          </w:rPr>
          <m:t xml:space="preserve"> </m:t>
        </m:r>
      </m:oMath>
      <w:r>
        <w:rPr>
          <w:rFonts w:hint="eastAsia"/>
        </w:rPr>
        <w:t>，</w:t>
      </w:r>
      <w:r>
        <w:t>计算得到</w:t>
      </w:r>
      <w:r>
        <w:rPr>
          <w:rFonts w:hint="eastAsia"/>
        </w:rPr>
        <w:t>知识</w:t>
      </w:r>
      <w:r>
        <w:t>抽取的速度。</w:t>
      </w:r>
    </w:p>
    <w:p w:rsidR="00EF30F8" w:rsidRPr="007A289F" w:rsidRDefault="00EF30F8" w:rsidP="009C757B">
      <w:pPr>
        <w:pStyle w:val="3"/>
        <w:ind w:firstLine="560"/>
      </w:pPr>
      <w:r w:rsidRPr="007A289F">
        <w:t>5.1</w:t>
      </w:r>
      <w:r w:rsidR="00DB0078">
        <w:t>1</w:t>
      </w:r>
      <w:r w:rsidRPr="007A289F">
        <w:t>.3 测试判据</w:t>
      </w:r>
    </w:p>
    <w:p w:rsidR="00EF30F8" w:rsidRDefault="00EF30F8" w:rsidP="00DB0078">
      <w:pPr>
        <w:ind w:firstLine="560"/>
      </w:pPr>
      <w:r w:rsidRPr="007A289F">
        <w:t>若测试</w:t>
      </w:r>
      <w:r>
        <w:rPr>
          <w:rFonts w:hint="eastAsia"/>
        </w:rPr>
        <w:t>集的知识</w:t>
      </w:r>
      <w:r>
        <w:t>抽取速度大于</w:t>
      </w:r>
      <w:r>
        <w:rPr>
          <w:rFonts w:hint="eastAsia"/>
        </w:rPr>
        <w:t>5</w:t>
      </w:r>
      <w:r>
        <w:t>K字节/</w:t>
      </w:r>
      <w:r>
        <w:rPr>
          <w:rFonts w:hint="eastAsia"/>
        </w:rPr>
        <w:t>秒</w:t>
      </w:r>
      <w:r>
        <w:t>，</w:t>
      </w:r>
      <w:r>
        <w:rPr>
          <w:rFonts w:hint="eastAsia"/>
        </w:rPr>
        <w:t>即可</w:t>
      </w:r>
      <w:r>
        <w:t>判定本项测试满足指标要求。</w:t>
      </w:r>
    </w:p>
    <w:p w:rsidR="000F76E6" w:rsidRPr="007A289F" w:rsidRDefault="000F76E6" w:rsidP="000F76E6">
      <w:pPr>
        <w:pStyle w:val="2"/>
      </w:pPr>
      <w:r w:rsidRPr="007A289F">
        <w:t>5.1</w:t>
      </w:r>
      <w:r>
        <w:t>2</w:t>
      </w:r>
      <w:r w:rsidRPr="007A289F">
        <w:t xml:space="preserve"> </w:t>
      </w:r>
      <w:r>
        <w:rPr>
          <w:rFonts w:hAnsi="宋体" w:hint="eastAsia"/>
        </w:rPr>
        <w:t>图谱自动构建事实性能</w:t>
      </w:r>
      <w:r w:rsidRPr="007A289F">
        <w:t>测试方法和测试步骤</w:t>
      </w:r>
    </w:p>
    <w:p w:rsidR="000F76E6" w:rsidRPr="007A289F" w:rsidRDefault="000F76E6" w:rsidP="000F76E6">
      <w:pPr>
        <w:pStyle w:val="3"/>
        <w:ind w:firstLine="560"/>
      </w:pPr>
      <w:r w:rsidRPr="007A289F">
        <w:t>5.1</w:t>
      </w:r>
      <w:r>
        <w:t>2</w:t>
      </w:r>
      <w:r w:rsidRPr="007A289F">
        <w:t>.1 测试方法和条件</w:t>
      </w:r>
    </w:p>
    <w:p w:rsidR="000F76E6" w:rsidRPr="007A289F" w:rsidRDefault="000F76E6" w:rsidP="000F76E6">
      <w:pPr>
        <w:ind w:firstLine="560"/>
      </w:pPr>
      <w:bookmarkStart w:id="33" w:name="_Hlk50472247"/>
      <w:r>
        <w:rPr>
          <w:rFonts w:hint="eastAsia"/>
        </w:rPr>
        <w:t>基于</w:t>
      </w:r>
      <w:proofErr w:type="spellStart"/>
      <w:r w:rsidRPr="005566E9">
        <w:t>HugeGraph</w:t>
      </w:r>
      <w:proofErr w:type="spellEnd"/>
      <w:r w:rsidRPr="005566E9">
        <w:t>-Loader</w:t>
      </w:r>
      <w:bookmarkEnd w:id="33"/>
      <w:r>
        <w:rPr>
          <w:rFonts w:hint="eastAsia"/>
        </w:rPr>
        <w:t>支持</w:t>
      </w:r>
      <w:r w:rsidRPr="00DA4425">
        <w:rPr>
          <w:rFonts w:hint="eastAsia"/>
        </w:rPr>
        <w:t>本地磁盘文件或目录</w:t>
      </w:r>
      <w:r>
        <w:rPr>
          <w:rFonts w:hint="eastAsia"/>
        </w:rPr>
        <w:t>的数据源，</w:t>
      </w:r>
      <w:r w:rsidRPr="00DA4425">
        <w:rPr>
          <w:rFonts w:hint="eastAsia"/>
        </w:rPr>
        <w:t>支持 TEXT、CSV 和 JSON</w:t>
      </w:r>
      <w:r>
        <w:rPr>
          <w:rFonts w:hint="eastAsia"/>
        </w:rPr>
        <w:t>等</w:t>
      </w:r>
      <w:r w:rsidRPr="00DA4425">
        <w:rPr>
          <w:rFonts w:hint="eastAsia"/>
        </w:rPr>
        <w:t>格式的文件</w:t>
      </w:r>
      <w:r>
        <w:rPr>
          <w:rFonts w:hint="eastAsia"/>
        </w:rPr>
        <w:t>等条件，借助</w:t>
      </w:r>
      <w:proofErr w:type="spellStart"/>
      <w:r w:rsidRPr="00DA4425">
        <w:rPr>
          <w:rFonts w:hint="eastAsia"/>
        </w:rPr>
        <w:t>HugeGragh</w:t>
      </w:r>
      <w:proofErr w:type="spellEnd"/>
      <w:r w:rsidRPr="00DA4425">
        <w:rPr>
          <w:rFonts w:hint="eastAsia"/>
        </w:rPr>
        <w:t>的数据导入组件</w:t>
      </w:r>
      <w:proofErr w:type="spellStart"/>
      <w:r w:rsidRPr="005566E9">
        <w:t>HugeGraph</w:t>
      </w:r>
      <w:proofErr w:type="spellEnd"/>
      <w:r w:rsidRPr="005566E9">
        <w:t>-Loader</w:t>
      </w:r>
      <w:r>
        <w:rPr>
          <w:rFonts w:hint="eastAsia"/>
        </w:rPr>
        <w:t>将</w:t>
      </w:r>
      <w:r w:rsidRPr="00FB4F1E">
        <w:rPr>
          <w:rFonts w:hint="eastAsia"/>
        </w:rPr>
        <w:t>数据源的数据转化为图的顶点和边并批量导入到图数据库中</w:t>
      </w:r>
      <w:r w:rsidRPr="007A289F">
        <w:t>。</w:t>
      </w:r>
    </w:p>
    <w:p w:rsidR="000F76E6" w:rsidRPr="007A289F" w:rsidRDefault="000F76E6" w:rsidP="000F76E6">
      <w:pPr>
        <w:pStyle w:val="3"/>
        <w:ind w:firstLine="560"/>
      </w:pPr>
      <w:r w:rsidRPr="007A289F">
        <w:t>5.1</w:t>
      </w:r>
      <w:r>
        <w:t>2</w:t>
      </w:r>
      <w:r w:rsidRPr="007A289F">
        <w:t>.2 测试步骤</w:t>
      </w:r>
    </w:p>
    <w:p w:rsidR="000F76E6" w:rsidRPr="007A289F" w:rsidRDefault="000F76E6" w:rsidP="000F76E6">
      <w:pPr>
        <w:ind w:firstLine="560"/>
      </w:pPr>
      <w:r w:rsidRPr="007A289F">
        <w:t>(1)</w:t>
      </w:r>
      <w:r>
        <w:rPr>
          <w:rFonts w:hint="eastAsia"/>
        </w:rPr>
        <w:t>根据</w:t>
      </w:r>
      <w:proofErr w:type="spellStart"/>
      <w:r w:rsidRPr="00DA4425">
        <w:t>HugeGraph</w:t>
      </w:r>
      <w:proofErr w:type="spellEnd"/>
      <w:r w:rsidRPr="00DA4425">
        <w:t>-Loader</w:t>
      </w:r>
      <w:r>
        <w:rPr>
          <w:rFonts w:hint="eastAsia"/>
        </w:rPr>
        <w:t>要求的数据类型、支持的数据格式准备顶点数据和</w:t>
      </w:r>
      <w:proofErr w:type="gramStart"/>
      <w:r>
        <w:rPr>
          <w:rFonts w:hint="eastAsia"/>
        </w:rPr>
        <w:t>边</w:t>
      </w:r>
      <w:proofErr w:type="gramEnd"/>
      <w:r>
        <w:rPr>
          <w:rFonts w:hint="eastAsia"/>
        </w:rPr>
        <w:t>数据</w:t>
      </w:r>
      <w:r w:rsidRPr="007A289F">
        <w:t>;</w:t>
      </w:r>
    </w:p>
    <w:p w:rsidR="000F76E6" w:rsidRDefault="000F76E6" w:rsidP="000F76E6">
      <w:pPr>
        <w:ind w:firstLine="560"/>
      </w:pPr>
      <w:r w:rsidRPr="007A289F">
        <w:t>(2)</w:t>
      </w:r>
      <w:r>
        <w:rPr>
          <w:rFonts w:hint="eastAsia"/>
        </w:rPr>
        <w:t>根据数据文件设计图模型，根据数据文件所涉及的属性、顶点类型、</w:t>
      </w:r>
      <w:proofErr w:type="gramStart"/>
      <w:r>
        <w:rPr>
          <w:rFonts w:hint="eastAsia"/>
        </w:rPr>
        <w:t>边类型</w:t>
      </w:r>
      <w:proofErr w:type="gramEnd"/>
      <w:r>
        <w:rPr>
          <w:rFonts w:hint="eastAsia"/>
        </w:rPr>
        <w:t>等定义图模型文件需要的元数据；</w:t>
      </w:r>
    </w:p>
    <w:p w:rsidR="000F76E6" w:rsidRPr="007A289F" w:rsidRDefault="000F76E6" w:rsidP="000F76E6">
      <w:pPr>
        <w:ind w:firstLine="560"/>
      </w:pPr>
      <w:r>
        <w:t>(3)</w:t>
      </w:r>
      <w:proofErr w:type="gramStart"/>
      <w:r>
        <w:rPr>
          <w:rFonts w:hint="eastAsia"/>
        </w:rPr>
        <w:t>综合预构的</w:t>
      </w:r>
      <w:proofErr w:type="gramEnd"/>
      <w:r>
        <w:rPr>
          <w:rFonts w:hint="eastAsia"/>
        </w:rPr>
        <w:t>图模型和定义的元数据，用g</w:t>
      </w:r>
      <w:r>
        <w:t>roovy</w:t>
      </w:r>
      <w:r>
        <w:rPr>
          <w:rFonts w:hint="eastAsia"/>
        </w:rPr>
        <w:t>编写最终的图模型文件</w:t>
      </w:r>
      <w:r w:rsidRPr="007A289F">
        <w:t>;</w:t>
      </w:r>
    </w:p>
    <w:p w:rsidR="000F76E6" w:rsidRDefault="000F76E6" w:rsidP="000F76E6">
      <w:pPr>
        <w:ind w:firstLine="560"/>
      </w:pPr>
      <w:r w:rsidRPr="007A289F">
        <w:t>(</w:t>
      </w:r>
      <w:r>
        <w:t>4</w:t>
      </w:r>
      <w:r w:rsidRPr="007A289F">
        <w:t>)</w:t>
      </w:r>
      <w:r>
        <w:rPr>
          <w:rFonts w:hint="eastAsia"/>
        </w:rPr>
        <w:t>根据</w:t>
      </w:r>
      <w:r w:rsidRPr="00E04548">
        <w:rPr>
          <w:rFonts w:hint="eastAsia"/>
        </w:rPr>
        <w:t>图模型和数据文件输入源的映射</w:t>
      </w:r>
      <w:r>
        <w:rPr>
          <w:rFonts w:hint="eastAsia"/>
        </w:rPr>
        <w:t>关系编写格式为JSON的映射文件，其中</w:t>
      </w:r>
      <w:r w:rsidRPr="00E04548">
        <w:rPr>
          <w:rFonts w:hint="eastAsia"/>
        </w:rPr>
        <w:t>顶点映射和</w:t>
      </w:r>
      <w:proofErr w:type="gramStart"/>
      <w:r w:rsidRPr="00E04548">
        <w:rPr>
          <w:rFonts w:hint="eastAsia"/>
        </w:rPr>
        <w:t>边</w:t>
      </w:r>
      <w:proofErr w:type="gramEnd"/>
      <w:r w:rsidRPr="00E04548">
        <w:rPr>
          <w:rFonts w:hint="eastAsia"/>
        </w:rPr>
        <w:t>映射分别对应某类顶点/边的输入源映射</w:t>
      </w:r>
      <w:r w:rsidRPr="007A289F">
        <w:t>;</w:t>
      </w:r>
    </w:p>
    <w:p w:rsidR="000F76E6" w:rsidRDefault="000F76E6" w:rsidP="000F76E6">
      <w:pPr>
        <w:ind w:firstLine="560"/>
      </w:pPr>
      <w:r>
        <w:rPr>
          <w:rFonts w:hint="eastAsia"/>
        </w:rPr>
        <w:t>(</w:t>
      </w:r>
      <w:r>
        <w:t>5)</w:t>
      </w:r>
      <w:r>
        <w:rPr>
          <w:rFonts w:hint="eastAsia"/>
        </w:rPr>
        <w:t>根据导入数据的不同选择合适的参数，</w:t>
      </w:r>
      <w:r w:rsidRPr="00D03E09">
        <w:rPr>
          <w:rFonts w:hint="eastAsia"/>
        </w:rPr>
        <w:t xml:space="preserve">运行 </w:t>
      </w:r>
      <w:r w:rsidRPr="00D03E09">
        <w:rPr>
          <w:rFonts w:hint="eastAsia"/>
        </w:rPr>
        <w:lastRenderedPageBreak/>
        <w:t>bin/</w:t>
      </w:r>
      <w:proofErr w:type="spellStart"/>
      <w:r w:rsidRPr="00DA4425">
        <w:t>HugeGraph</w:t>
      </w:r>
      <w:proofErr w:type="spellEnd"/>
      <w:r w:rsidRPr="00DA4425">
        <w:t>-Loader</w:t>
      </w:r>
      <w:r w:rsidRPr="00D03E09">
        <w:rPr>
          <w:rFonts w:hint="eastAsia"/>
        </w:rPr>
        <w:t xml:space="preserve"> 并传入参数</w:t>
      </w:r>
      <w:r>
        <w:rPr>
          <w:rFonts w:hint="eastAsia"/>
        </w:rPr>
        <w:t>，</w:t>
      </w:r>
      <w:r w:rsidRPr="00D03E09">
        <w:rPr>
          <w:rFonts w:hint="eastAsia"/>
        </w:rPr>
        <w:t>提交命令控制导入过程</w:t>
      </w:r>
      <w:r>
        <w:rPr>
          <w:rFonts w:hint="eastAsia"/>
        </w:rPr>
        <w:t>，将数据批量导入图谱；</w:t>
      </w:r>
    </w:p>
    <w:p w:rsidR="000F76E6" w:rsidRPr="007A289F" w:rsidRDefault="000F76E6" w:rsidP="000F76E6">
      <w:pPr>
        <w:ind w:firstLine="560"/>
      </w:pPr>
      <w:r>
        <w:rPr>
          <w:rFonts w:hint="eastAsia"/>
        </w:rPr>
        <w:t>(</w:t>
      </w:r>
      <w:r>
        <w:t>6)</w:t>
      </w:r>
      <w:r>
        <w:rPr>
          <w:rFonts w:hint="eastAsia"/>
        </w:rPr>
        <w:t>根据导入结果</w:t>
      </w:r>
      <w:r w:rsidRPr="007A289F">
        <w:t>统计</w:t>
      </w:r>
      <w:r>
        <w:rPr>
          <w:rFonts w:hint="eastAsia"/>
        </w:rPr>
        <w:t>导入时间、导入数据的完整性。</w:t>
      </w:r>
    </w:p>
    <w:p w:rsidR="000F76E6" w:rsidRPr="007A289F" w:rsidRDefault="000F76E6" w:rsidP="000F76E6">
      <w:pPr>
        <w:pStyle w:val="3"/>
        <w:ind w:firstLine="560"/>
      </w:pPr>
      <w:r w:rsidRPr="007A289F">
        <w:t>5.1</w:t>
      </w:r>
      <w:r>
        <w:t>2</w:t>
      </w:r>
      <w:r w:rsidRPr="007A289F">
        <w:t>.3 测试判据</w:t>
      </w:r>
    </w:p>
    <w:p w:rsidR="000F76E6" w:rsidRPr="007A289F" w:rsidRDefault="000F76E6" w:rsidP="000F76E6">
      <w:pPr>
        <w:ind w:firstLine="560"/>
      </w:pPr>
      <w:r w:rsidRPr="007A289F">
        <w:t>若测试结果</w:t>
      </w:r>
      <w:r>
        <w:rPr>
          <w:rFonts w:hint="eastAsia"/>
        </w:rPr>
        <w:t>导入速度与region大小相匹配、导入数据完整性达1</w:t>
      </w:r>
      <w:r>
        <w:t>00</w:t>
      </w:r>
      <w:r>
        <w:rPr>
          <w:rFonts w:hint="eastAsia"/>
        </w:rPr>
        <w:t>%</w:t>
      </w:r>
      <w:r w:rsidRPr="007A289F">
        <w:t>即可判定本项测试满足指标要求。</w:t>
      </w:r>
    </w:p>
    <w:p w:rsidR="000F76E6" w:rsidRPr="007A289F" w:rsidRDefault="000F76E6" w:rsidP="000F76E6">
      <w:pPr>
        <w:pStyle w:val="2"/>
      </w:pPr>
      <w:r w:rsidRPr="007A289F">
        <w:t xml:space="preserve">5.2 </w:t>
      </w:r>
      <w:r>
        <w:rPr>
          <w:rFonts w:hAnsi="宋体" w:hint="eastAsia"/>
        </w:rPr>
        <w:t>图谱</w:t>
      </w:r>
      <w:r>
        <w:rPr>
          <w:rFonts w:hint="eastAsia"/>
        </w:rPr>
        <w:t>构建事实数量</w:t>
      </w:r>
      <w:r w:rsidRPr="007A289F">
        <w:t>测试方法和测试步骤</w:t>
      </w:r>
    </w:p>
    <w:p w:rsidR="000F76E6" w:rsidRDefault="000F76E6" w:rsidP="000F76E6">
      <w:pPr>
        <w:pStyle w:val="3"/>
        <w:ind w:firstLine="560"/>
      </w:pPr>
      <w:r>
        <w:t>5.13</w:t>
      </w:r>
      <w:r w:rsidRPr="007A289F">
        <w:t>.1测试方法和条件</w:t>
      </w:r>
    </w:p>
    <w:p w:rsidR="000F76E6" w:rsidRPr="007A289F" w:rsidRDefault="000F76E6" w:rsidP="000F76E6">
      <w:pPr>
        <w:ind w:firstLine="560"/>
      </w:pPr>
      <w:r>
        <w:rPr>
          <w:rFonts w:hint="eastAsia"/>
        </w:rPr>
        <w:t>基于</w:t>
      </w:r>
      <w:proofErr w:type="spellStart"/>
      <w:r w:rsidRPr="00F718D7">
        <w:rPr>
          <w:rFonts w:hint="eastAsia"/>
        </w:rPr>
        <w:t>HugeGraph</w:t>
      </w:r>
      <w:proofErr w:type="spellEnd"/>
      <w:r>
        <w:rPr>
          <w:rFonts w:hint="eastAsia"/>
        </w:rPr>
        <w:t>支持分布式存储、</w:t>
      </w:r>
      <w:r w:rsidRPr="00F718D7">
        <w:rPr>
          <w:rFonts w:hint="eastAsia"/>
        </w:rPr>
        <w:t>基于Apache TinkerPop3框架实现</w:t>
      </w:r>
      <w:r>
        <w:rPr>
          <w:rFonts w:hint="eastAsia"/>
        </w:rPr>
        <w:t>、</w:t>
      </w:r>
      <w:r w:rsidRPr="00F718D7">
        <w:rPr>
          <w:rFonts w:hint="eastAsia"/>
        </w:rPr>
        <w:t>支持Gremlin图查询语言</w:t>
      </w:r>
      <w:r>
        <w:rPr>
          <w:rFonts w:hint="eastAsia"/>
        </w:rPr>
        <w:t>，</w:t>
      </w:r>
      <w:proofErr w:type="spellStart"/>
      <w:r>
        <w:rPr>
          <w:rFonts w:hint="eastAsia"/>
        </w:rPr>
        <w:t>HBase</w:t>
      </w:r>
      <w:proofErr w:type="spellEnd"/>
      <w:r w:rsidRPr="00F718D7">
        <w:rPr>
          <w:rFonts w:hint="eastAsia"/>
        </w:rPr>
        <w:t>支持百亿以上的顶点和</w:t>
      </w:r>
      <w:proofErr w:type="gramStart"/>
      <w:r w:rsidRPr="00F718D7">
        <w:rPr>
          <w:rFonts w:hint="eastAsia"/>
        </w:rPr>
        <w:t>边</w:t>
      </w:r>
      <w:proofErr w:type="gramEnd"/>
      <w:r w:rsidRPr="00F718D7">
        <w:rPr>
          <w:rFonts w:hint="eastAsia"/>
        </w:rPr>
        <w:t>快速导入</w:t>
      </w:r>
      <w:r>
        <w:rPr>
          <w:rFonts w:hint="eastAsia"/>
        </w:rPr>
        <w:t>等条件逐次导入多个数量级的数据，测试</w:t>
      </w:r>
      <w:proofErr w:type="spellStart"/>
      <w:r>
        <w:rPr>
          <w:rFonts w:hint="eastAsia"/>
        </w:rPr>
        <w:t>Hugegraph</w:t>
      </w:r>
      <w:proofErr w:type="spellEnd"/>
      <w:r>
        <w:rPr>
          <w:rFonts w:hint="eastAsia"/>
        </w:rPr>
        <w:t>对不同量级数据的容纳性。</w:t>
      </w:r>
    </w:p>
    <w:p w:rsidR="000F76E6" w:rsidRPr="007A289F" w:rsidRDefault="000F76E6" w:rsidP="000F76E6">
      <w:pPr>
        <w:pStyle w:val="3"/>
        <w:ind w:firstLine="560"/>
      </w:pPr>
      <w:r>
        <w:t>5.13</w:t>
      </w:r>
      <w:r w:rsidRPr="007A289F">
        <w:t>.2测试步骤</w:t>
      </w:r>
    </w:p>
    <w:p w:rsidR="000F76E6" w:rsidRDefault="000F76E6" w:rsidP="000F76E6">
      <w:pPr>
        <w:ind w:firstLine="560"/>
      </w:pPr>
      <w:bookmarkStart w:id="34" w:name="_Hlk50326597"/>
      <w:r w:rsidRPr="007A289F">
        <w:t>(1)</w:t>
      </w:r>
      <w:r>
        <w:rPr>
          <w:rFonts w:hint="eastAsia"/>
        </w:rPr>
        <w:t>按照</w:t>
      </w:r>
      <w:proofErr w:type="spellStart"/>
      <w:r w:rsidRPr="00DA4425">
        <w:t>HugeGraph</w:t>
      </w:r>
      <w:proofErr w:type="spellEnd"/>
      <w:r w:rsidRPr="00DA4425">
        <w:t>-Loader</w:t>
      </w:r>
      <w:r>
        <w:rPr>
          <w:rFonts w:hint="eastAsia"/>
        </w:rPr>
        <w:t>对数据的要求，准备十万、百万、千万、亿等多个数量级的事实，其中顶点的</w:t>
      </w:r>
      <w:proofErr w:type="gramStart"/>
      <w:r>
        <w:rPr>
          <w:rFonts w:hint="eastAsia"/>
        </w:rPr>
        <w:t>入度和出度</w:t>
      </w:r>
      <w:proofErr w:type="gramEnd"/>
      <w:r>
        <w:rPr>
          <w:rFonts w:hint="eastAsia"/>
        </w:rPr>
        <w:t>均随机</w:t>
      </w:r>
      <w:r w:rsidRPr="007A289F">
        <w:t>;</w:t>
      </w:r>
    </w:p>
    <w:p w:rsidR="000F76E6" w:rsidRPr="007A289F" w:rsidRDefault="000F76E6" w:rsidP="000F76E6">
      <w:pPr>
        <w:ind w:firstLine="560"/>
      </w:pPr>
      <w:r>
        <w:rPr>
          <w:rFonts w:hint="eastAsia"/>
        </w:rPr>
        <w:t>(</w:t>
      </w:r>
      <w:r>
        <w:t>2)</w:t>
      </w:r>
      <w:r>
        <w:rPr>
          <w:rFonts w:hint="eastAsia"/>
        </w:rPr>
        <w:t>调整region大小，使其与将要导入的数据量级相匹配；</w:t>
      </w:r>
    </w:p>
    <w:p w:rsidR="000F76E6" w:rsidRPr="007A289F" w:rsidRDefault="000F76E6" w:rsidP="000F76E6">
      <w:pPr>
        <w:ind w:firstLine="560"/>
      </w:pPr>
      <w:r w:rsidRPr="007A289F">
        <w:t>(</w:t>
      </w:r>
      <w:r>
        <w:t>3</w:t>
      </w:r>
      <w:r w:rsidRPr="007A289F">
        <w:t>)</w:t>
      </w:r>
      <w:r>
        <w:rPr>
          <w:rFonts w:hint="eastAsia"/>
        </w:rPr>
        <w:t>借助</w:t>
      </w:r>
      <w:proofErr w:type="spellStart"/>
      <w:r w:rsidRPr="00DA4425">
        <w:t>HugeGraph</w:t>
      </w:r>
      <w:proofErr w:type="spellEnd"/>
      <w:r w:rsidRPr="00DA4425">
        <w:t>-Loader</w:t>
      </w:r>
      <w:r>
        <w:rPr>
          <w:rFonts w:hint="eastAsia"/>
        </w:rPr>
        <w:t>将不同数量级事实依次导入图谱</w:t>
      </w:r>
      <w:r w:rsidRPr="007A289F">
        <w:t>;</w:t>
      </w:r>
    </w:p>
    <w:p w:rsidR="000F76E6" w:rsidRPr="007A289F" w:rsidRDefault="000F76E6" w:rsidP="000F76E6">
      <w:pPr>
        <w:ind w:firstLine="560"/>
      </w:pPr>
      <w:r w:rsidRPr="007A289F">
        <w:t>(</w:t>
      </w:r>
      <w:r>
        <w:t>4</w:t>
      </w:r>
      <w:r w:rsidRPr="007A289F">
        <w:t>)</w:t>
      </w:r>
      <w:r>
        <w:rPr>
          <w:rFonts w:hint="eastAsia"/>
        </w:rPr>
        <w:t>借助</w:t>
      </w:r>
      <w:proofErr w:type="spellStart"/>
      <w:r w:rsidRPr="00A81C31">
        <w:t>HugeGraph</w:t>
      </w:r>
      <w:proofErr w:type="spellEnd"/>
      <w:r w:rsidRPr="00A81C31">
        <w:t>-Server</w:t>
      </w:r>
      <w:r>
        <w:rPr>
          <w:rFonts w:hint="eastAsia"/>
        </w:rPr>
        <w:t>提供的restful服务</w:t>
      </w:r>
      <w:bookmarkStart w:id="35" w:name="_Hlk50326582"/>
      <w:r>
        <w:rPr>
          <w:rFonts w:hint="eastAsia"/>
        </w:rPr>
        <w:t>调用</w:t>
      </w:r>
      <w:r w:rsidRPr="00713053">
        <w:rPr>
          <w:rFonts w:hint="eastAsia"/>
        </w:rPr>
        <w:t>Gremlin查询语言</w:t>
      </w:r>
      <w:r>
        <w:rPr>
          <w:rFonts w:hint="eastAsia"/>
        </w:rPr>
        <w:t>查询相关事实。</w:t>
      </w:r>
    </w:p>
    <w:bookmarkEnd w:id="34"/>
    <w:bookmarkEnd w:id="35"/>
    <w:p w:rsidR="000F76E6" w:rsidRPr="007A289F" w:rsidRDefault="000F76E6" w:rsidP="000F76E6">
      <w:pPr>
        <w:pStyle w:val="3"/>
        <w:ind w:firstLine="560"/>
      </w:pPr>
      <w:r>
        <w:t>5.13</w:t>
      </w:r>
      <w:r w:rsidRPr="007A289F">
        <w:t>.3测试判据</w:t>
      </w:r>
    </w:p>
    <w:p w:rsidR="000F76E6" w:rsidRPr="007A289F" w:rsidRDefault="000F76E6" w:rsidP="000F76E6">
      <w:pPr>
        <w:ind w:firstLine="560"/>
      </w:pPr>
      <w:r w:rsidRPr="007A289F">
        <w:t>若测试结果</w:t>
      </w:r>
      <w:r>
        <w:rPr>
          <w:rFonts w:hint="eastAsia"/>
        </w:rPr>
        <w:t>支持亿数量级事实</w:t>
      </w:r>
      <w:r w:rsidRPr="007A289F">
        <w:t>，即可判定本项测试满足指标要求。</w:t>
      </w:r>
    </w:p>
    <w:p w:rsidR="000F76E6" w:rsidRPr="007A289F" w:rsidRDefault="000F76E6" w:rsidP="000F76E6">
      <w:pPr>
        <w:pStyle w:val="2"/>
      </w:pPr>
      <w:r>
        <w:t xml:space="preserve">5.14 </w:t>
      </w:r>
      <w:r>
        <w:rPr>
          <w:rFonts w:hint="eastAsia"/>
        </w:rPr>
        <w:t>分布式查询响应时间</w:t>
      </w:r>
      <w:r w:rsidRPr="007A289F">
        <w:t>测试方法和测试步骤</w:t>
      </w:r>
    </w:p>
    <w:p w:rsidR="000F76E6" w:rsidRPr="007A289F" w:rsidRDefault="000F76E6" w:rsidP="000F76E6">
      <w:pPr>
        <w:pStyle w:val="3"/>
        <w:ind w:firstLine="560"/>
      </w:pPr>
      <w:r>
        <w:t>5.14</w:t>
      </w:r>
      <w:r w:rsidRPr="007A289F">
        <w:t>.1测试方法和条件</w:t>
      </w:r>
    </w:p>
    <w:p w:rsidR="000F76E6" w:rsidRPr="007A289F" w:rsidRDefault="000F76E6" w:rsidP="000F76E6">
      <w:pPr>
        <w:ind w:firstLine="560"/>
      </w:pPr>
      <w:r>
        <w:rPr>
          <w:rFonts w:hint="eastAsia"/>
        </w:rPr>
        <w:t>根据</w:t>
      </w:r>
      <w:proofErr w:type="spellStart"/>
      <w:r w:rsidRPr="00614C8F">
        <w:rPr>
          <w:rFonts w:hint="eastAsia"/>
        </w:rPr>
        <w:t>HugeGraph</w:t>
      </w:r>
      <w:proofErr w:type="spellEnd"/>
      <w:r w:rsidRPr="00614C8F">
        <w:rPr>
          <w:rFonts w:hint="eastAsia"/>
        </w:rPr>
        <w:t>支持Apache Gremlin标准图查询语言</w:t>
      </w:r>
      <w:r>
        <w:rPr>
          <w:rFonts w:hint="eastAsia"/>
        </w:rPr>
        <w:t>、</w:t>
      </w:r>
      <w:r w:rsidRPr="00614C8F">
        <w:rPr>
          <w:rFonts w:hint="eastAsia"/>
        </w:rPr>
        <w:t>支持基于图的OLTP方案</w:t>
      </w:r>
      <w:r>
        <w:rPr>
          <w:rFonts w:hint="eastAsia"/>
        </w:rPr>
        <w:t>、</w:t>
      </w:r>
      <w:r w:rsidRPr="00614C8F">
        <w:rPr>
          <w:rFonts w:hint="eastAsia"/>
        </w:rPr>
        <w:t>提供毫秒级的关联关系查询能力（OLTP）</w:t>
      </w:r>
      <w:r>
        <w:rPr>
          <w:rFonts w:hint="eastAsia"/>
        </w:rPr>
        <w:t>的特性，测试分布式查询模式下平均查询响应时间</w:t>
      </w:r>
      <w:r w:rsidRPr="007A289F">
        <w:t>。</w:t>
      </w:r>
    </w:p>
    <w:p w:rsidR="000F76E6" w:rsidRDefault="000F76E6" w:rsidP="000F76E6">
      <w:pPr>
        <w:pStyle w:val="3"/>
        <w:ind w:firstLine="560"/>
      </w:pPr>
      <w:r>
        <w:t>5.14</w:t>
      </w:r>
      <w:r w:rsidRPr="007A289F">
        <w:t>.2测试步骤</w:t>
      </w:r>
    </w:p>
    <w:p w:rsidR="000F76E6" w:rsidRDefault="000F76E6" w:rsidP="0056172E">
      <w:pPr>
        <w:ind w:firstLine="560"/>
      </w:pPr>
      <w:r w:rsidRPr="0083256B">
        <w:rPr>
          <w:rFonts w:hint="eastAsia"/>
        </w:rPr>
        <w:t>(1)</w:t>
      </w:r>
      <w:r w:rsidRPr="00614C8F">
        <w:rPr>
          <w:rFonts w:hint="eastAsia"/>
        </w:rPr>
        <w:t xml:space="preserve"> </w:t>
      </w:r>
      <w:r>
        <w:rPr>
          <w:rFonts w:hint="eastAsia"/>
        </w:rPr>
        <w:t>按照</w:t>
      </w:r>
      <w:proofErr w:type="spellStart"/>
      <w:r w:rsidRPr="00DA4425">
        <w:t>HugeGraph</w:t>
      </w:r>
      <w:proofErr w:type="spellEnd"/>
      <w:r w:rsidRPr="00DA4425">
        <w:t>-Loader</w:t>
      </w:r>
      <w:r>
        <w:rPr>
          <w:rFonts w:hint="eastAsia"/>
        </w:rPr>
        <w:t>对数据的要求，准备上亿条事实，其</w:t>
      </w:r>
      <w:r>
        <w:rPr>
          <w:rFonts w:hint="eastAsia"/>
        </w:rPr>
        <w:lastRenderedPageBreak/>
        <w:t>中点和</w:t>
      </w:r>
      <w:proofErr w:type="gramStart"/>
      <w:r>
        <w:rPr>
          <w:rFonts w:hint="eastAsia"/>
        </w:rPr>
        <w:t>边</w:t>
      </w:r>
      <w:proofErr w:type="gramEnd"/>
      <w:r>
        <w:rPr>
          <w:rFonts w:hint="eastAsia"/>
        </w:rPr>
        <w:t>各半，顶点的</w:t>
      </w:r>
      <w:proofErr w:type="gramStart"/>
      <w:r>
        <w:rPr>
          <w:rFonts w:hint="eastAsia"/>
        </w:rPr>
        <w:t>入度和出度</w:t>
      </w:r>
      <w:proofErr w:type="gramEnd"/>
      <w:r>
        <w:rPr>
          <w:rFonts w:hint="eastAsia"/>
        </w:rPr>
        <w:t>均随机；</w:t>
      </w:r>
    </w:p>
    <w:p w:rsidR="000F76E6" w:rsidRPr="0083256B" w:rsidRDefault="000F76E6" w:rsidP="0056172E">
      <w:pPr>
        <w:ind w:firstLine="560"/>
      </w:pPr>
      <w:r w:rsidRPr="0083256B">
        <w:rPr>
          <w:rFonts w:hint="eastAsia"/>
        </w:rPr>
        <w:t>(</w:t>
      </w:r>
      <w:r>
        <w:t>2</w:t>
      </w:r>
      <w:r w:rsidRPr="0083256B">
        <w:rPr>
          <w:rFonts w:hint="eastAsia"/>
        </w:rPr>
        <w:t>)</w:t>
      </w:r>
      <w:r>
        <w:rPr>
          <w:rFonts w:hint="eastAsia"/>
        </w:rPr>
        <w:t>编写匹配数据的图模型文件和映射文件，并执行命令通过</w:t>
      </w:r>
      <w:proofErr w:type="spellStart"/>
      <w:r w:rsidRPr="00DA4425">
        <w:t>HugeGraph</w:t>
      </w:r>
      <w:proofErr w:type="spellEnd"/>
      <w:r w:rsidRPr="00DA4425">
        <w:t>-Loader</w:t>
      </w:r>
      <w:r>
        <w:rPr>
          <w:rFonts w:hint="eastAsia"/>
        </w:rPr>
        <w:t>导入指定图谱；</w:t>
      </w:r>
    </w:p>
    <w:p w:rsidR="000F76E6" w:rsidRPr="00614C8F" w:rsidRDefault="000F76E6" w:rsidP="0056172E">
      <w:pPr>
        <w:spacing w:line="240" w:lineRule="auto"/>
        <w:ind w:firstLine="560"/>
      </w:pPr>
      <w:r w:rsidRPr="0083256B">
        <w:rPr>
          <w:rFonts w:hint="eastAsia"/>
        </w:rPr>
        <w:t>(</w:t>
      </w:r>
      <w:r>
        <w:t>3</w:t>
      </w:r>
      <w:r w:rsidRPr="0083256B">
        <w:rPr>
          <w:rFonts w:hint="eastAsia"/>
        </w:rPr>
        <w:t>)调用Gremlin查询语言</w:t>
      </w:r>
      <w:r>
        <w:rPr>
          <w:rFonts w:hint="eastAsia"/>
        </w:rPr>
        <w:t>按照id</w:t>
      </w:r>
      <w:r w:rsidRPr="0083256B">
        <w:rPr>
          <w:rFonts w:hint="eastAsia"/>
        </w:rPr>
        <w:t>查询</w:t>
      </w:r>
      <w:r>
        <w:rPr>
          <w:rFonts w:hint="eastAsia"/>
        </w:rPr>
        <w:t>指定顶点和边并统计时间，并根据公式</w:t>
      </w:r>
      <m:oMath>
        <m:r>
          <m:rPr>
            <m:sty m:val="p"/>
          </m:rPr>
          <w:rPr>
            <w:rFonts w:ascii="Cambria Math" w:hAnsi="Cambria Math" w:hint="eastAsia"/>
          </w:rPr>
          <m:t>IdAverageTime</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Id</m:t>
            </m:r>
            <m:r>
              <m:rPr>
                <m:sty m:val="p"/>
              </m:rPr>
              <w:rPr>
                <w:rFonts w:ascii="Cambria Math" w:hAnsi="Cambria Math"/>
              </w:rPr>
              <m:t>Time</m:t>
            </m:r>
          </m:num>
          <m:den>
            <m:r>
              <m:rPr>
                <m:sty m:val="p"/>
              </m:rPr>
              <w:rPr>
                <w:rFonts w:ascii="Cambria Math" w:hAnsi="Cambria Math"/>
              </w:rPr>
              <m:t>N</m:t>
            </m:r>
          </m:den>
        </m:f>
      </m:oMath>
      <w:r>
        <w:rPr>
          <w:rFonts w:hint="eastAsia"/>
        </w:rPr>
        <w:t>计算平均响应时间，其中</w:t>
      </w:r>
      <w:proofErr w:type="spellStart"/>
      <w:r>
        <w:rPr>
          <w:rFonts w:hint="eastAsia"/>
        </w:rPr>
        <w:t>IDTime</w:t>
      </w:r>
      <w:proofErr w:type="spellEnd"/>
      <w:r>
        <w:rPr>
          <w:rFonts w:hint="eastAsia"/>
        </w:rPr>
        <w:t>为响应时间之和，N为查询次数；</w:t>
      </w:r>
    </w:p>
    <w:p w:rsidR="000F76E6" w:rsidRDefault="000F76E6" w:rsidP="0056172E">
      <w:pPr>
        <w:spacing w:line="240" w:lineRule="auto"/>
        <w:ind w:firstLine="560"/>
      </w:pPr>
      <w:r w:rsidRPr="0083256B">
        <w:rPr>
          <w:rFonts w:hint="eastAsia"/>
        </w:rPr>
        <w:t>(</w:t>
      </w:r>
      <w:r>
        <w:t>4</w:t>
      </w:r>
      <w:r w:rsidRPr="0083256B">
        <w:rPr>
          <w:rFonts w:hint="eastAsia"/>
        </w:rPr>
        <w:t>)调用Gremlin查询语言</w:t>
      </w:r>
      <w:r>
        <w:rPr>
          <w:rFonts w:hint="eastAsia"/>
        </w:rPr>
        <w:t>按照属性及属性值</w:t>
      </w:r>
      <w:r w:rsidRPr="0083256B">
        <w:rPr>
          <w:rFonts w:hint="eastAsia"/>
        </w:rPr>
        <w:t>查询</w:t>
      </w:r>
      <w:r>
        <w:rPr>
          <w:rFonts w:hint="eastAsia"/>
        </w:rPr>
        <w:t>指定顶点和边并统计时间，并根据公式</w:t>
      </w:r>
      <m:oMath>
        <m:r>
          <m:rPr>
            <m:sty m:val="p"/>
          </m:rPr>
          <w:rPr>
            <w:rFonts w:ascii="Cambria Math" w:hAnsi="Cambria Math" w:hint="eastAsia"/>
          </w:rPr>
          <m:t>PovertyAverageTime</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Poverty</m:t>
            </m:r>
            <m:r>
              <m:rPr>
                <m:sty m:val="p"/>
              </m:rPr>
              <w:rPr>
                <w:rFonts w:ascii="Cambria Math" w:hAnsi="Cambria Math"/>
              </w:rPr>
              <m:t>Time</m:t>
            </m:r>
          </m:num>
          <m:den>
            <m:r>
              <m:rPr>
                <m:sty m:val="p"/>
              </m:rPr>
              <w:rPr>
                <w:rFonts w:ascii="Cambria Math" w:hAnsi="Cambria Math"/>
              </w:rPr>
              <m:t>N</m:t>
            </m:r>
          </m:den>
        </m:f>
      </m:oMath>
      <w:r>
        <w:rPr>
          <w:rFonts w:hint="eastAsia"/>
        </w:rPr>
        <w:t>计算平均响应时间，其中</w:t>
      </w:r>
      <m:oMath>
        <m:r>
          <m:rPr>
            <m:sty m:val="p"/>
          </m:rPr>
          <w:rPr>
            <w:rFonts w:ascii="Cambria Math" w:hAnsi="Cambria Math" w:hint="eastAsia"/>
          </w:rPr>
          <m:t>Poverty</m:t>
        </m:r>
        <m:r>
          <m:rPr>
            <m:sty m:val="p"/>
          </m:rPr>
          <w:rPr>
            <w:rFonts w:ascii="Cambria Math" w:hAnsi="Cambria Math"/>
          </w:rPr>
          <m:t>Time</m:t>
        </m:r>
      </m:oMath>
      <w:r>
        <w:rPr>
          <w:rFonts w:hint="eastAsia"/>
        </w:rPr>
        <w:t>为响应时间之和；</w:t>
      </w:r>
    </w:p>
    <w:p w:rsidR="000F76E6" w:rsidRPr="0009466A" w:rsidRDefault="000F76E6" w:rsidP="0056172E">
      <w:pPr>
        <w:spacing w:line="240" w:lineRule="auto"/>
        <w:ind w:firstLine="560"/>
      </w:pPr>
      <w:r w:rsidRPr="0083256B">
        <w:rPr>
          <w:rFonts w:hint="eastAsia"/>
        </w:rPr>
        <w:t>(</w:t>
      </w:r>
      <w:r>
        <w:t>5</w:t>
      </w:r>
      <w:r w:rsidRPr="0083256B">
        <w:rPr>
          <w:rFonts w:hint="eastAsia"/>
        </w:rPr>
        <w:t>)调用Gremlin查询语言</w:t>
      </w:r>
      <w:r>
        <w:rPr>
          <w:rFonts w:hint="eastAsia"/>
        </w:rPr>
        <w:t>进行两层及三层关系推理并统计时间，并根据公式</w:t>
      </w:r>
      <m:oMath>
        <m:r>
          <m:rPr>
            <m:sty m:val="p"/>
          </m:rPr>
          <w:rPr>
            <w:rFonts w:ascii="Cambria Math" w:hAnsi="Cambria Math"/>
          </w:rPr>
          <m:t>Relation</m:t>
        </m:r>
        <m:r>
          <m:rPr>
            <m:sty m:val="p"/>
          </m:rPr>
          <w:rPr>
            <w:rFonts w:ascii="Cambria Math" w:hAnsi="Cambria Math" w:hint="eastAsia"/>
          </w:rPr>
          <m:t>AverageTime</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Relation</m:t>
            </m:r>
            <m:r>
              <m:rPr>
                <m:sty m:val="p"/>
              </m:rPr>
              <w:rPr>
                <w:rFonts w:ascii="Cambria Math" w:hAnsi="Cambria Math"/>
              </w:rPr>
              <m:t>Time</m:t>
            </m:r>
          </m:num>
          <m:den>
            <m:r>
              <m:rPr>
                <m:sty m:val="p"/>
              </m:rPr>
              <w:rPr>
                <w:rFonts w:ascii="Cambria Math" w:hAnsi="Cambria Math"/>
              </w:rPr>
              <m:t>N</m:t>
            </m:r>
          </m:den>
        </m:f>
      </m:oMath>
      <w:r>
        <w:rPr>
          <w:rFonts w:hint="eastAsia"/>
        </w:rPr>
        <w:t>计算平均响应时间，其中</w:t>
      </w:r>
      <m:oMath>
        <m:r>
          <m:rPr>
            <m:sty m:val="p"/>
          </m:rPr>
          <w:rPr>
            <w:rFonts w:ascii="Cambria Math" w:hAnsi="Cambria Math" w:hint="eastAsia"/>
          </w:rPr>
          <m:t>Relation</m:t>
        </m:r>
        <m:r>
          <m:rPr>
            <m:sty m:val="p"/>
          </m:rPr>
          <w:rPr>
            <w:rFonts w:ascii="Cambria Math" w:hAnsi="Cambria Math"/>
          </w:rPr>
          <m:t>Time</m:t>
        </m:r>
      </m:oMath>
      <w:r>
        <w:rPr>
          <w:rFonts w:hint="eastAsia"/>
        </w:rPr>
        <w:t>为响应时间之和；</w:t>
      </w:r>
    </w:p>
    <w:p w:rsidR="000F76E6" w:rsidRPr="0083256B" w:rsidRDefault="000F76E6" w:rsidP="0056172E">
      <w:pPr>
        <w:ind w:firstLine="560"/>
      </w:pPr>
      <w:r w:rsidRPr="0083256B">
        <w:rPr>
          <w:rFonts w:hint="eastAsia"/>
        </w:rPr>
        <w:t>(</w:t>
      </w:r>
      <w:r>
        <w:t>6</w:t>
      </w:r>
      <w:r w:rsidRPr="0083256B">
        <w:rPr>
          <w:rFonts w:hint="eastAsia"/>
        </w:rPr>
        <w:t>)</w:t>
      </w:r>
      <w:r>
        <w:rPr>
          <w:rFonts w:hint="eastAsia"/>
        </w:rPr>
        <w:t>综合上述三类测试次数及测试时长，计算总平均响应时间。</w:t>
      </w:r>
    </w:p>
    <w:p w:rsidR="000F76E6" w:rsidRPr="007A289F" w:rsidRDefault="000F76E6" w:rsidP="000F76E6">
      <w:pPr>
        <w:pStyle w:val="3"/>
        <w:ind w:firstLine="560"/>
      </w:pPr>
      <w:r>
        <w:t>5.14</w:t>
      </w:r>
      <w:r w:rsidRPr="007A289F">
        <w:t>.3测试判据</w:t>
      </w:r>
    </w:p>
    <w:p w:rsidR="000F76E6" w:rsidRPr="000F76E6" w:rsidRDefault="000F76E6" w:rsidP="0056172E">
      <w:pPr>
        <w:ind w:firstLine="560"/>
        <w:rPr>
          <w:rFonts w:hint="eastAsia"/>
        </w:rPr>
      </w:pPr>
      <w:r w:rsidRPr="007A289F">
        <w:t>若测试结果在≤</w:t>
      </w:r>
      <w:r>
        <w:t>1</w:t>
      </w:r>
      <w:r>
        <w:rPr>
          <w:rFonts w:hint="eastAsia"/>
        </w:rPr>
        <w:t>s</w:t>
      </w:r>
      <w:r w:rsidRPr="007A289F">
        <w:t>范围内，即可判定本项测试满足指标要求。</w:t>
      </w:r>
    </w:p>
    <w:p w:rsidR="00EF30F8" w:rsidRPr="007A289F" w:rsidRDefault="00EF30F8" w:rsidP="009C757B">
      <w:pPr>
        <w:pStyle w:val="2"/>
      </w:pPr>
      <w:r w:rsidRPr="007A289F">
        <w:t>5.1</w:t>
      </w:r>
      <w:r w:rsidR="000F76E6">
        <w:t>5</w:t>
      </w:r>
      <w:r>
        <w:rPr>
          <w:rFonts w:hint="eastAsia"/>
        </w:rPr>
        <w:t>军事文本测试集</w:t>
      </w:r>
      <w:r w:rsidRPr="007A289F">
        <w:t>测试方法和测试步骤</w:t>
      </w:r>
    </w:p>
    <w:p w:rsidR="00EF30F8" w:rsidRDefault="00EF30F8" w:rsidP="009C757B">
      <w:pPr>
        <w:pStyle w:val="3"/>
        <w:ind w:firstLine="560"/>
      </w:pPr>
      <w:r w:rsidRPr="007A289F">
        <w:t>5.1</w:t>
      </w:r>
      <w:r w:rsidR="000F76E6">
        <w:t>5</w:t>
      </w:r>
      <w:r w:rsidRPr="007A289F">
        <w:t>.1 测试方法和条件</w:t>
      </w:r>
    </w:p>
    <w:p w:rsidR="00EF30F8" w:rsidRDefault="00EF30F8" w:rsidP="009C757B">
      <w:pPr>
        <w:ind w:firstLine="560"/>
      </w:pPr>
      <w:proofErr w:type="gramStart"/>
      <w:r>
        <w:rPr>
          <w:rFonts w:hint="eastAsia"/>
        </w:rPr>
        <w:t>基于从</w:t>
      </w:r>
      <w:proofErr w:type="gramEnd"/>
      <w:r>
        <w:rPr>
          <w:rFonts w:hint="eastAsia"/>
        </w:rPr>
        <w:t>静态结构化数据源、动态数据源以及自由文本中获取军事领域的报文，构建军事样本测试集对知识抽取模型进行整体测试。人工对测试集中的实体、关系和事件等要素进行标注从而构建一套标准的军事报文标注集合。</w:t>
      </w:r>
    </w:p>
    <w:p w:rsidR="00EF30F8" w:rsidRDefault="00EF30F8" w:rsidP="009C757B">
      <w:pPr>
        <w:pStyle w:val="3"/>
        <w:ind w:firstLine="560"/>
      </w:pPr>
      <w:r w:rsidRPr="007A289F">
        <w:t>5.1</w:t>
      </w:r>
      <w:r w:rsidR="000F76E6">
        <w:t>5</w:t>
      </w:r>
      <w:r w:rsidRPr="007A289F">
        <w:t>.2 测试步骤</w:t>
      </w:r>
    </w:p>
    <w:p w:rsidR="00EF30F8" w:rsidRDefault="00EF30F8" w:rsidP="008F6532">
      <w:pPr>
        <w:ind w:firstLine="560"/>
      </w:pPr>
      <w:r>
        <w:rPr>
          <w:rFonts w:hint="eastAsia"/>
        </w:rPr>
        <w:t>（1）输入军事文本测试集对文本进行过滤处理。</w:t>
      </w:r>
    </w:p>
    <w:p w:rsidR="00EF30F8" w:rsidRDefault="00EF30F8" w:rsidP="008F6532">
      <w:pPr>
        <w:ind w:firstLine="560"/>
      </w:pPr>
      <w:r>
        <w:rPr>
          <w:rFonts w:hint="eastAsia"/>
        </w:rPr>
        <w:t>（2）将经过过滤之后的文本作为知识抽取模型的输入，抽取出相应的</w:t>
      </w:r>
      <w:r w:rsidRPr="009C486C">
        <w:rPr>
          <w:rFonts w:hint="eastAsia"/>
        </w:rPr>
        <w:t>军事实体、属性、关系和事件等知识</w:t>
      </w:r>
      <w:r>
        <w:rPr>
          <w:rFonts w:hint="eastAsia"/>
        </w:rPr>
        <w:t>。</w:t>
      </w:r>
    </w:p>
    <w:p w:rsidR="00EF30F8" w:rsidRPr="007A289F" w:rsidRDefault="00EF30F8" w:rsidP="009C757B">
      <w:pPr>
        <w:pStyle w:val="3"/>
        <w:ind w:firstLine="560"/>
      </w:pPr>
      <w:r w:rsidRPr="007A289F">
        <w:lastRenderedPageBreak/>
        <w:t>5.1</w:t>
      </w:r>
      <w:r w:rsidR="000F76E6">
        <w:t>5</w:t>
      </w:r>
      <w:r w:rsidRPr="007A289F">
        <w:t>.3 测试判据</w:t>
      </w:r>
    </w:p>
    <w:p w:rsidR="00D56674" w:rsidRPr="000F76E6" w:rsidRDefault="00EF30F8" w:rsidP="008F6532">
      <w:pPr>
        <w:ind w:firstLine="560"/>
      </w:pPr>
      <w:r>
        <w:tab/>
      </w:r>
      <w:r>
        <w:rPr>
          <w:rFonts w:hint="eastAsia"/>
        </w:rPr>
        <w:t>若测试集是属于军事领域的文本，且可以抽取出知识三元组，则</w:t>
      </w:r>
      <w:r w:rsidRPr="007A289F">
        <w:t>可判定本项测试满足指标要求。</w:t>
      </w:r>
    </w:p>
    <w:p w:rsidR="00D56674" w:rsidRPr="00D4389E" w:rsidRDefault="00D56674" w:rsidP="009515E7">
      <w:pPr>
        <w:pStyle w:val="1"/>
        <w:spacing w:before="156" w:after="156"/>
      </w:pPr>
      <w:bookmarkStart w:id="36" w:name="_Toc269047238"/>
      <w:bookmarkStart w:id="37" w:name="_Toc268531360"/>
      <w:bookmarkStart w:id="38" w:name="_Toc111781565"/>
      <w:bookmarkStart w:id="39" w:name="_Toc111781271"/>
      <w:bookmarkStart w:id="40" w:name="_Toc111781221"/>
      <w:bookmarkStart w:id="41" w:name="_Toc104866022"/>
      <w:r w:rsidRPr="00D4389E">
        <w:rPr>
          <w:rFonts w:hint="eastAsia"/>
        </w:rPr>
        <w:t>六、测试</w:t>
      </w:r>
      <w:bookmarkEnd w:id="36"/>
      <w:bookmarkEnd w:id="37"/>
      <w:bookmarkEnd w:id="38"/>
      <w:bookmarkEnd w:id="39"/>
      <w:bookmarkEnd w:id="40"/>
      <w:bookmarkEnd w:id="41"/>
      <w:r w:rsidRPr="00D4389E">
        <w:rPr>
          <w:rFonts w:hint="eastAsia"/>
        </w:rPr>
        <w:t>记录</w:t>
      </w:r>
    </w:p>
    <w:p w:rsidR="00D56674" w:rsidRPr="00D4389E" w:rsidRDefault="00D56674" w:rsidP="00D56674">
      <w:pPr>
        <w:ind w:firstLine="560"/>
        <w:rPr>
          <w:szCs w:val="28"/>
        </w:rPr>
      </w:pPr>
      <w:r w:rsidRPr="00D4389E">
        <w:rPr>
          <w:rFonts w:hint="eastAsia"/>
          <w:szCs w:val="28"/>
        </w:rPr>
        <w:t>附录：测试报告（根据测试大纲内容，格式自拟）。</w:t>
      </w:r>
    </w:p>
    <w:p w:rsidR="00D56674" w:rsidRPr="00D4389E" w:rsidRDefault="00D56674" w:rsidP="00D56674">
      <w:pPr>
        <w:ind w:left="840" w:firstLine="640"/>
        <w:rPr>
          <w:rFonts w:eastAsia="黑体" w:cs="黑体"/>
          <w:sz w:val="32"/>
          <w:szCs w:val="32"/>
        </w:rPr>
      </w:pPr>
    </w:p>
    <w:p w:rsidR="00DD01CA" w:rsidRPr="00D56674" w:rsidRDefault="00DD01CA">
      <w:pPr>
        <w:ind w:firstLine="560"/>
      </w:pPr>
    </w:p>
    <w:sectPr w:rsidR="00DD01CA" w:rsidRPr="00D56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10F" w:rsidRDefault="00AE210F" w:rsidP="00D56674">
      <w:pPr>
        <w:ind w:firstLine="560"/>
      </w:pPr>
      <w:r>
        <w:separator/>
      </w:r>
    </w:p>
  </w:endnote>
  <w:endnote w:type="continuationSeparator" w:id="0">
    <w:p w:rsidR="00AE210F" w:rsidRDefault="00AE210F" w:rsidP="00D56674">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0F8" w:rsidRDefault="00EF30F8">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0F8" w:rsidRDefault="00EF30F8">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0F8" w:rsidRDefault="00EF30F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10F" w:rsidRDefault="00AE210F" w:rsidP="00D56674">
      <w:pPr>
        <w:ind w:firstLine="560"/>
      </w:pPr>
      <w:r>
        <w:separator/>
      </w:r>
    </w:p>
  </w:footnote>
  <w:footnote w:type="continuationSeparator" w:id="0">
    <w:p w:rsidR="00AE210F" w:rsidRDefault="00AE210F" w:rsidP="00D56674">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0F8" w:rsidRDefault="00EF30F8">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0F8" w:rsidRDefault="00EF30F8">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0F8" w:rsidRDefault="00EF30F8">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D47F3"/>
    <w:multiLevelType w:val="multilevel"/>
    <w:tmpl w:val="CA3CED34"/>
    <w:lvl w:ilvl="0">
      <w:start w:val="1"/>
      <w:numFmt w:val="decimal"/>
      <w:lvlText w:val="5.%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68D216AD"/>
    <w:multiLevelType w:val="multilevel"/>
    <w:tmpl w:val="284A1278"/>
    <w:lvl w:ilvl="0">
      <w:start w:val="1"/>
      <w:numFmt w:val="decimal"/>
      <w:lvlText w:val="3.%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70"/>
    <w:rsid w:val="000A38AC"/>
    <w:rsid w:val="000F76E6"/>
    <w:rsid w:val="00157AB0"/>
    <w:rsid w:val="001920BF"/>
    <w:rsid w:val="002374EB"/>
    <w:rsid w:val="0027287D"/>
    <w:rsid w:val="002B22DA"/>
    <w:rsid w:val="00347709"/>
    <w:rsid w:val="00391D83"/>
    <w:rsid w:val="0044027F"/>
    <w:rsid w:val="0056172E"/>
    <w:rsid w:val="00593E81"/>
    <w:rsid w:val="006620A7"/>
    <w:rsid w:val="0068796C"/>
    <w:rsid w:val="007B2B76"/>
    <w:rsid w:val="008515FC"/>
    <w:rsid w:val="0085584F"/>
    <w:rsid w:val="00886E78"/>
    <w:rsid w:val="008D1E70"/>
    <w:rsid w:val="008F6532"/>
    <w:rsid w:val="009515E7"/>
    <w:rsid w:val="009C757B"/>
    <w:rsid w:val="009F2675"/>
    <w:rsid w:val="00AC2723"/>
    <w:rsid w:val="00AE210F"/>
    <w:rsid w:val="00B16B5B"/>
    <w:rsid w:val="00BE5E7F"/>
    <w:rsid w:val="00C95B62"/>
    <w:rsid w:val="00D32E48"/>
    <w:rsid w:val="00D56674"/>
    <w:rsid w:val="00D744D5"/>
    <w:rsid w:val="00DB0078"/>
    <w:rsid w:val="00DB7BD1"/>
    <w:rsid w:val="00DD01CA"/>
    <w:rsid w:val="00DF6EA7"/>
    <w:rsid w:val="00E5641B"/>
    <w:rsid w:val="00EF30F8"/>
    <w:rsid w:val="00FC3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8B9D4"/>
  <w15:docId w15:val="{1C70F65D-F83F-41C3-830D-2BF1826B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0F8"/>
    <w:pPr>
      <w:widowControl w:val="0"/>
      <w:spacing w:line="440" w:lineRule="exact"/>
      <w:ind w:firstLineChars="200" w:firstLine="200"/>
      <w:jc w:val="both"/>
    </w:pPr>
    <w:rPr>
      <w:rFonts w:ascii="仿宋_GB2312" w:eastAsia="仿宋_GB2312" w:hAnsi="仿宋_GB2312"/>
      <w:sz w:val="28"/>
    </w:rPr>
  </w:style>
  <w:style w:type="paragraph" w:styleId="1">
    <w:name w:val="heading 1"/>
    <w:basedOn w:val="a"/>
    <w:next w:val="a"/>
    <w:link w:val="10"/>
    <w:autoRedefine/>
    <w:uiPriority w:val="9"/>
    <w:qFormat/>
    <w:rsid w:val="009C757B"/>
    <w:pPr>
      <w:keepNext/>
      <w:keepLines/>
      <w:spacing w:beforeLines="50" w:before="50" w:afterLines="50" w:after="50" w:line="360" w:lineRule="auto"/>
      <w:ind w:firstLineChars="0" w:firstLine="0"/>
      <w:outlineLvl w:val="0"/>
    </w:pPr>
    <w:rPr>
      <w:rFonts w:ascii="黑体" w:eastAsia="黑体" w:hAnsi="黑体"/>
      <w:bCs/>
      <w:kern w:val="44"/>
      <w:sz w:val="30"/>
      <w:szCs w:val="44"/>
    </w:rPr>
  </w:style>
  <w:style w:type="paragraph" w:styleId="2">
    <w:name w:val="heading 2"/>
    <w:basedOn w:val="a"/>
    <w:next w:val="a"/>
    <w:link w:val="20"/>
    <w:uiPriority w:val="9"/>
    <w:unhideWhenUsed/>
    <w:qFormat/>
    <w:rsid w:val="009F2675"/>
    <w:pPr>
      <w:keepNext/>
      <w:keepLines/>
      <w:spacing w:line="360" w:lineRule="auto"/>
      <w:ind w:firstLineChars="0" w:firstLine="0"/>
      <w:outlineLvl w:val="1"/>
    </w:pPr>
    <w:rPr>
      <w:rFonts w:cstheme="majorBidi"/>
      <w:bCs/>
      <w:szCs w:val="32"/>
    </w:rPr>
  </w:style>
  <w:style w:type="paragraph" w:styleId="3">
    <w:name w:val="heading 3"/>
    <w:basedOn w:val="a"/>
    <w:next w:val="a"/>
    <w:link w:val="30"/>
    <w:uiPriority w:val="9"/>
    <w:unhideWhenUsed/>
    <w:qFormat/>
    <w:rsid w:val="009F2675"/>
    <w:pPr>
      <w:keepNext/>
      <w:keepLines/>
      <w:spacing w:line="360"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6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6674"/>
    <w:rPr>
      <w:sz w:val="18"/>
      <w:szCs w:val="18"/>
    </w:rPr>
  </w:style>
  <w:style w:type="paragraph" w:styleId="a5">
    <w:name w:val="footer"/>
    <w:basedOn w:val="a"/>
    <w:link w:val="a6"/>
    <w:uiPriority w:val="99"/>
    <w:unhideWhenUsed/>
    <w:rsid w:val="00D56674"/>
    <w:pPr>
      <w:tabs>
        <w:tab w:val="center" w:pos="4153"/>
        <w:tab w:val="right" w:pos="8306"/>
      </w:tabs>
      <w:snapToGrid w:val="0"/>
      <w:jc w:val="left"/>
    </w:pPr>
    <w:rPr>
      <w:sz w:val="18"/>
      <w:szCs w:val="18"/>
    </w:rPr>
  </w:style>
  <w:style w:type="character" w:customStyle="1" w:styleId="a6">
    <w:name w:val="页脚 字符"/>
    <w:basedOn w:val="a0"/>
    <w:link w:val="a5"/>
    <w:uiPriority w:val="99"/>
    <w:rsid w:val="00D56674"/>
    <w:rPr>
      <w:sz w:val="18"/>
      <w:szCs w:val="18"/>
    </w:rPr>
  </w:style>
  <w:style w:type="paragraph" w:customStyle="1" w:styleId="a7">
    <w:name w:val="合同书标题"/>
    <w:basedOn w:val="1"/>
    <w:autoRedefine/>
    <w:rsid w:val="00D56674"/>
    <w:pPr>
      <w:spacing w:before="0" w:after="0" w:line="578" w:lineRule="atLeast"/>
      <w:jc w:val="center"/>
    </w:pPr>
    <w:rPr>
      <w:rFonts w:ascii="宋体" w:eastAsia="宋体" w:hAnsi="宋体" w:cs="Times New Roman"/>
      <w:bCs w:val="0"/>
      <w:sz w:val="52"/>
    </w:rPr>
  </w:style>
  <w:style w:type="paragraph" w:customStyle="1" w:styleId="a8">
    <w:name w:val="封面标题栏"/>
    <w:basedOn w:val="a"/>
    <w:rsid w:val="00D56674"/>
    <w:pPr>
      <w:keepNext/>
      <w:keepLines/>
      <w:spacing w:beforeLines="50" w:line="560" w:lineRule="exact"/>
      <w:jc w:val="right"/>
      <w:outlineLvl w:val="2"/>
    </w:pPr>
    <w:rPr>
      <w:rFonts w:ascii="Times New Roman" w:eastAsia="宋体" w:hAnsi="Times New Roman" w:cs="宋体"/>
      <w:kern w:val="44"/>
      <w:sz w:val="32"/>
      <w:szCs w:val="20"/>
    </w:rPr>
  </w:style>
  <w:style w:type="paragraph" w:customStyle="1" w:styleId="a9">
    <w:name w:val="封面承研单位填写字体"/>
    <w:basedOn w:val="a"/>
    <w:rsid w:val="00D56674"/>
    <w:pPr>
      <w:keepNext/>
      <w:keepLines/>
      <w:spacing w:beforeLines="50" w:line="560" w:lineRule="exact"/>
      <w:outlineLvl w:val="2"/>
    </w:pPr>
    <w:rPr>
      <w:rFonts w:ascii="Times New Roman" w:eastAsia="宋体" w:hAnsi="Times New Roman" w:cs="宋体"/>
      <w:kern w:val="44"/>
      <w:sz w:val="32"/>
      <w:szCs w:val="20"/>
    </w:rPr>
  </w:style>
  <w:style w:type="paragraph" w:customStyle="1" w:styleId="aa">
    <w:name w:val="正文格式"/>
    <w:basedOn w:val="a"/>
    <w:rsid w:val="00D56674"/>
    <w:pPr>
      <w:widowControl/>
      <w:adjustRightInd w:val="0"/>
      <w:snapToGrid w:val="0"/>
      <w:spacing w:line="360" w:lineRule="auto"/>
      <w:ind w:firstLine="482"/>
    </w:pPr>
    <w:rPr>
      <w:rFonts w:ascii="Times New Roman" w:eastAsia="宋体" w:hAnsi="Times New Roman" w:cs="Times New Roman"/>
      <w:kern w:val="0"/>
      <w:sz w:val="24"/>
      <w:szCs w:val="20"/>
    </w:rPr>
  </w:style>
  <w:style w:type="character" w:customStyle="1" w:styleId="10">
    <w:name w:val="标题 1 字符"/>
    <w:basedOn w:val="a0"/>
    <w:link w:val="1"/>
    <w:uiPriority w:val="9"/>
    <w:rsid w:val="009C757B"/>
    <w:rPr>
      <w:rFonts w:ascii="黑体" w:eastAsia="黑体" w:hAnsi="黑体"/>
      <w:bCs/>
      <w:kern w:val="44"/>
      <w:sz w:val="30"/>
      <w:szCs w:val="44"/>
    </w:rPr>
  </w:style>
  <w:style w:type="character" w:customStyle="1" w:styleId="20">
    <w:name w:val="标题 2 字符"/>
    <w:basedOn w:val="a0"/>
    <w:link w:val="2"/>
    <w:uiPriority w:val="9"/>
    <w:rsid w:val="009F2675"/>
    <w:rPr>
      <w:rFonts w:ascii="仿宋_GB2312" w:eastAsia="仿宋_GB2312" w:hAnsi="仿宋_GB2312" w:cstheme="majorBidi"/>
      <w:bCs/>
      <w:sz w:val="28"/>
      <w:szCs w:val="32"/>
    </w:rPr>
  </w:style>
  <w:style w:type="character" w:customStyle="1" w:styleId="30">
    <w:name w:val="标题 3 字符"/>
    <w:basedOn w:val="a0"/>
    <w:link w:val="3"/>
    <w:uiPriority w:val="9"/>
    <w:rsid w:val="009F2675"/>
    <w:rPr>
      <w:rFonts w:eastAsia="仿宋_GB2312"/>
      <w:bCs/>
      <w:sz w:val="28"/>
      <w:szCs w:val="32"/>
    </w:rPr>
  </w:style>
  <w:style w:type="paragraph" w:customStyle="1" w:styleId="11">
    <w:name w:val="列出段落1"/>
    <w:basedOn w:val="a"/>
    <w:uiPriority w:val="34"/>
    <w:qFormat/>
    <w:rsid w:val="00EF30F8"/>
    <w:pPr>
      <w:spacing w:line="240" w:lineRule="auto"/>
      <w:ind w:firstLine="420"/>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package" Target="embeddings/Microsoft_Visio___1.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16</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dc:creator>
  <cp:keywords/>
  <dc:description/>
  <cp:lastModifiedBy>li weiming</cp:lastModifiedBy>
  <cp:revision>26</cp:revision>
  <dcterms:created xsi:type="dcterms:W3CDTF">2019-08-12T08:29:00Z</dcterms:created>
  <dcterms:modified xsi:type="dcterms:W3CDTF">2020-09-09T06:52:00Z</dcterms:modified>
</cp:coreProperties>
</file>