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5F9" w:rsidRDefault="00C37BC6" w:rsidP="00C37BC6">
      <w:pPr>
        <w:jc w:val="center"/>
      </w:pPr>
      <w:proofErr w:type="spellStart"/>
      <w:r>
        <w:t>B</w:t>
      </w:r>
      <w:r>
        <w:rPr>
          <w:rFonts w:hint="eastAsia"/>
        </w:rPr>
        <w:t>iubiu</w:t>
      </w:r>
      <w:proofErr w:type="spellEnd"/>
      <w:r>
        <w:rPr>
          <w:rFonts w:hint="eastAsia"/>
        </w:rPr>
        <w:t xml:space="preserve">停车 </w:t>
      </w:r>
      <w:r>
        <w:t xml:space="preserve"> </w:t>
      </w:r>
      <w:r>
        <w:rPr>
          <w:rFonts w:hint="eastAsia"/>
        </w:rPr>
        <w:t>产品构思</w:t>
      </w:r>
    </w:p>
    <w:p w:rsidR="002451A3" w:rsidRDefault="002451A3" w:rsidP="00C37BC6">
      <w:pPr>
        <w:jc w:val="center"/>
      </w:pPr>
    </w:p>
    <w:p w:rsidR="00B06800" w:rsidRPr="004B4305" w:rsidRDefault="00B06800" w:rsidP="00B06800">
      <w:pPr>
        <w:rPr>
          <w:b/>
          <w:bCs/>
          <w:sz w:val="28"/>
          <w:szCs w:val="28"/>
        </w:rPr>
      </w:pPr>
      <w:r w:rsidRPr="004B4305">
        <w:rPr>
          <w:rFonts w:hint="eastAsia"/>
          <w:b/>
          <w:bCs/>
          <w:sz w:val="28"/>
          <w:szCs w:val="28"/>
        </w:rPr>
        <w:t>·问题描述：</w:t>
      </w:r>
    </w:p>
    <w:p w:rsidR="00F101C3" w:rsidRPr="006E26FD" w:rsidRDefault="00F101C3" w:rsidP="00B06800">
      <w:pPr>
        <w:rPr>
          <w:b/>
          <w:bCs/>
        </w:rPr>
      </w:pPr>
    </w:p>
    <w:p w:rsidR="00B06800" w:rsidRDefault="00B06800" w:rsidP="00B06800">
      <w:pPr>
        <w:pStyle w:val="a3"/>
        <w:numPr>
          <w:ilvl w:val="0"/>
          <w:numId w:val="1"/>
        </w:numPr>
        <w:ind w:firstLineChars="0"/>
      </w:pPr>
      <w:r>
        <w:rPr>
          <w:rFonts w:hint="eastAsia"/>
        </w:rPr>
        <w:t>全国各地的有车族（至少一百万以上）</w:t>
      </w:r>
      <w:r w:rsidR="00C5491D">
        <w:rPr>
          <w:rFonts w:hint="eastAsia"/>
        </w:rPr>
        <w:t>每天都有</w:t>
      </w:r>
      <w:proofErr w:type="gramStart"/>
      <w:r w:rsidR="00C5491D">
        <w:rPr>
          <w:rFonts w:hint="eastAsia"/>
        </w:rPr>
        <w:t>较多次</w:t>
      </w:r>
      <w:proofErr w:type="gramEnd"/>
      <w:r w:rsidR="00C5491D">
        <w:rPr>
          <w:rFonts w:hint="eastAsia"/>
        </w:rPr>
        <w:t>的临时停车需求</w:t>
      </w:r>
      <w:r w:rsidR="00526539">
        <w:rPr>
          <w:rFonts w:hint="eastAsia"/>
        </w:rPr>
        <w:t>，包括出差、购物、吃饭、聚会、探亲等</w:t>
      </w:r>
      <w:r w:rsidR="00A825E5">
        <w:rPr>
          <w:rFonts w:hint="eastAsia"/>
        </w:rPr>
        <w:t>；而他们的主要停车方案是道路的临时停车位或者一些停车场等。</w:t>
      </w:r>
      <w:r w:rsidR="00B80AD2">
        <w:rPr>
          <w:rFonts w:hint="eastAsia"/>
        </w:rPr>
        <w:t>主要的问题包括：</w:t>
      </w:r>
    </w:p>
    <w:p w:rsidR="00B80AD2" w:rsidRDefault="00B80AD2" w:rsidP="00B80AD2">
      <w:pPr>
        <w:pStyle w:val="a3"/>
        <w:numPr>
          <w:ilvl w:val="1"/>
          <w:numId w:val="1"/>
        </w:numPr>
        <w:ind w:firstLineChars="0"/>
      </w:pPr>
      <w:r>
        <w:rPr>
          <w:rFonts w:hint="eastAsia"/>
        </w:rPr>
        <w:t>停车</w:t>
      </w:r>
      <w:r w:rsidR="001539E1">
        <w:rPr>
          <w:rFonts w:hint="eastAsia"/>
        </w:rPr>
        <w:t>可选择位置不多，变动较大</w:t>
      </w:r>
      <w:r w:rsidR="009B4DC4">
        <w:rPr>
          <w:rFonts w:hint="eastAsia"/>
        </w:rPr>
        <w:t>，容易受人流量的影响；</w:t>
      </w:r>
    </w:p>
    <w:p w:rsidR="001539E1" w:rsidRPr="001539E1" w:rsidRDefault="001539E1" w:rsidP="001539E1">
      <w:pPr>
        <w:pStyle w:val="a3"/>
        <w:numPr>
          <w:ilvl w:val="1"/>
          <w:numId w:val="1"/>
        </w:numPr>
        <w:ind w:firstLineChars="0"/>
      </w:pPr>
      <w:r w:rsidRPr="001539E1">
        <w:rPr>
          <w:rFonts w:hint="eastAsia"/>
        </w:rPr>
        <w:t>需要花费一定的往返路途时间，缺乏便利性；</w:t>
      </w:r>
    </w:p>
    <w:p w:rsidR="001539E1" w:rsidRDefault="00261CC4" w:rsidP="00B80AD2">
      <w:pPr>
        <w:pStyle w:val="a3"/>
        <w:numPr>
          <w:ilvl w:val="1"/>
          <w:numId w:val="1"/>
        </w:numPr>
        <w:ind w:firstLineChars="0"/>
      </w:pPr>
      <w:r>
        <w:rPr>
          <w:rFonts w:hint="eastAsia"/>
        </w:rPr>
        <w:t>停车场的收费没有达到</w:t>
      </w:r>
      <w:r w:rsidR="005B7AA5">
        <w:rPr>
          <w:rFonts w:hint="eastAsia"/>
        </w:rPr>
        <w:t>相对</w:t>
      </w:r>
      <w:r>
        <w:rPr>
          <w:rFonts w:hint="eastAsia"/>
        </w:rPr>
        <w:t>透明</w:t>
      </w:r>
      <w:r w:rsidR="005B7AA5">
        <w:rPr>
          <w:rFonts w:hint="eastAsia"/>
        </w:rPr>
        <w:t>，消费者可选择比较的空间不大；</w:t>
      </w:r>
    </w:p>
    <w:p w:rsidR="00453716" w:rsidRDefault="00453716" w:rsidP="00B80AD2">
      <w:pPr>
        <w:pStyle w:val="a3"/>
        <w:numPr>
          <w:ilvl w:val="1"/>
          <w:numId w:val="1"/>
        </w:numPr>
        <w:ind w:firstLineChars="0"/>
      </w:pPr>
      <w:r>
        <w:rPr>
          <w:rFonts w:hint="eastAsia"/>
        </w:rPr>
        <w:t>路边停车车辆安全没有得到最完善的保障；</w:t>
      </w:r>
    </w:p>
    <w:p w:rsidR="00052FC0" w:rsidRDefault="00052FC0" w:rsidP="00052FC0">
      <w:pPr>
        <w:pStyle w:val="a3"/>
        <w:numPr>
          <w:ilvl w:val="0"/>
          <w:numId w:val="1"/>
        </w:numPr>
        <w:ind w:firstLineChars="0"/>
      </w:pPr>
      <w:r>
        <w:rPr>
          <w:rFonts w:hint="eastAsia"/>
        </w:rPr>
        <w:t>很多</w:t>
      </w:r>
      <w:r w:rsidRPr="00052FC0">
        <w:rPr>
          <w:rFonts w:hint="eastAsia"/>
        </w:rPr>
        <w:t>停车场并没有强烈意愿主动提供信息</w:t>
      </w:r>
      <w:r>
        <w:rPr>
          <w:rFonts w:hint="eastAsia"/>
        </w:rPr>
        <w:t>、消费者对停车信息的知晓度不够高</w:t>
      </w:r>
      <w:r w:rsidR="0007085F">
        <w:rPr>
          <w:rFonts w:hint="eastAsia"/>
        </w:rPr>
        <w:t>。</w:t>
      </w:r>
      <w:r w:rsidR="0007085F" w:rsidRPr="0007085F">
        <w:rPr>
          <w:rFonts w:hint="eastAsia"/>
        </w:rPr>
        <w:t>大城市的停车场不需要大力宣传</w:t>
      </w:r>
      <w:r w:rsidR="0007085F">
        <w:rPr>
          <w:rFonts w:hint="eastAsia"/>
        </w:rPr>
        <w:t>，小城市的停车场没有得到宣传，造成资源浪费的同时也没有很好的解决消费者对停车的需求。</w:t>
      </w:r>
    </w:p>
    <w:p w:rsidR="00322157" w:rsidRDefault="00322157" w:rsidP="00052FC0">
      <w:pPr>
        <w:pStyle w:val="a3"/>
        <w:numPr>
          <w:ilvl w:val="0"/>
          <w:numId w:val="1"/>
        </w:numPr>
        <w:ind w:firstLineChars="0"/>
      </w:pPr>
      <w:r>
        <w:rPr>
          <w:rFonts w:hint="eastAsia"/>
        </w:rPr>
        <w:t>近些年互联网的飞速发展，越来越多智能化的设备走进我们的生活。</w:t>
      </w:r>
      <w:r w:rsidR="00B6442C">
        <w:rPr>
          <w:rFonts w:hint="eastAsia"/>
        </w:rPr>
        <w:t>互联网使得很多东西不管是在价格还是各种参数都透明地显示在消费者面前</w:t>
      </w:r>
      <w:r w:rsidR="000A7195">
        <w:rPr>
          <w:rFonts w:hint="eastAsia"/>
        </w:rPr>
        <w:t>，消费者可以根据自身的</w:t>
      </w:r>
      <w:r w:rsidR="005F1D21">
        <w:rPr>
          <w:rFonts w:hint="eastAsia"/>
        </w:rPr>
        <w:t>消费</w:t>
      </w:r>
      <w:r w:rsidR="000A7195">
        <w:rPr>
          <w:rFonts w:hint="eastAsia"/>
        </w:rPr>
        <w:t>能力选择合适自己的</w:t>
      </w:r>
      <w:r w:rsidR="00CB7F10">
        <w:rPr>
          <w:rFonts w:hint="eastAsia"/>
        </w:rPr>
        <w:t>服务</w:t>
      </w:r>
      <w:r w:rsidR="0001381A">
        <w:rPr>
          <w:rFonts w:hint="eastAsia"/>
        </w:rPr>
        <w:t>。</w:t>
      </w:r>
      <w:r w:rsidR="007A7EAE">
        <w:rPr>
          <w:rFonts w:hint="eastAsia"/>
        </w:rPr>
        <w:t>但是停车场没有在线透明显示价格可能会与消费者的期望产生落差，不会带来二次消费。</w:t>
      </w:r>
    </w:p>
    <w:p w:rsidR="00617A66" w:rsidRDefault="00617A66" w:rsidP="008B317C">
      <w:pPr>
        <w:pStyle w:val="a3"/>
        <w:ind w:left="840" w:firstLineChars="0" w:firstLine="0"/>
      </w:pPr>
    </w:p>
    <w:p w:rsidR="00283A00" w:rsidRPr="004B4305" w:rsidRDefault="00283A00" w:rsidP="00283A00">
      <w:pPr>
        <w:rPr>
          <w:b/>
          <w:bCs/>
          <w:sz w:val="28"/>
          <w:szCs w:val="28"/>
        </w:rPr>
      </w:pPr>
      <w:r w:rsidRPr="004B4305">
        <w:rPr>
          <w:rFonts w:hint="eastAsia"/>
          <w:b/>
          <w:bCs/>
          <w:sz w:val="28"/>
          <w:szCs w:val="28"/>
        </w:rPr>
        <w:t>·</w:t>
      </w:r>
      <w:proofErr w:type="gramStart"/>
      <w:r w:rsidRPr="004B4305">
        <w:rPr>
          <w:rFonts w:hint="eastAsia"/>
          <w:b/>
          <w:bCs/>
          <w:sz w:val="28"/>
          <w:szCs w:val="28"/>
        </w:rPr>
        <w:t>产品愿景和</w:t>
      </w:r>
      <w:proofErr w:type="gramEnd"/>
      <w:r w:rsidRPr="004B4305">
        <w:rPr>
          <w:rFonts w:hint="eastAsia"/>
          <w:b/>
          <w:bCs/>
          <w:sz w:val="28"/>
          <w:szCs w:val="28"/>
        </w:rPr>
        <w:t>商业机会</w:t>
      </w:r>
      <w:r w:rsidR="00694BFB" w:rsidRPr="004B4305">
        <w:rPr>
          <w:rFonts w:hint="eastAsia"/>
          <w:b/>
          <w:bCs/>
          <w:sz w:val="28"/>
          <w:szCs w:val="28"/>
        </w:rPr>
        <w:t>：</w:t>
      </w:r>
    </w:p>
    <w:p w:rsidR="00B04A08" w:rsidRPr="006E26FD" w:rsidRDefault="00B04A08" w:rsidP="00283A00">
      <w:pPr>
        <w:rPr>
          <w:b/>
          <w:bCs/>
        </w:rPr>
      </w:pPr>
    </w:p>
    <w:p w:rsidR="0093305B" w:rsidRDefault="001830F4" w:rsidP="00283A00">
      <w:r>
        <w:tab/>
      </w:r>
      <w:r w:rsidRPr="007B4FDF">
        <w:rPr>
          <w:rFonts w:hint="eastAsia"/>
          <w:b/>
          <w:bCs/>
        </w:rPr>
        <w:t>定位：</w:t>
      </w:r>
      <w:r w:rsidR="00FA2822">
        <w:rPr>
          <w:rFonts w:hint="eastAsia"/>
        </w:rPr>
        <w:t>为广大有车族</w:t>
      </w:r>
      <w:r w:rsidR="00234332">
        <w:rPr>
          <w:rFonts w:hint="eastAsia"/>
        </w:rPr>
        <w:t>提供实时准确的可停车信息，</w:t>
      </w:r>
      <w:r w:rsidR="00213AE6">
        <w:rPr>
          <w:rFonts w:hint="eastAsia"/>
        </w:rPr>
        <w:t>对停车收费完全透明，保证车辆的安全；使得有车族可以停车问题可以得到更方便、更省心、更合理得到解决。</w:t>
      </w:r>
    </w:p>
    <w:p w:rsidR="007B4FDF" w:rsidRDefault="007B4FDF" w:rsidP="00283A00">
      <w:pPr>
        <w:rPr>
          <w:b/>
          <w:bCs/>
        </w:rPr>
      </w:pPr>
      <w:r>
        <w:tab/>
      </w:r>
      <w:r w:rsidRPr="007B4FDF">
        <w:rPr>
          <w:rFonts w:hint="eastAsia"/>
          <w:b/>
          <w:bCs/>
        </w:rPr>
        <w:t>商业机会：</w:t>
      </w:r>
    </w:p>
    <w:p w:rsidR="006E26FD" w:rsidRDefault="006E26FD" w:rsidP="00785B66">
      <w:pPr>
        <w:pStyle w:val="a3"/>
        <w:numPr>
          <w:ilvl w:val="1"/>
          <w:numId w:val="1"/>
        </w:numPr>
        <w:ind w:firstLineChars="0"/>
      </w:pPr>
      <w:proofErr w:type="gramStart"/>
      <w:r w:rsidRPr="006E26FD">
        <w:rPr>
          <w:rFonts w:hint="eastAsia"/>
        </w:rPr>
        <w:t>用户群主主要</w:t>
      </w:r>
      <w:proofErr w:type="gramEnd"/>
      <w:r w:rsidRPr="006E26FD">
        <w:rPr>
          <w:rFonts w:hint="eastAsia"/>
        </w:rPr>
        <w:t>定位</w:t>
      </w:r>
      <w:r>
        <w:rPr>
          <w:rFonts w:hint="eastAsia"/>
        </w:rPr>
        <w:t>有车族，停车位主要集中在大型商场、普通小区、以及私人商业化停车场。</w:t>
      </w:r>
      <w:r w:rsidR="00785B66">
        <w:rPr>
          <w:rFonts w:hint="eastAsia"/>
        </w:rPr>
        <w:t>消费群体</w:t>
      </w:r>
      <w:r w:rsidR="00004F35">
        <w:rPr>
          <w:rFonts w:hint="eastAsia"/>
        </w:rPr>
        <w:t>巨大，停车位有保障</w:t>
      </w:r>
      <w:r w:rsidR="00884E63">
        <w:rPr>
          <w:rFonts w:hint="eastAsia"/>
        </w:rPr>
        <w:t>；</w:t>
      </w:r>
    </w:p>
    <w:p w:rsidR="00884E63" w:rsidRDefault="00884E63" w:rsidP="00785B66">
      <w:pPr>
        <w:pStyle w:val="a3"/>
        <w:numPr>
          <w:ilvl w:val="1"/>
          <w:numId w:val="1"/>
        </w:numPr>
        <w:ind w:firstLineChars="0"/>
      </w:pPr>
      <w:r>
        <w:rPr>
          <w:rFonts w:hint="eastAsia"/>
        </w:rPr>
        <w:t>利用互联网技术，全天2</w:t>
      </w:r>
      <w:r>
        <w:t>4</w:t>
      </w:r>
      <w:r>
        <w:rPr>
          <w:rFonts w:hint="eastAsia"/>
        </w:rPr>
        <w:t>小时提供车位实时信息，保障消费者能一键预约，一键停车，一键支付；</w:t>
      </w:r>
    </w:p>
    <w:p w:rsidR="007A2DD6" w:rsidRDefault="007A2DD6" w:rsidP="00785B66">
      <w:pPr>
        <w:pStyle w:val="a3"/>
        <w:numPr>
          <w:ilvl w:val="1"/>
          <w:numId w:val="1"/>
        </w:numPr>
        <w:ind w:firstLineChars="0"/>
      </w:pPr>
      <w:r>
        <w:rPr>
          <w:rFonts w:hint="eastAsia"/>
        </w:rPr>
        <w:t>利用大数据分析技术，根据消费者的消费记录，动态</w:t>
      </w:r>
      <w:proofErr w:type="gramStart"/>
      <w:r>
        <w:rPr>
          <w:rFonts w:hint="eastAsia"/>
        </w:rPr>
        <w:t>合理给</w:t>
      </w:r>
      <w:proofErr w:type="gramEnd"/>
      <w:r>
        <w:rPr>
          <w:rFonts w:hint="eastAsia"/>
        </w:rPr>
        <w:t>消费者推送合适的停车方案；</w:t>
      </w:r>
    </w:p>
    <w:p w:rsidR="00E41CB1" w:rsidRDefault="00E41CB1" w:rsidP="00785B66">
      <w:pPr>
        <w:pStyle w:val="a3"/>
        <w:numPr>
          <w:ilvl w:val="1"/>
          <w:numId w:val="1"/>
        </w:numPr>
        <w:ind w:firstLineChars="0"/>
      </w:pPr>
      <w:r>
        <w:rPr>
          <w:rFonts w:hint="eastAsia"/>
        </w:rPr>
        <w:t>根据用户的消费需求，提供相应的VIP服务，是消费者停车更快更优；</w:t>
      </w:r>
    </w:p>
    <w:p w:rsidR="00510156" w:rsidRDefault="00510156" w:rsidP="00510156">
      <w:pPr>
        <w:pStyle w:val="a3"/>
        <w:ind w:left="1260" w:firstLineChars="0" w:firstLine="0"/>
      </w:pPr>
    </w:p>
    <w:p w:rsidR="00F70369" w:rsidRDefault="00F70369" w:rsidP="00F70369">
      <w:pPr>
        <w:ind w:firstLine="420"/>
        <w:rPr>
          <w:b/>
          <w:bCs/>
        </w:rPr>
      </w:pPr>
      <w:r w:rsidRPr="00F70369">
        <w:rPr>
          <w:rFonts w:hint="eastAsia"/>
          <w:b/>
          <w:bCs/>
        </w:rPr>
        <w:t>商业模式：</w:t>
      </w:r>
    </w:p>
    <w:p w:rsidR="00842C7A" w:rsidRDefault="00842C7A" w:rsidP="00842C7A">
      <w:pPr>
        <w:pStyle w:val="a3"/>
        <w:numPr>
          <w:ilvl w:val="1"/>
          <w:numId w:val="3"/>
        </w:numPr>
        <w:ind w:firstLineChars="0"/>
      </w:pPr>
      <w:r w:rsidRPr="00842C7A">
        <w:rPr>
          <w:rFonts w:hint="eastAsia"/>
        </w:rPr>
        <w:t>制定相应的VIP，提供给会员更高级的服务</w:t>
      </w:r>
    </w:p>
    <w:p w:rsidR="003633F6" w:rsidRDefault="003633F6" w:rsidP="00842C7A">
      <w:pPr>
        <w:pStyle w:val="a3"/>
        <w:numPr>
          <w:ilvl w:val="1"/>
          <w:numId w:val="3"/>
        </w:numPr>
        <w:ind w:firstLineChars="0"/>
      </w:pPr>
      <w:r>
        <w:rPr>
          <w:rFonts w:hint="eastAsia"/>
        </w:rPr>
        <w:t>停车场广告和停车场竞价优先推荐</w:t>
      </w:r>
    </w:p>
    <w:p w:rsidR="003633F6" w:rsidRDefault="003633F6" w:rsidP="00842C7A">
      <w:pPr>
        <w:pStyle w:val="a3"/>
        <w:numPr>
          <w:ilvl w:val="1"/>
          <w:numId w:val="3"/>
        </w:numPr>
        <w:ind w:firstLineChars="0"/>
      </w:pPr>
      <w:r>
        <w:rPr>
          <w:rFonts w:hint="eastAsia"/>
        </w:rPr>
        <w:t>与相应</w:t>
      </w:r>
      <w:proofErr w:type="gramStart"/>
      <w:r>
        <w:rPr>
          <w:rFonts w:hint="eastAsia"/>
        </w:rPr>
        <w:t>的代驾平台</w:t>
      </w:r>
      <w:proofErr w:type="gramEnd"/>
      <w:r>
        <w:rPr>
          <w:rFonts w:hint="eastAsia"/>
        </w:rPr>
        <w:t>合作</w:t>
      </w:r>
    </w:p>
    <w:p w:rsidR="00743DB8" w:rsidRDefault="00743DB8" w:rsidP="00842C7A">
      <w:pPr>
        <w:pStyle w:val="a3"/>
        <w:numPr>
          <w:ilvl w:val="1"/>
          <w:numId w:val="3"/>
        </w:numPr>
        <w:ind w:firstLineChars="0"/>
      </w:pPr>
      <w:r>
        <w:rPr>
          <w:rFonts w:hint="eastAsia"/>
        </w:rPr>
        <w:t>APP植入商业广告</w:t>
      </w:r>
    </w:p>
    <w:p w:rsidR="0082339F" w:rsidRDefault="0082339F" w:rsidP="009F6E37">
      <w:pPr>
        <w:pStyle w:val="a3"/>
        <w:ind w:left="1260" w:firstLineChars="0" w:firstLine="0"/>
      </w:pPr>
    </w:p>
    <w:p w:rsidR="000B1C79" w:rsidRDefault="000B1C79" w:rsidP="009F6E37">
      <w:pPr>
        <w:pStyle w:val="a3"/>
        <w:ind w:left="1260" w:firstLineChars="0" w:firstLine="0"/>
      </w:pPr>
    </w:p>
    <w:p w:rsidR="000E5D24" w:rsidRPr="004B4305" w:rsidRDefault="00AE1962" w:rsidP="00AE1962">
      <w:pPr>
        <w:rPr>
          <w:b/>
          <w:bCs/>
          <w:sz w:val="28"/>
          <w:szCs w:val="28"/>
        </w:rPr>
      </w:pPr>
      <w:r w:rsidRPr="004B4305">
        <w:rPr>
          <w:rFonts w:hint="eastAsia"/>
          <w:b/>
          <w:bCs/>
          <w:sz w:val="28"/>
          <w:szCs w:val="28"/>
        </w:rPr>
        <w:t>·用户分析</w:t>
      </w:r>
    </w:p>
    <w:p w:rsidR="00D3608A" w:rsidRDefault="005107C1" w:rsidP="00AE1962">
      <w:pPr>
        <w:rPr>
          <w:b/>
          <w:bCs/>
        </w:rPr>
      </w:pPr>
      <w:r>
        <w:rPr>
          <w:b/>
          <w:bCs/>
        </w:rPr>
        <w:tab/>
      </w:r>
      <w:proofErr w:type="spellStart"/>
      <w:r>
        <w:rPr>
          <w:b/>
          <w:bCs/>
        </w:rPr>
        <w:t>B</w:t>
      </w:r>
      <w:r>
        <w:rPr>
          <w:rFonts w:hint="eastAsia"/>
          <w:b/>
          <w:bCs/>
        </w:rPr>
        <w:t>iubiu</w:t>
      </w:r>
      <w:proofErr w:type="spellEnd"/>
      <w:r>
        <w:rPr>
          <w:rFonts w:hint="eastAsia"/>
          <w:b/>
          <w:bCs/>
        </w:rPr>
        <w:t>停车主要消费群体：</w:t>
      </w:r>
    </w:p>
    <w:p w:rsidR="000A0C95" w:rsidRDefault="000A0C95" w:rsidP="00DD3B0C">
      <w:pPr>
        <w:pStyle w:val="a3"/>
        <w:numPr>
          <w:ilvl w:val="0"/>
          <w:numId w:val="4"/>
        </w:numPr>
        <w:ind w:firstLineChars="0"/>
      </w:pPr>
      <w:r w:rsidRPr="000A0C95">
        <w:rPr>
          <w:rFonts w:hint="eastAsia"/>
        </w:rPr>
        <w:lastRenderedPageBreak/>
        <w:t>有车族</w:t>
      </w:r>
    </w:p>
    <w:p w:rsidR="00DD3B0C" w:rsidRDefault="00DD3B0C" w:rsidP="00DD3B0C">
      <w:pPr>
        <w:pStyle w:val="a3"/>
        <w:numPr>
          <w:ilvl w:val="2"/>
          <w:numId w:val="4"/>
        </w:numPr>
        <w:ind w:firstLineChars="0"/>
      </w:pPr>
      <w:r w:rsidRPr="001471E8">
        <w:rPr>
          <w:rFonts w:hint="eastAsia"/>
        </w:rPr>
        <w:t>愿景：</w:t>
      </w:r>
      <w:r w:rsidR="001471E8" w:rsidRPr="001471E8">
        <w:rPr>
          <w:rFonts w:hint="eastAsia"/>
        </w:rPr>
        <w:t>实时获取最新的停车信息，透明了解不同停车场价格，保障车辆安全，越省钱越</w:t>
      </w:r>
      <w:proofErr w:type="gramStart"/>
      <w:r w:rsidR="001471E8" w:rsidRPr="001471E8">
        <w:rPr>
          <w:rFonts w:hint="eastAsia"/>
        </w:rPr>
        <w:t>快捷越</w:t>
      </w:r>
      <w:proofErr w:type="gramEnd"/>
      <w:r w:rsidR="001471E8" w:rsidRPr="001471E8">
        <w:rPr>
          <w:rFonts w:hint="eastAsia"/>
        </w:rPr>
        <w:t>好；</w:t>
      </w:r>
    </w:p>
    <w:p w:rsidR="001471E8" w:rsidRDefault="001471E8" w:rsidP="00DD3B0C">
      <w:pPr>
        <w:pStyle w:val="a3"/>
        <w:numPr>
          <w:ilvl w:val="2"/>
          <w:numId w:val="4"/>
        </w:numPr>
        <w:ind w:firstLineChars="0"/>
      </w:pPr>
      <w:r>
        <w:rPr>
          <w:rFonts w:hint="eastAsia"/>
        </w:rPr>
        <w:t>消费观念：</w:t>
      </w:r>
      <w:r w:rsidR="00BB165E">
        <w:rPr>
          <w:rFonts w:hint="eastAsia"/>
        </w:rPr>
        <w:t>停车费便宜，最好有比较选择的余地；</w:t>
      </w:r>
    </w:p>
    <w:p w:rsidR="004D507D" w:rsidRDefault="004D507D" w:rsidP="00DD3B0C">
      <w:pPr>
        <w:pStyle w:val="a3"/>
        <w:numPr>
          <w:ilvl w:val="2"/>
          <w:numId w:val="4"/>
        </w:numPr>
        <w:ind w:firstLineChars="0"/>
      </w:pPr>
      <w:r>
        <w:rPr>
          <w:rFonts w:hint="eastAsia"/>
        </w:rPr>
        <w:t>经济能力：</w:t>
      </w:r>
      <w:r w:rsidR="00CC00E8">
        <w:rPr>
          <w:rFonts w:hint="eastAsia"/>
        </w:rPr>
        <w:t>不同的有车族消费水平不同，合理的推荐消费者满足自己期望的同时有更好的选择；</w:t>
      </w:r>
    </w:p>
    <w:p w:rsidR="00B47C36" w:rsidRDefault="00B47C36" w:rsidP="00DD3B0C">
      <w:pPr>
        <w:pStyle w:val="a3"/>
        <w:numPr>
          <w:ilvl w:val="2"/>
          <w:numId w:val="4"/>
        </w:numPr>
        <w:ind w:firstLineChars="0"/>
      </w:pPr>
      <w:r>
        <w:rPr>
          <w:rFonts w:hint="eastAsia"/>
        </w:rPr>
        <w:t>计算</w:t>
      </w:r>
      <w:r w:rsidR="003B413F">
        <w:rPr>
          <w:rFonts w:hint="eastAsia"/>
        </w:rPr>
        <w:t>机</w:t>
      </w:r>
      <w:r>
        <w:rPr>
          <w:rFonts w:hint="eastAsia"/>
        </w:rPr>
        <w:t>能力：</w:t>
      </w:r>
      <w:r w:rsidR="008C11F4">
        <w:rPr>
          <w:rFonts w:hint="eastAsia"/>
        </w:rPr>
        <w:t>智能设备的普及，用户能熟练掌握上网；</w:t>
      </w:r>
    </w:p>
    <w:p w:rsidR="006807FA" w:rsidRDefault="006807FA" w:rsidP="00DD3B0C">
      <w:pPr>
        <w:pStyle w:val="a3"/>
        <w:numPr>
          <w:ilvl w:val="2"/>
          <w:numId w:val="4"/>
        </w:numPr>
        <w:ind w:firstLineChars="0"/>
      </w:pPr>
      <w:r>
        <w:rPr>
          <w:rFonts w:hint="eastAsia"/>
        </w:rPr>
        <w:t>其他：有一定的附加服务，比如代驾，跑腿等；</w:t>
      </w:r>
    </w:p>
    <w:p w:rsidR="003355EF" w:rsidRDefault="003355EF" w:rsidP="003355EF">
      <w:pPr>
        <w:pStyle w:val="a3"/>
        <w:numPr>
          <w:ilvl w:val="0"/>
          <w:numId w:val="4"/>
        </w:numPr>
        <w:ind w:firstLineChars="0"/>
      </w:pPr>
      <w:r>
        <w:rPr>
          <w:rFonts w:hint="eastAsia"/>
        </w:rPr>
        <w:t>停车场</w:t>
      </w:r>
      <w:r w:rsidR="00BD432C">
        <w:rPr>
          <w:rFonts w:hint="eastAsia"/>
        </w:rPr>
        <w:t>提供商</w:t>
      </w:r>
    </w:p>
    <w:p w:rsidR="003355EF" w:rsidRDefault="003355EF" w:rsidP="003355EF">
      <w:pPr>
        <w:pStyle w:val="a3"/>
        <w:numPr>
          <w:ilvl w:val="2"/>
          <w:numId w:val="4"/>
        </w:numPr>
        <w:ind w:firstLineChars="0"/>
      </w:pPr>
      <w:r>
        <w:rPr>
          <w:rFonts w:hint="eastAsia"/>
        </w:rPr>
        <w:t>痛处：停车场信息的普及度不够高，造成用户无法获取停车场的信息，会造成资源的浪费</w:t>
      </w:r>
      <w:r w:rsidR="00BD432C">
        <w:rPr>
          <w:rFonts w:hint="eastAsia"/>
        </w:rPr>
        <w:t>，停车位的变动性较大，</w:t>
      </w:r>
      <w:r w:rsidR="007B65FA">
        <w:rPr>
          <w:rFonts w:hint="eastAsia"/>
        </w:rPr>
        <w:t>提供商无法准确提供停车实时信息，可能或供不应求或者供大于求；</w:t>
      </w:r>
    </w:p>
    <w:p w:rsidR="00736760" w:rsidRDefault="00736760" w:rsidP="003355EF">
      <w:pPr>
        <w:pStyle w:val="a3"/>
        <w:numPr>
          <w:ilvl w:val="2"/>
          <w:numId w:val="4"/>
        </w:numPr>
        <w:ind w:firstLineChars="0"/>
      </w:pPr>
      <w:r>
        <w:rPr>
          <w:rFonts w:hint="eastAsia"/>
        </w:rPr>
        <w:t>计算机能力：提供商只提供相应的服务，没有专业的技术，无法对广大</w:t>
      </w:r>
      <w:proofErr w:type="gramStart"/>
      <w:r>
        <w:rPr>
          <w:rFonts w:hint="eastAsia"/>
        </w:rPr>
        <w:t>的消费的消费</w:t>
      </w:r>
      <w:proofErr w:type="gramEnd"/>
      <w:r>
        <w:rPr>
          <w:rFonts w:hint="eastAsia"/>
        </w:rPr>
        <w:t>记录进行相应的处理，对消费者期望的消费服务无法进行合理的推测；</w:t>
      </w:r>
    </w:p>
    <w:p w:rsidR="003E3D2C" w:rsidRDefault="001A03B3" w:rsidP="003355EF">
      <w:pPr>
        <w:pStyle w:val="a3"/>
        <w:numPr>
          <w:ilvl w:val="2"/>
          <w:numId w:val="4"/>
        </w:numPr>
        <w:ind w:firstLineChars="0"/>
      </w:pPr>
      <w:r>
        <w:rPr>
          <w:rFonts w:hint="eastAsia"/>
        </w:rPr>
        <w:t>优势：内部管理可自行分配，</w:t>
      </w:r>
      <w:r w:rsidR="00BE221C">
        <w:rPr>
          <w:rFonts w:hint="eastAsia"/>
        </w:rPr>
        <w:t>更加有利于</w:t>
      </w:r>
      <w:r>
        <w:rPr>
          <w:rFonts w:hint="eastAsia"/>
        </w:rPr>
        <w:t>我们</w:t>
      </w:r>
      <w:r w:rsidR="00BE221C">
        <w:rPr>
          <w:rFonts w:hint="eastAsia"/>
        </w:rPr>
        <w:t>推广</w:t>
      </w:r>
      <w:r>
        <w:rPr>
          <w:rFonts w:hint="eastAsia"/>
        </w:rPr>
        <w:t>其他服务</w:t>
      </w:r>
      <w:r w:rsidR="00BE221C">
        <w:rPr>
          <w:rFonts w:hint="eastAsia"/>
        </w:rPr>
        <w:t>；</w:t>
      </w:r>
    </w:p>
    <w:p w:rsidR="00BE221C" w:rsidRDefault="00BE221C" w:rsidP="00BE221C"/>
    <w:p w:rsidR="00BE221C" w:rsidRPr="004B4305" w:rsidRDefault="00BE221C" w:rsidP="00BE221C">
      <w:pPr>
        <w:rPr>
          <w:b/>
          <w:bCs/>
          <w:sz w:val="28"/>
          <w:szCs w:val="28"/>
        </w:rPr>
      </w:pPr>
      <w:r w:rsidRPr="004B4305">
        <w:rPr>
          <w:rFonts w:hint="eastAsia"/>
          <w:b/>
          <w:bCs/>
          <w:sz w:val="28"/>
          <w:szCs w:val="28"/>
        </w:rPr>
        <w:t>·技术分析：</w:t>
      </w:r>
    </w:p>
    <w:p w:rsidR="00C503F3" w:rsidRDefault="00C503F3" w:rsidP="00BE221C">
      <w:pPr>
        <w:rPr>
          <w:b/>
          <w:bCs/>
        </w:rPr>
      </w:pPr>
    </w:p>
    <w:p w:rsidR="00E5123F" w:rsidRDefault="00E5123F" w:rsidP="00BE221C">
      <w:pPr>
        <w:rPr>
          <w:b/>
          <w:bCs/>
        </w:rPr>
      </w:pPr>
      <w:r>
        <w:rPr>
          <w:b/>
          <w:bCs/>
        </w:rPr>
        <w:tab/>
      </w:r>
      <w:r>
        <w:rPr>
          <w:b/>
          <w:bCs/>
        </w:rPr>
        <w:tab/>
      </w:r>
      <w:r>
        <w:rPr>
          <w:b/>
          <w:bCs/>
        </w:rPr>
        <w:tab/>
      </w:r>
      <w:r>
        <w:rPr>
          <w:b/>
          <w:bCs/>
        </w:rPr>
        <w:tab/>
      </w:r>
      <w:r>
        <w:rPr>
          <w:b/>
          <w:bCs/>
        </w:rPr>
        <w:tab/>
      </w:r>
      <w:r>
        <w:rPr>
          <w:b/>
          <w:bCs/>
        </w:rPr>
        <w:tab/>
      </w:r>
      <w:r>
        <w:rPr>
          <w:rFonts w:hint="eastAsia"/>
          <w:b/>
          <w:bCs/>
        </w:rPr>
        <w:t>技术架构</w:t>
      </w:r>
    </w:p>
    <w:p w:rsidR="00CC565D" w:rsidRDefault="00CC565D" w:rsidP="00CC565D">
      <w:pPr>
        <w:ind w:firstLine="420"/>
      </w:pPr>
      <w:r w:rsidRPr="00CC565D">
        <w:rPr>
          <w:rFonts w:hint="eastAsia"/>
        </w:rPr>
        <w:t>以基于互联网的WEB应用方式提供服务。前端技术主要采用</w:t>
      </w:r>
      <w:r w:rsidRPr="00CC565D">
        <w:t>Bootstrap</w:t>
      </w:r>
      <w:r w:rsidRPr="00CC565D">
        <w:rPr>
          <w:rFonts w:hint="eastAsia"/>
        </w:rPr>
        <w:t>、A</w:t>
      </w:r>
      <w:r w:rsidRPr="00CC565D">
        <w:t>j</w:t>
      </w:r>
      <w:r w:rsidRPr="00CC565D">
        <w:rPr>
          <w:rFonts w:hint="eastAsia"/>
        </w:rPr>
        <w:t>ax，后端技术采用</w:t>
      </w:r>
      <w:r>
        <w:rPr>
          <w:rFonts w:hint="eastAsia"/>
        </w:rPr>
        <w:t>Spring</w:t>
      </w:r>
      <w:r w:rsidRPr="00CC565D">
        <w:rPr>
          <w:rFonts w:hint="eastAsia"/>
        </w:rPr>
        <w:t>体系，可免费快速完成开发；</w:t>
      </w:r>
    </w:p>
    <w:p w:rsidR="00E4146E" w:rsidRDefault="00E4146E" w:rsidP="00CC565D">
      <w:pPr>
        <w:ind w:firstLine="420"/>
      </w:pPr>
    </w:p>
    <w:p w:rsidR="00515DBF" w:rsidRPr="00B75832" w:rsidRDefault="00515DBF" w:rsidP="00B75832">
      <w:pPr>
        <w:ind w:left="2100" w:firstLine="420"/>
        <w:rPr>
          <w:b/>
          <w:bCs/>
        </w:rPr>
      </w:pPr>
      <w:r w:rsidRPr="00B75832">
        <w:rPr>
          <w:rFonts w:hint="eastAsia"/>
          <w:b/>
          <w:bCs/>
        </w:rPr>
        <w:t>平台</w:t>
      </w:r>
    </w:p>
    <w:p w:rsidR="00515DBF" w:rsidRDefault="00515DBF" w:rsidP="00657788">
      <w:pPr>
        <w:ind w:firstLine="420"/>
        <w:rPr>
          <w:sz w:val="11"/>
          <w:szCs w:val="11"/>
        </w:rPr>
      </w:pPr>
      <w:r w:rsidRPr="00B75832">
        <w:rPr>
          <w:rFonts w:hint="eastAsia"/>
        </w:rPr>
        <w:t>初步计划采用</w:t>
      </w:r>
      <w:r w:rsidR="00B75832">
        <w:rPr>
          <w:rFonts w:hint="eastAsia"/>
        </w:rPr>
        <w:t>阿里巴巴</w:t>
      </w:r>
      <w:r w:rsidRPr="00B75832">
        <w:rPr>
          <w:rFonts w:hint="eastAsia"/>
        </w:rPr>
        <w:t>的</w:t>
      </w:r>
      <w:proofErr w:type="gramStart"/>
      <w:r w:rsidRPr="00B75832">
        <w:rPr>
          <w:rFonts w:hint="eastAsia"/>
        </w:rPr>
        <w:t>云服务</w:t>
      </w:r>
      <w:proofErr w:type="gramEnd"/>
      <w:r w:rsidRPr="00B75832">
        <w:rPr>
          <w:rFonts w:hint="eastAsia"/>
        </w:rPr>
        <w:t>平台支撑应用软件，早期可以使用一年的免费体验，业务成熟后转向收费（价格不贵）；</w:t>
      </w:r>
    </w:p>
    <w:p w:rsidR="00E4146E" w:rsidRPr="00E4146E" w:rsidRDefault="00E4146E" w:rsidP="00657788">
      <w:pPr>
        <w:ind w:firstLine="420"/>
        <w:rPr>
          <w:sz w:val="11"/>
          <w:szCs w:val="11"/>
        </w:rPr>
      </w:pPr>
    </w:p>
    <w:p w:rsidR="00515DBF" w:rsidRPr="00B75832" w:rsidRDefault="00515DBF" w:rsidP="00B75832">
      <w:pPr>
        <w:ind w:left="2100" w:firstLine="420"/>
        <w:rPr>
          <w:b/>
          <w:bCs/>
        </w:rPr>
      </w:pPr>
      <w:r w:rsidRPr="00B75832">
        <w:rPr>
          <w:rFonts w:hint="eastAsia"/>
          <w:b/>
          <w:bCs/>
        </w:rPr>
        <w:t>软硬件、网络支持</w:t>
      </w:r>
    </w:p>
    <w:p w:rsidR="00515DBF" w:rsidRDefault="00515DBF" w:rsidP="00515DBF">
      <w:pPr>
        <w:ind w:firstLine="420"/>
      </w:pPr>
      <w:r w:rsidRPr="00D36EF1">
        <w:rPr>
          <w:rFonts w:hint="eastAsia"/>
        </w:rPr>
        <w:t>由于所选支撑平台均是强大的服务商，能满足早期的需求，无需额外的支持；</w:t>
      </w:r>
    </w:p>
    <w:p w:rsidR="00E4146E" w:rsidRDefault="00E4146E" w:rsidP="00515DBF">
      <w:pPr>
        <w:ind w:firstLine="420"/>
      </w:pPr>
    </w:p>
    <w:p w:rsidR="00D36EF1" w:rsidRDefault="00D36EF1" w:rsidP="00515DBF">
      <w:pPr>
        <w:ind w:firstLine="420"/>
        <w:rPr>
          <w:b/>
          <w:bCs/>
        </w:rPr>
      </w:pPr>
      <w:r>
        <w:tab/>
      </w:r>
      <w:r>
        <w:tab/>
      </w:r>
      <w:r>
        <w:tab/>
      </w:r>
      <w:r>
        <w:tab/>
      </w:r>
      <w:r>
        <w:tab/>
      </w:r>
      <w:r w:rsidRPr="00D36EF1">
        <w:rPr>
          <w:rFonts w:hint="eastAsia"/>
          <w:b/>
          <w:bCs/>
        </w:rPr>
        <w:t>技术难点</w:t>
      </w:r>
    </w:p>
    <w:p w:rsidR="00CC565D" w:rsidRDefault="00657788" w:rsidP="003118EF">
      <w:pPr>
        <w:ind w:firstLine="420"/>
      </w:pPr>
      <w:r w:rsidRPr="00657788">
        <w:rPr>
          <w:rFonts w:hint="eastAsia"/>
        </w:rPr>
        <w:t>无开发技术难点；产品设计上重点考虑如何符合学生群体特征提供快速商品定位，同时支持灵活的商品推荐，比如节日、重要事件等；</w:t>
      </w:r>
    </w:p>
    <w:p w:rsidR="008B17D1" w:rsidRDefault="008B17D1" w:rsidP="008B17D1"/>
    <w:p w:rsidR="008B17D1" w:rsidRPr="004B4305" w:rsidRDefault="006E56E8" w:rsidP="008B17D1">
      <w:pPr>
        <w:rPr>
          <w:b/>
          <w:bCs/>
          <w:sz w:val="28"/>
          <w:szCs w:val="28"/>
        </w:rPr>
      </w:pPr>
      <w:r w:rsidRPr="004B4305">
        <w:rPr>
          <w:rFonts w:hint="eastAsia"/>
          <w:b/>
          <w:bCs/>
          <w:sz w:val="28"/>
          <w:szCs w:val="28"/>
        </w:rPr>
        <w:t>·</w:t>
      </w:r>
      <w:r w:rsidR="008B17D1" w:rsidRPr="004B4305">
        <w:rPr>
          <w:rFonts w:hint="eastAsia"/>
          <w:b/>
          <w:bCs/>
          <w:sz w:val="28"/>
          <w:szCs w:val="28"/>
        </w:rPr>
        <w:t>资源需求估计：</w:t>
      </w:r>
    </w:p>
    <w:p w:rsidR="00DB791D" w:rsidRDefault="00DB791D" w:rsidP="008B17D1">
      <w:pPr>
        <w:rPr>
          <w:b/>
          <w:bCs/>
        </w:rPr>
      </w:pPr>
      <w:r>
        <w:rPr>
          <w:b/>
          <w:bCs/>
        </w:rPr>
        <w:tab/>
      </w:r>
      <w:r>
        <w:rPr>
          <w:b/>
          <w:bCs/>
        </w:rPr>
        <w:tab/>
      </w:r>
      <w:r>
        <w:rPr>
          <w:b/>
          <w:bCs/>
        </w:rPr>
        <w:tab/>
      </w:r>
      <w:r>
        <w:rPr>
          <w:b/>
          <w:bCs/>
        </w:rPr>
        <w:tab/>
      </w:r>
      <w:r>
        <w:rPr>
          <w:b/>
          <w:bCs/>
        </w:rPr>
        <w:tab/>
      </w:r>
      <w:r>
        <w:rPr>
          <w:b/>
          <w:bCs/>
        </w:rPr>
        <w:tab/>
      </w:r>
      <w:r>
        <w:rPr>
          <w:rFonts w:hint="eastAsia"/>
          <w:b/>
          <w:bCs/>
        </w:rPr>
        <w:t>人员</w:t>
      </w:r>
    </w:p>
    <w:p w:rsidR="00DB791D" w:rsidRPr="008040EA" w:rsidRDefault="00DB791D" w:rsidP="008040EA">
      <w:pPr>
        <w:ind w:firstLine="420"/>
      </w:pPr>
      <w:r w:rsidRPr="008040EA">
        <w:rPr>
          <w:rFonts w:hint="eastAsia"/>
        </w:rPr>
        <w:t>产品经理：依据本产品的商业背景和定位，吸取已有</w:t>
      </w:r>
      <w:r w:rsidR="00025249">
        <w:rPr>
          <w:rFonts w:hint="eastAsia"/>
        </w:rPr>
        <w:t>类似</w:t>
      </w:r>
      <w:r w:rsidRPr="008040EA">
        <w:rPr>
          <w:rFonts w:hint="eastAsia"/>
        </w:rPr>
        <w:t>网站的成熟经验，结合地方特点和用户特征，设计符合某</w:t>
      </w:r>
      <w:r w:rsidR="00606E3F">
        <w:rPr>
          <w:rFonts w:hint="eastAsia"/>
        </w:rPr>
        <w:t>有车族停车期望</w:t>
      </w:r>
      <w:r w:rsidRPr="008040EA">
        <w:rPr>
          <w:rFonts w:hint="eastAsia"/>
        </w:rPr>
        <w:t>模式的产品。</w:t>
      </w:r>
    </w:p>
    <w:p w:rsidR="00DB791D" w:rsidRPr="008040EA" w:rsidRDefault="00DB791D" w:rsidP="008040EA">
      <w:pPr>
        <w:ind w:firstLine="420"/>
      </w:pPr>
      <w:r w:rsidRPr="008040EA">
        <w:rPr>
          <w:rFonts w:hint="eastAsia"/>
        </w:rPr>
        <w:t>IT技术专家：快速架构和实现产品，同时确保对未来快速增长交易量及灵活变化的</w:t>
      </w:r>
      <w:r w:rsidR="00073D74">
        <w:rPr>
          <w:rFonts w:hint="eastAsia"/>
        </w:rPr>
        <w:t>提供商入驻</w:t>
      </w:r>
      <w:r w:rsidRPr="008040EA">
        <w:rPr>
          <w:rFonts w:hint="eastAsia"/>
        </w:rPr>
        <w:t>的支持。</w:t>
      </w:r>
    </w:p>
    <w:p w:rsidR="00DB791D" w:rsidRPr="008040EA" w:rsidRDefault="00326920" w:rsidP="008040EA">
      <w:pPr>
        <w:ind w:firstLine="420"/>
      </w:pPr>
      <w:r>
        <w:rPr>
          <w:rFonts w:hint="eastAsia"/>
        </w:rPr>
        <w:t>用户</w:t>
      </w:r>
      <w:r w:rsidR="00DB791D" w:rsidRPr="008040EA">
        <w:rPr>
          <w:rFonts w:hint="eastAsia"/>
        </w:rPr>
        <w:t>代表：有较多</w:t>
      </w:r>
      <w:r w:rsidR="005441C2">
        <w:rPr>
          <w:rFonts w:hint="eastAsia"/>
        </w:rPr>
        <w:t>停车</w:t>
      </w:r>
      <w:r w:rsidR="00DB791D" w:rsidRPr="008040EA">
        <w:rPr>
          <w:rFonts w:hint="eastAsia"/>
        </w:rPr>
        <w:t>经历的</w:t>
      </w:r>
      <w:r w:rsidR="005441C2">
        <w:rPr>
          <w:rFonts w:hint="eastAsia"/>
        </w:rPr>
        <w:t>消费者</w:t>
      </w:r>
      <w:r w:rsidR="00DB791D" w:rsidRPr="008040EA">
        <w:rPr>
          <w:rFonts w:hint="eastAsia"/>
        </w:rPr>
        <w:t>代表，帮助分析</w:t>
      </w:r>
      <w:r w:rsidR="005441C2">
        <w:rPr>
          <w:rFonts w:hint="eastAsia"/>
        </w:rPr>
        <w:t>用户</w:t>
      </w:r>
      <w:r w:rsidR="00DB791D" w:rsidRPr="008040EA">
        <w:rPr>
          <w:rFonts w:hint="eastAsia"/>
        </w:rPr>
        <w:t>群体的</w:t>
      </w:r>
      <w:r w:rsidR="005441C2">
        <w:rPr>
          <w:rFonts w:hint="eastAsia"/>
        </w:rPr>
        <w:t>期望</w:t>
      </w:r>
      <w:r w:rsidR="00DB791D" w:rsidRPr="008040EA">
        <w:rPr>
          <w:rFonts w:hint="eastAsia"/>
        </w:rPr>
        <w:t>和消费特征；</w:t>
      </w:r>
    </w:p>
    <w:p w:rsidR="00DB791D" w:rsidRDefault="004036C2" w:rsidP="008040EA">
      <w:pPr>
        <w:ind w:firstLine="420"/>
      </w:pPr>
      <w:r>
        <w:rPr>
          <w:rFonts w:hint="eastAsia"/>
        </w:rPr>
        <w:t>提供商</w:t>
      </w:r>
      <w:r w:rsidR="00DB791D" w:rsidRPr="008040EA">
        <w:rPr>
          <w:rFonts w:hint="eastAsia"/>
        </w:rPr>
        <w:t>代表：主要经营</w:t>
      </w:r>
      <w:r w:rsidR="00A7420C">
        <w:rPr>
          <w:rFonts w:hint="eastAsia"/>
        </w:rPr>
        <w:t>停车场</w:t>
      </w:r>
      <w:r w:rsidR="00DB791D" w:rsidRPr="008040EA">
        <w:rPr>
          <w:rFonts w:hint="eastAsia"/>
        </w:rPr>
        <w:t>商家，帮助分析商家需求、期望等；</w:t>
      </w:r>
    </w:p>
    <w:p w:rsidR="005B7BA6" w:rsidRPr="00CB6191" w:rsidRDefault="005B7BA6" w:rsidP="00CB6191">
      <w:pPr>
        <w:ind w:left="2100" w:firstLine="420"/>
        <w:rPr>
          <w:b/>
          <w:bCs/>
        </w:rPr>
      </w:pPr>
      <w:r w:rsidRPr="00CB6191">
        <w:rPr>
          <w:rFonts w:hint="eastAsia"/>
          <w:b/>
          <w:bCs/>
        </w:rPr>
        <w:lastRenderedPageBreak/>
        <w:t>资金</w:t>
      </w:r>
    </w:p>
    <w:p w:rsidR="005B7BA6" w:rsidRPr="00CB6191" w:rsidRDefault="005B7BA6" w:rsidP="005B7BA6">
      <w:pPr>
        <w:ind w:firstLine="420"/>
      </w:pPr>
      <w:r w:rsidRPr="00CB6191">
        <w:rPr>
          <w:rFonts w:hint="eastAsia"/>
        </w:rPr>
        <w:t>产品验证阶段前暂无需要。完成产品验证后，需要资金集中快速完成商家扩充和宣传推广；</w:t>
      </w:r>
    </w:p>
    <w:p w:rsidR="005B7BA6" w:rsidRPr="00CB6191" w:rsidRDefault="005B7BA6" w:rsidP="00CB6191">
      <w:pPr>
        <w:ind w:left="2100" w:firstLine="420"/>
        <w:rPr>
          <w:b/>
          <w:bCs/>
        </w:rPr>
      </w:pPr>
      <w:r w:rsidRPr="00CB6191">
        <w:rPr>
          <w:rFonts w:hint="eastAsia"/>
          <w:b/>
          <w:bCs/>
        </w:rPr>
        <w:t>设备</w:t>
      </w:r>
    </w:p>
    <w:p w:rsidR="005B7BA6" w:rsidRPr="00CB6191" w:rsidRDefault="005B7BA6" w:rsidP="00CB6191">
      <w:pPr>
        <w:ind w:firstLine="420"/>
      </w:pPr>
      <w:proofErr w:type="gramStart"/>
      <w:r w:rsidRPr="00CB6191">
        <w:rPr>
          <w:rFonts w:hint="eastAsia"/>
        </w:rPr>
        <w:t>一</w:t>
      </w:r>
      <w:proofErr w:type="gramEnd"/>
      <w:r w:rsidRPr="00CB6191">
        <w:rPr>
          <w:rFonts w:hint="eastAsia"/>
        </w:rPr>
        <w:t>台本地PC服务器；</w:t>
      </w:r>
    </w:p>
    <w:p w:rsidR="005B7BA6" w:rsidRPr="00CB6191" w:rsidRDefault="005B7BA6" w:rsidP="00CB6191">
      <w:pPr>
        <w:ind w:left="2100" w:firstLine="420"/>
        <w:rPr>
          <w:b/>
          <w:bCs/>
        </w:rPr>
      </w:pPr>
      <w:r w:rsidRPr="00CB6191">
        <w:rPr>
          <w:rFonts w:hint="eastAsia"/>
          <w:b/>
          <w:bCs/>
        </w:rPr>
        <w:t>设施</w:t>
      </w:r>
    </w:p>
    <w:p w:rsidR="005B7BA6" w:rsidRDefault="00166273" w:rsidP="00CB6191">
      <w:pPr>
        <w:ind w:firstLine="420"/>
      </w:pPr>
      <w:r>
        <w:t>2</w:t>
      </w:r>
      <w:r w:rsidR="005B7BA6" w:rsidRPr="00CB6191">
        <w:rPr>
          <w:rFonts w:hint="eastAsia"/>
        </w:rPr>
        <w:t>0平米以内的固定工作场地；</w:t>
      </w:r>
    </w:p>
    <w:p w:rsidR="001D2CB9" w:rsidRDefault="001D2CB9" w:rsidP="001D2CB9"/>
    <w:p w:rsidR="001D2CB9" w:rsidRPr="004B4305" w:rsidRDefault="001D2CB9" w:rsidP="001D2CB9">
      <w:pPr>
        <w:rPr>
          <w:b/>
          <w:bCs/>
          <w:sz w:val="28"/>
          <w:szCs w:val="28"/>
        </w:rPr>
      </w:pPr>
      <w:r w:rsidRPr="004B4305">
        <w:rPr>
          <w:rFonts w:hint="eastAsia"/>
          <w:b/>
          <w:bCs/>
          <w:sz w:val="28"/>
          <w:szCs w:val="28"/>
        </w:rPr>
        <w:t>风险分析：</w:t>
      </w:r>
    </w:p>
    <w:p w:rsidR="00E40203" w:rsidRDefault="00E40203" w:rsidP="001D2CB9">
      <w:pPr>
        <w:rPr>
          <w:b/>
          <w:bCs/>
        </w:rPr>
      </w:pPr>
    </w:p>
    <w:tbl>
      <w:tblPr>
        <w:tblW w:w="8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4819"/>
        <w:gridCol w:w="1418"/>
      </w:tblGrid>
      <w:tr w:rsidR="00E40203" w:rsidTr="00460E06">
        <w:tc>
          <w:tcPr>
            <w:tcW w:w="534" w:type="dxa"/>
          </w:tcPr>
          <w:p w:rsidR="00E40203" w:rsidRDefault="00E40203" w:rsidP="00460E06">
            <w:pPr>
              <w:ind w:right="39"/>
              <w:rPr>
                <w:rFonts w:hAnsi="宋体"/>
                <w:b/>
                <w:bCs/>
                <w:szCs w:val="21"/>
              </w:rPr>
            </w:pPr>
            <w:r>
              <w:rPr>
                <w:rFonts w:hAnsi="宋体" w:hint="eastAsia"/>
                <w:b/>
                <w:bCs/>
                <w:szCs w:val="21"/>
              </w:rPr>
              <w:t>编号</w:t>
            </w:r>
          </w:p>
        </w:tc>
        <w:tc>
          <w:tcPr>
            <w:tcW w:w="1650" w:type="dxa"/>
          </w:tcPr>
          <w:p w:rsidR="00E40203" w:rsidRDefault="00E40203" w:rsidP="00460E06">
            <w:pPr>
              <w:ind w:right="39"/>
              <w:rPr>
                <w:rFonts w:hAnsi="宋体"/>
                <w:b/>
                <w:bCs/>
                <w:szCs w:val="21"/>
              </w:rPr>
            </w:pPr>
            <w:r>
              <w:rPr>
                <w:rFonts w:hAnsi="宋体" w:hint="eastAsia"/>
                <w:b/>
                <w:bCs/>
                <w:szCs w:val="21"/>
              </w:rPr>
              <w:t>事件描述</w:t>
            </w:r>
          </w:p>
        </w:tc>
        <w:tc>
          <w:tcPr>
            <w:tcW w:w="4819" w:type="dxa"/>
          </w:tcPr>
          <w:p w:rsidR="00E40203" w:rsidRDefault="00E40203" w:rsidP="00460E06">
            <w:pPr>
              <w:ind w:right="39"/>
              <w:rPr>
                <w:rFonts w:hAnsi="宋体"/>
                <w:b/>
                <w:bCs/>
                <w:szCs w:val="21"/>
              </w:rPr>
            </w:pPr>
            <w:r>
              <w:rPr>
                <w:rFonts w:hAnsi="宋体" w:hint="eastAsia"/>
                <w:b/>
                <w:bCs/>
                <w:szCs w:val="21"/>
              </w:rPr>
              <w:t>根本原因</w:t>
            </w:r>
          </w:p>
        </w:tc>
        <w:tc>
          <w:tcPr>
            <w:tcW w:w="1418" w:type="dxa"/>
          </w:tcPr>
          <w:p w:rsidR="00E40203" w:rsidRDefault="00E40203" w:rsidP="00460E06">
            <w:pPr>
              <w:ind w:right="39"/>
              <w:rPr>
                <w:rFonts w:hAnsi="宋体"/>
                <w:b/>
                <w:bCs/>
                <w:szCs w:val="21"/>
              </w:rPr>
            </w:pPr>
            <w:r>
              <w:rPr>
                <w:rFonts w:hAnsi="宋体" w:hint="eastAsia"/>
                <w:b/>
                <w:bCs/>
                <w:szCs w:val="21"/>
              </w:rPr>
              <w:t>类型</w:t>
            </w:r>
          </w:p>
        </w:tc>
      </w:tr>
      <w:tr w:rsidR="00E40203" w:rsidTr="00460E06">
        <w:tc>
          <w:tcPr>
            <w:tcW w:w="534" w:type="dxa"/>
          </w:tcPr>
          <w:p w:rsidR="00E40203" w:rsidRDefault="00E40203" w:rsidP="00460E06">
            <w:pPr>
              <w:ind w:right="39"/>
              <w:rPr>
                <w:rFonts w:hAnsi="宋体"/>
                <w:bCs/>
                <w:color w:val="000000"/>
                <w:szCs w:val="21"/>
              </w:rPr>
            </w:pPr>
            <w:r>
              <w:rPr>
                <w:rFonts w:hAnsi="宋体" w:hint="eastAsia"/>
                <w:bCs/>
                <w:color w:val="000000"/>
                <w:szCs w:val="21"/>
              </w:rPr>
              <w:t>R1</w:t>
            </w:r>
          </w:p>
        </w:tc>
        <w:tc>
          <w:tcPr>
            <w:tcW w:w="1650" w:type="dxa"/>
          </w:tcPr>
          <w:p w:rsidR="00E40203" w:rsidRDefault="008C7D96" w:rsidP="00460E06">
            <w:pPr>
              <w:ind w:right="39"/>
              <w:rPr>
                <w:rFonts w:hAnsi="宋体"/>
                <w:bCs/>
                <w:color w:val="000000"/>
                <w:szCs w:val="21"/>
              </w:rPr>
            </w:pPr>
            <w:r>
              <w:rPr>
                <w:rFonts w:hAnsi="宋体" w:hint="eastAsia"/>
                <w:bCs/>
                <w:color w:val="000000"/>
                <w:szCs w:val="21"/>
              </w:rPr>
              <w:t>用户</w:t>
            </w:r>
            <w:r w:rsidR="00E40203">
              <w:rPr>
                <w:rFonts w:hAnsi="宋体" w:hint="eastAsia"/>
                <w:bCs/>
                <w:color w:val="000000"/>
                <w:szCs w:val="21"/>
              </w:rPr>
              <w:t>认可度不高</w:t>
            </w:r>
          </w:p>
        </w:tc>
        <w:tc>
          <w:tcPr>
            <w:tcW w:w="4819" w:type="dxa"/>
          </w:tcPr>
          <w:p w:rsidR="00E40203" w:rsidRDefault="00E40203" w:rsidP="00460E06">
            <w:pPr>
              <w:ind w:right="39"/>
              <w:rPr>
                <w:rFonts w:hAnsi="宋体"/>
                <w:bCs/>
                <w:color w:val="000000"/>
                <w:szCs w:val="21"/>
              </w:rPr>
            </w:pPr>
            <w:r>
              <w:rPr>
                <w:rFonts w:hAnsi="宋体" w:hint="eastAsia"/>
                <w:bCs/>
                <w:color w:val="000000"/>
                <w:szCs w:val="21"/>
              </w:rPr>
              <w:t>没有足够区别于已有</w:t>
            </w:r>
            <w:r w:rsidR="008C7D96">
              <w:rPr>
                <w:rFonts w:hAnsi="宋体" w:hint="eastAsia"/>
                <w:bCs/>
                <w:color w:val="000000"/>
                <w:szCs w:val="21"/>
              </w:rPr>
              <w:t>停车场</w:t>
            </w:r>
            <w:r>
              <w:rPr>
                <w:rFonts w:hAnsi="宋体" w:hint="eastAsia"/>
                <w:bCs/>
                <w:color w:val="000000"/>
                <w:szCs w:val="21"/>
              </w:rPr>
              <w:t>服务的吸引力</w:t>
            </w:r>
          </w:p>
        </w:tc>
        <w:tc>
          <w:tcPr>
            <w:tcW w:w="1418" w:type="dxa"/>
          </w:tcPr>
          <w:p w:rsidR="00E40203" w:rsidRDefault="00E40203" w:rsidP="00460E06">
            <w:pPr>
              <w:ind w:right="39"/>
              <w:rPr>
                <w:rFonts w:hAnsi="宋体"/>
                <w:bCs/>
                <w:color w:val="000000"/>
                <w:szCs w:val="21"/>
              </w:rPr>
            </w:pPr>
            <w:r>
              <w:rPr>
                <w:rFonts w:hAnsi="宋体" w:hint="eastAsia"/>
                <w:bCs/>
                <w:color w:val="000000"/>
                <w:szCs w:val="21"/>
              </w:rPr>
              <w:t>商业风险</w:t>
            </w:r>
          </w:p>
        </w:tc>
      </w:tr>
      <w:tr w:rsidR="00E40203" w:rsidTr="00460E06">
        <w:tc>
          <w:tcPr>
            <w:tcW w:w="534" w:type="dxa"/>
          </w:tcPr>
          <w:p w:rsidR="00E40203" w:rsidRDefault="00E40203" w:rsidP="00460E06">
            <w:pPr>
              <w:ind w:right="39"/>
              <w:rPr>
                <w:rFonts w:hAnsi="宋体"/>
                <w:bCs/>
                <w:color w:val="000000"/>
                <w:szCs w:val="21"/>
              </w:rPr>
            </w:pPr>
            <w:r>
              <w:rPr>
                <w:rFonts w:hAnsi="宋体" w:hint="eastAsia"/>
                <w:bCs/>
                <w:color w:val="000000"/>
                <w:szCs w:val="21"/>
              </w:rPr>
              <w:t>R2</w:t>
            </w:r>
          </w:p>
        </w:tc>
        <w:tc>
          <w:tcPr>
            <w:tcW w:w="1650" w:type="dxa"/>
          </w:tcPr>
          <w:p w:rsidR="00E40203" w:rsidRDefault="003611C2" w:rsidP="00460E06">
            <w:pPr>
              <w:ind w:right="39"/>
              <w:rPr>
                <w:rFonts w:hAnsi="宋体"/>
                <w:bCs/>
                <w:color w:val="000000"/>
                <w:szCs w:val="21"/>
              </w:rPr>
            </w:pPr>
            <w:r>
              <w:rPr>
                <w:rFonts w:hAnsi="宋体" w:hint="eastAsia"/>
                <w:bCs/>
                <w:color w:val="000000"/>
                <w:szCs w:val="21"/>
              </w:rPr>
              <w:t>提供商</w:t>
            </w:r>
            <w:r w:rsidR="00E40203">
              <w:rPr>
                <w:rFonts w:hAnsi="宋体" w:hint="eastAsia"/>
                <w:bCs/>
                <w:color w:val="000000"/>
                <w:szCs w:val="21"/>
              </w:rPr>
              <w:t>参与度不高</w:t>
            </w:r>
          </w:p>
        </w:tc>
        <w:tc>
          <w:tcPr>
            <w:tcW w:w="4819" w:type="dxa"/>
          </w:tcPr>
          <w:p w:rsidR="00E40203" w:rsidRDefault="00E40203" w:rsidP="00460E06">
            <w:pPr>
              <w:ind w:right="39"/>
              <w:rPr>
                <w:rFonts w:hAnsi="宋体"/>
                <w:bCs/>
                <w:color w:val="000000"/>
                <w:szCs w:val="21"/>
              </w:rPr>
            </w:pPr>
            <w:r>
              <w:rPr>
                <w:rFonts w:hAnsi="宋体" w:hint="eastAsia"/>
                <w:bCs/>
                <w:color w:val="000000"/>
                <w:szCs w:val="21"/>
              </w:rPr>
              <w:t>商家对</w:t>
            </w:r>
            <w:r w:rsidR="006702C3">
              <w:rPr>
                <w:rFonts w:hAnsi="宋体" w:hint="eastAsia"/>
                <w:bCs/>
                <w:color w:val="000000"/>
                <w:szCs w:val="21"/>
              </w:rPr>
              <w:t>用户消费</w:t>
            </w:r>
            <w:r>
              <w:rPr>
                <w:rFonts w:hAnsi="宋体" w:hint="eastAsia"/>
                <w:bCs/>
                <w:color w:val="000000"/>
                <w:szCs w:val="21"/>
              </w:rPr>
              <w:t>的了解不够、信心不足，及需要做一定的配合缺乏意愿</w:t>
            </w:r>
          </w:p>
        </w:tc>
        <w:tc>
          <w:tcPr>
            <w:tcW w:w="1418" w:type="dxa"/>
          </w:tcPr>
          <w:p w:rsidR="00E40203" w:rsidRDefault="00E40203" w:rsidP="00460E06">
            <w:pPr>
              <w:ind w:right="39"/>
              <w:rPr>
                <w:rFonts w:hAnsi="宋体"/>
                <w:bCs/>
                <w:color w:val="000000"/>
                <w:szCs w:val="21"/>
              </w:rPr>
            </w:pPr>
            <w:r>
              <w:rPr>
                <w:rFonts w:hAnsi="宋体" w:hint="eastAsia"/>
                <w:bCs/>
                <w:color w:val="000000"/>
                <w:szCs w:val="21"/>
              </w:rPr>
              <w:t>用户风险</w:t>
            </w:r>
          </w:p>
        </w:tc>
      </w:tr>
      <w:tr w:rsidR="00E40203" w:rsidTr="00460E06">
        <w:tc>
          <w:tcPr>
            <w:tcW w:w="534" w:type="dxa"/>
          </w:tcPr>
          <w:p w:rsidR="00E40203" w:rsidRDefault="00E40203" w:rsidP="00460E06">
            <w:pPr>
              <w:ind w:right="39"/>
              <w:rPr>
                <w:rFonts w:hAnsi="宋体"/>
                <w:bCs/>
                <w:szCs w:val="21"/>
              </w:rPr>
            </w:pPr>
            <w:r>
              <w:rPr>
                <w:rFonts w:hAnsi="宋体" w:hint="eastAsia"/>
                <w:bCs/>
                <w:szCs w:val="21"/>
              </w:rPr>
              <w:t>R3</w:t>
            </w:r>
          </w:p>
        </w:tc>
        <w:tc>
          <w:tcPr>
            <w:tcW w:w="1650" w:type="dxa"/>
          </w:tcPr>
          <w:p w:rsidR="00E40203" w:rsidRDefault="00E40203" w:rsidP="00460E06">
            <w:pPr>
              <w:ind w:right="39"/>
              <w:rPr>
                <w:rFonts w:ascii="Calibri" w:hAnsi="Calibri"/>
              </w:rPr>
            </w:pPr>
            <w:r>
              <w:rPr>
                <w:rFonts w:ascii="Calibri" w:hAnsi="Calibri" w:hint="eastAsia"/>
              </w:rPr>
              <w:t>无法实现</w:t>
            </w:r>
            <w:r w:rsidR="006702C3">
              <w:rPr>
                <w:rFonts w:ascii="Calibri" w:hAnsi="Calibri" w:hint="eastAsia"/>
              </w:rPr>
              <w:t>实时对信息的更新</w:t>
            </w:r>
          </w:p>
        </w:tc>
        <w:tc>
          <w:tcPr>
            <w:tcW w:w="4819" w:type="dxa"/>
          </w:tcPr>
          <w:p w:rsidR="00E40203" w:rsidRDefault="00B70502" w:rsidP="00460E06">
            <w:pPr>
              <w:ind w:right="39"/>
              <w:rPr>
                <w:rFonts w:hAnsi="宋体"/>
                <w:bCs/>
                <w:szCs w:val="21"/>
              </w:rPr>
            </w:pPr>
            <w:r>
              <w:rPr>
                <w:rFonts w:hAnsi="宋体" w:hint="eastAsia"/>
                <w:bCs/>
                <w:szCs w:val="21"/>
              </w:rPr>
              <w:t>信息的实时刷新快速响应与服务器硬件的水平和用户的网络有关，服务器有被攻击的风险</w:t>
            </w:r>
          </w:p>
        </w:tc>
        <w:tc>
          <w:tcPr>
            <w:tcW w:w="1418" w:type="dxa"/>
          </w:tcPr>
          <w:p w:rsidR="00E40203" w:rsidRDefault="00E40203" w:rsidP="00460E06">
            <w:pPr>
              <w:ind w:right="39"/>
              <w:rPr>
                <w:rFonts w:hAnsi="宋体"/>
                <w:bCs/>
                <w:szCs w:val="21"/>
              </w:rPr>
            </w:pPr>
            <w:r>
              <w:rPr>
                <w:rFonts w:hAnsi="宋体" w:hint="eastAsia"/>
                <w:bCs/>
                <w:szCs w:val="21"/>
              </w:rPr>
              <w:t>流程风险</w:t>
            </w:r>
          </w:p>
        </w:tc>
      </w:tr>
      <w:tr w:rsidR="00E40203" w:rsidTr="00460E06">
        <w:tc>
          <w:tcPr>
            <w:tcW w:w="534" w:type="dxa"/>
          </w:tcPr>
          <w:p w:rsidR="00E40203" w:rsidRDefault="00E40203" w:rsidP="00460E06">
            <w:pPr>
              <w:ind w:right="39"/>
              <w:rPr>
                <w:rFonts w:hAnsi="宋体"/>
                <w:bCs/>
                <w:szCs w:val="21"/>
              </w:rPr>
            </w:pPr>
            <w:r>
              <w:rPr>
                <w:rFonts w:hAnsi="宋体" w:hint="eastAsia"/>
                <w:bCs/>
                <w:szCs w:val="21"/>
              </w:rPr>
              <w:t>R4</w:t>
            </w:r>
          </w:p>
        </w:tc>
        <w:tc>
          <w:tcPr>
            <w:tcW w:w="1650" w:type="dxa"/>
          </w:tcPr>
          <w:p w:rsidR="00E40203" w:rsidRDefault="00E40203" w:rsidP="00460E06">
            <w:pPr>
              <w:ind w:right="39"/>
              <w:rPr>
                <w:rFonts w:ascii="Calibri" w:hAnsi="Calibri"/>
              </w:rPr>
            </w:pPr>
            <w:r>
              <w:rPr>
                <w:rFonts w:ascii="Calibri" w:hAnsi="Calibri" w:hint="eastAsia"/>
              </w:rPr>
              <w:t>人员不能及时到位</w:t>
            </w:r>
          </w:p>
        </w:tc>
        <w:tc>
          <w:tcPr>
            <w:tcW w:w="4819" w:type="dxa"/>
          </w:tcPr>
          <w:p w:rsidR="00E40203" w:rsidRDefault="00060D8F" w:rsidP="00460E06">
            <w:pPr>
              <w:ind w:right="39"/>
              <w:rPr>
                <w:rFonts w:hAnsi="宋体"/>
                <w:bCs/>
                <w:szCs w:val="21"/>
              </w:rPr>
            </w:pPr>
            <w:proofErr w:type="gramStart"/>
            <w:r>
              <w:rPr>
                <w:rFonts w:hAnsi="宋体" w:hint="eastAsia"/>
                <w:bCs/>
                <w:szCs w:val="21"/>
              </w:rPr>
              <w:t>用用户</w:t>
            </w:r>
            <w:proofErr w:type="gramEnd"/>
            <w:r>
              <w:rPr>
                <w:rFonts w:hAnsi="宋体" w:hint="eastAsia"/>
                <w:bCs/>
                <w:szCs w:val="21"/>
              </w:rPr>
              <w:t>量达到一定规模可能会造成服务器</w:t>
            </w:r>
            <w:proofErr w:type="gramStart"/>
            <w:r>
              <w:rPr>
                <w:rFonts w:hAnsi="宋体" w:hint="eastAsia"/>
                <w:bCs/>
                <w:szCs w:val="21"/>
              </w:rPr>
              <w:t>宕</w:t>
            </w:r>
            <w:proofErr w:type="gramEnd"/>
            <w:r>
              <w:rPr>
                <w:rFonts w:hAnsi="宋体" w:hint="eastAsia"/>
                <w:bCs/>
                <w:szCs w:val="21"/>
              </w:rPr>
              <w:t>机，人员</w:t>
            </w:r>
            <w:r w:rsidR="00E40203">
              <w:rPr>
                <w:rFonts w:hAnsi="宋体" w:hint="eastAsia"/>
                <w:bCs/>
                <w:szCs w:val="21"/>
              </w:rPr>
              <w:t>无法快速</w:t>
            </w:r>
            <w:r>
              <w:rPr>
                <w:rFonts w:hAnsi="宋体" w:hint="eastAsia"/>
                <w:bCs/>
                <w:szCs w:val="21"/>
              </w:rPr>
              <w:t>维护服务器</w:t>
            </w:r>
          </w:p>
        </w:tc>
        <w:tc>
          <w:tcPr>
            <w:tcW w:w="1418" w:type="dxa"/>
          </w:tcPr>
          <w:p w:rsidR="00E40203" w:rsidRDefault="00E40203" w:rsidP="00460E06">
            <w:pPr>
              <w:ind w:right="39"/>
              <w:rPr>
                <w:rFonts w:hAnsi="宋体"/>
                <w:bCs/>
                <w:szCs w:val="21"/>
              </w:rPr>
            </w:pPr>
            <w:r>
              <w:rPr>
                <w:rFonts w:hAnsi="宋体" w:hint="eastAsia"/>
                <w:bCs/>
                <w:szCs w:val="21"/>
              </w:rPr>
              <w:t>人员风险</w:t>
            </w:r>
          </w:p>
        </w:tc>
      </w:tr>
      <w:tr w:rsidR="00E40203" w:rsidTr="00460E06">
        <w:tc>
          <w:tcPr>
            <w:tcW w:w="534" w:type="dxa"/>
          </w:tcPr>
          <w:p w:rsidR="00E40203" w:rsidRDefault="00E40203" w:rsidP="00460E06">
            <w:pPr>
              <w:ind w:right="39"/>
              <w:rPr>
                <w:rFonts w:hAnsi="宋体"/>
                <w:bCs/>
                <w:szCs w:val="21"/>
              </w:rPr>
            </w:pPr>
            <w:r>
              <w:rPr>
                <w:rFonts w:hAnsi="宋体" w:hint="eastAsia"/>
                <w:bCs/>
                <w:szCs w:val="21"/>
              </w:rPr>
              <w:t>R5</w:t>
            </w:r>
          </w:p>
        </w:tc>
        <w:tc>
          <w:tcPr>
            <w:tcW w:w="1650" w:type="dxa"/>
          </w:tcPr>
          <w:p w:rsidR="00E40203" w:rsidRDefault="00E40203" w:rsidP="00460E06">
            <w:pPr>
              <w:ind w:right="39"/>
              <w:rPr>
                <w:rFonts w:ascii="Calibri" w:hAnsi="Calibri"/>
              </w:rPr>
            </w:pPr>
            <w:r>
              <w:rPr>
                <w:rFonts w:ascii="Calibri" w:hAnsi="Calibri" w:hint="eastAsia"/>
              </w:rPr>
              <w:t>无法获得足够的推广费用</w:t>
            </w:r>
          </w:p>
        </w:tc>
        <w:tc>
          <w:tcPr>
            <w:tcW w:w="4819" w:type="dxa"/>
          </w:tcPr>
          <w:p w:rsidR="00E40203" w:rsidRDefault="00E40203" w:rsidP="00460E06">
            <w:pPr>
              <w:ind w:right="39"/>
              <w:rPr>
                <w:rFonts w:hAnsi="宋体"/>
                <w:bCs/>
                <w:szCs w:val="21"/>
              </w:rPr>
            </w:pPr>
            <w:r>
              <w:rPr>
                <w:rFonts w:hAnsi="宋体" w:hint="eastAsia"/>
                <w:bCs/>
                <w:szCs w:val="21"/>
              </w:rPr>
              <w:t>产品快速推广时，需要大量的资金，目前团队不具备，需要寻找投资</w:t>
            </w:r>
          </w:p>
        </w:tc>
        <w:tc>
          <w:tcPr>
            <w:tcW w:w="1418" w:type="dxa"/>
          </w:tcPr>
          <w:p w:rsidR="00E40203" w:rsidRDefault="00E40203" w:rsidP="00460E06">
            <w:pPr>
              <w:ind w:right="39"/>
              <w:rPr>
                <w:rFonts w:hAnsi="宋体"/>
                <w:bCs/>
                <w:szCs w:val="21"/>
              </w:rPr>
            </w:pPr>
            <w:r>
              <w:rPr>
                <w:rFonts w:hAnsi="宋体" w:hint="eastAsia"/>
                <w:bCs/>
                <w:szCs w:val="21"/>
              </w:rPr>
              <w:t>资金风险</w:t>
            </w:r>
          </w:p>
        </w:tc>
      </w:tr>
    </w:tbl>
    <w:p w:rsidR="001D2CB9" w:rsidRDefault="001D2CB9" w:rsidP="001D2CB9">
      <w:pPr>
        <w:rPr>
          <w:b/>
          <w:bCs/>
        </w:rPr>
      </w:pPr>
    </w:p>
    <w:p w:rsidR="00402C24" w:rsidRDefault="0094711C" w:rsidP="001D2CB9">
      <w:pPr>
        <w:rPr>
          <w:b/>
          <w:bCs/>
        </w:rPr>
      </w:pPr>
      <w:r>
        <w:rPr>
          <w:rFonts w:hint="eastAsia"/>
          <w:b/>
          <w:bCs/>
        </w:rPr>
        <w:t>收益分析：</w:t>
      </w:r>
    </w:p>
    <w:p w:rsidR="00DF75AA" w:rsidRDefault="00DF75AA" w:rsidP="001D2CB9">
      <w:pPr>
        <w:rPr>
          <w:b/>
          <w:bCs/>
        </w:rPr>
      </w:pPr>
    </w:p>
    <w:p w:rsidR="00DF75AA" w:rsidRPr="00CC7105" w:rsidRDefault="00DF75AA" w:rsidP="00DF75AA">
      <w:pPr>
        <w:spacing w:line="360" w:lineRule="auto"/>
        <w:ind w:left="720"/>
      </w:pPr>
      <w:r w:rsidRPr="00CC7105">
        <w:rPr>
          <w:rFonts w:hint="eastAsia"/>
        </w:rPr>
        <w:t>财务分析的估算结果如下，几项重要参数说明：</w:t>
      </w:r>
    </w:p>
    <w:p w:rsidR="00DF75AA" w:rsidRPr="00CC7105" w:rsidRDefault="00DF75AA" w:rsidP="00DF75AA">
      <w:pPr>
        <w:numPr>
          <w:ilvl w:val="0"/>
          <w:numId w:val="5"/>
        </w:numPr>
        <w:spacing w:line="360" w:lineRule="auto"/>
        <w:jc w:val="left"/>
      </w:pPr>
      <w:r w:rsidRPr="00CC7105">
        <w:rPr>
          <w:rFonts w:hint="eastAsia"/>
        </w:rPr>
        <w:t>折现率假设为10%，这是比较通用的一个值；</w:t>
      </w:r>
    </w:p>
    <w:p w:rsidR="00DF75AA" w:rsidRPr="00CC7105" w:rsidRDefault="00DF75AA" w:rsidP="00DF75AA">
      <w:pPr>
        <w:numPr>
          <w:ilvl w:val="0"/>
          <w:numId w:val="5"/>
        </w:numPr>
        <w:spacing w:line="360" w:lineRule="auto"/>
        <w:jc w:val="left"/>
      </w:pPr>
      <w:r w:rsidRPr="00CC7105">
        <w:rPr>
          <w:rFonts w:hint="eastAsia"/>
        </w:rPr>
        <w:t>项目长周期设为5年；</w:t>
      </w:r>
    </w:p>
    <w:p w:rsidR="00DF75AA" w:rsidRPr="00CC7105" w:rsidRDefault="00DF75AA" w:rsidP="00DF75AA">
      <w:pPr>
        <w:numPr>
          <w:ilvl w:val="0"/>
          <w:numId w:val="5"/>
        </w:numPr>
        <w:spacing w:line="360" w:lineRule="auto"/>
        <w:jc w:val="left"/>
      </w:pPr>
      <w:r w:rsidRPr="00CC7105">
        <w:rPr>
          <w:rFonts w:hint="eastAsia"/>
        </w:rPr>
        <w:t>首年成本为上面资源分析中的成本加10万元推广成本，以后四年假设升级维护费和推广为每年20万；</w:t>
      </w:r>
    </w:p>
    <w:p w:rsidR="00CC7105" w:rsidRDefault="00DF75AA" w:rsidP="00C459D6">
      <w:pPr>
        <w:numPr>
          <w:ilvl w:val="0"/>
          <w:numId w:val="5"/>
        </w:numPr>
        <w:spacing w:line="360" w:lineRule="auto"/>
        <w:jc w:val="left"/>
      </w:pPr>
      <w:r w:rsidRPr="00CC7105">
        <w:rPr>
          <w:rFonts w:hint="eastAsia"/>
        </w:rPr>
        <w:t>收益假设第一年为10万，第2年为30万，第3年为60万，第4年为100万，第5年为150万；</w:t>
      </w:r>
    </w:p>
    <w:p w:rsidR="001F222F" w:rsidRDefault="001F222F" w:rsidP="001F222F">
      <w:pPr>
        <w:spacing w:line="360" w:lineRule="auto"/>
        <w:jc w:val="left"/>
      </w:pPr>
    </w:p>
    <w:p w:rsidR="001F222F" w:rsidRDefault="001F222F" w:rsidP="001F222F">
      <w:pPr>
        <w:spacing w:line="360" w:lineRule="auto"/>
        <w:jc w:val="left"/>
      </w:pPr>
    </w:p>
    <w:p w:rsidR="001F222F" w:rsidRDefault="001F222F" w:rsidP="001F222F">
      <w:pPr>
        <w:spacing w:line="360" w:lineRule="auto"/>
        <w:jc w:val="left"/>
      </w:pPr>
    </w:p>
    <w:p w:rsidR="001F222F" w:rsidRPr="00CC7105" w:rsidRDefault="001F222F" w:rsidP="001F222F">
      <w:pPr>
        <w:spacing w:line="360" w:lineRule="auto"/>
        <w:jc w:val="left"/>
        <w:rPr>
          <w:rFonts w:hint="eastAsia"/>
        </w:rPr>
      </w:pPr>
      <w:bookmarkStart w:id="0" w:name="_GoBack"/>
      <w:bookmarkEnd w:id="0"/>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DF75AA" w:rsidTr="00460E06">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F75AA" w:rsidTr="00460E0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F75AA" w:rsidTr="00460E0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DF75AA" w:rsidTr="00460E0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F75AA" w:rsidTr="00460E0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F75AA" w:rsidTr="00460E0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DF75AA" w:rsidTr="00460E0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F75AA" w:rsidTr="00460E0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F75AA" w:rsidTr="00460E0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F75AA" w:rsidTr="00460E0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F75AA" w:rsidTr="00460E0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DF75AA" w:rsidTr="00460E0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F75AA" w:rsidTr="00460E0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DF75AA" w:rsidRDefault="00DF75AA" w:rsidP="00460E0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rsidR="00DF75AA" w:rsidRPr="001D2CB9" w:rsidRDefault="00DF75AA" w:rsidP="001D2CB9">
      <w:pPr>
        <w:rPr>
          <w:b/>
          <w:bCs/>
        </w:rPr>
      </w:pPr>
    </w:p>
    <w:p w:rsidR="005B7BA6" w:rsidRPr="005B7BA6" w:rsidRDefault="005B7BA6" w:rsidP="008040EA">
      <w:pPr>
        <w:ind w:firstLine="420"/>
      </w:pPr>
    </w:p>
    <w:p w:rsidR="00DB791D" w:rsidRPr="00DB791D" w:rsidRDefault="00DB791D" w:rsidP="008B17D1">
      <w:pPr>
        <w:rPr>
          <w:b/>
          <w:bCs/>
        </w:rPr>
      </w:pPr>
    </w:p>
    <w:sectPr w:rsidR="00DB791D" w:rsidRPr="00DB79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7190C"/>
    <w:multiLevelType w:val="hybridMultilevel"/>
    <w:tmpl w:val="30A0ED7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B18465F"/>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773507AA"/>
    <w:multiLevelType w:val="hybridMultilevel"/>
    <w:tmpl w:val="1BDC37BC"/>
    <w:lvl w:ilvl="0" w:tplc="0DD64EEC">
      <w:start w:val="1"/>
      <w:numFmt w:val="lowerLetter"/>
      <w:lvlText w:val="%1）"/>
      <w:lvlJc w:val="left"/>
      <w:pPr>
        <w:ind w:left="1200" w:hanging="360"/>
      </w:pPr>
      <w:rPr>
        <w:rFonts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BC6"/>
    <w:rsid w:val="00004F35"/>
    <w:rsid w:val="0001381A"/>
    <w:rsid w:val="00014225"/>
    <w:rsid w:val="00025249"/>
    <w:rsid w:val="00052FC0"/>
    <w:rsid w:val="00060D8F"/>
    <w:rsid w:val="0007085F"/>
    <w:rsid w:val="00073D74"/>
    <w:rsid w:val="000A0C95"/>
    <w:rsid w:val="000A7195"/>
    <w:rsid w:val="000B1C79"/>
    <w:rsid w:val="000E5D24"/>
    <w:rsid w:val="001471E8"/>
    <w:rsid w:val="001539E1"/>
    <w:rsid w:val="00166273"/>
    <w:rsid w:val="001830F4"/>
    <w:rsid w:val="001A03B3"/>
    <w:rsid w:val="001D2CB9"/>
    <w:rsid w:val="001F222F"/>
    <w:rsid w:val="00213AE6"/>
    <w:rsid w:val="00234332"/>
    <w:rsid w:val="002451A3"/>
    <w:rsid w:val="00261CC4"/>
    <w:rsid w:val="00283A00"/>
    <w:rsid w:val="003118EF"/>
    <w:rsid w:val="00322157"/>
    <w:rsid w:val="00326920"/>
    <w:rsid w:val="003355EF"/>
    <w:rsid w:val="003611C2"/>
    <w:rsid w:val="003633F6"/>
    <w:rsid w:val="003B413F"/>
    <w:rsid w:val="003E3D2C"/>
    <w:rsid w:val="00402C24"/>
    <w:rsid w:val="004036C2"/>
    <w:rsid w:val="00422131"/>
    <w:rsid w:val="00453716"/>
    <w:rsid w:val="004B4305"/>
    <w:rsid w:val="004C25F9"/>
    <w:rsid w:val="004D507D"/>
    <w:rsid w:val="00510156"/>
    <w:rsid w:val="005107C1"/>
    <w:rsid w:val="00515DBF"/>
    <w:rsid w:val="00526539"/>
    <w:rsid w:val="005441C2"/>
    <w:rsid w:val="005B7AA5"/>
    <w:rsid w:val="005B7BA6"/>
    <w:rsid w:val="005F1D21"/>
    <w:rsid w:val="00606E3F"/>
    <w:rsid w:val="00617A66"/>
    <w:rsid w:val="00657788"/>
    <w:rsid w:val="006702C3"/>
    <w:rsid w:val="006807FA"/>
    <w:rsid w:val="00694BFB"/>
    <w:rsid w:val="006E26FD"/>
    <w:rsid w:val="006E56E8"/>
    <w:rsid w:val="00736760"/>
    <w:rsid w:val="00743DB8"/>
    <w:rsid w:val="00785B66"/>
    <w:rsid w:val="007A2DD6"/>
    <w:rsid w:val="007A7EAE"/>
    <w:rsid w:val="007B198B"/>
    <w:rsid w:val="007B4FDF"/>
    <w:rsid w:val="007B65FA"/>
    <w:rsid w:val="008040EA"/>
    <w:rsid w:val="0081628C"/>
    <w:rsid w:val="0082339F"/>
    <w:rsid w:val="00842C7A"/>
    <w:rsid w:val="008452D9"/>
    <w:rsid w:val="00884E63"/>
    <w:rsid w:val="008B17D1"/>
    <w:rsid w:val="008B317C"/>
    <w:rsid w:val="008C11F4"/>
    <w:rsid w:val="008C7D96"/>
    <w:rsid w:val="0093305B"/>
    <w:rsid w:val="0094711C"/>
    <w:rsid w:val="009B4DC4"/>
    <w:rsid w:val="009F6E37"/>
    <w:rsid w:val="00A7420C"/>
    <w:rsid w:val="00A825E5"/>
    <w:rsid w:val="00AE1962"/>
    <w:rsid w:val="00B04A08"/>
    <w:rsid w:val="00B06800"/>
    <w:rsid w:val="00B47C36"/>
    <w:rsid w:val="00B6442C"/>
    <w:rsid w:val="00B70502"/>
    <w:rsid w:val="00B75832"/>
    <w:rsid w:val="00B80AD2"/>
    <w:rsid w:val="00BB165E"/>
    <w:rsid w:val="00BD432C"/>
    <w:rsid w:val="00BE221C"/>
    <w:rsid w:val="00C37BC6"/>
    <w:rsid w:val="00C459D6"/>
    <w:rsid w:val="00C503F3"/>
    <w:rsid w:val="00C5491D"/>
    <w:rsid w:val="00CB6191"/>
    <w:rsid w:val="00CB7F10"/>
    <w:rsid w:val="00CC00E8"/>
    <w:rsid w:val="00CC565D"/>
    <w:rsid w:val="00CC7105"/>
    <w:rsid w:val="00D3608A"/>
    <w:rsid w:val="00D36EF1"/>
    <w:rsid w:val="00DB791D"/>
    <w:rsid w:val="00DD3B0C"/>
    <w:rsid w:val="00DF75AA"/>
    <w:rsid w:val="00E10912"/>
    <w:rsid w:val="00E40203"/>
    <w:rsid w:val="00E4146E"/>
    <w:rsid w:val="00E41CB1"/>
    <w:rsid w:val="00E5123F"/>
    <w:rsid w:val="00F101C3"/>
    <w:rsid w:val="00F70369"/>
    <w:rsid w:val="00FA2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20782"/>
  <w15:chartTrackingRefBased/>
  <w15:docId w15:val="{1C96639B-00E1-4D26-8434-85FE1C834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6800"/>
    <w:pPr>
      <w:ind w:firstLineChars="200" w:firstLine="420"/>
    </w:pPr>
  </w:style>
  <w:style w:type="paragraph" w:styleId="a4">
    <w:name w:val="Subtitle"/>
    <w:basedOn w:val="a"/>
    <w:next w:val="a"/>
    <w:link w:val="a5"/>
    <w:uiPriority w:val="11"/>
    <w:qFormat/>
    <w:rsid w:val="00515DB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5">
    <w:name w:val="副标题 字符"/>
    <w:basedOn w:val="a0"/>
    <w:link w:val="a4"/>
    <w:uiPriority w:val="11"/>
    <w:rsid w:val="00515DBF"/>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诗凡 李</dc:creator>
  <cp:keywords/>
  <dc:description/>
  <cp:lastModifiedBy>诗凡 李</cp:lastModifiedBy>
  <cp:revision>111</cp:revision>
  <dcterms:created xsi:type="dcterms:W3CDTF">2020-03-10T13:35:00Z</dcterms:created>
  <dcterms:modified xsi:type="dcterms:W3CDTF">2020-03-13T04:02:00Z</dcterms:modified>
</cp:coreProperties>
</file>