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40A1" w14:textId="55FEAC5A" w:rsidR="00875232" w:rsidRDefault="00875232" w:rsidP="00875232">
      <w:r>
        <w:t>Fonctionnalité</w:t>
      </w:r>
      <w:r>
        <w:rPr>
          <w:rFonts w:hint="eastAsia"/>
        </w:rPr>
        <w:t xml:space="preserve">s </w:t>
      </w:r>
      <w:r>
        <w:t>développer</w:t>
      </w:r>
      <w:r>
        <w:rPr>
          <w:rFonts w:hint="eastAsia"/>
        </w:rPr>
        <w:t xml:space="preserve"> </w:t>
      </w:r>
    </w:p>
    <w:p w14:paraId="4657AAF8" w14:textId="77777777" w:rsidR="002451FD" w:rsidRDefault="002451FD" w:rsidP="00875232">
      <w:pPr>
        <w:rPr>
          <w:rFonts w:hint="eastAsia"/>
        </w:rPr>
      </w:pPr>
    </w:p>
    <w:p w14:paraId="759EDF36" w14:textId="0668F1EA" w:rsidR="00875232" w:rsidRDefault="00875232" w:rsidP="00875232">
      <w:r>
        <w:t>1. Page d'accueil :</w:t>
      </w:r>
    </w:p>
    <w:p w14:paraId="561FC50F" w14:textId="77777777" w:rsidR="002451FD" w:rsidRDefault="002451FD" w:rsidP="002451FD">
      <w:r>
        <w:t>Une grande image attractive avec un bouton pour inviter les utilisateurs à participer aux enchères.</w:t>
      </w:r>
    </w:p>
    <w:p w14:paraId="1BD7C4D1" w14:textId="77777777" w:rsidR="002451FD" w:rsidRDefault="002451FD" w:rsidP="002451FD">
      <w:r>
        <w:t>Les enchères en cours seront affichées avec des détails comme l'image du produit, son nom, sa description, son prix actuel, et le temps restant.</w:t>
      </w:r>
    </w:p>
    <w:p w14:paraId="7ADB1A40" w14:textId="77777777" w:rsidR="002451FD" w:rsidRDefault="002451FD" w:rsidP="002451FD">
      <w:r>
        <w:t>Les utilisateurs pourront également rechercher des enchères spécifiques.</w:t>
      </w:r>
    </w:p>
    <w:p w14:paraId="6C272B2D" w14:textId="77777777" w:rsidR="002451FD" w:rsidRDefault="002451FD" w:rsidP="002451FD"/>
    <w:p w14:paraId="25842225" w14:textId="428B1165" w:rsidR="00875232" w:rsidRDefault="00875232" w:rsidP="002451FD">
      <w:r>
        <w:t>2. Page de détails de l'enchère :</w:t>
      </w:r>
    </w:p>
    <w:p w14:paraId="6D51C65D" w14:textId="77777777" w:rsidR="002451FD" w:rsidRDefault="002451FD" w:rsidP="002451FD">
      <w:r>
        <w:t>Une grande image du produit</w:t>
      </w:r>
    </w:p>
    <w:p w14:paraId="7533D166" w14:textId="77777777" w:rsidR="002451FD" w:rsidRDefault="002451FD" w:rsidP="002451FD">
      <w:r>
        <w:t>Son nom, sa description, son prix actuel, le temps restant, et d'autres détails importants.</w:t>
      </w:r>
    </w:p>
    <w:p w14:paraId="7B6C1FC6" w14:textId="4084F893" w:rsidR="002451FD" w:rsidRDefault="002451FD" w:rsidP="002451FD">
      <w:r>
        <w:t>Possibilité</w:t>
      </w:r>
      <w:r>
        <w:rPr>
          <w:rFonts w:hint="eastAsia"/>
        </w:rPr>
        <w:t xml:space="preserve"> de </w:t>
      </w:r>
      <w:r>
        <w:t>placer une offre sur cette enchère.</w:t>
      </w:r>
    </w:p>
    <w:p w14:paraId="2775049F" w14:textId="77777777" w:rsidR="002451FD" w:rsidRDefault="002451FD" w:rsidP="002451FD"/>
    <w:p w14:paraId="36CD99F7" w14:textId="7E0BD847" w:rsidR="00875232" w:rsidRDefault="00875232" w:rsidP="002451FD">
      <w:r>
        <w:t>3. Page de profil utilisateur :</w:t>
      </w:r>
    </w:p>
    <w:p w14:paraId="08985EDE" w14:textId="77777777" w:rsidR="00875232" w:rsidRDefault="00875232" w:rsidP="00875232">
      <w:r>
        <w:t>Affiche les informations du profil utilisateur, telles que le nom, l'adresse e-mail, l'historique des enchères, les enchères remportées, etc.</w:t>
      </w:r>
    </w:p>
    <w:p w14:paraId="587C1EB9" w14:textId="77777777" w:rsidR="00875232" w:rsidRDefault="00875232" w:rsidP="00875232">
      <w:r>
        <w:t>Permet aux utilisateurs de modifier leurs informations personnelles.</w:t>
      </w:r>
    </w:p>
    <w:p w14:paraId="75F35BC8" w14:textId="77777777" w:rsidR="002451FD" w:rsidRDefault="002451FD" w:rsidP="00875232"/>
    <w:p w14:paraId="2CB38244" w14:textId="77777777" w:rsidR="00875232" w:rsidRDefault="00875232" w:rsidP="00875232">
      <w:r>
        <w:t>4. Page d'inscription / connexion :</w:t>
      </w:r>
    </w:p>
    <w:p w14:paraId="7D99231F" w14:textId="77777777" w:rsidR="00875232" w:rsidRDefault="00875232" w:rsidP="00875232">
      <w:r>
        <w:t>Permet aux utilisateurs de créer un nouveau compte ou de se connecter à un compte existant.</w:t>
      </w:r>
    </w:p>
    <w:p w14:paraId="06D5697F" w14:textId="77777777" w:rsidR="002451FD" w:rsidRDefault="002451FD" w:rsidP="00875232"/>
    <w:p w14:paraId="76E553D8" w14:textId="77777777" w:rsidR="00875232" w:rsidRDefault="00875232" w:rsidP="00875232">
      <w:r>
        <w:t>5. Page de contact :</w:t>
      </w:r>
    </w:p>
    <w:p w14:paraId="56CE81C6" w14:textId="77777777" w:rsidR="00875232" w:rsidRDefault="00875232" w:rsidP="00875232">
      <w:r>
        <w:t>Permet aux utilisateurs de contacter l'entreprise pour poser des questions ou signaler des problèmes.</w:t>
      </w:r>
    </w:p>
    <w:p w14:paraId="6E8A5851" w14:textId="77777777" w:rsidR="002451FD" w:rsidRDefault="002451FD" w:rsidP="00875232"/>
    <w:p w14:paraId="4B556FF5" w14:textId="77777777" w:rsidR="00875232" w:rsidRDefault="00875232" w:rsidP="00875232">
      <w:r>
        <w:t>6. Page FAQ :</w:t>
      </w:r>
    </w:p>
    <w:p w14:paraId="27B4DA7B" w14:textId="3A1D12C9" w:rsidR="00875232" w:rsidRDefault="00875232" w:rsidP="00875232">
      <w:r>
        <w:t>Fournit des réponses aux questions posées sur le fonctionnement du site web, les enchères, les paiements, etc.</w:t>
      </w:r>
    </w:p>
    <w:p w14:paraId="606F1251" w14:textId="77777777" w:rsidR="002451FD" w:rsidRDefault="002451FD" w:rsidP="00875232"/>
    <w:p w14:paraId="602E574E" w14:textId="77777777" w:rsidR="00875232" w:rsidRDefault="00875232" w:rsidP="00875232">
      <w:r>
        <w:t>7. Autres fonctionnalités :</w:t>
      </w:r>
    </w:p>
    <w:p w14:paraId="025F93BB" w14:textId="5342B34F" w:rsidR="00C81DB3" w:rsidRDefault="00875232" w:rsidP="00875232">
      <w:pPr>
        <w:rPr>
          <w:rFonts w:hint="eastAsia"/>
        </w:rPr>
      </w:pPr>
      <w:r>
        <w:t>Système de gestion des enchères permettant aux utilisateurs de placer des offres, de suivre les enchères et de recevoir des notifications en temps réel.</w:t>
      </w:r>
    </w:p>
    <w:sectPr w:rsidR="00C81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A3828"/>
    <w:multiLevelType w:val="multilevel"/>
    <w:tmpl w:val="3FE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07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2"/>
    <w:rsid w:val="002451FD"/>
    <w:rsid w:val="003F1525"/>
    <w:rsid w:val="00453306"/>
    <w:rsid w:val="0048370C"/>
    <w:rsid w:val="00875232"/>
    <w:rsid w:val="009B1D14"/>
    <w:rsid w:val="00C61F43"/>
    <w:rsid w:val="00C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DFC"/>
  <w15:chartTrackingRefBased/>
  <w15:docId w15:val="{54E197B4-246C-4791-B140-462E041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issam moussi</cp:lastModifiedBy>
  <cp:revision>3</cp:revision>
  <dcterms:created xsi:type="dcterms:W3CDTF">2024-05-06T14:30:00Z</dcterms:created>
  <dcterms:modified xsi:type="dcterms:W3CDTF">2024-05-06T15:06:00Z</dcterms:modified>
</cp:coreProperties>
</file>