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177177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BF8A8D" w14:textId="77A6969C" w:rsidR="00D23360" w:rsidRDefault="00D23360" w:rsidP="00D23360">
          <w:pPr>
            <w:pStyle w:val="ab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D23360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w14:paraId="4CECD5A8" w14:textId="77777777" w:rsidR="00B906D3" w:rsidRPr="00B906D3" w:rsidRDefault="00B906D3" w:rsidP="00B906D3">
          <w:pPr>
            <w:rPr>
              <w:lang w:eastAsia="ru-RU"/>
            </w:rPr>
          </w:pPr>
        </w:p>
        <w:p w14:paraId="50E5EBBC" w14:textId="62244E99" w:rsidR="00111A0E" w:rsidRDefault="00D23360">
          <w:pPr>
            <w:pStyle w:val="16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r w:rsidRPr="00D23360">
            <w:rPr>
              <w:rFonts w:cs="Times New Roman"/>
              <w:bCs w:val="0"/>
              <w:iCs w:val="0"/>
              <w:szCs w:val="28"/>
            </w:rPr>
            <w:fldChar w:fldCharType="begin"/>
          </w:r>
          <w:r w:rsidRPr="00D23360">
            <w:rPr>
              <w:rFonts w:cs="Times New Roman"/>
              <w:bCs w:val="0"/>
              <w:iCs w:val="0"/>
              <w:szCs w:val="28"/>
            </w:rPr>
            <w:instrText>TOC \o "1-3" \h \z \u</w:instrText>
          </w:r>
          <w:r w:rsidRPr="00D23360">
            <w:rPr>
              <w:rFonts w:cs="Times New Roman"/>
              <w:bCs w:val="0"/>
              <w:iCs w:val="0"/>
              <w:szCs w:val="28"/>
            </w:rPr>
            <w:fldChar w:fldCharType="separate"/>
          </w:r>
          <w:hyperlink w:anchor="_Toc103472812" w:history="1">
            <w:r w:rsidR="00111A0E" w:rsidRPr="0024224D">
              <w:rPr>
                <w:rStyle w:val="ac"/>
                <w:noProof/>
              </w:rPr>
              <w:t>ВВЕДЕНИЕ</w:t>
            </w:r>
            <w:r w:rsidR="00111A0E">
              <w:rPr>
                <w:noProof/>
                <w:webHidden/>
              </w:rPr>
              <w:tab/>
            </w:r>
            <w:r w:rsidR="00111A0E">
              <w:rPr>
                <w:noProof/>
                <w:webHidden/>
              </w:rPr>
              <w:fldChar w:fldCharType="begin"/>
            </w:r>
            <w:r w:rsidR="00111A0E">
              <w:rPr>
                <w:noProof/>
                <w:webHidden/>
              </w:rPr>
              <w:instrText xml:space="preserve"> PAGEREF _Toc103472812 \h </w:instrText>
            </w:r>
            <w:r w:rsidR="00111A0E">
              <w:rPr>
                <w:noProof/>
                <w:webHidden/>
              </w:rPr>
            </w:r>
            <w:r w:rsidR="00111A0E">
              <w:rPr>
                <w:noProof/>
                <w:webHidden/>
              </w:rPr>
              <w:fldChar w:fldCharType="separate"/>
            </w:r>
            <w:r w:rsidR="00111A0E">
              <w:rPr>
                <w:noProof/>
                <w:webHidden/>
              </w:rPr>
              <w:t>2</w:t>
            </w:r>
            <w:r w:rsidR="00111A0E">
              <w:rPr>
                <w:noProof/>
                <w:webHidden/>
              </w:rPr>
              <w:fldChar w:fldCharType="end"/>
            </w:r>
          </w:hyperlink>
        </w:p>
        <w:p w14:paraId="1F91631D" w14:textId="3E83358D" w:rsidR="00111A0E" w:rsidRDefault="005A6070">
          <w:pPr>
            <w:pStyle w:val="16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103472813" w:history="1">
            <w:r w:rsidR="00111A0E" w:rsidRPr="0024224D">
              <w:rPr>
                <w:rStyle w:val="ac"/>
                <w:noProof/>
              </w:rPr>
              <w:t>1 Описание предметной области</w:t>
            </w:r>
            <w:r w:rsidR="00111A0E">
              <w:rPr>
                <w:noProof/>
                <w:webHidden/>
              </w:rPr>
              <w:tab/>
            </w:r>
            <w:r w:rsidR="00111A0E">
              <w:rPr>
                <w:noProof/>
                <w:webHidden/>
              </w:rPr>
              <w:fldChar w:fldCharType="begin"/>
            </w:r>
            <w:r w:rsidR="00111A0E">
              <w:rPr>
                <w:noProof/>
                <w:webHidden/>
              </w:rPr>
              <w:instrText xml:space="preserve"> PAGEREF _Toc103472813 \h </w:instrText>
            </w:r>
            <w:r w:rsidR="00111A0E">
              <w:rPr>
                <w:noProof/>
                <w:webHidden/>
              </w:rPr>
            </w:r>
            <w:r w:rsidR="00111A0E">
              <w:rPr>
                <w:noProof/>
                <w:webHidden/>
              </w:rPr>
              <w:fldChar w:fldCharType="separate"/>
            </w:r>
            <w:r w:rsidR="00111A0E">
              <w:rPr>
                <w:noProof/>
                <w:webHidden/>
              </w:rPr>
              <w:t>3</w:t>
            </w:r>
            <w:r w:rsidR="00111A0E">
              <w:rPr>
                <w:noProof/>
                <w:webHidden/>
              </w:rPr>
              <w:fldChar w:fldCharType="end"/>
            </w:r>
          </w:hyperlink>
        </w:p>
        <w:p w14:paraId="279424E1" w14:textId="1FD98214" w:rsidR="00111A0E" w:rsidRDefault="005A6070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103472814" w:history="1">
            <w:r w:rsidR="00111A0E" w:rsidRPr="0024224D">
              <w:rPr>
                <w:rStyle w:val="ac"/>
                <w:noProof/>
              </w:rPr>
              <w:t>1.1 Основные понятия о цифровом звуке</w:t>
            </w:r>
            <w:r w:rsidR="00111A0E">
              <w:rPr>
                <w:noProof/>
                <w:webHidden/>
              </w:rPr>
              <w:tab/>
            </w:r>
            <w:r w:rsidR="00111A0E">
              <w:rPr>
                <w:noProof/>
                <w:webHidden/>
              </w:rPr>
              <w:fldChar w:fldCharType="begin"/>
            </w:r>
            <w:r w:rsidR="00111A0E">
              <w:rPr>
                <w:noProof/>
                <w:webHidden/>
              </w:rPr>
              <w:instrText xml:space="preserve"> PAGEREF _Toc103472814 \h </w:instrText>
            </w:r>
            <w:r w:rsidR="00111A0E">
              <w:rPr>
                <w:noProof/>
                <w:webHidden/>
              </w:rPr>
            </w:r>
            <w:r w:rsidR="00111A0E">
              <w:rPr>
                <w:noProof/>
                <w:webHidden/>
              </w:rPr>
              <w:fldChar w:fldCharType="separate"/>
            </w:r>
            <w:r w:rsidR="00111A0E">
              <w:rPr>
                <w:noProof/>
                <w:webHidden/>
              </w:rPr>
              <w:t>3</w:t>
            </w:r>
            <w:r w:rsidR="00111A0E">
              <w:rPr>
                <w:noProof/>
                <w:webHidden/>
              </w:rPr>
              <w:fldChar w:fldCharType="end"/>
            </w:r>
          </w:hyperlink>
        </w:p>
        <w:p w14:paraId="7957A14E" w14:textId="4786ED14" w:rsidR="00111A0E" w:rsidRDefault="005A6070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103472815" w:history="1">
            <w:r w:rsidR="00111A0E" w:rsidRPr="0024224D">
              <w:rPr>
                <w:rStyle w:val="ac"/>
                <w:noProof/>
              </w:rPr>
              <w:t>1.2 Постановка задачи</w:t>
            </w:r>
            <w:r w:rsidR="00111A0E">
              <w:rPr>
                <w:noProof/>
                <w:webHidden/>
              </w:rPr>
              <w:tab/>
            </w:r>
            <w:r w:rsidR="00111A0E">
              <w:rPr>
                <w:noProof/>
                <w:webHidden/>
              </w:rPr>
              <w:fldChar w:fldCharType="begin"/>
            </w:r>
            <w:r w:rsidR="00111A0E">
              <w:rPr>
                <w:noProof/>
                <w:webHidden/>
              </w:rPr>
              <w:instrText xml:space="preserve"> PAGEREF _Toc103472815 \h </w:instrText>
            </w:r>
            <w:r w:rsidR="00111A0E">
              <w:rPr>
                <w:noProof/>
                <w:webHidden/>
              </w:rPr>
            </w:r>
            <w:r w:rsidR="00111A0E">
              <w:rPr>
                <w:noProof/>
                <w:webHidden/>
              </w:rPr>
              <w:fldChar w:fldCharType="separate"/>
            </w:r>
            <w:r w:rsidR="00111A0E">
              <w:rPr>
                <w:noProof/>
                <w:webHidden/>
              </w:rPr>
              <w:t>3</w:t>
            </w:r>
            <w:r w:rsidR="00111A0E">
              <w:rPr>
                <w:noProof/>
                <w:webHidden/>
              </w:rPr>
              <w:fldChar w:fldCharType="end"/>
            </w:r>
          </w:hyperlink>
        </w:p>
        <w:p w14:paraId="3FA20D95" w14:textId="31D417CF" w:rsidR="00D23360" w:rsidRPr="00D23360" w:rsidRDefault="00D23360" w:rsidP="00D2336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336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554BB21" w14:textId="3790D273" w:rsidR="00A1093F" w:rsidRPr="00D23360" w:rsidRDefault="00A1093F">
      <w:pPr>
        <w:rPr>
          <w:rFonts w:ascii="Times New Roman" w:hAnsi="Times New Roman"/>
          <w:sz w:val="28"/>
        </w:rPr>
      </w:pPr>
      <w:r>
        <w:br w:type="page"/>
      </w:r>
    </w:p>
    <w:p w14:paraId="49E64E88" w14:textId="3F3EC8E4" w:rsidR="001373FA" w:rsidRDefault="00A1093F" w:rsidP="00A1093F">
      <w:pPr>
        <w:pStyle w:val="14"/>
        <w:ind w:firstLine="0"/>
        <w:jc w:val="center"/>
        <w:rPr>
          <w:lang w:val="ru-RU"/>
        </w:rPr>
      </w:pPr>
      <w:bookmarkStart w:id="0" w:name="_Toc103472812"/>
      <w:r>
        <w:rPr>
          <w:lang w:val="ru-RU"/>
        </w:rPr>
        <w:lastRenderedPageBreak/>
        <w:t>ВВЕДЕНИЕ</w:t>
      </w:r>
      <w:bookmarkEnd w:id="0"/>
      <w:r w:rsidR="00F8326D">
        <w:rPr>
          <w:lang w:val="ru-RU"/>
        </w:rPr>
        <w:br/>
      </w:r>
    </w:p>
    <w:p w14:paraId="31C33DFD" w14:textId="3F379A2E" w:rsidR="00F8326D" w:rsidRDefault="00F8326D" w:rsidP="00F8326D">
      <w:pPr>
        <w:pStyle w:val="a1"/>
        <w:rPr>
          <w:lang w:val="ru-RU"/>
        </w:rPr>
      </w:pPr>
      <w:r>
        <w:rPr>
          <w:lang w:val="ru-RU"/>
        </w:rPr>
        <w:t xml:space="preserve">В </w:t>
      </w:r>
      <w:r w:rsidR="00174F19">
        <w:rPr>
          <w:lang w:val="ru-RU"/>
        </w:rPr>
        <w:t>современном мире</w:t>
      </w:r>
      <w:r>
        <w:rPr>
          <w:lang w:val="ru-RU"/>
        </w:rPr>
        <w:t xml:space="preserve"> </w:t>
      </w:r>
      <w:r w:rsidR="00174F19">
        <w:rPr>
          <w:lang w:val="ru-RU"/>
        </w:rPr>
        <w:t>голос человека является не только способом выражения своих мыслей, но и способом управления цифровой архитектурой вокруг него.</w:t>
      </w:r>
      <w:r>
        <w:rPr>
          <w:lang w:val="ru-RU"/>
        </w:rPr>
        <w:t xml:space="preserve"> </w:t>
      </w:r>
    </w:p>
    <w:p w14:paraId="07A175A0" w14:textId="4D28BFEB" w:rsidR="004B4B63" w:rsidRDefault="004B4B63" w:rsidP="004B4B63">
      <w:pPr>
        <w:pStyle w:val="a1"/>
        <w:rPr>
          <w:lang w:val="ru-RU"/>
        </w:rPr>
      </w:pPr>
      <w:r>
        <w:rPr>
          <w:lang w:val="ru-RU"/>
        </w:rPr>
        <w:t xml:space="preserve">Общий темп жизни растет, а вместе с ним растут и требования к окружающим нас цифровым устройствам. Вместо того, чтобы тратить время на заказ такси, бронирования столика в </w:t>
      </w:r>
      <w:r w:rsidR="001F0F7D">
        <w:rPr>
          <w:lang w:val="ru-RU"/>
        </w:rPr>
        <w:t>ресторане</w:t>
      </w:r>
      <w:r>
        <w:rPr>
          <w:lang w:val="ru-RU"/>
        </w:rPr>
        <w:t xml:space="preserve"> или поиска в интернете прогноза погоды, современные технологии позволяют с помощью домашних устройств, например, таких как умная колонка, умные часы или смартфон, узнать прогноз погоды всего лишь одним предложением</w:t>
      </w:r>
      <w:r w:rsidRPr="004B4B63">
        <w:rPr>
          <w:lang w:val="ru-RU"/>
        </w:rPr>
        <w:t xml:space="preserve">: </w:t>
      </w:r>
      <w:r>
        <w:rPr>
          <w:lang w:val="ru-RU"/>
        </w:rPr>
        <w:t xml:space="preserve">«Привет, </w:t>
      </w:r>
      <w:proofErr w:type="spellStart"/>
      <w:r>
        <w:rPr>
          <w:lang w:val="ru-RU"/>
        </w:rPr>
        <w:t>Сири</w:t>
      </w:r>
      <w:proofErr w:type="spellEnd"/>
      <w:r>
        <w:rPr>
          <w:lang w:val="ru-RU"/>
        </w:rPr>
        <w:t>, какой прогноз погоды на сегодня?».</w:t>
      </w:r>
    </w:p>
    <w:p w14:paraId="4D18CEAF" w14:textId="26129DE1" w:rsidR="00424C6D" w:rsidRDefault="004B4B63" w:rsidP="00424C6D">
      <w:pPr>
        <w:pStyle w:val="a1"/>
        <w:rPr>
          <w:lang w:val="ru-RU"/>
        </w:rPr>
      </w:pPr>
      <w:r>
        <w:rPr>
          <w:lang w:val="ru-RU"/>
        </w:rPr>
        <w:t xml:space="preserve">Голос позволяет экономить время не только </w:t>
      </w:r>
      <w:r w:rsidR="00424C6D">
        <w:rPr>
          <w:lang w:val="ru-RU"/>
        </w:rPr>
        <w:t>для передачи простых указаний сервисам, но и упрощать коммуникативную деятельность. Не обязательно отвлекаться от дел для того, чтобы передать коллеге или приятелю важную информацию. Современные сервисы позволяют отправлять голосовые сообщения, либо преобразовывать голос в текстовую информацию на ходу.</w:t>
      </w:r>
    </w:p>
    <w:p w14:paraId="333F94E2" w14:textId="130B2BB6" w:rsidR="006D68E2" w:rsidRDefault="006D68E2" w:rsidP="006D68E2">
      <w:pPr>
        <w:pStyle w:val="a1"/>
        <w:rPr>
          <w:lang w:val="ru-RU"/>
        </w:rPr>
      </w:pPr>
      <w:r>
        <w:rPr>
          <w:lang w:val="ru-RU"/>
        </w:rPr>
        <w:t xml:space="preserve">Голосовая коммуникация используется при построении архитектуры «умных» домов, при использовании голосовых ассистентов, при передаче информации и </w:t>
      </w:r>
      <w:r w:rsidR="00A272BE">
        <w:rPr>
          <w:lang w:val="ru-RU"/>
        </w:rPr>
        <w:t>так далее</w:t>
      </w:r>
    </w:p>
    <w:p w14:paraId="5A508751" w14:textId="64E0CD07" w:rsidR="00424C6D" w:rsidRDefault="0039077E" w:rsidP="00424C6D">
      <w:pPr>
        <w:pStyle w:val="a1"/>
        <w:rPr>
          <w:lang w:val="ru-RU"/>
        </w:rPr>
      </w:pPr>
      <w:r>
        <w:rPr>
          <w:lang w:val="ru-RU"/>
        </w:rPr>
        <w:t xml:space="preserve">К сожалению, современный мир несет </w:t>
      </w:r>
      <w:r w:rsidR="001F0F7D">
        <w:rPr>
          <w:lang w:val="ru-RU"/>
        </w:rPr>
        <w:t xml:space="preserve">с </w:t>
      </w:r>
      <w:r>
        <w:rPr>
          <w:lang w:val="ru-RU"/>
        </w:rPr>
        <w:t>собой и проблемы</w:t>
      </w:r>
      <w:r w:rsidRPr="0039077E">
        <w:rPr>
          <w:lang w:val="ru-RU"/>
        </w:rPr>
        <w:t xml:space="preserve">: </w:t>
      </w:r>
      <w:r>
        <w:rPr>
          <w:lang w:val="ru-RU"/>
        </w:rPr>
        <w:t xml:space="preserve">с наступлением постиндустриальной эпохи все </w:t>
      </w:r>
      <w:r w:rsidR="001F0F7D">
        <w:rPr>
          <w:lang w:val="ru-RU"/>
        </w:rPr>
        <w:t>более остро</w:t>
      </w:r>
      <w:r w:rsidR="006D68E2">
        <w:rPr>
          <w:lang w:val="ru-RU"/>
        </w:rPr>
        <w:t>й</w:t>
      </w:r>
      <w:r w:rsidR="001F0F7D">
        <w:rPr>
          <w:lang w:val="ru-RU"/>
        </w:rPr>
        <w:t xml:space="preserve"> становится проблема</w:t>
      </w:r>
      <w:r>
        <w:rPr>
          <w:lang w:val="ru-RU"/>
        </w:rPr>
        <w:t xml:space="preserve"> шумового загрязнения</w:t>
      </w:r>
      <w:r w:rsidR="001F0F7D">
        <w:rPr>
          <w:lang w:val="ru-RU"/>
        </w:rPr>
        <w:t xml:space="preserve"> окружающей среды. Источники акустического загрязнения </w:t>
      </w:r>
      <w:r>
        <w:rPr>
          <w:lang w:val="ru-RU"/>
        </w:rPr>
        <w:t>появля</w:t>
      </w:r>
      <w:r w:rsidR="001F0F7D">
        <w:rPr>
          <w:lang w:val="ru-RU"/>
        </w:rPr>
        <w:t>ю</w:t>
      </w:r>
      <w:r>
        <w:rPr>
          <w:lang w:val="ru-RU"/>
        </w:rPr>
        <w:t>тся не только на улице, например, за счет транспортных средств, но и внутри жилища человека</w:t>
      </w:r>
      <w:r w:rsidR="001F0F7D">
        <w:rPr>
          <w:lang w:val="ru-RU"/>
        </w:rPr>
        <w:t>, посредством бытовой и офисной техники</w:t>
      </w:r>
      <w:r>
        <w:rPr>
          <w:lang w:val="ru-RU"/>
        </w:rPr>
        <w:t>. Человек</w:t>
      </w:r>
      <w:r w:rsidR="006D68E2">
        <w:rPr>
          <w:lang w:val="ru-RU"/>
        </w:rPr>
        <w:t>,</w:t>
      </w:r>
      <w:r w:rsidR="001F0F7D">
        <w:rPr>
          <w:lang w:val="ru-RU"/>
        </w:rPr>
        <w:t xml:space="preserve"> со временем</w:t>
      </w:r>
      <w:r w:rsidR="006D68E2">
        <w:rPr>
          <w:lang w:val="ru-RU"/>
        </w:rPr>
        <w:t>,</w:t>
      </w:r>
      <w:r w:rsidR="001F0F7D">
        <w:rPr>
          <w:lang w:val="ru-RU"/>
        </w:rPr>
        <w:t xml:space="preserve"> учится</w:t>
      </w:r>
      <w:r>
        <w:rPr>
          <w:lang w:val="ru-RU"/>
        </w:rPr>
        <w:t xml:space="preserve"> приспосабливаться к шуму окружающего пространства, чего </w:t>
      </w:r>
      <w:r w:rsidR="006D68E2">
        <w:rPr>
          <w:lang w:val="ru-RU"/>
        </w:rPr>
        <w:t>нельзя сказать</w:t>
      </w:r>
      <w:r>
        <w:rPr>
          <w:lang w:val="ru-RU"/>
        </w:rPr>
        <w:t xml:space="preserve"> о технике. Повышенное шумовое загрязнение может помешать голосовым ассистентам понять </w:t>
      </w:r>
      <w:r w:rsidR="001F0F7D">
        <w:rPr>
          <w:lang w:val="ru-RU"/>
        </w:rPr>
        <w:t>команду, нарушить процесс обработки голосового сообщения в текстовый формат или помешать нашему собеседнику услышать</w:t>
      </w:r>
      <w:r w:rsidR="006D68E2">
        <w:rPr>
          <w:lang w:val="ru-RU"/>
        </w:rPr>
        <w:t xml:space="preserve"> или понять</w:t>
      </w:r>
      <w:r w:rsidR="001F0F7D">
        <w:rPr>
          <w:lang w:val="ru-RU"/>
        </w:rPr>
        <w:t xml:space="preserve"> передаваемую информацию. </w:t>
      </w:r>
    </w:p>
    <w:p w14:paraId="47FE19B4" w14:textId="2ED6F7AC" w:rsidR="001F0F7D" w:rsidRPr="0039077E" w:rsidRDefault="001F0F7D" w:rsidP="00424C6D">
      <w:pPr>
        <w:pStyle w:val="a1"/>
        <w:rPr>
          <w:lang w:val="ru-RU"/>
        </w:rPr>
      </w:pPr>
      <w:r>
        <w:rPr>
          <w:lang w:val="ru-RU"/>
        </w:rPr>
        <w:t xml:space="preserve">Поиск алгоритмов и способов фильтрации шумов </w:t>
      </w:r>
      <w:r w:rsidR="003E2EF7">
        <w:rPr>
          <w:lang w:val="ru-RU"/>
        </w:rPr>
        <w:t xml:space="preserve">– основная </w:t>
      </w:r>
      <w:r w:rsidR="006D68E2">
        <w:rPr>
          <w:lang w:val="ru-RU"/>
        </w:rPr>
        <w:t xml:space="preserve">проблематика </w:t>
      </w:r>
      <w:r w:rsidR="003E2EF7">
        <w:rPr>
          <w:lang w:val="ru-RU"/>
        </w:rPr>
        <w:t xml:space="preserve">текущей работы. </w:t>
      </w:r>
    </w:p>
    <w:p w14:paraId="6ED2E8B5" w14:textId="5C5E2687" w:rsidR="00A1093F" w:rsidRPr="004C2497" w:rsidRDefault="00F8326D" w:rsidP="004C2497">
      <w:pPr>
        <w:pStyle w:val="a1"/>
        <w:rPr>
          <w:lang w:val="ru-RU"/>
        </w:rPr>
      </w:pPr>
      <w:r>
        <w:rPr>
          <w:lang w:val="ru-RU"/>
        </w:rPr>
        <w:t>В данной работе представлены как старые методы фильтрации шумов</w:t>
      </w:r>
      <w:r w:rsidR="00174F19">
        <w:rPr>
          <w:lang w:val="ru-RU"/>
        </w:rPr>
        <w:t xml:space="preserve"> с помощью сложных математических преобразований</w:t>
      </w:r>
      <w:r>
        <w:rPr>
          <w:lang w:val="ru-RU"/>
        </w:rPr>
        <w:t>, так и современные и актуальные</w:t>
      </w:r>
      <w:r w:rsidR="00174F19">
        <w:rPr>
          <w:lang w:val="ru-RU"/>
        </w:rPr>
        <w:t xml:space="preserve"> способы с использованием</w:t>
      </w:r>
      <w:r w:rsidR="00383170">
        <w:rPr>
          <w:lang w:val="ru-RU"/>
        </w:rPr>
        <w:t xml:space="preserve"> «магии»</w:t>
      </w:r>
      <w:r w:rsidR="00174F19">
        <w:rPr>
          <w:lang w:val="ru-RU"/>
        </w:rPr>
        <w:t xml:space="preserve"> нейросетей.</w:t>
      </w:r>
    </w:p>
    <w:p w14:paraId="7EAB5BE4" w14:textId="7636B104" w:rsidR="00D23360" w:rsidRDefault="0089797A" w:rsidP="00521843">
      <w:pPr>
        <w:pStyle w:val="14"/>
        <w:rPr>
          <w:lang w:val="ru-RU"/>
        </w:rPr>
      </w:pPr>
      <w:bookmarkStart w:id="1" w:name="_Toc103472813"/>
      <w:r>
        <w:rPr>
          <w:lang w:val="ru-RU"/>
        </w:rPr>
        <w:lastRenderedPageBreak/>
        <w:t xml:space="preserve">1 </w:t>
      </w:r>
      <w:r w:rsidR="00FF7159">
        <w:rPr>
          <w:lang w:val="ru-RU"/>
        </w:rPr>
        <w:t>Описание предметной области</w:t>
      </w:r>
      <w:bookmarkEnd w:id="1"/>
      <w:r w:rsidR="00B906D3">
        <w:rPr>
          <w:lang w:val="ru-RU"/>
        </w:rPr>
        <w:t xml:space="preserve"> </w:t>
      </w:r>
    </w:p>
    <w:p w14:paraId="7CCB0784" w14:textId="3FC87F17" w:rsidR="00FF7159" w:rsidRPr="00F65F51" w:rsidRDefault="00B6154E" w:rsidP="00B6154E">
      <w:pPr>
        <w:pStyle w:val="20"/>
        <w:rPr>
          <w:lang w:val="ru-RU"/>
        </w:rPr>
      </w:pPr>
      <w:bookmarkStart w:id="2" w:name="_Toc103472814"/>
      <w:r>
        <w:rPr>
          <w:lang w:val="ru-RU"/>
        </w:rPr>
        <w:t xml:space="preserve">1.1 </w:t>
      </w:r>
      <w:r w:rsidR="00FF7159" w:rsidRPr="00B6154E">
        <w:rPr>
          <w:lang w:val="ru-RU"/>
        </w:rPr>
        <w:t xml:space="preserve">Основные </w:t>
      </w:r>
      <w:r w:rsidRPr="00B6154E">
        <w:rPr>
          <w:lang w:val="ru-RU"/>
        </w:rPr>
        <w:t xml:space="preserve">понятия </w:t>
      </w:r>
      <w:r w:rsidR="00F65F51">
        <w:rPr>
          <w:lang w:val="ru-RU"/>
        </w:rPr>
        <w:t xml:space="preserve">о </w:t>
      </w:r>
      <w:r w:rsidR="00B52EE4">
        <w:rPr>
          <w:lang w:val="ru-RU"/>
        </w:rPr>
        <w:t>цифровом звуке</w:t>
      </w:r>
      <w:bookmarkEnd w:id="2"/>
    </w:p>
    <w:p w14:paraId="1EFEDB14" w14:textId="15ED1D55" w:rsidR="00B6154E" w:rsidRDefault="00B6154E" w:rsidP="00B6154E">
      <w:pPr>
        <w:pStyle w:val="a1"/>
        <w:rPr>
          <w:lang w:val="ru-RU"/>
        </w:rPr>
      </w:pPr>
    </w:p>
    <w:p w14:paraId="448AF203" w14:textId="0CE1053E" w:rsidR="00B6154E" w:rsidRPr="00F6176A" w:rsidRDefault="00FF0459" w:rsidP="00B6154E">
      <w:pPr>
        <w:pStyle w:val="a1"/>
        <w:rPr>
          <w:lang w:val="ru-RU"/>
        </w:rPr>
      </w:pPr>
      <w:r>
        <w:rPr>
          <w:lang w:val="ru-RU"/>
        </w:rPr>
        <w:t xml:space="preserve">Звук – это волна. Звукозаписывающее устройство (микрофон) реагирует на ее распространение, и сохраняет аналоговый сигнал. Чтобы передавать и обрабатывать аналоговый сигнал, его преобразуют в цифровой. </w:t>
      </w:r>
    </w:p>
    <w:p w14:paraId="53D70B8E" w14:textId="2ED8A072" w:rsidR="00341FB1" w:rsidRDefault="00FF0459" w:rsidP="00341FB1">
      <w:pPr>
        <w:pStyle w:val="a1"/>
        <w:rPr>
          <w:lang w:val="ru-RU"/>
        </w:rPr>
      </w:pPr>
      <w:r>
        <w:rPr>
          <w:lang w:val="ru-RU"/>
        </w:rPr>
        <w:t>Цифровой звук – результат преобразования анало</w:t>
      </w:r>
      <w:r w:rsidR="00341FB1">
        <w:rPr>
          <w:lang w:val="ru-RU"/>
        </w:rPr>
        <w:t xml:space="preserve">гового сигнала звукового диапазона в цифровой формат. </w:t>
      </w:r>
    </w:p>
    <w:p w14:paraId="372E81CB" w14:textId="0AA86DE0" w:rsidR="00341FB1" w:rsidRDefault="00341FB1" w:rsidP="00341FB1">
      <w:pPr>
        <w:pStyle w:val="a1"/>
        <w:rPr>
          <w:lang w:val="ru-RU"/>
        </w:rPr>
      </w:pPr>
      <w:r>
        <w:rPr>
          <w:lang w:val="ru-RU"/>
        </w:rPr>
        <w:t xml:space="preserve">Простейшим методов преобразования является импульсно-кодовая модуляция (ИКМ). Основная идея метода состоит в представлении последовательности мгновенных значений уровня сигнала, измеряемого аналого-цифровым преобразователем за равные промежутки времени. </w:t>
      </w:r>
    </w:p>
    <w:p w14:paraId="4FE1AE77" w14:textId="71F6A82E" w:rsidR="00A44673" w:rsidRPr="00A44673" w:rsidRDefault="00341FB1" w:rsidP="00A44673">
      <w:pPr>
        <w:pStyle w:val="a1"/>
        <w:rPr>
          <w:lang w:val="ru-RU"/>
        </w:rPr>
      </w:pPr>
      <w:r>
        <w:rPr>
          <w:lang w:val="ru-RU"/>
        </w:rPr>
        <w:t xml:space="preserve">Цифровой звук является представление звука в виде чисел. </w:t>
      </w:r>
      <w:r w:rsidR="00A44673">
        <w:rPr>
          <w:lang w:val="ru-RU"/>
        </w:rPr>
        <w:t>Представим алгоритм обработки звука устройством</w:t>
      </w:r>
      <w:r w:rsidR="00A44673" w:rsidRPr="00A44673">
        <w:rPr>
          <w:lang w:val="ru-RU"/>
        </w:rPr>
        <w:t>:</w:t>
      </w:r>
    </w:p>
    <w:p w14:paraId="3A84B766" w14:textId="6C2A1848" w:rsidR="00A44673" w:rsidRDefault="00A44673" w:rsidP="00A44673">
      <w:pPr>
        <w:pStyle w:val="a"/>
      </w:pPr>
      <w:r>
        <w:t>Раздается какой-либо звук</w:t>
      </w:r>
      <w:r>
        <w:rPr>
          <w:lang w:val="en-US"/>
        </w:rPr>
        <w:t>;</w:t>
      </w:r>
    </w:p>
    <w:p w14:paraId="378F20A6" w14:textId="62713890" w:rsidR="00A44673" w:rsidRDefault="00651C32" w:rsidP="00A44673">
      <w:pPr>
        <w:pStyle w:val="a"/>
      </w:pPr>
      <w:r>
        <w:t>Микрофон «слышит» звук и преобразовывает его в электрический сигнал</w:t>
      </w:r>
      <w:r w:rsidRPr="00651C32">
        <w:t>;</w:t>
      </w:r>
    </w:p>
    <w:p w14:paraId="7B32C9EC" w14:textId="6AC05118" w:rsidR="00651C32" w:rsidRDefault="00651C32" w:rsidP="00651C32">
      <w:pPr>
        <w:pStyle w:val="a"/>
      </w:pPr>
      <w:r>
        <w:t>Микрофон посылает сигнал звуковой карте, которая преобразовывает сигнал в числа. Числа называются сэмплами (</w:t>
      </w:r>
      <w:r>
        <w:rPr>
          <w:lang w:val="en-US"/>
        </w:rPr>
        <w:t>samples);</w:t>
      </w:r>
    </w:p>
    <w:p w14:paraId="6EF401A6" w14:textId="23D77248" w:rsidR="00651C32" w:rsidRDefault="00651C32" w:rsidP="00651C32">
      <w:pPr>
        <w:pStyle w:val="a"/>
        <w:numPr>
          <w:ilvl w:val="0"/>
          <w:numId w:val="0"/>
        </w:numPr>
        <w:ind w:firstLine="709"/>
      </w:pPr>
      <w:r>
        <w:t>Сэмплы содержат информацию, сообщающую компьютеру, как сигнал звучит в отдельные моменты времени. Чем больше сэмплов использовано для представления сигнала, тем выше его качество. Например, чтобы сделать запись в цифровом виде, имеющее качество на уровне качества записи компакт-диска, устройство должно получать 44100 сэмплов в секунду. Число сэмплов, получаемых в секунду, называется частотой сэмплирования (</w:t>
      </w:r>
      <w:r>
        <w:rPr>
          <w:lang w:val="en-US"/>
        </w:rPr>
        <w:t>sampling</w:t>
      </w:r>
      <w:r w:rsidRPr="00651C32">
        <w:t xml:space="preserve"> </w:t>
      </w:r>
      <w:r>
        <w:rPr>
          <w:lang w:val="en-US"/>
        </w:rPr>
        <w:t>rate</w:t>
      </w:r>
      <w:r w:rsidRPr="00651C32">
        <w:t>)</w:t>
      </w:r>
      <w:r>
        <w:t xml:space="preserve">. </w:t>
      </w:r>
    </w:p>
    <w:p w14:paraId="1B47FC04" w14:textId="54510028" w:rsidR="00651C32" w:rsidRPr="00651C32" w:rsidRDefault="00651C32" w:rsidP="00651C32">
      <w:pPr>
        <w:pStyle w:val="a"/>
        <w:numPr>
          <w:ilvl w:val="0"/>
          <w:numId w:val="0"/>
        </w:numPr>
        <w:ind w:firstLine="709"/>
      </w:pPr>
      <w:r>
        <w:t>Размер каждого отдельного сэмпла также влияет на качество записи. Такой размер называется разрядностью (</w:t>
      </w:r>
      <w:r>
        <w:rPr>
          <w:lang w:val="en-US"/>
        </w:rPr>
        <w:t>bit</w:t>
      </w:r>
      <w:r w:rsidRPr="00F85617">
        <w:t xml:space="preserve"> </w:t>
      </w:r>
      <w:r>
        <w:rPr>
          <w:lang w:val="en-US"/>
        </w:rPr>
        <w:t>depth</w:t>
      </w:r>
      <w:r w:rsidRPr="00F85617">
        <w:t>)</w:t>
      </w:r>
      <w:r>
        <w:t xml:space="preserve">. Чем больше разрядность, тем выше качество звука. </w:t>
      </w:r>
    </w:p>
    <w:p w14:paraId="33BE148A" w14:textId="1E26BD37" w:rsidR="00FF7159" w:rsidRDefault="00FF7159" w:rsidP="00521843">
      <w:pPr>
        <w:pStyle w:val="a1"/>
        <w:rPr>
          <w:lang w:val="ru-RU"/>
        </w:rPr>
      </w:pPr>
    </w:p>
    <w:p w14:paraId="4F359A9B" w14:textId="44BAFBA6" w:rsidR="00FF7159" w:rsidRDefault="00B6154E" w:rsidP="00B6154E">
      <w:pPr>
        <w:pStyle w:val="20"/>
        <w:rPr>
          <w:lang w:val="ru-RU"/>
        </w:rPr>
      </w:pPr>
      <w:bookmarkStart w:id="3" w:name="_Toc103472815"/>
      <w:r w:rsidRPr="00B6154E">
        <w:rPr>
          <w:lang w:val="ru-RU"/>
        </w:rPr>
        <w:t xml:space="preserve">1.2 </w:t>
      </w:r>
      <w:r>
        <w:rPr>
          <w:lang w:val="ru-RU"/>
        </w:rPr>
        <w:t>Постановка задачи</w:t>
      </w:r>
      <w:bookmarkEnd w:id="3"/>
    </w:p>
    <w:p w14:paraId="5454E399" w14:textId="77777777" w:rsidR="00B6154E" w:rsidRPr="00B6154E" w:rsidRDefault="00B6154E" w:rsidP="00B6154E">
      <w:pPr>
        <w:pStyle w:val="a1"/>
        <w:rPr>
          <w:lang w:val="ru-RU"/>
        </w:rPr>
      </w:pPr>
    </w:p>
    <w:p w14:paraId="7FD10BCC" w14:textId="0DFBFE6D" w:rsidR="00521843" w:rsidRDefault="00521843" w:rsidP="00521843">
      <w:pPr>
        <w:pStyle w:val="a1"/>
        <w:rPr>
          <w:lang w:val="ru-RU"/>
        </w:rPr>
      </w:pPr>
      <w:r>
        <w:rPr>
          <w:lang w:val="ru-RU"/>
        </w:rPr>
        <w:t>С точки зрения продукта задача будет выглядеть следующим образом</w:t>
      </w:r>
      <w:r w:rsidRPr="00521843">
        <w:rPr>
          <w:lang w:val="ru-RU"/>
        </w:rPr>
        <w:t>:</w:t>
      </w:r>
      <w:r>
        <w:rPr>
          <w:lang w:val="ru-RU"/>
        </w:rPr>
        <w:t xml:space="preserve"> на вход нашей подсистемы передается аудиопоток, с помощью некоторых преобразований </w:t>
      </w:r>
      <w:r>
        <w:rPr>
          <w:lang w:val="ru-RU"/>
        </w:rPr>
        <w:lastRenderedPageBreak/>
        <w:t xml:space="preserve">которого будет выделяться полезная информация (в конкретном случае голос человека), и фильтроваться шум, например, от техники, животных, улицы. </w:t>
      </w:r>
    </w:p>
    <w:p w14:paraId="5D693074" w14:textId="5C555448" w:rsidR="00521843" w:rsidRDefault="00521843" w:rsidP="00521843">
      <w:pPr>
        <w:pStyle w:val="a1"/>
        <w:rPr>
          <w:lang w:val="ru-RU"/>
        </w:rPr>
      </w:pPr>
      <w:r>
        <w:rPr>
          <w:lang w:val="ru-RU"/>
        </w:rPr>
        <w:t>При этом к технологии будут предъявляться следующие требования</w:t>
      </w:r>
      <w:r w:rsidRPr="00521843">
        <w:rPr>
          <w:lang w:val="ru-RU"/>
        </w:rPr>
        <w:t>:</w:t>
      </w:r>
    </w:p>
    <w:p w14:paraId="57532E66" w14:textId="00342245" w:rsidR="00521843" w:rsidRPr="00A44673" w:rsidRDefault="00F11E7F" w:rsidP="00A44673">
      <w:pPr>
        <w:pStyle w:val="a"/>
        <w:numPr>
          <w:ilvl w:val="0"/>
          <w:numId w:val="22"/>
        </w:numPr>
      </w:pPr>
      <w:r w:rsidRPr="00A44673">
        <w:t>Работа в реальном, или приближенном к реальному времени</w:t>
      </w:r>
      <w:r w:rsidR="005A6070" w:rsidRPr="005A6070">
        <w:t xml:space="preserve"> (</w:t>
      </w:r>
      <w:r w:rsidR="005A6070">
        <w:t>с задержкой не более 20 мс)</w:t>
      </w:r>
    </w:p>
    <w:p w14:paraId="49F25A9C" w14:textId="56CC22D0" w:rsidR="00F11E7F" w:rsidRPr="00A44673" w:rsidRDefault="00F11E7F" w:rsidP="00A44673">
      <w:pPr>
        <w:pStyle w:val="a"/>
      </w:pPr>
      <w:r w:rsidRPr="00A44673">
        <w:t>Легковесность, возможность запускаться на пользовательских устройствах</w:t>
      </w:r>
    </w:p>
    <w:p w14:paraId="7060738E" w14:textId="35D95226" w:rsidR="00F11E7F" w:rsidRPr="00A44673" w:rsidRDefault="00F11E7F" w:rsidP="00A44673">
      <w:pPr>
        <w:pStyle w:val="a"/>
      </w:pPr>
      <w:r w:rsidRPr="00A44673">
        <w:t xml:space="preserve">Качество, сопоставимое с другими решениями на рынке (например Zoom или </w:t>
      </w:r>
      <w:proofErr w:type="spellStart"/>
      <w:r w:rsidR="005A6070">
        <w:rPr>
          <w:lang w:val="en-US"/>
        </w:rPr>
        <w:t>Krisp</w:t>
      </w:r>
      <w:proofErr w:type="spellEnd"/>
      <w:r w:rsidRPr="00A44673">
        <w:t>)</w:t>
      </w:r>
    </w:p>
    <w:p w14:paraId="2E828A80" w14:textId="06335677" w:rsidR="00D039AD" w:rsidRDefault="00D039AD" w:rsidP="00A44673">
      <w:pPr>
        <w:pStyle w:val="a"/>
        <w:numPr>
          <w:ilvl w:val="0"/>
          <w:numId w:val="0"/>
        </w:numPr>
        <w:ind w:left="709"/>
      </w:pPr>
    </w:p>
    <w:p w14:paraId="7A88C98D" w14:textId="6C0B586B" w:rsidR="00D039AD" w:rsidRDefault="00BF068E" w:rsidP="00D039AD">
      <w:pPr>
        <w:pStyle w:val="ad"/>
      </w:pPr>
      <w:r>
        <w:rPr>
          <w:noProof/>
        </w:rPr>
        <w:drawing>
          <wp:inline distT="0" distB="0" distL="0" distR="0" wp14:anchorId="0A4BF84F" wp14:editId="0BD54508">
            <wp:extent cx="6480175" cy="1617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4661" w14:textId="77777777" w:rsidR="00D039AD" w:rsidRDefault="00D039AD" w:rsidP="00D039AD">
      <w:pPr>
        <w:pStyle w:val="ad"/>
      </w:pPr>
    </w:p>
    <w:p w14:paraId="11167FBD" w14:textId="386E9ABF" w:rsidR="00D039AD" w:rsidRPr="00D039AD" w:rsidRDefault="00D039AD" w:rsidP="00D039AD">
      <w:pPr>
        <w:pStyle w:val="ad"/>
        <w:rPr>
          <w:lang w:val="ru-RU"/>
        </w:rPr>
      </w:pPr>
      <w:r>
        <w:rPr>
          <w:lang w:val="ru-RU"/>
        </w:rPr>
        <w:t>Рисунок 1 – Высокоуровневое представление задачи</w:t>
      </w:r>
    </w:p>
    <w:sectPr w:rsidR="00D039AD" w:rsidRPr="00D039AD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739"/>
    <w:multiLevelType w:val="multilevel"/>
    <w:tmpl w:val="0840FE58"/>
    <w:styleLink w:val="7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029"/>
    <w:multiLevelType w:val="multilevel"/>
    <w:tmpl w:val="A4782B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35E1ECC"/>
    <w:multiLevelType w:val="multilevel"/>
    <w:tmpl w:val="46AE134A"/>
    <w:styleLink w:val="5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426B0D"/>
    <w:multiLevelType w:val="multilevel"/>
    <w:tmpl w:val="CA1620C4"/>
    <w:styleLink w:val="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8859C3"/>
    <w:multiLevelType w:val="multilevel"/>
    <w:tmpl w:val="80B87994"/>
    <w:styleLink w:val="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11C6E76"/>
    <w:multiLevelType w:val="multilevel"/>
    <w:tmpl w:val="A4782BD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6" w15:restartNumberingAfterBreak="0">
    <w:nsid w:val="285F747C"/>
    <w:multiLevelType w:val="multilevel"/>
    <w:tmpl w:val="64544D8A"/>
    <w:styleLink w:val="13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66CE3"/>
    <w:multiLevelType w:val="multilevel"/>
    <w:tmpl w:val="79DA0A42"/>
    <w:styleLink w:val="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3FCC"/>
    <w:multiLevelType w:val="multilevel"/>
    <w:tmpl w:val="E40C3A74"/>
    <w:styleLink w:val="9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56810"/>
    <w:multiLevelType w:val="multilevel"/>
    <w:tmpl w:val="F48A05F0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8606CEA"/>
    <w:multiLevelType w:val="multilevel"/>
    <w:tmpl w:val="E6F6EB88"/>
    <w:styleLink w:val="1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24B9"/>
    <w:multiLevelType w:val="hybridMultilevel"/>
    <w:tmpl w:val="9EEA0214"/>
    <w:lvl w:ilvl="0" w:tplc="1C3CB0B6">
      <w:start w:val="1"/>
      <w:numFmt w:val="decimal"/>
      <w:pStyle w:val="a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16E15"/>
    <w:multiLevelType w:val="multilevel"/>
    <w:tmpl w:val="A4782BD8"/>
    <w:styleLink w:val="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302032A"/>
    <w:multiLevelType w:val="multilevel"/>
    <w:tmpl w:val="0840FE58"/>
    <w:styleLink w:val="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11C8"/>
    <w:multiLevelType w:val="multilevel"/>
    <w:tmpl w:val="905CC6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AE3661D"/>
    <w:multiLevelType w:val="multilevel"/>
    <w:tmpl w:val="F48A05F0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FA71B71"/>
    <w:multiLevelType w:val="multilevel"/>
    <w:tmpl w:val="2190D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1EC33A0"/>
    <w:multiLevelType w:val="multilevel"/>
    <w:tmpl w:val="8A1A7E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1F35735"/>
    <w:multiLevelType w:val="multilevel"/>
    <w:tmpl w:val="A4782B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85056FE"/>
    <w:multiLevelType w:val="multilevel"/>
    <w:tmpl w:val="58F8B88C"/>
    <w:styleLink w:val="1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14049">
    <w:abstractNumId w:val="17"/>
  </w:num>
  <w:num w:numId="2" w16cid:durableId="835727635">
    <w:abstractNumId w:val="18"/>
  </w:num>
  <w:num w:numId="3" w16cid:durableId="771903449">
    <w:abstractNumId w:val="1"/>
  </w:num>
  <w:num w:numId="4" w16cid:durableId="1753159045">
    <w:abstractNumId w:val="5"/>
  </w:num>
  <w:num w:numId="5" w16cid:durableId="553007844">
    <w:abstractNumId w:val="16"/>
  </w:num>
  <w:num w:numId="6" w16cid:durableId="1976716326">
    <w:abstractNumId w:val="12"/>
  </w:num>
  <w:num w:numId="7" w16cid:durableId="560796143">
    <w:abstractNumId w:val="3"/>
  </w:num>
  <w:num w:numId="8" w16cid:durableId="815143537">
    <w:abstractNumId w:val="15"/>
  </w:num>
  <w:num w:numId="9" w16cid:durableId="2140292640">
    <w:abstractNumId w:val="9"/>
  </w:num>
  <w:num w:numId="10" w16cid:durableId="1082219198">
    <w:abstractNumId w:val="2"/>
  </w:num>
  <w:num w:numId="11" w16cid:durableId="19308435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9785965">
    <w:abstractNumId w:val="4"/>
  </w:num>
  <w:num w:numId="13" w16cid:durableId="739795275">
    <w:abstractNumId w:val="11"/>
  </w:num>
  <w:num w:numId="14" w16cid:durableId="1196310781">
    <w:abstractNumId w:val="0"/>
  </w:num>
  <w:num w:numId="15" w16cid:durableId="591402192">
    <w:abstractNumId w:val="13"/>
  </w:num>
  <w:num w:numId="16" w16cid:durableId="627397441">
    <w:abstractNumId w:val="8"/>
  </w:num>
  <w:num w:numId="17" w16cid:durableId="481195122">
    <w:abstractNumId w:val="10"/>
  </w:num>
  <w:num w:numId="18" w16cid:durableId="3243047">
    <w:abstractNumId w:val="7"/>
  </w:num>
  <w:num w:numId="19" w16cid:durableId="148374182">
    <w:abstractNumId w:val="19"/>
  </w:num>
  <w:num w:numId="20" w16cid:durableId="2017877431">
    <w:abstractNumId w:val="6"/>
  </w:num>
  <w:num w:numId="21" w16cid:durableId="918097293">
    <w:abstractNumId w:val="14"/>
  </w:num>
  <w:num w:numId="22" w16cid:durableId="201287372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834104"/>
    <w:rsid w:val="000B28D6"/>
    <w:rsid w:val="00111A0E"/>
    <w:rsid w:val="001373FA"/>
    <w:rsid w:val="00174F19"/>
    <w:rsid w:val="001F0F7D"/>
    <w:rsid w:val="00341FB1"/>
    <w:rsid w:val="00362672"/>
    <w:rsid w:val="00383170"/>
    <w:rsid w:val="0039077E"/>
    <w:rsid w:val="00391FE6"/>
    <w:rsid w:val="003E2EF7"/>
    <w:rsid w:val="00424C6D"/>
    <w:rsid w:val="004B4B63"/>
    <w:rsid w:val="004C2497"/>
    <w:rsid w:val="00521843"/>
    <w:rsid w:val="005A6070"/>
    <w:rsid w:val="00651C32"/>
    <w:rsid w:val="006D68E2"/>
    <w:rsid w:val="006F48B1"/>
    <w:rsid w:val="0089797A"/>
    <w:rsid w:val="008A5821"/>
    <w:rsid w:val="00A1093F"/>
    <w:rsid w:val="00A272BE"/>
    <w:rsid w:val="00A44673"/>
    <w:rsid w:val="00AE6676"/>
    <w:rsid w:val="00B52EE4"/>
    <w:rsid w:val="00B6154E"/>
    <w:rsid w:val="00B906D3"/>
    <w:rsid w:val="00BF068E"/>
    <w:rsid w:val="00BF0FE8"/>
    <w:rsid w:val="00C60F14"/>
    <w:rsid w:val="00D039AD"/>
    <w:rsid w:val="00D23360"/>
    <w:rsid w:val="00E33D6A"/>
    <w:rsid w:val="00F11E7F"/>
    <w:rsid w:val="00F6176A"/>
    <w:rsid w:val="00F65F51"/>
    <w:rsid w:val="00F8326D"/>
    <w:rsid w:val="00F85617"/>
    <w:rsid w:val="00F91F72"/>
    <w:rsid w:val="00FF0459"/>
    <w:rsid w:val="00FF7159"/>
    <w:rsid w:val="59834104"/>
    <w:rsid w:val="7CE2B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BE91"/>
  <w15:chartTrackingRefBased/>
  <w15:docId w15:val="{CB74D2BE-BCC1-4F37-963F-26F5A04C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4">
    <w:name w:val="heading 1"/>
    <w:basedOn w:val="a1"/>
    <w:next w:val="a1"/>
    <w:link w:val="15"/>
    <w:uiPriority w:val="9"/>
    <w:qFormat/>
    <w:rsid w:val="0089797A"/>
    <w:pPr>
      <w:outlineLvl w:val="0"/>
    </w:pPr>
  </w:style>
  <w:style w:type="paragraph" w:styleId="20">
    <w:name w:val="heading 2"/>
    <w:basedOn w:val="14"/>
    <w:next w:val="a1"/>
    <w:link w:val="21"/>
    <w:uiPriority w:val="9"/>
    <w:unhideWhenUsed/>
    <w:qFormat/>
    <w:rsid w:val="00BF0FE8"/>
    <w:pPr>
      <w:outlineLvl w:val="1"/>
    </w:pPr>
  </w:style>
  <w:style w:type="paragraph" w:styleId="30">
    <w:name w:val="heading 3"/>
    <w:basedOn w:val="20"/>
    <w:next w:val="a1"/>
    <w:link w:val="31"/>
    <w:uiPriority w:val="9"/>
    <w:unhideWhenUsed/>
    <w:qFormat/>
    <w:rsid w:val="00BF0FE8"/>
    <w:pPr>
      <w:outlineLvl w:val="2"/>
    </w:pPr>
  </w:style>
  <w:style w:type="paragraph" w:styleId="40">
    <w:name w:val="heading 4"/>
    <w:basedOn w:val="30"/>
    <w:next w:val="a1"/>
    <w:link w:val="41"/>
    <w:uiPriority w:val="9"/>
    <w:unhideWhenUsed/>
    <w:qFormat/>
    <w:rsid w:val="00BF0FE8"/>
    <w:p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тступ"/>
    <w:basedOn w:val="a0"/>
    <w:qFormat/>
    <w:rsid w:val="0089797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customStyle="1" w:styleId="a5">
    <w:name w:val="Без отступа"/>
    <w:basedOn w:val="a0"/>
    <w:qFormat/>
    <w:rsid w:val="0089797A"/>
    <w:pPr>
      <w:spacing w:after="0" w:line="360" w:lineRule="auto"/>
      <w:jc w:val="both"/>
    </w:pPr>
    <w:rPr>
      <w:rFonts w:ascii="Times New Roman" w:hAnsi="Times New Roman"/>
      <w:sz w:val="28"/>
      <w:lang w:val="en-US"/>
    </w:rPr>
  </w:style>
  <w:style w:type="character" w:customStyle="1" w:styleId="15">
    <w:name w:val="Заголовок 1 Знак"/>
    <w:basedOn w:val="a2"/>
    <w:link w:val="14"/>
    <w:uiPriority w:val="9"/>
    <w:rsid w:val="0089797A"/>
    <w:rPr>
      <w:rFonts w:ascii="Times New Roman" w:hAnsi="Times New Roman"/>
      <w:sz w:val="28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BF0FE8"/>
    <w:rPr>
      <w:rFonts w:ascii="Times New Roman" w:hAnsi="Times New Roman"/>
      <w:sz w:val="28"/>
      <w:lang w:val="en-US"/>
    </w:rPr>
  </w:style>
  <w:style w:type="character" w:customStyle="1" w:styleId="31">
    <w:name w:val="Заголовок 3 Знак"/>
    <w:basedOn w:val="a2"/>
    <w:link w:val="30"/>
    <w:uiPriority w:val="9"/>
    <w:rsid w:val="00BF0FE8"/>
    <w:rPr>
      <w:rFonts w:ascii="Times New Roman" w:hAnsi="Times New Roman"/>
      <w:sz w:val="28"/>
      <w:lang w:val="en-US"/>
    </w:rPr>
  </w:style>
  <w:style w:type="character" w:customStyle="1" w:styleId="41">
    <w:name w:val="Заголовок 4 Знак"/>
    <w:basedOn w:val="a2"/>
    <w:link w:val="40"/>
    <w:uiPriority w:val="9"/>
    <w:rsid w:val="00BF0FE8"/>
    <w:rPr>
      <w:rFonts w:ascii="Times New Roman" w:hAnsi="Times New Roman"/>
      <w:sz w:val="28"/>
      <w:lang w:val="en-US"/>
    </w:rPr>
  </w:style>
  <w:style w:type="character" w:styleId="a6">
    <w:name w:val="annotation reference"/>
    <w:basedOn w:val="a2"/>
    <w:uiPriority w:val="99"/>
    <w:semiHidden/>
    <w:unhideWhenUsed/>
    <w:rsid w:val="00D2336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D233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D233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233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23360"/>
    <w:rPr>
      <w:b/>
      <w:bCs/>
      <w:sz w:val="20"/>
      <w:szCs w:val="20"/>
    </w:rPr>
  </w:style>
  <w:style w:type="paragraph" w:styleId="ab">
    <w:name w:val="TOC Heading"/>
    <w:basedOn w:val="14"/>
    <w:next w:val="a0"/>
    <w:uiPriority w:val="39"/>
    <w:unhideWhenUsed/>
    <w:qFormat/>
    <w:rsid w:val="00D23360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val="ru-RU" w:eastAsia="ru-RU"/>
    </w:rPr>
  </w:style>
  <w:style w:type="paragraph" w:styleId="16">
    <w:name w:val="toc 1"/>
    <w:basedOn w:val="a0"/>
    <w:next w:val="a0"/>
    <w:autoRedefine/>
    <w:uiPriority w:val="39"/>
    <w:unhideWhenUsed/>
    <w:rsid w:val="00B6154E"/>
    <w:pPr>
      <w:spacing w:after="0" w:line="360" w:lineRule="auto"/>
    </w:pPr>
    <w:rPr>
      <w:rFonts w:ascii="Times New Roman" w:hAnsi="Times New Roman" w:cstheme="minorHAnsi"/>
      <w:bCs/>
      <w:iCs/>
      <w:sz w:val="28"/>
      <w:szCs w:val="24"/>
    </w:rPr>
  </w:style>
  <w:style w:type="character" w:styleId="ac">
    <w:name w:val="Hyperlink"/>
    <w:basedOn w:val="a2"/>
    <w:uiPriority w:val="99"/>
    <w:unhideWhenUsed/>
    <w:rsid w:val="00D23360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B6154E"/>
    <w:pPr>
      <w:spacing w:after="0" w:line="360" w:lineRule="auto"/>
      <w:ind w:left="221"/>
    </w:pPr>
    <w:rPr>
      <w:rFonts w:ascii="Times New Roman" w:hAnsi="Times New Roman" w:cstheme="minorHAnsi"/>
      <w:bCs/>
      <w:sz w:val="28"/>
    </w:rPr>
  </w:style>
  <w:style w:type="paragraph" w:styleId="32">
    <w:name w:val="toc 3"/>
    <w:basedOn w:val="a0"/>
    <w:next w:val="a0"/>
    <w:autoRedefine/>
    <w:uiPriority w:val="39"/>
    <w:semiHidden/>
    <w:unhideWhenUsed/>
    <w:rsid w:val="00D23360"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D23360"/>
    <w:pPr>
      <w:spacing w:after="0"/>
      <w:ind w:left="660"/>
    </w:pPr>
    <w:rPr>
      <w:rFonts w:cstheme="minorHAnsi"/>
      <w:sz w:val="20"/>
      <w:szCs w:val="20"/>
    </w:rPr>
  </w:style>
  <w:style w:type="paragraph" w:styleId="50">
    <w:name w:val="toc 5"/>
    <w:basedOn w:val="a0"/>
    <w:next w:val="a0"/>
    <w:autoRedefine/>
    <w:uiPriority w:val="39"/>
    <w:semiHidden/>
    <w:unhideWhenUsed/>
    <w:rsid w:val="00D23360"/>
    <w:pPr>
      <w:spacing w:after="0"/>
      <w:ind w:left="880"/>
    </w:pPr>
    <w:rPr>
      <w:rFonts w:cstheme="minorHAnsi"/>
      <w:sz w:val="20"/>
      <w:szCs w:val="20"/>
    </w:rPr>
  </w:style>
  <w:style w:type="paragraph" w:styleId="60">
    <w:name w:val="toc 6"/>
    <w:basedOn w:val="a0"/>
    <w:next w:val="a0"/>
    <w:autoRedefine/>
    <w:uiPriority w:val="39"/>
    <w:semiHidden/>
    <w:unhideWhenUsed/>
    <w:rsid w:val="00D23360"/>
    <w:pPr>
      <w:spacing w:after="0"/>
      <w:ind w:left="1100"/>
    </w:pPr>
    <w:rPr>
      <w:rFonts w:cstheme="minorHAnsi"/>
      <w:sz w:val="20"/>
      <w:szCs w:val="20"/>
    </w:rPr>
  </w:style>
  <w:style w:type="paragraph" w:styleId="70">
    <w:name w:val="toc 7"/>
    <w:basedOn w:val="a0"/>
    <w:next w:val="a0"/>
    <w:autoRedefine/>
    <w:uiPriority w:val="39"/>
    <w:semiHidden/>
    <w:unhideWhenUsed/>
    <w:rsid w:val="00D23360"/>
    <w:pPr>
      <w:spacing w:after="0"/>
      <w:ind w:left="1320"/>
    </w:pPr>
    <w:rPr>
      <w:rFonts w:cstheme="minorHAnsi"/>
      <w:sz w:val="20"/>
      <w:szCs w:val="20"/>
    </w:rPr>
  </w:style>
  <w:style w:type="paragraph" w:styleId="80">
    <w:name w:val="toc 8"/>
    <w:basedOn w:val="a0"/>
    <w:next w:val="a0"/>
    <w:autoRedefine/>
    <w:uiPriority w:val="39"/>
    <w:semiHidden/>
    <w:unhideWhenUsed/>
    <w:rsid w:val="00D23360"/>
    <w:pPr>
      <w:spacing w:after="0"/>
      <w:ind w:left="1540"/>
    </w:pPr>
    <w:rPr>
      <w:rFonts w:cstheme="minorHAnsi"/>
      <w:sz w:val="20"/>
      <w:szCs w:val="20"/>
    </w:rPr>
  </w:style>
  <w:style w:type="paragraph" w:styleId="90">
    <w:name w:val="toc 9"/>
    <w:basedOn w:val="a0"/>
    <w:next w:val="a0"/>
    <w:autoRedefine/>
    <w:uiPriority w:val="39"/>
    <w:semiHidden/>
    <w:unhideWhenUsed/>
    <w:rsid w:val="00D23360"/>
    <w:pPr>
      <w:spacing w:after="0"/>
      <w:ind w:left="176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521843"/>
    <w:pPr>
      <w:numPr>
        <w:numId w:val="6"/>
      </w:numPr>
    </w:pPr>
  </w:style>
  <w:style w:type="paragraph" w:customStyle="1" w:styleId="a">
    <w:name w:val="Перечисление цифрами"/>
    <w:basedOn w:val="a1"/>
    <w:qFormat/>
    <w:rsid w:val="00A44673"/>
    <w:pPr>
      <w:numPr>
        <w:numId w:val="13"/>
      </w:numPr>
    </w:pPr>
    <w:rPr>
      <w:lang w:val="ru-RU"/>
    </w:rPr>
  </w:style>
  <w:style w:type="numbering" w:customStyle="1" w:styleId="2">
    <w:name w:val="Текущий список2"/>
    <w:uiPriority w:val="99"/>
    <w:rsid w:val="00521843"/>
    <w:pPr>
      <w:numPr>
        <w:numId w:val="7"/>
      </w:numPr>
    </w:pPr>
  </w:style>
  <w:style w:type="numbering" w:customStyle="1" w:styleId="3">
    <w:name w:val="Текущий список3"/>
    <w:uiPriority w:val="99"/>
    <w:rsid w:val="00521843"/>
    <w:pPr>
      <w:numPr>
        <w:numId w:val="8"/>
      </w:numPr>
    </w:pPr>
  </w:style>
  <w:style w:type="numbering" w:customStyle="1" w:styleId="4">
    <w:name w:val="Текущий список4"/>
    <w:uiPriority w:val="99"/>
    <w:rsid w:val="00521843"/>
    <w:pPr>
      <w:numPr>
        <w:numId w:val="9"/>
      </w:numPr>
    </w:pPr>
  </w:style>
  <w:style w:type="numbering" w:customStyle="1" w:styleId="6">
    <w:name w:val="Текущий список6"/>
    <w:uiPriority w:val="99"/>
    <w:rsid w:val="00521843"/>
    <w:pPr>
      <w:numPr>
        <w:numId w:val="12"/>
      </w:numPr>
    </w:pPr>
  </w:style>
  <w:style w:type="numbering" w:customStyle="1" w:styleId="5">
    <w:name w:val="Текущий список5"/>
    <w:uiPriority w:val="99"/>
    <w:rsid w:val="00521843"/>
    <w:pPr>
      <w:numPr>
        <w:numId w:val="10"/>
      </w:numPr>
    </w:pPr>
  </w:style>
  <w:style w:type="numbering" w:customStyle="1" w:styleId="7">
    <w:name w:val="Текущий список7"/>
    <w:uiPriority w:val="99"/>
    <w:rsid w:val="00521843"/>
    <w:pPr>
      <w:numPr>
        <w:numId w:val="14"/>
      </w:numPr>
    </w:pPr>
  </w:style>
  <w:style w:type="numbering" w:customStyle="1" w:styleId="13">
    <w:name w:val="Текущий список13"/>
    <w:uiPriority w:val="99"/>
    <w:rsid w:val="00AE6676"/>
    <w:pPr>
      <w:numPr>
        <w:numId w:val="20"/>
      </w:numPr>
    </w:pPr>
  </w:style>
  <w:style w:type="numbering" w:customStyle="1" w:styleId="8">
    <w:name w:val="Текущий список8"/>
    <w:uiPriority w:val="99"/>
    <w:rsid w:val="00521843"/>
    <w:pPr>
      <w:numPr>
        <w:numId w:val="15"/>
      </w:numPr>
    </w:pPr>
  </w:style>
  <w:style w:type="numbering" w:customStyle="1" w:styleId="9">
    <w:name w:val="Текущий список9"/>
    <w:uiPriority w:val="99"/>
    <w:rsid w:val="00521843"/>
    <w:pPr>
      <w:numPr>
        <w:numId w:val="16"/>
      </w:numPr>
    </w:pPr>
  </w:style>
  <w:style w:type="numbering" w:customStyle="1" w:styleId="10">
    <w:name w:val="Текущий список10"/>
    <w:uiPriority w:val="99"/>
    <w:rsid w:val="00521843"/>
    <w:pPr>
      <w:numPr>
        <w:numId w:val="17"/>
      </w:numPr>
    </w:pPr>
  </w:style>
  <w:style w:type="numbering" w:customStyle="1" w:styleId="11">
    <w:name w:val="Текущий список11"/>
    <w:uiPriority w:val="99"/>
    <w:rsid w:val="00521843"/>
    <w:pPr>
      <w:numPr>
        <w:numId w:val="18"/>
      </w:numPr>
    </w:pPr>
  </w:style>
  <w:style w:type="numbering" w:customStyle="1" w:styleId="12">
    <w:name w:val="Текущий список12"/>
    <w:uiPriority w:val="99"/>
    <w:rsid w:val="00AE6676"/>
    <w:pPr>
      <w:numPr>
        <w:numId w:val="19"/>
      </w:numPr>
    </w:pPr>
  </w:style>
  <w:style w:type="paragraph" w:customStyle="1" w:styleId="ad">
    <w:name w:val="Рисунок"/>
    <w:basedOn w:val="a5"/>
    <w:qFormat/>
    <w:rsid w:val="00D039A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B6312-64C5-DE45-BDB1-F057BFB2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</dc:creator>
  <cp:keywords/>
  <dc:description/>
  <cp:lastModifiedBy>Max Borisov</cp:lastModifiedBy>
  <cp:revision>29</cp:revision>
  <dcterms:created xsi:type="dcterms:W3CDTF">2022-05-14T15:39:00Z</dcterms:created>
  <dcterms:modified xsi:type="dcterms:W3CDTF">2022-05-18T22:22:00Z</dcterms:modified>
</cp:coreProperties>
</file>