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6D" w:rsidRPr="00617F50" w:rsidRDefault="0069756D" w:rsidP="0069756D">
      <w:pPr>
        <w:pStyle w:val="a3"/>
        <w:jc w:val="center"/>
        <w:rPr>
          <w:sz w:val="20"/>
        </w:rPr>
      </w:pPr>
      <w:bookmarkStart w:id="0" w:name="_GoBack"/>
      <w:bookmarkEnd w:id="0"/>
      <w:r w:rsidRPr="007F38C3">
        <w:rPr>
          <w:sz w:val="20"/>
        </w:rPr>
        <w:t>МИНИСТЕРСТВО НАУКИ И ВЫСШЕГО ОБРАЗОВАНИЯ</w:t>
      </w:r>
      <w:r w:rsidRPr="004B252D">
        <w:rPr>
          <w:sz w:val="26"/>
          <w:szCs w:val="26"/>
        </w:rPr>
        <w:t xml:space="preserve"> </w:t>
      </w:r>
      <w:r w:rsidRPr="004B252D">
        <w:rPr>
          <w:sz w:val="20"/>
        </w:rPr>
        <w:t>РОССИЙСКОЙ</w:t>
      </w:r>
      <w:r w:rsidRPr="00617F50">
        <w:rPr>
          <w:sz w:val="20"/>
        </w:rPr>
        <w:t xml:space="preserve"> ФЕДЕРАЦИИ</w:t>
      </w:r>
    </w:p>
    <w:p w:rsidR="0069756D" w:rsidRPr="00617F50" w:rsidRDefault="0069756D" w:rsidP="0069756D">
      <w:pPr>
        <w:pStyle w:val="a3"/>
        <w:jc w:val="center"/>
        <w:rPr>
          <w:sz w:val="20"/>
        </w:rPr>
      </w:pPr>
      <w:r w:rsidRPr="00617F50">
        <w:rPr>
          <w:sz w:val="20"/>
        </w:rPr>
        <w:t xml:space="preserve">ФЕДЕРАЛЬНОЕ ГОСУДАРСТВЕННОЕ БЮДЖЕТНОЕ </w:t>
      </w:r>
    </w:p>
    <w:p w:rsidR="0069756D" w:rsidRPr="00617F50" w:rsidRDefault="0069756D" w:rsidP="0069756D">
      <w:pPr>
        <w:pStyle w:val="a3"/>
        <w:jc w:val="center"/>
        <w:rPr>
          <w:sz w:val="20"/>
        </w:rPr>
      </w:pPr>
      <w:r w:rsidRPr="00617F50">
        <w:rPr>
          <w:sz w:val="20"/>
        </w:rPr>
        <w:t>ОБРАЗОВАТЕЛЬНОЕ УЧРЕЖДЕНИЕ ВЫСШЕГО ОБРАЗОВАНИЯ</w:t>
      </w:r>
    </w:p>
    <w:p w:rsidR="0069756D" w:rsidRPr="00617F50" w:rsidRDefault="0069756D" w:rsidP="0069756D">
      <w:pPr>
        <w:jc w:val="center"/>
        <w:rPr>
          <w:sz w:val="6"/>
        </w:rPr>
      </w:pPr>
    </w:p>
    <w:p w:rsidR="0069756D" w:rsidRPr="00617F50" w:rsidRDefault="0069756D" w:rsidP="0069756D">
      <w:pPr>
        <w:jc w:val="center"/>
      </w:pPr>
      <w:r w:rsidRPr="00617F50">
        <w:t>«ВОРОНЕЖСКИЙ ГОСУДАРСТВЕННЫЙ ТЕХНИЧЕСКИЙ УНИВЕРСИТЕТ»</w:t>
      </w:r>
    </w:p>
    <w:p w:rsidR="0069756D" w:rsidRPr="00617F50" w:rsidRDefault="0069756D" w:rsidP="0069756D">
      <w:pPr>
        <w:jc w:val="center"/>
      </w:pPr>
      <w:r w:rsidRPr="00617F50">
        <w:t>(ФГБОУ ВО «ВГТУ», ВГТУ)</w:t>
      </w:r>
    </w:p>
    <w:p w:rsidR="0069756D" w:rsidRPr="00617F50" w:rsidRDefault="0069756D" w:rsidP="0069756D">
      <w:pPr>
        <w:jc w:val="center"/>
      </w:pPr>
    </w:p>
    <w:p w:rsidR="0069756D" w:rsidRPr="00617F50" w:rsidRDefault="0069756D" w:rsidP="0069756D">
      <w:pPr>
        <w:jc w:val="center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1115"/>
        <w:gridCol w:w="1544"/>
        <w:gridCol w:w="1104"/>
        <w:gridCol w:w="3290"/>
        <w:gridCol w:w="954"/>
        <w:gridCol w:w="1632"/>
      </w:tblGrid>
      <w:tr w:rsidR="0069756D" w:rsidRPr="00617F50" w:rsidTr="00852099">
        <w:trPr>
          <w:cantSplit/>
        </w:trPr>
        <w:tc>
          <w:tcPr>
            <w:tcW w:w="1115" w:type="dxa"/>
          </w:tcPr>
          <w:p w:rsidR="0069756D" w:rsidRPr="003B095F" w:rsidRDefault="0069756D" w:rsidP="00852099">
            <w:pPr>
              <w:pStyle w:val="a5"/>
              <w:spacing w:before="0"/>
              <w:rPr>
                <w:sz w:val="20"/>
                <w:szCs w:val="20"/>
              </w:rPr>
            </w:pPr>
            <w:r w:rsidRPr="003B095F">
              <w:rPr>
                <w:sz w:val="20"/>
                <w:szCs w:val="20"/>
              </w:rPr>
              <w:t>Факультет</w:t>
            </w:r>
          </w:p>
        </w:tc>
        <w:tc>
          <w:tcPr>
            <w:tcW w:w="8524" w:type="dxa"/>
            <w:gridSpan w:val="5"/>
            <w:tcBorders>
              <w:bottom w:val="single" w:sz="4" w:space="0" w:color="auto"/>
            </w:tcBorders>
          </w:tcPr>
          <w:p w:rsidR="0069756D" w:rsidRPr="00617F50" w:rsidRDefault="0069756D" w:rsidP="00852099"/>
        </w:tc>
      </w:tr>
      <w:tr w:rsidR="0069756D" w:rsidRPr="00617F50" w:rsidTr="00852099">
        <w:trPr>
          <w:cantSplit/>
        </w:trPr>
        <w:tc>
          <w:tcPr>
            <w:tcW w:w="1115" w:type="dxa"/>
          </w:tcPr>
          <w:p w:rsidR="0069756D" w:rsidRPr="00617F50" w:rsidRDefault="0069756D" w:rsidP="00852099">
            <w:r w:rsidRPr="00617F50">
              <w:t>Кафедра</w:t>
            </w:r>
          </w:p>
        </w:tc>
        <w:tc>
          <w:tcPr>
            <w:tcW w:w="8524" w:type="dxa"/>
            <w:gridSpan w:val="5"/>
            <w:tcBorders>
              <w:bottom w:val="single" w:sz="4" w:space="0" w:color="auto"/>
            </w:tcBorders>
          </w:tcPr>
          <w:p w:rsidR="0069756D" w:rsidRPr="00617F50" w:rsidRDefault="0069756D" w:rsidP="00852099"/>
        </w:tc>
      </w:tr>
      <w:tr w:rsidR="0069756D" w:rsidRPr="00617F50" w:rsidTr="00852099">
        <w:trPr>
          <w:cantSplit/>
        </w:trPr>
        <w:tc>
          <w:tcPr>
            <w:tcW w:w="3763" w:type="dxa"/>
            <w:gridSpan w:val="3"/>
          </w:tcPr>
          <w:p w:rsidR="0069756D" w:rsidRPr="00617F50" w:rsidRDefault="0069756D" w:rsidP="00852099">
            <w:r w:rsidRPr="00617F50">
              <w:t xml:space="preserve">Направление подготовки/специальность </w:t>
            </w:r>
          </w:p>
        </w:tc>
        <w:tc>
          <w:tcPr>
            <w:tcW w:w="5876" w:type="dxa"/>
            <w:gridSpan w:val="3"/>
            <w:tcBorders>
              <w:bottom w:val="single" w:sz="4" w:space="0" w:color="auto"/>
            </w:tcBorders>
          </w:tcPr>
          <w:p w:rsidR="0069756D" w:rsidRPr="00617F50" w:rsidRDefault="0069756D" w:rsidP="00852099">
            <w:pPr>
              <w:rPr>
                <w:sz w:val="26"/>
              </w:rPr>
            </w:pPr>
          </w:p>
        </w:tc>
      </w:tr>
      <w:tr w:rsidR="0069756D" w:rsidRPr="00617F50" w:rsidTr="00852099">
        <w:trPr>
          <w:cantSplit/>
        </w:trPr>
        <w:tc>
          <w:tcPr>
            <w:tcW w:w="9639" w:type="dxa"/>
            <w:gridSpan w:val="6"/>
            <w:tcBorders>
              <w:bottom w:val="single" w:sz="4" w:space="0" w:color="auto"/>
            </w:tcBorders>
          </w:tcPr>
          <w:p w:rsidR="0069756D" w:rsidRPr="00617F50" w:rsidRDefault="0069756D" w:rsidP="00852099"/>
        </w:tc>
      </w:tr>
      <w:tr w:rsidR="0069756D" w:rsidRPr="00617F50" w:rsidTr="00852099">
        <w:trPr>
          <w:cantSplit/>
        </w:trPr>
        <w:tc>
          <w:tcPr>
            <w:tcW w:w="2659" w:type="dxa"/>
            <w:gridSpan w:val="2"/>
            <w:tcBorders>
              <w:top w:val="single" w:sz="4" w:space="0" w:color="auto"/>
            </w:tcBorders>
          </w:tcPr>
          <w:p w:rsidR="0069756D" w:rsidRPr="00617F50" w:rsidRDefault="0069756D" w:rsidP="00852099">
            <w:r w:rsidRPr="00617F50">
              <w:t>Программа/направленность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756D" w:rsidRPr="00617F50" w:rsidRDefault="0069756D" w:rsidP="00852099">
            <w:pPr>
              <w:rPr>
                <w:sz w:val="26"/>
              </w:rPr>
            </w:pPr>
          </w:p>
        </w:tc>
      </w:tr>
      <w:tr w:rsidR="0069756D" w:rsidRPr="00617F50" w:rsidTr="00852099">
        <w:trPr>
          <w:cantSplit/>
        </w:trPr>
        <w:tc>
          <w:tcPr>
            <w:tcW w:w="9639" w:type="dxa"/>
            <w:gridSpan w:val="6"/>
            <w:tcBorders>
              <w:bottom w:val="single" w:sz="4" w:space="0" w:color="auto"/>
            </w:tcBorders>
          </w:tcPr>
          <w:p w:rsidR="0069756D" w:rsidRPr="00617F50" w:rsidRDefault="0069756D" w:rsidP="00852099">
            <w:pPr>
              <w:rPr>
                <w:sz w:val="26"/>
              </w:rPr>
            </w:pPr>
          </w:p>
        </w:tc>
      </w:tr>
      <w:tr w:rsidR="0069756D" w:rsidRPr="00617F50" w:rsidTr="00852099">
        <w:trPr>
          <w:cantSplit/>
        </w:trPr>
        <w:tc>
          <w:tcPr>
            <w:tcW w:w="7053" w:type="dxa"/>
            <w:gridSpan w:val="4"/>
            <w:tcBorders>
              <w:top w:val="single" w:sz="4" w:space="0" w:color="auto"/>
            </w:tcBorders>
          </w:tcPr>
          <w:p w:rsidR="0069756D" w:rsidRPr="00617F50" w:rsidRDefault="0069756D" w:rsidP="00852099">
            <w:pPr>
              <w:rPr>
                <w:sz w:val="26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9756D" w:rsidRPr="00617F50" w:rsidRDefault="0069756D" w:rsidP="00852099">
            <w:r w:rsidRPr="00617F50">
              <w:t>Группа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69756D" w:rsidRPr="00617F50" w:rsidRDefault="0069756D" w:rsidP="00852099"/>
        </w:tc>
      </w:tr>
    </w:tbl>
    <w:p w:rsidR="0069756D" w:rsidRPr="00617F50" w:rsidRDefault="0069756D" w:rsidP="0069756D">
      <w:pPr>
        <w:jc w:val="center"/>
      </w:pPr>
    </w:p>
    <w:p w:rsidR="0069756D" w:rsidRPr="00617F50" w:rsidRDefault="0069756D" w:rsidP="0069756D">
      <w:pPr>
        <w:jc w:val="center"/>
        <w:rPr>
          <w:b/>
        </w:rPr>
      </w:pPr>
    </w:p>
    <w:p w:rsidR="0069756D" w:rsidRPr="00617F50" w:rsidRDefault="0069756D" w:rsidP="0069756D">
      <w:pPr>
        <w:jc w:val="center"/>
        <w:rPr>
          <w:b/>
        </w:rPr>
      </w:pPr>
      <w:r w:rsidRPr="00617F50">
        <w:rPr>
          <w:b/>
        </w:rPr>
        <w:t>РЕЦЕНЗИЯ</w:t>
      </w:r>
    </w:p>
    <w:p w:rsidR="0069756D" w:rsidRPr="00617F50" w:rsidRDefault="0069756D" w:rsidP="0069756D">
      <w:pPr>
        <w:jc w:val="center"/>
      </w:pPr>
      <w:r w:rsidRPr="00617F50">
        <w:t>на выпускную квалификационную работу</w:t>
      </w:r>
    </w:p>
    <w:p w:rsidR="0069756D" w:rsidRPr="00617F50" w:rsidRDefault="0069756D" w:rsidP="0069756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8108"/>
      </w:tblGrid>
      <w:tr w:rsidR="0069756D" w:rsidRPr="00617F50" w:rsidTr="00852099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69756D" w:rsidRPr="00617F50" w:rsidRDefault="0069756D" w:rsidP="00852099">
            <w:r>
              <w:t>обучающегося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756D" w:rsidRPr="00617F50" w:rsidRDefault="0069756D" w:rsidP="00852099">
            <w:pPr>
              <w:rPr>
                <w:sz w:val="22"/>
                <w:szCs w:val="22"/>
              </w:rPr>
            </w:pPr>
          </w:p>
        </w:tc>
      </w:tr>
      <w:tr w:rsidR="0069756D" w:rsidRPr="00617F50" w:rsidTr="00852099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69756D" w:rsidRPr="00617F50" w:rsidRDefault="0069756D" w:rsidP="00852099">
            <w:pPr>
              <w:rPr>
                <w:sz w:val="22"/>
                <w:szCs w:val="22"/>
              </w:rPr>
            </w:pPr>
            <w:r w:rsidRPr="00617F50">
              <w:rPr>
                <w:sz w:val="22"/>
                <w:szCs w:val="22"/>
              </w:rPr>
              <w:t>на тему</w:t>
            </w:r>
          </w:p>
        </w:tc>
        <w:tc>
          <w:tcPr>
            <w:tcW w:w="9305" w:type="dxa"/>
            <w:tcBorders>
              <w:left w:val="nil"/>
              <w:bottom w:val="single" w:sz="4" w:space="0" w:color="auto"/>
              <w:right w:val="nil"/>
            </w:tcBorders>
          </w:tcPr>
          <w:p w:rsidR="0069756D" w:rsidRPr="00617F50" w:rsidRDefault="0069756D" w:rsidP="00852099">
            <w:pPr>
              <w:rPr>
                <w:sz w:val="22"/>
                <w:szCs w:val="22"/>
              </w:rPr>
            </w:pPr>
          </w:p>
        </w:tc>
      </w:tr>
      <w:tr w:rsidR="0069756D" w:rsidRPr="00617F50" w:rsidTr="00852099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756D" w:rsidRPr="00617F50" w:rsidRDefault="0069756D" w:rsidP="00852099">
            <w:pPr>
              <w:rPr>
                <w:sz w:val="22"/>
                <w:szCs w:val="22"/>
              </w:rPr>
            </w:pPr>
          </w:p>
        </w:tc>
      </w:tr>
    </w:tbl>
    <w:p w:rsidR="0069756D" w:rsidRPr="00617F50" w:rsidRDefault="0069756D" w:rsidP="0069756D">
      <w:pPr>
        <w:jc w:val="center"/>
        <w:rPr>
          <w:sz w:val="16"/>
          <w:szCs w:val="16"/>
        </w:rPr>
      </w:pPr>
    </w:p>
    <w:p w:rsidR="0069756D" w:rsidRPr="00617F50" w:rsidRDefault="0069756D" w:rsidP="0069756D">
      <w:pPr>
        <w:jc w:val="both"/>
      </w:pPr>
      <w:r w:rsidRPr="00617F50">
        <w:t>1. Краткая характеристика выпускной квалификационной работы, обоснованность, актуальность и практическая значимость темы, соответствие содержания работы заданию на выпускную квалификационную работу___________________________________________________________________</w:t>
      </w:r>
      <w:r>
        <w:t>_____________________</w:t>
      </w:r>
    </w:p>
    <w:p w:rsidR="0069756D" w:rsidRPr="00617F50" w:rsidRDefault="0069756D" w:rsidP="0069756D">
      <w:pPr>
        <w:jc w:val="both"/>
      </w:pPr>
      <w:r w:rsidRPr="00617F50">
        <w:t>________________________________________________________________________________________________________________________________________________________________________________</w:t>
      </w:r>
      <w:r>
        <w:t>____________</w:t>
      </w:r>
    </w:p>
    <w:p w:rsidR="0069756D" w:rsidRPr="00617F50" w:rsidRDefault="0069756D" w:rsidP="0069756D">
      <w:pPr>
        <w:jc w:val="both"/>
        <w:rPr>
          <w:sz w:val="16"/>
          <w:szCs w:val="16"/>
        </w:rPr>
      </w:pPr>
    </w:p>
    <w:p w:rsidR="0069756D" w:rsidRPr="00617F50" w:rsidRDefault="0069756D" w:rsidP="0069756D">
      <w:pPr>
        <w:jc w:val="both"/>
      </w:pPr>
      <w:r w:rsidRPr="00617F50">
        <w:t>2. Соответствие принятых решений нормативным материалам, глубина, полнота и обоснованность принятых решений _______________________________________________________________________</w:t>
      </w:r>
      <w:r>
        <w:t>_____________</w:t>
      </w:r>
      <w:r w:rsidRPr="00617F50">
        <w:t>__</w:t>
      </w:r>
    </w:p>
    <w:p w:rsidR="0069756D" w:rsidRPr="00617F50" w:rsidRDefault="0069756D" w:rsidP="0069756D">
      <w:pPr>
        <w:jc w:val="both"/>
      </w:pPr>
      <w:r w:rsidRPr="00617F5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</w:t>
      </w:r>
    </w:p>
    <w:p w:rsidR="0069756D" w:rsidRPr="00617F50" w:rsidRDefault="0069756D" w:rsidP="0069756D">
      <w:pPr>
        <w:jc w:val="both"/>
        <w:rPr>
          <w:sz w:val="16"/>
          <w:szCs w:val="16"/>
        </w:rPr>
      </w:pPr>
    </w:p>
    <w:p w:rsidR="0069756D" w:rsidRPr="00617F50" w:rsidRDefault="0069756D" w:rsidP="0069756D">
      <w:pPr>
        <w:jc w:val="both"/>
      </w:pPr>
      <w:r w:rsidRPr="00617F50">
        <w:t>3. Качество оформления расчетно-пояснительной записки и графического материала ______________________________________________________________________________</w:t>
      </w:r>
      <w:r>
        <w:t>_____</w:t>
      </w:r>
      <w:r w:rsidRPr="00617F50">
        <w:t>___________</w:t>
      </w:r>
    </w:p>
    <w:p w:rsidR="0069756D" w:rsidRPr="002219D6" w:rsidRDefault="0069756D" w:rsidP="0069756D">
      <w:pPr>
        <w:jc w:val="both"/>
      </w:pPr>
      <w:r w:rsidRPr="00617F5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</w:t>
      </w:r>
      <w:r w:rsidRPr="00617F50">
        <w:t>__</w:t>
      </w:r>
    </w:p>
    <w:p w:rsidR="0069756D" w:rsidRPr="00617F50" w:rsidRDefault="0069756D" w:rsidP="0069756D">
      <w:pPr>
        <w:jc w:val="both"/>
      </w:pPr>
      <w:r w:rsidRPr="00617F50">
        <w:t>4. Положительные стороны выпускной квалификационной работы___________________</w:t>
      </w:r>
      <w:r>
        <w:t>__________________</w:t>
      </w:r>
    </w:p>
    <w:p w:rsidR="0069756D" w:rsidRPr="00617F50" w:rsidRDefault="0069756D" w:rsidP="0069756D">
      <w:pPr>
        <w:jc w:val="both"/>
      </w:pPr>
      <w:r w:rsidRPr="00617F5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</w:t>
      </w:r>
    </w:p>
    <w:p w:rsidR="0069756D" w:rsidRPr="00617F50" w:rsidRDefault="0069756D" w:rsidP="0069756D">
      <w:pPr>
        <w:jc w:val="both"/>
      </w:pPr>
      <w:r w:rsidRPr="00617F50">
        <w:t>5. Практическая значимость результатов, рекомендации по использованию в производстве__</w:t>
      </w:r>
      <w:r>
        <w:t>_______________</w:t>
      </w:r>
    </w:p>
    <w:p w:rsidR="0069756D" w:rsidRPr="00617F50" w:rsidRDefault="0069756D" w:rsidP="0069756D">
      <w:pPr>
        <w:jc w:val="both"/>
      </w:pPr>
      <w:r w:rsidRPr="00617F5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</w:t>
      </w:r>
    </w:p>
    <w:p w:rsidR="0069756D" w:rsidRPr="00617F50" w:rsidRDefault="0069756D" w:rsidP="0069756D">
      <w:pPr>
        <w:jc w:val="both"/>
      </w:pPr>
    </w:p>
    <w:p w:rsidR="0069756D" w:rsidRDefault="0069756D" w:rsidP="0069756D">
      <w:pPr>
        <w:jc w:val="both"/>
      </w:pPr>
      <w:r w:rsidRPr="00617F50">
        <w:t>6. Недостатки и замечани</w:t>
      </w:r>
      <w:r>
        <w:t>я по выпускной квалификационной р</w:t>
      </w:r>
      <w:r w:rsidRPr="00617F50">
        <w:t>абот</w:t>
      </w:r>
      <w:r>
        <w:t>е___________________________________</w:t>
      </w:r>
    </w:p>
    <w:p w:rsidR="0069756D" w:rsidRPr="00617F50" w:rsidRDefault="0069756D" w:rsidP="0069756D">
      <w:pPr>
        <w:jc w:val="both"/>
      </w:pPr>
      <w:r>
        <w:lastRenderedPageBreak/>
        <w:t>____________________________________________________________________________________________</w:t>
      </w:r>
    </w:p>
    <w:p w:rsidR="0069756D" w:rsidRPr="00617F50" w:rsidRDefault="0069756D" w:rsidP="0069756D">
      <w:pPr>
        <w:jc w:val="both"/>
      </w:pPr>
      <w:r w:rsidRPr="00617F50">
        <w:t>______________________________________________________________________________________________</w:t>
      </w:r>
    </w:p>
    <w:p w:rsidR="0069756D" w:rsidRPr="00617F50" w:rsidRDefault="0069756D" w:rsidP="0069756D">
      <w:pPr>
        <w:jc w:val="center"/>
        <w:rPr>
          <w:b/>
          <w:sz w:val="28"/>
          <w:szCs w:val="28"/>
        </w:rPr>
      </w:pPr>
      <w:r w:rsidRPr="00617F50">
        <w:rPr>
          <w:b/>
          <w:sz w:val="28"/>
          <w:szCs w:val="28"/>
        </w:rPr>
        <w:t>ЗАКЛЮЧЕНИЕ</w:t>
      </w:r>
    </w:p>
    <w:p w:rsidR="0069756D" w:rsidRPr="00617F50" w:rsidRDefault="0069756D" w:rsidP="0069756D">
      <w:pPr>
        <w:jc w:val="both"/>
        <w:rPr>
          <w:sz w:val="28"/>
          <w:szCs w:val="28"/>
        </w:rPr>
      </w:pPr>
    </w:p>
    <w:p w:rsidR="0069756D" w:rsidRPr="00123408" w:rsidRDefault="0069756D" w:rsidP="0069756D">
      <w:pPr>
        <w:tabs>
          <w:tab w:val="left" w:pos="4536"/>
        </w:tabs>
        <w:jc w:val="both"/>
      </w:pPr>
      <w:r w:rsidRPr="00123408">
        <w:t>Рецензируемая выпускная квалификационная работа отвечает предъявляемым к выпускной квалификационной работе требованиям и заслуживает оценки ___________</w:t>
      </w:r>
      <w:r>
        <w:t>______</w:t>
      </w:r>
      <w:r w:rsidRPr="00123408">
        <w:t>, а её автор ___________</w:t>
      </w:r>
      <w:r>
        <w:t>__________</w:t>
      </w:r>
      <w:r w:rsidRPr="00123408">
        <w:t>________</w:t>
      </w:r>
      <w:r>
        <w:t>_______________________________________________________</w:t>
      </w:r>
      <w:r w:rsidRPr="00123408">
        <w:t>___,</w:t>
      </w:r>
    </w:p>
    <w:p w:rsidR="0069756D" w:rsidRPr="00123408" w:rsidRDefault="0069756D" w:rsidP="0069756D">
      <w:pPr>
        <w:tabs>
          <w:tab w:val="left" w:pos="1170"/>
        </w:tabs>
        <w:jc w:val="center"/>
        <w:rPr>
          <w:b/>
          <w:sz w:val="16"/>
          <w:szCs w:val="16"/>
        </w:rPr>
      </w:pPr>
      <w:r w:rsidRPr="00123408">
        <w:rPr>
          <w:sz w:val="16"/>
          <w:szCs w:val="16"/>
        </w:rPr>
        <w:t>(фамилия, инициалы)</w:t>
      </w:r>
    </w:p>
    <w:p w:rsidR="0069756D" w:rsidRPr="00123408" w:rsidRDefault="0069756D" w:rsidP="0069756D">
      <w:pPr>
        <w:jc w:val="both"/>
      </w:pPr>
      <w:proofErr w:type="gramStart"/>
      <w:r w:rsidRPr="00123408">
        <w:t>достоин</w:t>
      </w:r>
      <w:proofErr w:type="gramEnd"/>
      <w:r w:rsidRPr="00123408">
        <w:t xml:space="preserve"> присвоения квалификации___</w:t>
      </w:r>
      <w:r>
        <w:t>_____________________________________________________________</w:t>
      </w:r>
    </w:p>
    <w:p w:rsidR="0069756D" w:rsidRPr="00123408" w:rsidRDefault="0069756D" w:rsidP="0069756D">
      <w:pPr>
        <w:jc w:val="both"/>
        <w:rPr>
          <w:b/>
        </w:rPr>
      </w:pPr>
    </w:p>
    <w:tbl>
      <w:tblPr>
        <w:tblpPr w:leftFromText="180" w:rightFromText="180" w:vertAnchor="text" w:horzAnchor="margin" w:tblpY="-49"/>
        <w:tblW w:w="9747" w:type="dxa"/>
        <w:tblLook w:val="0000" w:firstRow="0" w:lastRow="0" w:firstColumn="0" w:lastColumn="0" w:noHBand="0" w:noVBand="0"/>
      </w:tblPr>
      <w:tblGrid>
        <w:gridCol w:w="1440"/>
        <w:gridCol w:w="1080"/>
        <w:gridCol w:w="720"/>
        <w:gridCol w:w="3780"/>
        <w:gridCol w:w="2727"/>
      </w:tblGrid>
      <w:tr w:rsidR="0069756D" w:rsidRPr="00123408" w:rsidTr="00852099">
        <w:trPr>
          <w:cantSplit/>
        </w:trPr>
        <w:tc>
          <w:tcPr>
            <w:tcW w:w="1440" w:type="dxa"/>
          </w:tcPr>
          <w:p w:rsidR="0069756D" w:rsidRPr="00123408" w:rsidRDefault="0069756D" w:rsidP="00852099">
            <w:pPr>
              <w:jc w:val="both"/>
            </w:pPr>
          </w:p>
          <w:p w:rsidR="0069756D" w:rsidRPr="00123408" w:rsidRDefault="0069756D" w:rsidP="00852099">
            <w:pPr>
              <w:jc w:val="both"/>
            </w:pPr>
            <w:r w:rsidRPr="00123408">
              <w:t xml:space="preserve">Рецензент </w:t>
            </w:r>
          </w:p>
        </w:tc>
        <w:tc>
          <w:tcPr>
            <w:tcW w:w="8307" w:type="dxa"/>
            <w:gridSpan w:val="4"/>
            <w:tcBorders>
              <w:bottom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</w:tr>
      <w:tr w:rsidR="0069756D" w:rsidRPr="00123408" w:rsidTr="00852099">
        <w:trPr>
          <w:cantSplit/>
        </w:trPr>
        <w:tc>
          <w:tcPr>
            <w:tcW w:w="1440" w:type="dxa"/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8307" w:type="dxa"/>
            <w:gridSpan w:val="4"/>
            <w:tcBorders>
              <w:top w:val="single" w:sz="4" w:space="0" w:color="auto"/>
            </w:tcBorders>
          </w:tcPr>
          <w:p w:rsidR="0069756D" w:rsidRPr="00123408" w:rsidRDefault="0069756D" w:rsidP="00852099">
            <w:pPr>
              <w:jc w:val="both"/>
              <w:rPr>
                <w:sz w:val="16"/>
                <w:szCs w:val="16"/>
              </w:rPr>
            </w:pPr>
            <w:r w:rsidRPr="00123408">
              <w:rPr>
                <w:sz w:val="16"/>
                <w:szCs w:val="16"/>
              </w:rPr>
              <w:t>(ученая степень, звание,  должность)</w:t>
            </w:r>
          </w:p>
        </w:tc>
      </w:tr>
      <w:tr w:rsidR="0069756D" w:rsidRPr="00123408" w:rsidTr="00852099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8307" w:type="dxa"/>
            <w:gridSpan w:val="4"/>
            <w:tcBorders>
              <w:bottom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</w:tr>
      <w:tr w:rsidR="0069756D" w:rsidRPr="00123408" w:rsidTr="00852099">
        <w:trPr>
          <w:cantSplit/>
        </w:trPr>
        <w:tc>
          <w:tcPr>
            <w:tcW w:w="1440" w:type="dxa"/>
            <w:tcBorders>
              <w:top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8307" w:type="dxa"/>
            <w:gridSpan w:val="4"/>
            <w:tcBorders>
              <w:top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</w:tr>
      <w:tr w:rsidR="0069756D" w:rsidRPr="00123408" w:rsidTr="00852099">
        <w:trPr>
          <w:cantSplit/>
        </w:trPr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720" w:type="dxa"/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2727" w:type="dxa"/>
          </w:tcPr>
          <w:p w:rsidR="0069756D" w:rsidRPr="00123408" w:rsidRDefault="0069756D" w:rsidP="00852099">
            <w:pPr>
              <w:jc w:val="both"/>
            </w:pPr>
          </w:p>
        </w:tc>
      </w:tr>
      <w:tr w:rsidR="0069756D" w:rsidRPr="00123408" w:rsidTr="00852099">
        <w:trPr>
          <w:cantSplit/>
        </w:trPr>
        <w:tc>
          <w:tcPr>
            <w:tcW w:w="2520" w:type="dxa"/>
            <w:gridSpan w:val="2"/>
            <w:tcBorders>
              <w:top w:val="single" w:sz="4" w:space="0" w:color="auto"/>
            </w:tcBorders>
          </w:tcPr>
          <w:p w:rsidR="0069756D" w:rsidRPr="00123408" w:rsidRDefault="0069756D" w:rsidP="0085209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Pr="00123408">
              <w:rPr>
                <w:sz w:val="16"/>
                <w:szCs w:val="16"/>
              </w:rPr>
              <w:t>(подпись)</w:t>
            </w:r>
          </w:p>
        </w:tc>
        <w:tc>
          <w:tcPr>
            <w:tcW w:w="720" w:type="dxa"/>
          </w:tcPr>
          <w:p w:rsidR="0069756D" w:rsidRPr="00123408" w:rsidRDefault="0069756D" w:rsidP="00852099">
            <w:pPr>
              <w:jc w:val="both"/>
            </w:pPr>
          </w:p>
        </w:tc>
        <w:tc>
          <w:tcPr>
            <w:tcW w:w="3780" w:type="dxa"/>
          </w:tcPr>
          <w:p w:rsidR="0069756D" w:rsidRPr="00123408" w:rsidRDefault="0069756D" w:rsidP="00852099">
            <w:pPr>
              <w:jc w:val="both"/>
            </w:pPr>
            <w:r>
              <w:t xml:space="preserve">                             </w:t>
            </w:r>
            <w:r w:rsidRPr="00123408">
              <w:t>(Ф.И.О.)</w:t>
            </w:r>
          </w:p>
        </w:tc>
        <w:tc>
          <w:tcPr>
            <w:tcW w:w="2727" w:type="dxa"/>
          </w:tcPr>
          <w:p w:rsidR="0069756D" w:rsidRPr="00123408" w:rsidRDefault="0069756D" w:rsidP="00852099">
            <w:pPr>
              <w:jc w:val="both"/>
            </w:pPr>
          </w:p>
        </w:tc>
      </w:tr>
      <w:tr w:rsidR="0069756D" w:rsidRPr="00123408" w:rsidTr="00852099">
        <w:trPr>
          <w:cantSplit/>
        </w:trPr>
        <w:tc>
          <w:tcPr>
            <w:tcW w:w="9747" w:type="dxa"/>
            <w:gridSpan w:val="5"/>
          </w:tcPr>
          <w:p w:rsidR="0069756D" w:rsidRPr="00123408" w:rsidRDefault="0069756D" w:rsidP="00852099">
            <w:pPr>
              <w:jc w:val="both"/>
            </w:pPr>
          </w:p>
          <w:p w:rsidR="0069756D" w:rsidRPr="00123408" w:rsidRDefault="0069756D" w:rsidP="00852099">
            <w:pPr>
              <w:jc w:val="both"/>
            </w:pPr>
            <w:r w:rsidRPr="00123408">
              <w:t>«_____»_____________ 20__г.</w:t>
            </w:r>
          </w:p>
          <w:p w:rsidR="0069756D" w:rsidRPr="00123408" w:rsidRDefault="0069756D" w:rsidP="00852099">
            <w:pPr>
              <w:jc w:val="both"/>
            </w:pPr>
          </w:p>
        </w:tc>
      </w:tr>
    </w:tbl>
    <w:p w:rsidR="0069756D" w:rsidRPr="00617F50" w:rsidRDefault="0069756D" w:rsidP="0069756D">
      <w:pPr>
        <w:jc w:val="center"/>
        <w:rPr>
          <w:b/>
        </w:rPr>
      </w:pPr>
    </w:p>
    <w:p w:rsidR="0069756D" w:rsidRPr="00617F50" w:rsidRDefault="0069756D" w:rsidP="0069756D">
      <w:pPr>
        <w:jc w:val="center"/>
        <w:rPr>
          <w:b/>
        </w:rPr>
      </w:pPr>
    </w:p>
    <w:p w:rsidR="00667AE2" w:rsidRDefault="00667AE2" w:rsidP="0069756D"/>
    <w:sectPr w:rsidR="00667AE2" w:rsidSect="0066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6D"/>
    <w:rsid w:val="00667AE2"/>
    <w:rsid w:val="0069756D"/>
    <w:rsid w:val="00C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9756D"/>
    <w:rPr>
      <w:sz w:val="24"/>
    </w:rPr>
  </w:style>
  <w:style w:type="character" w:customStyle="1" w:styleId="a4">
    <w:name w:val="Основной текст Знак"/>
    <w:basedOn w:val="a0"/>
    <w:link w:val="a3"/>
    <w:rsid w:val="006975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69756D"/>
    <w:pPr>
      <w:spacing w:before="120"/>
    </w:pPr>
    <w:rPr>
      <w:sz w:val="28"/>
      <w:szCs w:val="24"/>
    </w:rPr>
  </w:style>
  <w:style w:type="character" w:customStyle="1" w:styleId="a6">
    <w:name w:val="Подзаголовок Знак"/>
    <w:basedOn w:val="a0"/>
    <w:link w:val="a5"/>
    <w:rsid w:val="0069756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9756D"/>
    <w:rPr>
      <w:sz w:val="24"/>
    </w:rPr>
  </w:style>
  <w:style w:type="character" w:customStyle="1" w:styleId="a4">
    <w:name w:val="Основной текст Знак"/>
    <w:basedOn w:val="a0"/>
    <w:link w:val="a3"/>
    <w:rsid w:val="006975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69756D"/>
    <w:pPr>
      <w:spacing w:before="120"/>
    </w:pPr>
    <w:rPr>
      <w:sz w:val="28"/>
      <w:szCs w:val="24"/>
    </w:rPr>
  </w:style>
  <w:style w:type="character" w:customStyle="1" w:styleId="a6">
    <w:name w:val="Подзаголовок Знак"/>
    <w:basedOn w:val="a0"/>
    <w:link w:val="a5"/>
    <w:rsid w:val="0069756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eaksenenko</dc:creator>
  <cp:lastModifiedBy>Admin</cp:lastModifiedBy>
  <cp:revision>2</cp:revision>
  <dcterms:created xsi:type="dcterms:W3CDTF">2021-05-14T08:21:00Z</dcterms:created>
  <dcterms:modified xsi:type="dcterms:W3CDTF">2021-05-14T08:21:00Z</dcterms:modified>
</cp:coreProperties>
</file>