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78DE" w14:textId="631810A7" w:rsidR="00627E2E" w:rsidRDefault="008E5FE3" w:rsidP="00627E2E">
      <w:pPr>
        <w:pStyle w:val="Standard"/>
      </w:pPr>
      <w:r>
        <w:rPr>
          <w:noProof/>
        </w:rPr>
        <w:drawing>
          <wp:anchor distT="0" distB="0" distL="114300" distR="114300" simplePos="0" relativeHeight="251660288" behindDoc="1" locked="0" layoutInCell="1" allowOverlap="1" wp14:anchorId="4290B125" wp14:editId="2D43BA8D">
            <wp:simplePos x="0" y="0"/>
            <wp:positionH relativeFrom="page">
              <wp:posOffset>-4527</wp:posOffset>
            </wp:positionH>
            <wp:positionV relativeFrom="paragraph">
              <wp:posOffset>-724617</wp:posOffset>
            </wp:positionV>
            <wp:extent cx="7568697" cy="10680700"/>
            <wp:effectExtent l="0" t="0" r="0" b="6350"/>
            <wp:wrapNone/>
            <wp:docPr id="847937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8697" cy="1068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523">
        <w:rPr>
          <w:noProof/>
        </w:rPr>
        <mc:AlternateContent>
          <mc:Choice Requires="wps">
            <w:drawing>
              <wp:anchor distT="0" distB="0" distL="114300" distR="114300" simplePos="0" relativeHeight="251663360" behindDoc="0" locked="0" layoutInCell="1" allowOverlap="1" wp14:anchorId="691F2051" wp14:editId="6FD717A1">
                <wp:simplePos x="0" y="0"/>
                <wp:positionH relativeFrom="margin">
                  <wp:posOffset>-509905</wp:posOffset>
                </wp:positionH>
                <wp:positionV relativeFrom="paragraph">
                  <wp:posOffset>-7620</wp:posOffset>
                </wp:positionV>
                <wp:extent cx="3274533" cy="1594883"/>
                <wp:effectExtent l="0" t="0" r="0" b="5715"/>
                <wp:wrapNone/>
                <wp:docPr id="355998152" name="Cuadro de texto 2"/>
                <wp:cNvGraphicFramePr/>
                <a:graphic xmlns:a="http://schemas.openxmlformats.org/drawingml/2006/main">
                  <a:graphicData uri="http://schemas.microsoft.com/office/word/2010/wordprocessingShape">
                    <wps:wsp>
                      <wps:cNvSpPr txBox="1"/>
                      <wps:spPr>
                        <a:xfrm>
                          <a:off x="0" y="0"/>
                          <a:ext cx="3274533" cy="1594883"/>
                        </a:xfrm>
                        <a:prstGeom prst="rect">
                          <a:avLst/>
                        </a:prstGeom>
                        <a:noFill/>
                        <a:ln w="6350">
                          <a:noFill/>
                        </a:ln>
                      </wps:spPr>
                      <wps:txbx>
                        <w:txbxContent>
                          <w:p w14:paraId="790B612B" w14:textId="77777777" w:rsidR="00A56523" w:rsidRPr="00041C15" w:rsidRDefault="00A56523" w:rsidP="00A56523">
                            <w:pPr>
                              <w:pStyle w:val="Standard"/>
                              <w:rPr>
                                <w:color w:val="FFFFFF" w:themeColor="background1"/>
                                <w:sz w:val="44"/>
                                <w:szCs w:val="44"/>
                              </w:rPr>
                            </w:pPr>
                            <w:r w:rsidRPr="00041C15">
                              <w:rPr>
                                <w:color w:val="FFFFFF" w:themeColor="background1"/>
                                <w:sz w:val="44"/>
                                <w:szCs w:val="44"/>
                              </w:rPr>
                              <w:t>1ºDAM</w:t>
                            </w:r>
                          </w:p>
                          <w:p w14:paraId="449B975F" w14:textId="13B88C41" w:rsidR="00A56523" w:rsidRPr="00041C15" w:rsidRDefault="00A56523" w:rsidP="00A56523">
                            <w:pPr>
                              <w:pStyle w:val="Standard"/>
                              <w:rPr>
                                <w:color w:val="FFFFFF" w:themeColor="background1"/>
                                <w:sz w:val="44"/>
                                <w:szCs w:val="44"/>
                              </w:rPr>
                            </w:pPr>
                            <w:r>
                              <w:rPr>
                                <w:color w:val="FFFFFF" w:themeColor="background1"/>
                                <w:sz w:val="44"/>
                                <w:szCs w:val="44"/>
                              </w:rPr>
                              <w:t>02</w:t>
                            </w:r>
                            <w:r w:rsidRPr="00041C15">
                              <w:rPr>
                                <w:color w:val="FFFFFF" w:themeColor="background1"/>
                                <w:sz w:val="44"/>
                                <w:szCs w:val="44"/>
                              </w:rPr>
                              <w:t>/1</w:t>
                            </w:r>
                            <w:r>
                              <w:rPr>
                                <w:color w:val="FFFFFF" w:themeColor="background1"/>
                                <w:sz w:val="44"/>
                                <w:szCs w:val="44"/>
                              </w:rPr>
                              <w:t>1</w:t>
                            </w:r>
                            <w:r w:rsidRPr="00041C15">
                              <w:rPr>
                                <w:color w:val="FFFFFF" w:themeColor="background1"/>
                                <w:sz w:val="44"/>
                                <w:szCs w:val="44"/>
                              </w:rPr>
                              <w:t>/2023</w:t>
                            </w:r>
                          </w:p>
                          <w:p w14:paraId="200AEEF5" w14:textId="77777777" w:rsidR="00A56523" w:rsidRPr="00041C15" w:rsidRDefault="00A56523" w:rsidP="00A56523">
                            <w:pPr>
                              <w:pStyle w:val="Standard"/>
                              <w:rPr>
                                <w:color w:val="FFFFFF" w:themeColor="background1"/>
                                <w:sz w:val="44"/>
                                <w:szCs w:val="44"/>
                              </w:rPr>
                            </w:pPr>
                          </w:p>
                          <w:p w14:paraId="5E7DDF81" w14:textId="77777777" w:rsidR="00A56523" w:rsidRPr="00041C15" w:rsidRDefault="00A56523" w:rsidP="00A56523">
                            <w:pPr>
                              <w:pStyle w:val="Standard"/>
                              <w:rPr>
                                <w:color w:val="FFFFFF" w:themeColor="background1"/>
                                <w:sz w:val="44"/>
                                <w:szCs w:val="44"/>
                              </w:rPr>
                            </w:pPr>
                            <w:r w:rsidRPr="00041C15">
                              <w:rPr>
                                <w:color w:val="FFFFFF" w:themeColor="background1"/>
                                <w:sz w:val="44"/>
                                <w:szCs w:val="44"/>
                              </w:rPr>
                              <w:t>Víctor Quirós Pavón</w:t>
                            </w:r>
                          </w:p>
                          <w:p w14:paraId="1DF4420A" w14:textId="77777777" w:rsidR="00A56523" w:rsidRDefault="00A56523" w:rsidP="00A565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F2051" id="_x0000_t202" coordsize="21600,21600" o:spt="202" path="m,l,21600r21600,l21600,xe">
                <v:stroke joinstyle="miter"/>
                <v:path gradientshapeok="t" o:connecttype="rect"/>
              </v:shapetype>
              <v:shape id="Cuadro de texto 2" o:spid="_x0000_s1026" type="#_x0000_t202" style="position:absolute;margin-left:-40.15pt;margin-top:-.6pt;width:257.85pt;height:12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" filled="f" stroked="f" strokeweight=".5pt">
                <v:textbox>
                  <w:txbxContent>
                    <w:p w14:paraId="790B612B" w14:textId="77777777" w:rsidR="00A56523" w:rsidRPr="00041C15" w:rsidRDefault="00A56523" w:rsidP="00A56523">
                      <w:pPr>
                        <w:pStyle w:val="Standard"/>
                        <w:rPr>
                          <w:color w:val="FFFFFF" w:themeColor="background1"/>
                          <w:sz w:val="44"/>
                          <w:szCs w:val="44"/>
                        </w:rPr>
                      </w:pPr>
                      <w:r w:rsidRPr="00041C15">
                        <w:rPr>
                          <w:color w:val="FFFFFF" w:themeColor="background1"/>
                          <w:sz w:val="44"/>
                          <w:szCs w:val="44"/>
                        </w:rPr>
                        <w:t>1ºDAM</w:t>
                      </w:r>
                    </w:p>
                    <w:p w14:paraId="449B975F" w14:textId="13B88C41" w:rsidR="00A56523" w:rsidRPr="00041C15" w:rsidRDefault="00A56523" w:rsidP="00A56523">
                      <w:pPr>
                        <w:pStyle w:val="Standard"/>
                        <w:rPr>
                          <w:color w:val="FFFFFF" w:themeColor="background1"/>
                          <w:sz w:val="44"/>
                          <w:szCs w:val="44"/>
                        </w:rPr>
                      </w:pPr>
                      <w:r>
                        <w:rPr>
                          <w:color w:val="FFFFFF" w:themeColor="background1"/>
                          <w:sz w:val="44"/>
                          <w:szCs w:val="44"/>
                        </w:rPr>
                        <w:t>02</w:t>
                      </w:r>
                      <w:r w:rsidRPr="00041C15">
                        <w:rPr>
                          <w:color w:val="FFFFFF" w:themeColor="background1"/>
                          <w:sz w:val="44"/>
                          <w:szCs w:val="44"/>
                        </w:rPr>
                        <w:t>/1</w:t>
                      </w:r>
                      <w:r>
                        <w:rPr>
                          <w:color w:val="FFFFFF" w:themeColor="background1"/>
                          <w:sz w:val="44"/>
                          <w:szCs w:val="44"/>
                        </w:rPr>
                        <w:t>1</w:t>
                      </w:r>
                      <w:r w:rsidRPr="00041C15">
                        <w:rPr>
                          <w:color w:val="FFFFFF" w:themeColor="background1"/>
                          <w:sz w:val="44"/>
                          <w:szCs w:val="44"/>
                        </w:rPr>
                        <w:t>/2023</w:t>
                      </w:r>
                    </w:p>
                    <w:p w14:paraId="200AEEF5" w14:textId="77777777" w:rsidR="00A56523" w:rsidRPr="00041C15" w:rsidRDefault="00A56523" w:rsidP="00A56523">
                      <w:pPr>
                        <w:pStyle w:val="Standard"/>
                        <w:rPr>
                          <w:color w:val="FFFFFF" w:themeColor="background1"/>
                          <w:sz w:val="44"/>
                          <w:szCs w:val="44"/>
                        </w:rPr>
                      </w:pPr>
                    </w:p>
                    <w:p w14:paraId="5E7DDF81" w14:textId="77777777" w:rsidR="00A56523" w:rsidRPr="00041C15" w:rsidRDefault="00A56523" w:rsidP="00A56523">
                      <w:pPr>
                        <w:pStyle w:val="Standard"/>
                        <w:rPr>
                          <w:color w:val="FFFFFF" w:themeColor="background1"/>
                          <w:sz w:val="44"/>
                          <w:szCs w:val="44"/>
                        </w:rPr>
                      </w:pPr>
                      <w:r w:rsidRPr="00041C15">
                        <w:rPr>
                          <w:color w:val="FFFFFF" w:themeColor="background1"/>
                          <w:sz w:val="44"/>
                          <w:szCs w:val="44"/>
                        </w:rPr>
                        <w:t>Víctor Quirós Pavón</w:t>
                      </w:r>
                    </w:p>
                    <w:p w14:paraId="1DF4420A" w14:textId="77777777" w:rsidR="00A56523" w:rsidRDefault="00A56523" w:rsidP="00A56523"/>
                  </w:txbxContent>
                </v:textbox>
                <w10:wrap anchorx="margin"/>
              </v:shape>
            </w:pict>
          </mc:Fallback>
        </mc:AlternateContent>
      </w:r>
    </w:p>
    <w:p w14:paraId="1C818F3A" w14:textId="77777777" w:rsidR="00627E2E" w:rsidRDefault="00627E2E" w:rsidP="00627E2E">
      <w:pPr>
        <w:pStyle w:val="Standard"/>
      </w:pPr>
    </w:p>
    <w:p w14:paraId="31606EDA" w14:textId="77777777" w:rsidR="00627E2E" w:rsidRDefault="00627E2E" w:rsidP="00627E2E">
      <w:pPr>
        <w:pStyle w:val="Standard"/>
      </w:pPr>
    </w:p>
    <w:p w14:paraId="5B895F4F" w14:textId="77777777" w:rsidR="00627E2E" w:rsidRDefault="00627E2E" w:rsidP="00627E2E">
      <w:pPr>
        <w:pStyle w:val="Standard"/>
      </w:pPr>
    </w:p>
    <w:p w14:paraId="401A49CB" w14:textId="77777777" w:rsidR="00627E2E" w:rsidRDefault="00627E2E" w:rsidP="00627E2E">
      <w:pPr>
        <w:pStyle w:val="Standard"/>
      </w:pPr>
    </w:p>
    <w:p w14:paraId="4B8DC065" w14:textId="77777777" w:rsidR="00627E2E" w:rsidRDefault="00627E2E" w:rsidP="00627E2E">
      <w:pPr>
        <w:pStyle w:val="Standard"/>
      </w:pPr>
    </w:p>
    <w:p w14:paraId="181ABFC1" w14:textId="77777777" w:rsidR="00627E2E" w:rsidRDefault="00627E2E" w:rsidP="00627E2E">
      <w:pPr>
        <w:pStyle w:val="Standard"/>
      </w:pPr>
    </w:p>
    <w:p w14:paraId="553B1984" w14:textId="77777777" w:rsidR="00627E2E" w:rsidRDefault="00627E2E" w:rsidP="00627E2E">
      <w:pPr>
        <w:pStyle w:val="Standard"/>
      </w:pPr>
    </w:p>
    <w:p w14:paraId="574EC4F4" w14:textId="77777777" w:rsidR="00627E2E" w:rsidRDefault="00627E2E" w:rsidP="00627E2E">
      <w:pPr>
        <w:pStyle w:val="Standard"/>
      </w:pPr>
    </w:p>
    <w:p w14:paraId="03E6A2FB" w14:textId="77777777" w:rsidR="00627E2E" w:rsidRDefault="00627E2E" w:rsidP="00627E2E">
      <w:pPr>
        <w:pStyle w:val="Standard"/>
      </w:pPr>
    </w:p>
    <w:p w14:paraId="42071E99" w14:textId="77777777" w:rsidR="00627E2E" w:rsidRDefault="00627E2E" w:rsidP="00627E2E">
      <w:pPr>
        <w:pStyle w:val="Standard"/>
      </w:pPr>
    </w:p>
    <w:p w14:paraId="262D9BE4" w14:textId="77777777" w:rsidR="00627E2E" w:rsidRDefault="00627E2E" w:rsidP="00627E2E">
      <w:pPr>
        <w:pStyle w:val="Standard"/>
      </w:pPr>
    </w:p>
    <w:p w14:paraId="3EC2382B" w14:textId="4669C308" w:rsidR="00627E2E" w:rsidRDefault="00A56523" w:rsidP="00627E2E">
      <w:pPr>
        <w:pStyle w:val="Standard"/>
      </w:pPr>
      <w:r>
        <w:rPr>
          <w:noProof/>
        </w:rPr>
        <mc:AlternateContent>
          <mc:Choice Requires="wps">
            <w:drawing>
              <wp:anchor distT="0" distB="0" distL="114300" distR="114300" simplePos="0" relativeHeight="251661312" behindDoc="0" locked="0" layoutInCell="1" allowOverlap="1" wp14:anchorId="50CD08AC" wp14:editId="0D1A31EE">
                <wp:simplePos x="0" y="0"/>
                <wp:positionH relativeFrom="column">
                  <wp:posOffset>637474</wp:posOffset>
                </wp:positionH>
                <wp:positionV relativeFrom="paragraph">
                  <wp:posOffset>116138</wp:posOffset>
                </wp:positionV>
                <wp:extent cx="2817628" cy="818707"/>
                <wp:effectExtent l="0" t="0" r="0" b="635"/>
                <wp:wrapNone/>
                <wp:docPr id="2048925823" name="Cuadro de texto 3"/>
                <wp:cNvGraphicFramePr/>
                <a:graphic xmlns:a="http://schemas.openxmlformats.org/drawingml/2006/main">
                  <a:graphicData uri="http://schemas.microsoft.com/office/word/2010/wordprocessingShape">
                    <wps:wsp>
                      <wps:cNvSpPr txBox="1"/>
                      <wps:spPr>
                        <a:xfrm>
                          <a:off x="0" y="0"/>
                          <a:ext cx="2817628" cy="818707"/>
                        </a:xfrm>
                        <a:prstGeom prst="rect">
                          <a:avLst/>
                        </a:prstGeom>
                        <a:noFill/>
                        <a:ln w="6350">
                          <a:noFill/>
                        </a:ln>
                      </wps:spPr>
                      <wps:txbx>
                        <w:txbxContent>
                          <w:p w14:paraId="54173F0A" w14:textId="78CBBFAB" w:rsidR="00A56523" w:rsidRPr="00041C15" w:rsidRDefault="00A56523" w:rsidP="00A56523">
                            <w:pPr>
                              <w:rPr>
                                <w:color w:val="FFFFFF" w:themeColor="background1"/>
                                <w:sz w:val="96"/>
                                <w:szCs w:val="96"/>
                              </w:rPr>
                            </w:pPr>
                            <w:r w:rsidRPr="00041C15">
                              <w:rPr>
                                <w:color w:val="FFFFFF" w:themeColor="background1"/>
                                <w:sz w:val="96"/>
                                <w:szCs w:val="96"/>
                              </w:rPr>
                              <w:t xml:space="preserve">Relación </w:t>
                            </w:r>
                            <w:r>
                              <w:rPr>
                                <w:color w:val="FFFFFF" w:themeColor="background1"/>
                                <w:sz w:val="96"/>
                                <w:szCs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D08AC" id="Cuadro de texto 3" o:spid="_x0000_s1027" type="#_x0000_t202" style="position:absolute;margin-left:50.2pt;margin-top:9.15pt;width:221.85pt;height:6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" filled="f" stroked="f" strokeweight=".5pt">
                <v:textbox>
                  <w:txbxContent>
                    <w:p w14:paraId="54173F0A" w14:textId="78CBBFAB" w:rsidR="00A56523" w:rsidRPr="00041C15" w:rsidRDefault="00A56523" w:rsidP="00A56523">
                      <w:pPr>
                        <w:rPr>
                          <w:color w:val="FFFFFF" w:themeColor="background1"/>
                          <w:sz w:val="96"/>
                          <w:szCs w:val="96"/>
                        </w:rPr>
                      </w:pPr>
                      <w:r w:rsidRPr="00041C15">
                        <w:rPr>
                          <w:color w:val="FFFFFF" w:themeColor="background1"/>
                          <w:sz w:val="96"/>
                          <w:szCs w:val="96"/>
                        </w:rPr>
                        <w:t xml:space="preserve">Relación </w:t>
                      </w:r>
                      <w:r>
                        <w:rPr>
                          <w:color w:val="FFFFFF" w:themeColor="background1"/>
                          <w:sz w:val="96"/>
                          <w:szCs w:val="96"/>
                        </w:rPr>
                        <w:t>4</w:t>
                      </w:r>
                    </w:p>
                  </w:txbxContent>
                </v:textbox>
              </v:shape>
            </w:pict>
          </mc:Fallback>
        </mc:AlternateContent>
      </w:r>
    </w:p>
    <w:p w14:paraId="3BF1A842" w14:textId="690A2CE9" w:rsidR="00627E2E" w:rsidRDefault="00627E2E" w:rsidP="00627E2E">
      <w:pPr>
        <w:pStyle w:val="Standard"/>
      </w:pPr>
    </w:p>
    <w:p w14:paraId="40D0AF43" w14:textId="125A6E32" w:rsidR="00627E2E" w:rsidRDefault="00627E2E" w:rsidP="00627E2E">
      <w:pPr>
        <w:pStyle w:val="Standard"/>
      </w:pPr>
    </w:p>
    <w:p w14:paraId="20E07B87" w14:textId="2F302D39" w:rsidR="00627E2E" w:rsidRDefault="00627E2E" w:rsidP="00627E2E">
      <w:pPr>
        <w:pStyle w:val="Standard"/>
      </w:pPr>
    </w:p>
    <w:p w14:paraId="5EEFA9E1" w14:textId="7D81B93C" w:rsidR="00627E2E" w:rsidRDefault="00627E2E" w:rsidP="00627E2E">
      <w:pPr>
        <w:pStyle w:val="Standard"/>
      </w:pPr>
    </w:p>
    <w:p w14:paraId="2B5513A7" w14:textId="77777777" w:rsidR="00627E2E" w:rsidRDefault="00627E2E" w:rsidP="00627E2E">
      <w:pPr>
        <w:pStyle w:val="Standard"/>
      </w:pPr>
    </w:p>
    <w:p w14:paraId="79DFAB41" w14:textId="77777777" w:rsidR="00627E2E" w:rsidRDefault="00627E2E" w:rsidP="00627E2E">
      <w:pPr>
        <w:pStyle w:val="Standard"/>
      </w:pPr>
    </w:p>
    <w:p w14:paraId="14B9E8A8" w14:textId="24C185A3" w:rsidR="00627E2E" w:rsidRDefault="00A56523" w:rsidP="00A56523">
      <w:pPr>
        <w:pStyle w:val="Standard"/>
        <w:tabs>
          <w:tab w:val="left" w:pos="6061"/>
        </w:tabs>
      </w:pPr>
      <w:r>
        <w:tab/>
      </w:r>
    </w:p>
    <w:p w14:paraId="3B1F3B3D" w14:textId="77777777" w:rsidR="00627E2E" w:rsidRDefault="00627E2E" w:rsidP="00627E2E">
      <w:pPr>
        <w:pStyle w:val="Standard"/>
      </w:pPr>
    </w:p>
    <w:p w14:paraId="38307491" w14:textId="77777777" w:rsidR="00627E2E" w:rsidRDefault="00627E2E" w:rsidP="00627E2E">
      <w:pPr>
        <w:pStyle w:val="Standard"/>
      </w:pPr>
    </w:p>
    <w:p w14:paraId="35F4BD9C" w14:textId="77777777" w:rsidR="00627E2E" w:rsidRDefault="00627E2E" w:rsidP="00627E2E">
      <w:pPr>
        <w:pStyle w:val="Standard"/>
      </w:pPr>
    </w:p>
    <w:p w14:paraId="091AE8D6" w14:textId="77777777" w:rsidR="00627E2E" w:rsidRDefault="00627E2E" w:rsidP="00627E2E">
      <w:pPr>
        <w:pStyle w:val="Standard"/>
      </w:pPr>
    </w:p>
    <w:p w14:paraId="68630114" w14:textId="77777777" w:rsidR="00627E2E" w:rsidRDefault="00627E2E" w:rsidP="00627E2E">
      <w:pPr>
        <w:pStyle w:val="Standard"/>
      </w:pPr>
    </w:p>
    <w:p w14:paraId="392D43F8" w14:textId="77777777" w:rsidR="00627E2E" w:rsidRDefault="00627E2E" w:rsidP="00627E2E">
      <w:pPr>
        <w:pStyle w:val="Standard"/>
      </w:pPr>
    </w:p>
    <w:p w14:paraId="1895438F" w14:textId="77777777" w:rsidR="00627E2E" w:rsidRDefault="00627E2E" w:rsidP="00627E2E">
      <w:pPr>
        <w:pStyle w:val="Standard"/>
      </w:pPr>
    </w:p>
    <w:p w14:paraId="314D7CD9" w14:textId="77777777" w:rsidR="00627E2E" w:rsidRDefault="00627E2E" w:rsidP="00627E2E">
      <w:pPr>
        <w:pStyle w:val="Standard"/>
      </w:pPr>
    </w:p>
    <w:p w14:paraId="04BB57A5" w14:textId="77777777" w:rsidR="00627E2E" w:rsidRDefault="00627E2E" w:rsidP="00627E2E">
      <w:pPr>
        <w:pStyle w:val="Standard"/>
      </w:pPr>
    </w:p>
    <w:p w14:paraId="221DFB02" w14:textId="77777777" w:rsidR="00627E2E" w:rsidRDefault="00627E2E" w:rsidP="00627E2E">
      <w:pPr>
        <w:pStyle w:val="Standard"/>
      </w:pPr>
    </w:p>
    <w:p w14:paraId="733339B1" w14:textId="77777777" w:rsidR="00627E2E" w:rsidRDefault="00627E2E" w:rsidP="00627E2E">
      <w:pPr>
        <w:pStyle w:val="Standard"/>
      </w:pPr>
    </w:p>
    <w:p w14:paraId="0F391D76" w14:textId="77777777" w:rsidR="00627E2E" w:rsidRDefault="00627E2E" w:rsidP="00627E2E">
      <w:pPr>
        <w:pStyle w:val="Standard"/>
      </w:pPr>
    </w:p>
    <w:p w14:paraId="1D2BE98C" w14:textId="77777777" w:rsidR="00627E2E" w:rsidRDefault="00627E2E" w:rsidP="00627E2E">
      <w:pPr>
        <w:pStyle w:val="Standard"/>
      </w:pPr>
    </w:p>
    <w:p w14:paraId="38AB63BF" w14:textId="77777777" w:rsidR="00627E2E" w:rsidRDefault="00627E2E" w:rsidP="00627E2E">
      <w:pPr>
        <w:pStyle w:val="Standard"/>
      </w:pPr>
    </w:p>
    <w:p w14:paraId="221E5F98" w14:textId="77777777" w:rsidR="00627E2E" w:rsidRDefault="00627E2E" w:rsidP="00627E2E">
      <w:pPr>
        <w:pStyle w:val="Standard"/>
      </w:pPr>
    </w:p>
    <w:p w14:paraId="02460F75" w14:textId="77777777" w:rsidR="00627E2E" w:rsidRDefault="00627E2E" w:rsidP="00627E2E">
      <w:pPr>
        <w:pStyle w:val="Standard"/>
      </w:pPr>
    </w:p>
    <w:p w14:paraId="54CBA8AF" w14:textId="77777777" w:rsidR="00627E2E" w:rsidRDefault="00627E2E" w:rsidP="00627E2E">
      <w:pPr>
        <w:pStyle w:val="Standard"/>
      </w:pPr>
    </w:p>
    <w:p w14:paraId="24132FB9" w14:textId="77777777" w:rsidR="00627E2E" w:rsidRDefault="00627E2E" w:rsidP="00627E2E">
      <w:pPr>
        <w:pStyle w:val="Standard"/>
      </w:pPr>
    </w:p>
    <w:p w14:paraId="0F1A9723" w14:textId="77777777" w:rsidR="00627E2E" w:rsidRDefault="00627E2E" w:rsidP="00627E2E">
      <w:pPr>
        <w:pStyle w:val="Standard"/>
      </w:pPr>
    </w:p>
    <w:p w14:paraId="0A24E5C5" w14:textId="77777777" w:rsidR="00627E2E" w:rsidRDefault="00627E2E" w:rsidP="00627E2E">
      <w:pPr>
        <w:pStyle w:val="Standard"/>
      </w:pPr>
    </w:p>
    <w:p w14:paraId="448F780E" w14:textId="77777777" w:rsidR="00627E2E" w:rsidRDefault="00627E2E" w:rsidP="00627E2E">
      <w:pPr>
        <w:pStyle w:val="Standard"/>
      </w:pPr>
    </w:p>
    <w:p w14:paraId="4EFD817C" w14:textId="77777777" w:rsidR="00627E2E" w:rsidRDefault="00627E2E" w:rsidP="00627E2E">
      <w:pPr>
        <w:pStyle w:val="Standard"/>
      </w:pPr>
    </w:p>
    <w:p w14:paraId="6E5D4810" w14:textId="77777777" w:rsidR="00627E2E" w:rsidRDefault="00627E2E" w:rsidP="00627E2E">
      <w:pPr>
        <w:pStyle w:val="Standard"/>
      </w:pPr>
    </w:p>
    <w:p w14:paraId="0BA27BBC" w14:textId="77777777" w:rsidR="00627E2E" w:rsidRDefault="00627E2E" w:rsidP="00627E2E">
      <w:pPr>
        <w:pStyle w:val="Standard"/>
      </w:pPr>
    </w:p>
    <w:p w14:paraId="7371A0C1" w14:textId="77777777" w:rsidR="00627E2E" w:rsidRDefault="00627E2E" w:rsidP="00627E2E">
      <w:pPr>
        <w:pStyle w:val="Standard"/>
      </w:pPr>
    </w:p>
    <w:p w14:paraId="6930F490" w14:textId="77777777" w:rsidR="00627E2E" w:rsidRDefault="00627E2E" w:rsidP="00627E2E">
      <w:pPr>
        <w:pStyle w:val="Standard"/>
      </w:pPr>
    </w:p>
    <w:p w14:paraId="16231A3F" w14:textId="77777777" w:rsidR="00627E2E" w:rsidRDefault="00627E2E" w:rsidP="00627E2E">
      <w:pPr>
        <w:pStyle w:val="Standard"/>
      </w:pPr>
    </w:p>
    <w:p w14:paraId="5BB2A5DF" w14:textId="77777777" w:rsidR="00627E2E" w:rsidRDefault="00627E2E" w:rsidP="00627E2E">
      <w:pPr>
        <w:pStyle w:val="Standard"/>
      </w:pPr>
    </w:p>
    <w:p w14:paraId="6F9244AF" w14:textId="77777777" w:rsidR="00627E2E" w:rsidRDefault="00627E2E" w:rsidP="00627E2E">
      <w:pPr>
        <w:pStyle w:val="Standard"/>
      </w:pPr>
    </w:p>
    <w:p w14:paraId="354A7379" w14:textId="77777777" w:rsidR="000B701F" w:rsidRDefault="000B701F" w:rsidP="00627E2E">
      <w:pPr>
        <w:pStyle w:val="Standard"/>
        <w:rPr>
          <w:sz w:val="48"/>
          <w:szCs w:val="48"/>
        </w:rPr>
      </w:pPr>
    </w:p>
    <w:p w14:paraId="5961E442" w14:textId="1E1C0DCF" w:rsidR="00627E2E" w:rsidRPr="007F1574" w:rsidRDefault="00E33EE4" w:rsidP="00627E2E">
      <w:pPr>
        <w:pStyle w:val="Standard"/>
        <w:rPr>
          <w:sz w:val="48"/>
          <w:szCs w:val="48"/>
        </w:rPr>
      </w:pPr>
      <w:r w:rsidRPr="007F1574">
        <w:rPr>
          <w:sz w:val="48"/>
          <w:szCs w:val="48"/>
        </w:rPr>
        <w:t>Índice</w:t>
      </w:r>
    </w:p>
    <w:p w14:paraId="1B7EAD64" w14:textId="77777777" w:rsidR="00627E2E" w:rsidRPr="007F1574" w:rsidRDefault="00627E2E" w:rsidP="00627E2E">
      <w:pPr>
        <w:pStyle w:val="Standard"/>
        <w:rPr>
          <w:sz w:val="36"/>
          <w:szCs w:val="36"/>
        </w:rPr>
      </w:pPr>
    </w:p>
    <w:p w14:paraId="61E4438A" w14:textId="0A4221AB" w:rsidR="00F066B4" w:rsidRPr="007F1574" w:rsidRDefault="00F066B4" w:rsidP="00F066B4">
      <w:pPr>
        <w:pStyle w:val="Standard"/>
        <w:numPr>
          <w:ilvl w:val="0"/>
          <w:numId w:val="6"/>
        </w:numPr>
        <w:rPr>
          <w:b/>
          <w:bCs/>
          <w:sz w:val="44"/>
          <w:szCs w:val="44"/>
        </w:rPr>
      </w:pPr>
      <w:hyperlink w:anchor="uno" w:history="1">
        <w:r w:rsidRPr="007F1574">
          <w:rPr>
            <w:rStyle w:val="Hipervnculo"/>
            <w:b/>
            <w:bCs/>
            <w:sz w:val="44"/>
            <w:szCs w:val="44"/>
          </w:rPr>
          <w:t>EJER</w:t>
        </w:r>
        <w:r w:rsidRPr="007F1574">
          <w:rPr>
            <w:rStyle w:val="Hipervnculo"/>
            <w:b/>
            <w:bCs/>
            <w:sz w:val="44"/>
            <w:szCs w:val="44"/>
          </w:rPr>
          <w:t>C</w:t>
        </w:r>
        <w:r w:rsidRPr="007F1574">
          <w:rPr>
            <w:rStyle w:val="Hipervnculo"/>
            <w:b/>
            <w:bCs/>
            <w:sz w:val="44"/>
            <w:szCs w:val="44"/>
          </w:rPr>
          <w:t>ICIO 1</w:t>
        </w:r>
      </w:hyperlink>
    </w:p>
    <w:p w14:paraId="0CFFE7AB" w14:textId="5151CE6C" w:rsidR="00F066B4" w:rsidRPr="007F1574" w:rsidRDefault="00F066B4" w:rsidP="00F066B4">
      <w:pPr>
        <w:pStyle w:val="Standard"/>
        <w:numPr>
          <w:ilvl w:val="0"/>
          <w:numId w:val="6"/>
        </w:numPr>
        <w:rPr>
          <w:b/>
          <w:bCs/>
          <w:sz w:val="44"/>
          <w:szCs w:val="44"/>
        </w:rPr>
      </w:pPr>
      <w:hyperlink w:anchor="dos" w:history="1">
        <w:r w:rsidRPr="007F1574">
          <w:rPr>
            <w:rStyle w:val="Hipervnculo"/>
            <w:b/>
            <w:bCs/>
            <w:sz w:val="44"/>
            <w:szCs w:val="44"/>
          </w:rPr>
          <w:t>EJERC</w:t>
        </w:r>
        <w:r w:rsidRPr="007F1574">
          <w:rPr>
            <w:rStyle w:val="Hipervnculo"/>
            <w:b/>
            <w:bCs/>
            <w:sz w:val="44"/>
            <w:szCs w:val="44"/>
          </w:rPr>
          <w:t>I</w:t>
        </w:r>
        <w:r w:rsidRPr="007F1574">
          <w:rPr>
            <w:rStyle w:val="Hipervnculo"/>
            <w:b/>
            <w:bCs/>
            <w:sz w:val="44"/>
            <w:szCs w:val="44"/>
          </w:rPr>
          <w:t>CIO 2</w:t>
        </w:r>
      </w:hyperlink>
    </w:p>
    <w:p w14:paraId="50673920" w14:textId="00EB9A10" w:rsidR="00F066B4" w:rsidRPr="007F1574" w:rsidRDefault="00F066B4" w:rsidP="00F066B4">
      <w:pPr>
        <w:pStyle w:val="Standard"/>
        <w:numPr>
          <w:ilvl w:val="0"/>
          <w:numId w:val="6"/>
        </w:numPr>
        <w:rPr>
          <w:b/>
          <w:bCs/>
          <w:sz w:val="44"/>
          <w:szCs w:val="44"/>
        </w:rPr>
      </w:pPr>
      <w:hyperlink w:anchor="tres" w:history="1">
        <w:r w:rsidRPr="007F1574">
          <w:rPr>
            <w:rStyle w:val="Hipervnculo"/>
            <w:b/>
            <w:bCs/>
            <w:sz w:val="44"/>
            <w:szCs w:val="44"/>
          </w:rPr>
          <w:t>E</w:t>
        </w:r>
        <w:r w:rsidRPr="007F1574">
          <w:rPr>
            <w:rStyle w:val="Hipervnculo"/>
            <w:b/>
            <w:bCs/>
            <w:sz w:val="44"/>
            <w:szCs w:val="44"/>
          </w:rPr>
          <w:t>J</w:t>
        </w:r>
        <w:r w:rsidRPr="007F1574">
          <w:rPr>
            <w:rStyle w:val="Hipervnculo"/>
            <w:b/>
            <w:bCs/>
            <w:sz w:val="44"/>
            <w:szCs w:val="44"/>
          </w:rPr>
          <w:t>ERCI</w:t>
        </w:r>
        <w:r w:rsidRPr="007F1574">
          <w:rPr>
            <w:rStyle w:val="Hipervnculo"/>
            <w:b/>
            <w:bCs/>
            <w:sz w:val="44"/>
            <w:szCs w:val="44"/>
          </w:rPr>
          <w:t>C</w:t>
        </w:r>
        <w:r w:rsidRPr="007F1574">
          <w:rPr>
            <w:rStyle w:val="Hipervnculo"/>
            <w:b/>
            <w:bCs/>
            <w:sz w:val="44"/>
            <w:szCs w:val="44"/>
          </w:rPr>
          <w:t>IO 3</w:t>
        </w:r>
      </w:hyperlink>
    </w:p>
    <w:p w14:paraId="23076EB2" w14:textId="64B1C75C" w:rsidR="00F066B4" w:rsidRPr="007F1574" w:rsidRDefault="00F066B4" w:rsidP="00F066B4">
      <w:pPr>
        <w:pStyle w:val="Standard"/>
        <w:numPr>
          <w:ilvl w:val="0"/>
          <w:numId w:val="6"/>
        </w:numPr>
        <w:rPr>
          <w:b/>
          <w:bCs/>
          <w:sz w:val="44"/>
          <w:szCs w:val="44"/>
        </w:rPr>
      </w:pPr>
      <w:hyperlink w:anchor="cuatro" w:history="1">
        <w:r w:rsidRPr="007F1574">
          <w:rPr>
            <w:rStyle w:val="Hipervnculo"/>
            <w:b/>
            <w:bCs/>
            <w:sz w:val="44"/>
            <w:szCs w:val="44"/>
          </w:rPr>
          <w:t>EJE</w:t>
        </w:r>
        <w:r w:rsidRPr="007F1574">
          <w:rPr>
            <w:rStyle w:val="Hipervnculo"/>
            <w:b/>
            <w:bCs/>
            <w:sz w:val="44"/>
            <w:szCs w:val="44"/>
          </w:rPr>
          <w:t>R</w:t>
        </w:r>
        <w:r w:rsidRPr="007F1574">
          <w:rPr>
            <w:rStyle w:val="Hipervnculo"/>
            <w:b/>
            <w:bCs/>
            <w:sz w:val="44"/>
            <w:szCs w:val="44"/>
          </w:rPr>
          <w:t>CICIO 4</w:t>
        </w:r>
      </w:hyperlink>
    </w:p>
    <w:p w14:paraId="6F2E75FB" w14:textId="5C79B215" w:rsidR="00F066B4" w:rsidRPr="007F1574" w:rsidRDefault="00F066B4" w:rsidP="00F066B4">
      <w:pPr>
        <w:pStyle w:val="Standard"/>
        <w:numPr>
          <w:ilvl w:val="0"/>
          <w:numId w:val="6"/>
        </w:numPr>
        <w:rPr>
          <w:b/>
          <w:bCs/>
          <w:sz w:val="44"/>
          <w:szCs w:val="44"/>
        </w:rPr>
      </w:pPr>
      <w:hyperlink w:anchor="cinco" w:history="1">
        <w:r w:rsidRPr="007F1574">
          <w:rPr>
            <w:rStyle w:val="Hipervnculo"/>
            <w:b/>
            <w:bCs/>
            <w:sz w:val="44"/>
            <w:szCs w:val="44"/>
          </w:rPr>
          <w:t>EJERC</w:t>
        </w:r>
        <w:r w:rsidRPr="007F1574">
          <w:rPr>
            <w:rStyle w:val="Hipervnculo"/>
            <w:b/>
            <w:bCs/>
            <w:sz w:val="44"/>
            <w:szCs w:val="44"/>
          </w:rPr>
          <w:t>I</w:t>
        </w:r>
        <w:r w:rsidRPr="007F1574">
          <w:rPr>
            <w:rStyle w:val="Hipervnculo"/>
            <w:b/>
            <w:bCs/>
            <w:sz w:val="44"/>
            <w:szCs w:val="44"/>
          </w:rPr>
          <w:t>CIO 5</w:t>
        </w:r>
      </w:hyperlink>
    </w:p>
    <w:p w14:paraId="6C11C6A6" w14:textId="5BF7B02B" w:rsidR="00F066B4" w:rsidRPr="007F1574" w:rsidRDefault="00F066B4" w:rsidP="00F066B4">
      <w:pPr>
        <w:pStyle w:val="Standard"/>
        <w:numPr>
          <w:ilvl w:val="0"/>
          <w:numId w:val="6"/>
        </w:numPr>
        <w:rPr>
          <w:b/>
          <w:bCs/>
          <w:sz w:val="44"/>
          <w:szCs w:val="44"/>
        </w:rPr>
      </w:pPr>
      <w:hyperlink w:anchor="seis" w:history="1">
        <w:r w:rsidRPr="007F1574">
          <w:rPr>
            <w:rStyle w:val="Hipervnculo"/>
            <w:b/>
            <w:bCs/>
            <w:sz w:val="44"/>
            <w:szCs w:val="44"/>
          </w:rPr>
          <w:t>EJERC</w:t>
        </w:r>
        <w:r w:rsidRPr="007F1574">
          <w:rPr>
            <w:rStyle w:val="Hipervnculo"/>
            <w:b/>
            <w:bCs/>
            <w:sz w:val="44"/>
            <w:szCs w:val="44"/>
          </w:rPr>
          <w:t>I</w:t>
        </w:r>
        <w:r w:rsidRPr="007F1574">
          <w:rPr>
            <w:rStyle w:val="Hipervnculo"/>
            <w:b/>
            <w:bCs/>
            <w:sz w:val="44"/>
            <w:szCs w:val="44"/>
          </w:rPr>
          <w:t xml:space="preserve">CIO </w:t>
        </w:r>
        <w:r w:rsidRPr="007F1574">
          <w:rPr>
            <w:rStyle w:val="Hipervnculo"/>
            <w:b/>
            <w:bCs/>
            <w:sz w:val="44"/>
            <w:szCs w:val="44"/>
          </w:rPr>
          <w:t>6</w:t>
        </w:r>
      </w:hyperlink>
    </w:p>
    <w:p w14:paraId="64711DC9" w14:textId="148669FC" w:rsidR="00F066B4" w:rsidRPr="007F1574" w:rsidRDefault="00F066B4" w:rsidP="00F066B4">
      <w:pPr>
        <w:pStyle w:val="Prrafodelista"/>
        <w:numPr>
          <w:ilvl w:val="0"/>
          <w:numId w:val="6"/>
        </w:numPr>
        <w:rPr>
          <w:b/>
          <w:bCs/>
          <w:sz w:val="44"/>
          <w:szCs w:val="44"/>
        </w:rPr>
      </w:pPr>
      <w:hyperlink w:anchor="bibliografia" w:history="1">
        <w:r w:rsidRPr="007F1574">
          <w:rPr>
            <w:rStyle w:val="Hipervnculo"/>
            <w:b/>
            <w:bCs/>
            <w:sz w:val="44"/>
            <w:szCs w:val="44"/>
          </w:rPr>
          <w:t>BIBLI</w:t>
        </w:r>
        <w:r w:rsidRPr="007F1574">
          <w:rPr>
            <w:rStyle w:val="Hipervnculo"/>
            <w:b/>
            <w:bCs/>
            <w:sz w:val="44"/>
            <w:szCs w:val="44"/>
          </w:rPr>
          <w:t>O</w:t>
        </w:r>
        <w:r w:rsidRPr="007F1574">
          <w:rPr>
            <w:rStyle w:val="Hipervnculo"/>
            <w:b/>
            <w:bCs/>
            <w:sz w:val="44"/>
            <w:szCs w:val="44"/>
          </w:rPr>
          <w:t>GRAFÍA</w:t>
        </w:r>
      </w:hyperlink>
    </w:p>
    <w:p w14:paraId="65CEA101" w14:textId="77777777" w:rsidR="00627E2E" w:rsidRDefault="00627E2E" w:rsidP="00627E2E">
      <w:pPr>
        <w:pStyle w:val="Standard"/>
      </w:pPr>
    </w:p>
    <w:p w14:paraId="43038EBC" w14:textId="77777777" w:rsidR="00627E2E" w:rsidRDefault="00627E2E" w:rsidP="00627E2E">
      <w:pPr>
        <w:pStyle w:val="Standard"/>
      </w:pPr>
    </w:p>
    <w:p w14:paraId="7C428B2A" w14:textId="77777777" w:rsidR="007F1574" w:rsidRDefault="007F1574" w:rsidP="00627E2E">
      <w:pPr>
        <w:pStyle w:val="Standard"/>
      </w:pPr>
    </w:p>
    <w:p w14:paraId="308BEBCC" w14:textId="77777777" w:rsidR="007F1574" w:rsidRDefault="007F1574" w:rsidP="00627E2E">
      <w:pPr>
        <w:pStyle w:val="Standard"/>
      </w:pPr>
    </w:p>
    <w:p w14:paraId="26EC6F39" w14:textId="77777777" w:rsidR="007F1574" w:rsidRDefault="007F1574" w:rsidP="00627E2E">
      <w:pPr>
        <w:pStyle w:val="Standard"/>
      </w:pPr>
    </w:p>
    <w:p w14:paraId="7A87A74C" w14:textId="77777777" w:rsidR="00627E2E" w:rsidRDefault="00627E2E" w:rsidP="00627E2E">
      <w:pPr>
        <w:pStyle w:val="Standard"/>
      </w:pPr>
    </w:p>
    <w:p w14:paraId="412A091E" w14:textId="77777777" w:rsidR="00627E2E" w:rsidRDefault="00627E2E" w:rsidP="00627E2E">
      <w:pPr>
        <w:pStyle w:val="Standard"/>
      </w:pPr>
    </w:p>
    <w:p w14:paraId="04AC9D24" w14:textId="77777777" w:rsidR="00627E2E" w:rsidRDefault="00627E2E" w:rsidP="00627E2E">
      <w:pPr>
        <w:pStyle w:val="Standard"/>
      </w:pPr>
    </w:p>
    <w:p w14:paraId="6D152E5D" w14:textId="77777777" w:rsidR="00627E2E" w:rsidRDefault="00627E2E" w:rsidP="00627E2E">
      <w:pPr>
        <w:pStyle w:val="Standard"/>
      </w:pPr>
    </w:p>
    <w:p w14:paraId="60A0A024" w14:textId="77777777" w:rsidR="00627E2E" w:rsidRDefault="00627E2E" w:rsidP="00627E2E">
      <w:pPr>
        <w:pStyle w:val="Standard"/>
      </w:pPr>
    </w:p>
    <w:p w14:paraId="0D2C76BF" w14:textId="77777777" w:rsidR="00627E2E" w:rsidRDefault="00627E2E" w:rsidP="00627E2E">
      <w:pPr>
        <w:pStyle w:val="Standard"/>
      </w:pPr>
    </w:p>
    <w:p w14:paraId="129CD4B5" w14:textId="77777777" w:rsidR="00627E2E" w:rsidRDefault="00627E2E" w:rsidP="00627E2E">
      <w:pPr>
        <w:pStyle w:val="Standard"/>
      </w:pPr>
    </w:p>
    <w:p w14:paraId="2598D0DD" w14:textId="77777777" w:rsidR="00627E2E" w:rsidRDefault="00627E2E" w:rsidP="00627E2E">
      <w:pPr>
        <w:pStyle w:val="Standard"/>
      </w:pPr>
    </w:p>
    <w:p w14:paraId="72916F18" w14:textId="77777777" w:rsidR="00627E2E" w:rsidRDefault="00627E2E" w:rsidP="00627E2E">
      <w:pPr>
        <w:pStyle w:val="Standard"/>
      </w:pPr>
    </w:p>
    <w:p w14:paraId="505FF07E" w14:textId="77777777" w:rsidR="00627E2E" w:rsidRDefault="00627E2E" w:rsidP="00627E2E">
      <w:pPr>
        <w:pStyle w:val="Standard"/>
      </w:pPr>
    </w:p>
    <w:p w14:paraId="0B99E685" w14:textId="77777777" w:rsidR="00627E2E" w:rsidRDefault="00627E2E" w:rsidP="00627E2E">
      <w:pPr>
        <w:pStyle w:val="Standard"/>
      </w:pPr>
    </w:p>
    <w:p w14:paraId="2A2D4081" w14:textId="77777777" w:rsidR="00627E2E" w:rsidRDefault="00627E2E" w:rsidP="00627E2E">
      <w:pPr>
        <w:pStyle w:val="Standard"/>
      </w:pPr>
    </w:p>
    <w:p w14:paraId="25105395" w14:textId="77777777" w:rsidR="00627E2E" w:rsidRDefault="00627E2E" w:rsidP="00627E2E">
      <w:pPr>
        <w:pStyle w:val="Standard"/>
      </w:pPr>
    </w:p>
    <w:p w14:paraId="7E632FE0" w14:textId="77777777" w:rsidR="00627E2E" w:rsidRDefault="00627E2E" w:rsidP="00627E2E">
      <w:pPr>
        <w:pStyle w:val="Standard"/>
      </w:pPr>
    </w:p>
    <w:p w14:paraId="3E309FC8" w14:textId="77777777" w:rsidR="00627E2E" w:rsidRDefault="00627E2E" w:rsidP="00627E2E">
      <w:pPr>
        <w:pStyle w:val="Standard"/>
      </w:pPr>
    </w:p>
    <w:p w14:paraId="6A6E9BC9" w14:textId="77777777" w:rsidR="00627E2E" w:rsidRDefault="00627E2E" w:rsidP="00627E2E">
      <w:pPr>
        <w:pStyle w:val="Standard"/>
      </w:pPr>
    </w:p>
    <w:p w14:paraId="305B6FF2" w14:textId="77777777" w:rsidR="00627E2E" w:rsidRDefault="00627E2E" w:rsidP="00627E2E">
      <w:pPr>
        <w:pStyle w:val="Standard"/>
      </w:pPr>
    </w:p>
    <w:p w14:paraId="3EE26F68" w14:textId="77777777" w:rsidR="00627E2E" w:rsidRDefault="00627E2E" w:rsidP="00627E2E">
      <w:pPr>
        <w:pStyle w:val="Standard"/>
      </w:pPr>
    </w:p>
    <w:p w14:paraId="0FD8B01E" w14:textId="77777777" w:rsidR="00627E2E" w:rsidRDefault="00627E2E" w:rsidP="00627E2E">
      <w:pPr>
        <w:pStyle w:val="Standard"/>
      </w:pPr>
    </w:p>
    <w:p w14:paraId="06E91F61" w14:textId="77777777" w:rsidR="00627E2E" w:rsidRDefault="00627E2E" w:rsidP="00627E2E">
      <w:pPr>
        <w:pStyle w:val="Standard"/>
      </w:pPr>
    </w:p>
    <w:p w14:paraId="386593B8" w14:textId="77777777" w:rsidR="00627E2E" w:rsidRDefault="00627E2E" w:rsidP="00627E2E">
      <w:pPr>
        <w:pStyle w:val="Standard"/>
      </w:pPr>
    </w:p>
    <w:p w14:paraId="2BE0DEA0" w14:textId="77777777" w:rsidR="00627E2E" w:rsidRDefault="00627E2E" w:rsidP="00627E2E">
      <w:pPr>
        <w:pStyle w:val="Standard"/>
      </w:pPr>
    </w:p>
    <w:p w14:paraId="6CC95F5D" w14:textId="77777777" w:rsidR="00627E2E" w:rsidRDefault="00627E2E" w:rsidP="00627E2E">
      <w:pPr>
        <w:pStyle w:val="Standard"/>
      </w:pPr>
    </w:p>
    <w:p w14:paraId="65B4D3B2" w14:textId="77777777" w:rsidR="00627E2E" w:rsidRDefault="00627E2E" w:rsidP="00627E2E">
      <w:pPr>
        <w:pStyle w:val="Standard"/>
      </w:pPr>
    </w:p>
    <w:p w14:paraId="78D31CFC" w14:textId="77777777" w:rsidR="00F066B4" w:rsidRDefault="00F066B4" w:rsidP="00627E2E">
      <w:pPr>
        <w:pStyle w:val="Standard"/>
      </w:pPr>
      <w:bookmarkStart w:id="0" w:name="uno"/>
    </w:p>
    <w:p w14:paraId="3844D15D" w14:textId="049C3CBF" w:rsidR="00627E2E" w:rsidRPr="00E33EE4" w:rsidRDefault="00627E2E" w:rsidP="00627E2E">
      <w:pPr>
        <w:pStyle w:val="Standard"/>
        <w:rPr>
          <w:b/>
          <w:bCs/>
          <w:sz w:val="32"/>
          <w:szCs w:val="32"/>
        </w:rPr>
      </w:pPr>
      <w:r w:rsidRPr="00E33EE4">
        <w:rPr>
          <w:b/>
          <w:bCs/>
          <w:sz w:val="32"/>
          <w:szCs w:val="32"/>
        </w:rPr>
        <w:lastRenderedPageBreak/>
        <w:t>EJERCICIO 1</w:t>
      </w:r>
    </w:p>
    <w:bookmarkEnd w:id="0"/>
    <w:p w14:paraId="43209DF9" w14:textId="77777777" w:rsidR="00627E2E" w:rsidRDefault="00627E2E" w:rsidP="00627E2E">
      <w:pPr>
        <w:pStyle w:val="Standard"/>
      </w:pPr>
    </w:p>
    <w:p w14:paraId="55593458" w14:textId="7B095A26" w:rsidR="00627E2E" w:rsidRDefault="00DF7793" w:rsidP="00627E2E">
      <w:pPr>
        <w:pStyle w:val="Standard"/>
      </w:pPr>
      <w:r>
        <w:t xml:space="preserve">Para ver la diapositiva hacer clic </w:t>
      </w:r>
      <w:hyperlink r:id="rId8" w:history="1">
        <w:r w:rsidRPr="00DF7793">
          <w:rPr>
            <w:rStyle w:val="Hipervnculo"/>
          </w:rPr>
          <w:t>aq</w:t>
        </w:r>
        <w:r w:rsidRPr="00DF7793">
          <w:rPr>
            <w:rStyle w:val="Hipervnculo"/>
          </w:rPr>
          <w:t>u</w:t>
        </w:r>
        <w:r w:rsidRPr="00DF7793">
          <w:rPr>
            <w:rStyle w:val="Hipervnculo"/>
          </w:rPr>
          <w:t>í</w:t>
        </w:r>
      </w:hyperlink>
    </w:p>
    <w:p w14:paraId="63A2293D" w14:textId="77777777" w:rsidR="00627E2E" w:rsidRDefault="00627E2E" w:rsidP="00627E2E">
      <w:pPr>
        <w:pStyle w:val="Standard"/>
      </w:pPr>
    </w:p>
    <w:p w14:paraId="5F14FFFF" w14:textId="77777777" w:rsidR="00627E2E" w:rsidRDefault="00627E2E" w:rsidP="00627E2E">
      <w:pPr>
        <w:pStyle w:val="Standard"/>
      </w:pPr>
    </w:p>
    <w:p w14:paraId="43ADB69F" w14:textId="77777777" w:rsidR="00627E2E" w:rsidRPr="00E33EE4" w:rsidRDefault="00627E2E" w:rsidP="00627E2E">
      <w:pPr>
        <w:pStyle w:val="Standard"/>
        <w:rPr>
          <w:b/>
          <w:bCs/>
          <w:sz w:val="32"/>
          <w:szCs w:val="32"/>
        </w:rPr>
      </w:pPr>
      <w:bookmarkStart w:id="1" w:name="dos"/>
      <w:r w:rsidRPr="00E33EE4">
        <w:rPr>
          <w:b/>
          <w:bCs/>
          <w:sz w:val="32"/>
          <w:szCs w:val="32"/>
        </w:rPr>
        <w:t>EJERCICIO 2</w:t>
      </w:r>
    </w:p>
    <w:bookmarkEnd w:id="1"/>
    <w:p w14:paraId="7A43DB8F" w14:textId="77777777" w:rsidR="00627E2E" w:rsidRDefault="00627E2E" w:rsidP="00627E2E">
      <w:pPr>
        <w:pStyle w:val="Standard"/>
      </w:pPr>
    </w:p>
    <w:p w14:paraId="184AE913" w14:textId="77777777" w:rsidR="00627E2E" w:rsidRDefault="00627E2E" w:rsidP="00627E2E">
      <w:pPr>
        <w:pStyle w:val="Standard"/>
        <w:rPr>
          <w:b/>
          <w:bCs/>
        </w:rPr>
      </w:pPr>
      <w:r>
        <w:rPr>
          <w:b/>
          <w:bCs/>
        </w:rPr>
        <w:t>Funciones de control:</w:t>
      </w:r>
    </w:p>
    <w:p w14:paraId="0CDC3594" w14:textId="77777777" w:rsidR="00627E2E" w:rsidRDefault="00627E2E" w:rsidP="00627E2E">
      <w:pPr>
        <w:pStyle w:val="Standard"/>
        <w:rPr>
          <w:b/>
          <w:bCs/>
        </w:rPr>
      </w:pPr>
    </w:p>
    <w:p w14:paraId="770020AA" w14:textId="0C11632D" w:rsidR="00627E2E" w:rsidRDefault="00627E2E" w:rsidP="00627E2E">
      <w:pPr>
        <w:pStyle w:val="Standard"/>
      </w:pPr>
      <w:r>
        <w:t>En mi día a día utilizo las funciones de control cada vez que voy a usar el ordenador, o el móvil, cualquier consola o algún dispositivo que contenga algunos de los requisitos que tienen las otras dos opciones como la televisión.</w:t>
      </w:r>
    </w:p>
    <w:p w14:paraId="5AF218E9" w14:textId="77777777" w:rsidR="00627E2E" w:rsidRDefault="00627E2E" w:rsidP="00627E2E">
      <w:pPr>
        <w:pStyle w:val="Standard"/>
      </w:pPr>
    </w:p>
    <w:p w14:paraId="14B285ED" w14:textId="77777777" w:rsidR="00627E2E" w:rsidRDefault="00627E2E" w:rsidP="00627E2E">
      <w:pPr>
        <w:pStyle w:val="Standard"/>
        <w:rPr>
          <w:b/>
          <w:bCs/>
        </w:rPr>
      </w:pPr>
      <w:r>
        <w:rPr>
          <w:b/>
          <w:bCs/>
        </w:rPr>
        <w:t>Funciones de explotación:</w:t>
      </w:r>
    </w:p>
    <w:p w14:paraId="1FC8A26D" w14:textId="77777777" w:rsidR="00627E2E" w:rsidRDefault="00627E2E" w:rsidP="00627E2E">
      <w:pPr>
        <w:pStyle w:val="Standard"/>
        <w:rPr>
          <w:b/>
          <w:bCs/>
        </w:rPr>
      </w:pPr>
    </w:p>
    <w:p w14:paraId="6F0BF474" w14:textId="413FEE0B" w:rsidR="00627E2E" w:rsidRDefault="00627E2E" w:rsidP="00627E2E">
      <w:pPr>
        <w:pStyle w:val="Standard"/>
      </w:pPr>
      <w:r>
        <w:t>De este caso hay a montones, ya que el anterior es de hardware y este es de software, en el caso del PC, cualquier programa que abramos ya sería un ejemplo de las funciones de explotación en mi día a día, como discord, cualquier juego instalado en el ordenador, pero no solo eso, las carpetas que abrimos en el equipo la interfaz gráfica y hasta la no gráfica (cmd por ejemplo), y en el móvil más aun, nos llevamos todo el día abriendo aplicaciones, que si el WhatsApp, que si Twitch, YouTube, Instagram, Tik tok, los juegos que nos descarguemos, prácticamente todo, por no decir que todo lo que hacemos con el móvil tiene que ver con esta función.</w:t>
      </w:r>
    </w:p>
    <w:p w14:paraId="38AE0392" w14:textId="77777777" w:rsidR="00627E2E" w:rsidRDefault="00627E2E" w:rsidP="00627E2E">
      <w:pPr>
        <w:pStyle w:val="Standard"/>
      </w:pPr>
    </w:p>
    <w:p w14:paraId="06CBD494" w14:textId="77777777" w:rsidR="00627E2E" w:rsidRDefault="00627E2E" w:rsidP="00627E2E">
      <w:pPr>
        <w:pStyle w:val="Standard"/>
      </w:pPr>
    </w:p>
    <w:p w14:paraId="54A6F1C1" w14:textId="77777777" w:rsidR="00627E2E" w:rsidRPr="00E33EE4" w:rsidRDefault="00627E2E" w:rsidP="00627E2E">
      <w:pPr>
        <w:pStyle w:val="Standard"/>
        <w:rPr>
          <w:b/>
          <w:bCs/>
          <w:sz w:val="32"/>
          <w:szCs w:val="32"/>
        </w:rPr>
      </w:pPr>
      <w:bookmarkStart w:id="2" w:name="tres"/>
      <w:r w:rsidRPr="00E33EE4">
        <w:rPr>
          <w:b/>
          <w:bCs/>
          <w:sz w:val="32"/>
          <w:szCs w:val="32"/>
        </w:rPr>
        <w:t>EJERCICIO 3</w:t>
      </w:r>
    </w:p>
    <w:bookmarkEnd w:id="2"/>
    <w:p w14:paraId="2395579A" w14:textId="77777777" w:rsidR="00627E2E" w:rsidRDefault="00627E2E" w:rsidP="00627E2E">
      <w:pPr>
        <w:pStyle w:val="Standard"/>
      </w:pPr>
    </w:p>
    <w:p w14:paraId="334E644C" w14:textId="77777777" w:rsidR="00627E2E" w:rsidRPr="00E33EE4" w:rsidRDefault="00627E2E" w:rsidP="00627E2E">
      <w:pPr>
        <w:pStyle w:val="Standard"/>
        <w:rPr>
          <w:b/>
          <w:bCs/>
        </w:rPr>
      </w:pPr>
      <w:r w:rsidRPr="00E33EE4">
        <w:rPr>
          <w:b/>
          <w:bCs/>
        </w:rPr>
        <w:t>Administración de recursos</w:t>
      </w:r>
    </w:p>
    <w:p w14:paraId="616A77AC" w14:textId="77777777" w:rsidR="00627E2E" w:rsidRDefault="00627E2E" w:rsidP="00627E2E">
      <w:pPr>
        <w:pStyle w:val="Standard"/>
      </w:pPr>
    </w:p>
    <w:p w14:paraId="4C7DE6F0" w14:textId="77777777" w:rsidR="00627E2E" w:rsidRDefault="00627E2E" w:rsidP="00E33EE4">
      <w:pPr>
        <w:pStyle w:val="Standard"/>
        <w:numPr>
          <w:ilvl w:val="0"/>
          <w:numId w:val="1"/>
        </w:numPr>
      </w:pPr>
      <w:r>
        <w:t>Monousuario: MS-DOS, serie Windows 95/98/Me, MacOS</w:t>
      </w:r>
    </w:p>
    <w:p w14:paraId="15115CC8" w14:textId="58601601" w:rsidR="00627E2E" w:rsidRDefault="00627E2E" w:rsidP="00E33EE4">
      <w:pPr>
        <w:pStyle w:val="Standard"/>
        <w:numPr>
          <w:ilvl w:val="0"/>
          <w:numId w:val="1"/>
        </w:numPr>
      </w:pPr>
      <w:r>
        <w:t>Multiusuario: VMS, UNIX, Mac OS X.</w:t>
      </w:r>
    </w:p>
    <w:p w14:paraId="56212518" w14:textId="5BB21A91" w:rsidR="00627E2E" w:rsidRDefault="00B430EA" w:rsidP="00627E2E">
      <w:pPr>
        <w:pStyle w:val="Standard"/>
      </w:pPr>
      <w:r>
        <w:rPr>
          <w:noProof/>
        </w:rPr>
        <w:drawing>
          <wp:anchor distT="0" distB="0" distL="114300" distR="114300" simplePos="0" relativeHeight="251658240" behindDoc="1" locked="0" layoutInCell="1" allowOverlap="1" wp14:anchorId="6538ABC5" wp14:editId="700366CD">
            <wp:simplePos x="0" y="0"/>
            <wp:positionH relativeFrom="column">
              <wp:posOffset>3421822</wp:posOffset>
            </wp:positionH>
            <wp:positionV relativeFrom="paragraph">
              <wp:posOffset>150246</wp:posOffset>
            </wp:positionV>
            <wp:extent cx="3025261" cy="1596753"/>
            <wp:effectExtent l="0" t="0" r="3810" b="3810"/>
            <wp:wrapNone/>
            <wp:docPr id="187459667" name="Imagen 1" descr="Introducción a los sistemas operativos | Universo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los sistemas operativos | Universo Dig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5261" cy="15967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8EBA6" w14:textId="44B4807D" w:rsidR="00627E2E" w:rsidRDefault="00627E2E" w:rsidP="00627E2E">
      <w:pPr>
        <w:pStyle w:val="Standard"/>
      </w:pPr>
    </w:p>
    <w:p w14:paraId="159528A8" w14:textId="7356F657" w:rsidR="00627E2E" w:rsidRPr="00E33EE4" w:rsidRDefault="00627E2E" w:rsidP="00627E2E">
      <w:pPr>
        <w:pStyle w:val="Standard"/>
        <w:rPr>
          <w:b/>
          <w:bCs/>
        </w:rPr>
      </w:pPr>
      <w:r w:rsidRPr="00E33EE4">
        <w:rPr>
          <w:b/>
          <w:bCs/>
        </w:rPr>
        <w:t>Forma de ofrecer servicios</w:t>
      </w:r>
    </w:p>
    <w:p w14:paraId="16457758" w14:textId="7E00037D" w:rsidR="00627E2E" w:rsidRDefault="00627E2E" w:rsidP="00627E2E">
      <w:pPr>
        <w:pStyle w:val="Standard"/>
      </w:pPr>
    </w:p>
    <w:p w14:paraId="02003B4C" w14:textId="53AB340C" w:rsidR="00627E2E" w:rsidRDefault="00627E2E" w:rsidP="00E33EE4">
      <w:pPr>
        <w:pStyle w:val="Standard"/>
        <w:numPr>
          <w:ilvl w:val="0"/>
          <w:numId w:val="2"/>
        </w:numPr>
      </w:pPr>
      <w:r>
        <w:t>Centralizado: Windows, Linux, Mac OS</w:t>
      </w:r>
    </w:p>
    <w:p w14:paraId="5DEF7B4B" w14:textId="4455472C" w:rsidR="00627E2E" w:rsidRDefault="00627E2E" w:rsidP="00E33EE4">
      <w:pPr>
        <w:pStyle w:val="Standard"/>
        <w:numPr>
          <w:ilvl w:val="0"/>
          <w:numId w:val="2"/>
        </w:numPr>
      </w:pPr>
      <w:r>
        <w:t>Distribuido: Sp</w:t>
      </w:r>
      <w:r w:rsidR="00E33EE4">
        <w:t>ri</w:t>
      </w:r>
      <w:r>
        <w:t>te, Solaris-MC, Mach, Chorus</w:t>
      </w:r>
    </w:p>
    <w:p w14:paraId="4759DE4A" w14:textId="4C194B11" w:rsidR="00627E2E" w:rsidRDefault="00627E2E" w:rsidP="00627E2E">
      <w:pPr>
        <w:pStyle w:val="Standard"/>
      </w:pPr>
    </w:p>
    <w:p w14:paraId="5DB198E5" w14:textId="2C1640E4" w:rsidR="00627E2E" w:rsidRDefault="00627E2E" w:rsidP="00627E2E">
      <w:pPr>
        <w:pStyle w:val="Standard"/>
      </w:pPr>
    </w:p>
    <w:p w14:paraId="01436522" w14:textId="74A1A5AB" w:rsidR="00627E2E" w:rsidRPr="00E33EE4" w:rsidRDefault="00627E2E" w:rsidP="00627E2E">
      <w:pPr>
        <w:pStyle w:val="Standard"/>
        <w:rPr>
          <w:b/>
          <w:bCs/>
        </w:rPr>
      </w:pPr>
      <w:r w:rsidRPr="00E33EE4">
        <w:rPr>
          <w:b/>
          <w:bCs/>
        </w:rPr>
        <w:t>Número de tareas</w:t>
      </w:r>
    </w:p>
    <w:p w14:paraId="118B77F6" w14:textId="77777777" w:rsidR="00627E2E" w:rsidRDefault="00627E2E" w:rsidP="00627E2E">
      <w:pPr>
        <w:pStyle w:val="Standard"/>
      </w:pPr>
    </w:p>
    <w:p w14:paraId="2E85CB19" w14:textId="77777777" w:rsidR="00627E2E" w:rsidRDefault="00627E2E" w:rsidP="00E33EE4">
      <w:pPr>
        <w:pStyle w:val="Standard"/>
        <w:numPr>
          <w:ilvl w:val="0"/>
          <w:numId w:val="3"/>
        </w:numPr>
      </w:pPr>
      <w:r>
        <w:t>Monotarea: MS-DOS, Windows 95 y Windows 3.x</w:t>
      </w:r>
    </w:p>
    <w:p w14:paraId="5DCD3BEF" w14:textId="77777777" w:rsidR="00627E2E" w:rsidRDefault="00627E2E" w:rsidP="00E33EE4">
      <w:pPr>
        <w:pStyle w:val="Standard"/>
        <w:numPr>
          <w:ilvl w:val="0"/>
          <w:numId w:val="3"/>
        </w:numPr>
      </w:pPr>
      <w:r>
        <w:t>Multitarea: UNIX, Windows NT Server 4, Windows server 2003</w:t>
      </w:r>
    </w:p>
    <w:p w14:paraId="25812AB6" w14:textId="77777777" w:rsidR="00627E2E" w:rsidRDefault="00627E2E" w:rsidP="00627E2E">
      <w:pPr>
        <w:pStyle w:val="Standard"/>
      </w:pPr>
    </w:p>
    <w:p w14:paraId="6750530B" w14:textId="77777777" w:rsidR="00627E2E" w:rsidRPr="00E33EE4" w:rsidRDefault="00627E2E" w:rsidP="00627E2E">
      <w:pPr>
        <w:pStyle w:val="Standard"/>
        <w:rPr>
          <w:b/>
          <w:bCs/>
        </w:rPr>
      </w:pPr>
      <w:r>
        <w:br/>
      </w:r>
      <w:r w:rsidRPr="00E33EE4">
        <w:rPr>
          <w:b/>
          <w:bCs/>
        </w:rPr>
        <w:t>Número de procesos</w:t>
      </w:r>
    </w:p>
    <w:p w14:paraId="0F8EBF6A" w14:textId="77777777" w:rsidR="00627E2E" w:rsidRDefault="00627E2E" w:rsidP="00627E2E">
      <w:pPr>
        <w:pStyle w:val="Standard"/>
      </w:pPr>
    </w:p>
    <w:p w14:paraId="725206FE" w14:textId="77777777" w:rsidR="00627E2E" w:rsidRDefault="00627E2E" w:rsidP="00E33EE4">
      <w:pPr>
        <w:pStyle w:val="Standard"/>
        <w:numPr>
          <w:ilvl w:val="0"/>
          <w:numId w:val="4"/>
        </w:numPr>
      </w:pPr>
      <w:r>
        <w:t>Uniprocesador: MS-DOS, Windows 95, Windows 98</w:t>
      </w:r>
    </w:p>
    <w:p w14:paraId="12B5E6D0" w14:textId="115BDBF1" w:rsidR="00E33EE4" w:rsidRDefault="00627E2E" w:rsidP="00627E2E">
      <w:pPr>
        <w:pStyle w:val="Standard"/>
        <w:numPr>
          <w:ilvl w:val="0"/>
          <w:numId w:val="4"/>
        </w:numPr>
      </w:pPr>
      <w:r>
        <w:t>Multiprocesador: Windows NT, UNIX, Linux</w:t>
      </w:r>
    </w:p>
    <w:p w14:paraId="34C66B0A" w14:textId="171B7075" w:rsidR="00627E2E" w:rsidRPr="00F066B4" w:rsidRDefault="00627E2E" w:rsidP="00627E2E">
      <w:pPr>
        <w:pStyle w:val="Standard"/>
        <w:rPr>
          <w:b/>
          <w:bCs/>
          <w:sz w:val="32"/>
          <w:szCs w:val="32"/>
        </w:rPr>
      </w:pPr>
      <w:bookmarkStart w:id="3" w:name="cuatro"/>
      <w:r w:rsidRPr="00F066B4">
        <w:rPr>
          <w:b/>
          <w:bCs/>
          <w:sz w:val="32"/>
          <w:szCs w:val="32"/>
        </w:rPr>
        <w:lastRenderedPageBreak/>
        <w:t>EJERCICIO 4</w:t>
      </w:r>
    </w:p>
    <w:bookmarkEnd w:id="3"/>
    <w:p w14:paraId="3B053207" w14:textId="77777777" w:rsidR="00627E2E" w:rsidRDefault="00627E2E" w:rsidP="00627E2E">
      <w:pPr>
        <w:pStyle w:val="Standard"/>
      </w:pPr>
    </w:p>
    <w:p w14:paraId="29D3BC41" w14:textId="77777777" w:rsidR="00DF7793" w:rsidRDefault="00DF7793" w:rsidP="00DF7793">
      <w:pPr>
        <w:pStyle w:val="StandardWW"/>
      </w:pPr>
      <w:r>
        <w:t>Actualmente la licencia que reina en el mercado es la Licencia Pública General de GNU.</w:t>
      </w:r>
    </w:p>
    <w:p w14:paraId="3AE9DAEA" w14:textId="77777777" w:rsidR="00DF7793" w:rsidRDefault="00DF7793" w:rsidP="00DF7793">
      <w:pPr>
        <w:pStyle w:val="StandardWW"/>
      </w:pPr>
      <w:r>
        <w:t>En mi opinión, las licencias libres serán, el futuro, ya lo están demostrando. Linux es de licencia libre y tiene un montón de tipos de versiones que se pueden modificar cada uno, hay personas que tienen su propio Linux modificado y no tiene que esperar si es que lo hacen a los desarrolladores del software a que hagan cambios, como es el caso de Windows, y al estar desarrollado por mucha más gente se corrigen antes los errores, Linux siempre será más estable que Windows.</w:t>
      </w:r>
    </w:p>
    <w:p w14:paraId="515D16C0" w14:textId="77777777" w:rsidR="00627E2E" w:rsidRDefault="00627E2E" w:rsidP="00627E2E">
      <w:pPr>
        <w:pStyle w:val="Standard"/>
      </w:pPr>
    </w:p>
    <w:p w14:paraId="2D7DEC87" w14:textId="77777777" w:rsidR="00627E2E" w:rsidRDefault="00627E2E" w:rsidP="00627E2E">
      <w:pPr>
        <w:pStyle w:val="Standard"/>
      </w:pPr>
    </w:p>
    <w:p w14:paraId="6D52D95C" w14:textId="48CF96F4" w:rsidR="008730BB" w:rsidRPr="00F066B4" w:rsidRDefault="008730BB" w:rsidP="008730BB">
      <w:pPr>
        <w:pStyle w:val="Standard"/>
        <w:rPr>
          <w:b/>
          <w:bCs/>
          <w:sz w:val="32"/>
          <w:szCs w:val="32"/>
        </w:rPr>
      </w:pPr>
      <w:bookmarkStart w:id="4" w:name="cinco"/>
      <w:r w:rsidRPr="00F066B4">
        <w:rPr>
          <w:b/>
          <w:bCs/>
          <w:sz w:val="32"/>
          <w:szCs w:val="32"/>
        </w:rPr>
        <w:t>EJERCICIO 5</w:t>
      </w:r>
    </w:p>
    <w:bookmarkEnd w:id="4"/>
    <w:p w14:paraId="52E7BEE6" w14:textId="77777777" w:rsidR="00627E2E" w:rsidRDefault="00627E2E" w:rsidP="00627E2E">
      <w:pPr>
        <w:pStyle w:val="Standard"/>
      </w:pPr>
    </w:p>
    <w:p w14:paraId="487EBC56" w14:textId="77777777" w:rsidR="00274F40" w:rsidRDefault="00274F40" w:rsidP="00274F40">
      <w:pPr>
        <w:pStyle w:val="StandardWW"/>
        <w:numPr>
          <w:ilvl w:val="0"/>
          <w:numId w:val="5"/>
        </w:numPr>
      </w:pPr>
      <w:r>
        <w:rPr>
          <w:b/>
          <w:bCs/>
        </w:rPr>
        <w:t>Software propietario:</w:t>
      </w:r>
      <w:r>
        <w:t xml:space="preserve"> Avast Antivirus, Google Play, Camtasia Studio</w:t>
      </w:r>
    </w:p>
    <w:p w14:paraId="410C0868" w14:textId="77777777" w:rsidR="00274F40" w:rsidRDefault="00274F40" w:rsidP="00274F40">
      <w:pPr>
        <w:pStyle w:val="StandardWW"/>
      </w:pPr>
    </w:p>
    <w:p w14:paraId="05AB5D78" w14:textId="77777777" w:rsidR="00274F40" w:rsidRDefault="00274F40" w:rsidP="00274F40">
      <w:pPr>
        <w:pStyle w:val="StandardWW"/>
        <w:numPr>
          <w:ilvl w:val="0"/>
          <w:numId w:val="5"/>
        </w:numPr>
      </w:pPr>
      <w:r>
        <w:rPr>
          <w:b/>
          <w:bCs/>
        </w:rPr>
        <w:t>Software libre:</w:t>
      </w:r>
      <w:r>
        <w:t xml:space="preserve"> LibreOffice, Ubuntu, FileZilla</w:t>
      </w:r>
    </w:p>
    <w:p w14:paraId="1A2D7659" w14:textId="77777777" w:rsidR="00274F40" w:rsidRDefault="00274F40" w:rsidP="00274F40">
      <w:pPr>
        <w:pStyle w:val="StandardWW"/>
      </w:pPr>
    </w:p>
    <w:p w14:paraId="5D21FF2F" w14:textId="77777777" w:rsidR="00274F40" w:rsidRDefault="00274F40" w:rsidP="00274F40">
      <w:pPr>
        <w:pStyle w:val="StandardWW"/>
        <w:numPr>
          <w:ilvl w:val="0"/>
          <w:numId w:val="5"/>
        </w:numPr>
      </w:pPr>
      <w:r>
        <w:rPr>
          <w:b/>
          <w:bCs/>
        </w:rPr>
        <w:t>Software semilibre:</w:t>
      </w:r>
      <w:r>
        <w:t xml:space="preserve"> Primeras versiones de Internet Explorer, Netscape, StarOffice</w:t>
      </w:r>
    </w:p>
    <w:p w14:paraId="7C479985" w14:textId="77777777" w:rsidR="00274F40" w:rsidRDefault="00274F40" w:rsidP="00274F40">
      <w:pPr>
        <w:pStyle w:val="StandardWW"/>
      </w:pPr>
    </w:p>
    <w:p w14:paraId="61D96F49" w14:textId="77777777" w:rsidR="00274F40" w:rsidRDefault="00274F40" w:rsidP="00274F40">
      <w:pPr>
        <w:pStyle w:val="StandardWW"/>
        <w:numPr>
          <w:ilvl w:val="0"/>
          <w:numId w:val="5"/>
        </w:numPr>
      </w:pPr>
      <w:r>
        <w:rPr>
          <w:b/>
          <w:bCs/>
        </w:rPr>
        <w:t>Software de dominio público:</w:t>
      </w:r>
      <w:r>
        <w:t xml:space="preserve"> SQLite, l2P, SHA-3</w:t>
      </w:r>
    </w:p>
    <w:p w14:paraId="6D8F39FB" w14:textId="77777777" w:rsidR="00274F40" w:rsidRDefault="00274F40" w:rsidP="00274F40">
      <w:pPr>
        <w:pStyle w:val="StandardWW"/>
      </w:pPr>
    </w:p>
    <w:p w14:paraId="2AB032B1" w14:textId="77777777" w:rsidR="00274F40" w:rsidRDefault="00274F40" w:rsidP="00274F40">
      <w:pPr>
        <w:pStyle w:val="StandardWW"/>
        <w:numPr>
          <w:ilvl w:val="0"/>
          <w:numId w:val="5"/>
        </w:numPr>
      </w:pPr>
      <w:r>
        <w:rPr>
          <w:b/>
          <w:bCs/>
        </w:rPr>
        <w:t>Software con copyleft:</w:t>
      </w:r>
      <w:r>
        <w:t xml:space="preserve"> Creative Commons, GNU, Lessig</w:t>
      </w:r>
    </w:p>
    <w:p w14:paraId="44958857" w14:textId="77777777" w:rsidR="00274F40" w:rsidRDefault="00274F40" w:rsidP="00274F40">
      <w:pPr>
        <w:pStyle w:val="StandardWW"/>
      </w:pPr>
    </w:p>
    <w:p w14:paraId="379C5BDB" w14:textId="77777777" w:rsidR="00274F40" w:rsidRDefault="00274F40" w:rsidP="00274F40">
      <w:pPr>
        <w:pStyle w:val="StandardWW"/>
        <w:numPr>
          <w:ilvl w:val="0"/>
          <w:numId w:val="5"/>
        </w:numPr>
      </w:pPr>
      <w:r>
        <w:rPr>
          <w:b/>
          <w:bCs/>
        </w:rPr>
        <w:t xml:space="preserve">Freeware: </w:t>
      </w:r>
      <w:r>
        <w:t>Reproductor Multimedia VLC, eMule, Firefox</w:t>
      </w:r>
    </w:p>
    <w:p w14:paraId="047CA9C4" w14:textId="77777777" w:rsidR="00274F40" w:rsidRDefault="00274F40" w:rsidP="00274F40">
      <w:pPr>
        <w:pStyle w:val="StandardWW"/>
      </w:pPr>
    </w:p>
    <w:p w14:paraId="3D898970" w14:textId="77777777" w:rsidR="00274F40" w:rsidRDefault="00274F40" w:rsidP="00274F40">
      <w:pPr>
        <w:pStyle w:val="StandardWW"/>
        <w:numPr>
          <w:ilvl w:val="0"/>
          <w:numId w:val="5"/>
        </w:numPr>
      </w:pPr>
      <w:r>
        <w:rPr>
          <w:b/>
          <w:bCs/>
        </w:rPr>
        <w:t>Shareware (demo):</w:t>
      </w:r>
      <w:r>
        <w:t xml:space="preserve"> WinRAR, EASUS Partition Master, Malwarebytes</w:t>
      </w:r>
    </w:p>
    <w:p w14:paraId="606A613B" w14:textId="77777777" w:rsidR="00274F40" w:rsidRDefault="00274F40" w:rsidP="00274F40">
      <w:pPr>
        <w:pStyle w:val="StandardWW"/>
      </w:pPr>
    </w:p>
    <w:p w14:paraId="6C210293" w14:textId="77777777" w:rsidR="00274F40" w:rsidRDefault="00274F40" w:rsidP="00274F40">
      <w:pPr>
        <w:pStyle w:val="StandardWW"/>
        <w:numPr>
          <w:ilvl w:val="0"/>
          <w:numId w:val="5"/>
        </w:numPr>
      </w:pPr>
      <w:r>
        <w:rPr>
          <w:b/>
          <w:bCs/>
        </w:rPr>
        <w:t>Shareware (versión limitada por tiempo):</w:t>
      </w:r>
      <w:r>
        <w:t xml:space="preserve"> Crippleware, Mozilla, AnyDVD</w:t>
      </w:r>
    </w:p>
    <w:p w14:paraId="571B94AF" w14:textId="77777777" w:rsidR="00627E2E" w:rsidRDefault="00627E2E" w:rsidP="00627E2E">
      <w:pPr>
        <w:pStyle w:val="Standard"/>
      </w:pPr>
    </w:p>
    <w:p w14:paraId="5823E93F" w14:textId="77777777" w:rsidR="00627E2E" w:rsidRDefault="00627E2E" w:rsidP="00627E2E">
      <w:pPr>
        <w:pStyle w:val="Standard"/>
      </w:pPr>
    </w:p>
    <w:p w14:paraId="74B7F066" w14:textId="77777777" w:rsidR="00627E2E" w:rsidRDefault="00627E2E" w:rsidP="00627E2E">
      <w:pPr>
        <w:pStyle w:val="Standard"/>
      </w:pPr>
    </w:p>
    <w:p w14:paraId="4F8E6314" w14:textId="77777777" w:rsidR="00627E2E" w:rsidRDefault="00627E2E" w:rsidP="00627E2E">
      <w:pPr>
        <w:pStyle w:val="Standard"/>
      </w:pPr>
    </w:p>
    <w:p w14:paraId="247BD101" w14:textId="77777777" w:rsidR="00627E2E" w:rsidRDefault="00627E2E" w:rsidP="00627E2E">
      <w:pPr>
        <w:pStyle w:val="Standard"/>
      </w:pPr>
    </w:p>
    <w:p w14:paraId="3D0DEBEE" w14:textId="77777777" w:rsidR="00627E2E" w:rsidRDefault="00627E2E" w:rsidP="00627E2E">
      <w:pPr>
        <w:pStyle w:val="Standard"/>
      </w:pPr>
    </w:p>
    <w:p w14:paraId="5A20D7C2" w14:textId="77777777" w:rsidR="00627E2E" w:rsidRDefault="00627E2E" w:rsidP="00627E2E">
      <w:pPr>
        <w:pStyle w:val="Standard"/>
      </w:pPr>
    </w:p>
    <w:p w14:paraId="39022690" w14:textId="77777777" w:rsidR="00627E2E" w:rsidRDefault="00627E2E" w:rsidP="00627E2E">
      <w:pPr>
        <w:pStyle w:val="Standard"/>
      </w:pPr>
    </w:p>
    <w:p w14:paraId="4F2322BE" w14:textId="77777777" w:rsidR="00A45CAD" w:rsidRDefault="00A45CAD" w:rsidP="00627E2E">
      <w:pPr>
        <w:pStyle w:val="Standard"/>
      </w:pPr>
    </w:p>
    <w:p w14:paraId="0B48F4C1" w14:textId="77777777" w:rsidR="00A45CAD" w:rsidRDefault="00A45CAD" w:rsidP="00627E2E">
      <w:pPr>
        <w:pStyle w:val="Standard"/>
      </w:pPr>
    </w:p>
    <w:p w14:paraId="6CF6F620" w14:textId="77777777" w:rsidR="00A45CAD" w:rsidRDefault="00A45CAD" w:rsidP="00627E2E">
      <w:pPr>
        <w:pStyle w:val="Standard"/>
      </w:pPr>
    </w:p>
    <w:p w14:paraId="7F928409" w14:textId="77777777" w:rsidR="00A45CAD" w:rsidRDefault="00A45CAD" w:rsidP="00627E2E">
      <w:pPr>
        <w:pStyle w:val="Standard"/>
      </w:pPr>
    </w:p>
    <w:p w14:paraId="624B09CD" w14:textId="77777777" w:rsidR="00A45CAD" w:rsidRDefault="00A45CAD" w:rsidP="00627E2E">
      <w:pPr>
        <w:pStyle w:val="Standard"/>
      </w:pPr>
    </w:p>
    <w:p w14:paraId="40384F69" w14:textId="77777777" w:rsidR="00A45CAD" w:rsidRDefault="00A45CAD" w:rsidP="00627E2E">
      <w:pPr>
        <w:pStyle w:val="Standard"/>
      </w:pPr>
    </w:p>
    <w:p w14:paraId="1F9B1B7C" w14:textId="77777777" w:rsidR="00A45CAD" w:rsidRDefault="00A45CAD" w:rsidP="00627E2E">
      <w:pPr>
        <w:pStyle w:val="Standard"/>
      </w:pPr>
    </w:p>
    <w:p w14:paraId="139D3914" w14:textId="77777777" w:rsidR="00A45CAD" w:rsidRDefault="00A45CAD" w:rsidP="00627E2E">
      <w:pPr>
        <w:pStyle w:val="Standard"/>
      </w:pPr>
    </w:p>
    <w:p w14:paraId="45766E32" w14:textId="77777777" w:rsidR="00A45CAD" w:rsidRDefault="00A45CAD" w:rsidP="00627E2E">
      <w:pPr>
        <w:pStyle w:val="Standard"/>
      </w:pPr>
    </w:p>
    <w:p w14:paraId="004EDE13" w14:textId="77777777" w:rsidR="00A45CAD" w:rsidRDefault="00A45CAD" w:rsidP="00627E2E">
      <w:pPr>
        <w:pStyle w:val="Standard"/>
      </w:pPr>
    </w:p>
    <w:p w14:paraId="5A277038" w14:textId="77777777" w:rsidR="00A45CAD" w:rsidRDefault="00A45CAD" w:rsidP="00627E2E">
      <w:pPr>
        <w:pStyle w:val="Standard"/>
      </w:pPr>
    </w:p>
    <w:p w14:paraId="228E2A2C" w14:textId="77777777" w:rsidR="00627E2E" w:rsidRDefault="00627E2E" w:rsidP="00627E2E">
      <w:pPr>
        <w:pStyle w:val="Standard"/>
      </w:pPr>
    </w:p>
    <w:p w14:paraId="42F494E1" w14:textId="77777777" w:rsidR="00627E2E" w:rsidRDefault="00627E2E" w:rsidP="00627E2E">
      <w:pPr>
        <w:pStyle w:val="Standard"/>
      </w:pPr>
    </w:p>
    <w:p w14:paraId="4BEC9F36" w14:textId="77777777" w:rsidR="008D1A06" w:rsidRDefault="008D1A06" w:rsidP="00627E2E">
      <w:pPr>
        <w:pStyle w:val="Standard"/>
        <w:sectPr w:rsidR="008D1A06" w:rsidSect="00A56523">
          <w:headerReference w:type="default" r:id="rId10"/>
          <w:footerReference w:type="default" r:id="rId11"/>
          <w:pgSz w:w="11906" w:h="16838"/>
          <w:pgMar w:top="1134" w:right="1134" w:bottom="1134" w:left="1134" w:header="720" w:footer="720" w:gutter="0"/>
          <w:cols w:space="720"/>
          <w:titlePg/>
          <w:docGrid w:linePitch="326"/>
        </w:sectPr>
      </w:pPr>
    </w:p>
    <w:tbl>
      <w:tblPr>
        <w:tblpPr w:leftFromText="141" w:rightFromText="141" w:vertAnchor="text" w:horzAnchor="margin" w:tblpY="-2"/>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0"/>
        <w:gridCol w:w="2378"/>
        <w:gridCol w:w="1560"/>
        <w:gridCol w:w="2835"/>
        <w:gridCol w:w="2049"/>
        <w:gridCol w:w="1649"/>
        <w:gridCol w:w="2051"/>
      </w:tblGrid>
      <w:tr w:rsidR="003B40A9" w14:paraId="1DC451D5" w14:textId="77777777" w:rsidTr="002B3156">
        <w:trPr>
          <w:trHeight w:val="835"/>
        </w:trPr>
        <w:tc>
          <w:tcPr>
            <w:tcW w:w="2220" w:type="dxa"/>
            <w:vMerge w:val="restart"/>
            <w:tcBorders>
              <w:top w:val="single" w:sz="18" w:space="0" w:color="auto"/>
              <w:left w:val="single" w:sz="18" w:space="0" w:color="auto"/>
              <w:bottom w:val="single" w:sz="18" w:space="0" w:color="auto"/>
              <w:right w:val="single" w:sz="18" w:space="0" w:color="auto"/>
            </w:tcBorders>
            <w:vAlign w:val="center"/>
          </w:tcPr>
          <w:p w14:paraId="5FBA5B9B" w14:textId="77777777" w:rsidR="003B40A9" w:rsidRPr="00FE6ABC" w:rsidRDefault="003B40A9" w:rsidP="004621DB">
            <w:pPr>
              <w:pStyle w:val="Standard"/>
              <w:rPr>
                <w:b/>
                <w:bCs/>
                <w:sz w:val="32"/>
                <w:szCs w:val="32"/>
              </w:rPr>
            </w:pPr>
          </w:p>
          <w:p w14:paraId="0B593416" w14:textId="77777777" w:rsidR="003B40A9" w:rsidRPr="00FE6ABC" w:rsidRDefault="003B40A9" w:rsidP="004621DB">
            <w:pPr>
              <w:pStyle w:val="Standard"/>
              <w:ind w:left="62"/>
              <w:jc w:val="center"/>
              <w:rPr>
                <w:b/>
                <w:bCs/>
                <w:sz w:val="32"/>
                <w:szCs w:val="32"/>
              </w:rPr>
            </w:pPr>
            <w:r w:rsidRPr="00FE6ABC">
              <w:rPr>
                <w:b/>
                <w:bCs/>
                <w:sz w:val="32"/>
                <w:szCs w:val="32"/>
              </w:rPr>
              <w:t>Sistema operativo</w:t>
            </w:r>
          </w:p>
        </w:tc>
        <w:tc>
          <w:tcPr>
            <w:tcW w:w="6773" w:type="dxa"/>
            <w:gridSpan w:val="3"/>
            <w:tcBorders>
              <w:top w:val="single" w:sz="18" w:space="0" w:color="auto"/>
              <w:left w:val="single" w:sz="18" w:space="0" w:color="auto"/>
              <w:bottom w:val="single" w:sz="18" w:space="0" w:color="auto"/>
              <w:right w:val="single" w:sz="18" w:space="0" w:color="auto"/>
            </w:tcBorders>
            <w:vAlign w:val="center"/>
          </w:tcPr>
          <w:p w14:paraId="5F47AF00" w14:textId="77777777" w:rsidR="003B40A9" w:rsidRPr="00FE6ABC" w:rsidRDefault="003B40A9" w:rsidP="004621DB">
            <w:pPr>
              <w:pStyle w:val="Standard"/>
              <w:jc w:val="center"/>
              <w:rPr>
                <w:b/>
                <w:bCs/>
                <w:sz w:val="32"/>
                <w:szCs w:val="32"/>
              </w:rPr>
            </w:pPr>
            <w:bookmarkStart w:id="5" w:name="seis"/>
            <w:r w:rsidRPr="00FE6ABC">
              <w:rPr>
                <w:b/>
                <w:bCs/>
                <w:sz w:val="32"/>
                <w:szCs w:val="32"/>
              </w:rPr>
              <w:t>Requisitos Hardware</w:t>
            </w:r>
            <w:bookmarkEnd w:id="5"/>
          </w:p>
        </w:tc>
        <w:tc>
          <w:tcPr>
            <w:tcW w:w="2049" w:type="dxa"/>
            <w:vMerge w:val="restart"/>
            <w:tcBorders>
              <w:top w:val="single" w:sz="18" w:space="0" w:color="auto"/>
              <w:left w:val="single" w:sz="18" w:space="0" w:color="auto"/>
              <w:right w:val="single" w:sz="18" w:space="0" w:color="auto"/>
            </w:tcBorders>
            <w:vAlign w:val="center"/>
          </w:tcPr>
          <w:p w14:paraId="22FF4BFD" w14:textId="0414DAD3" w:rsidR="003B40A9" w:rsidRPr="00FE6ABC" w:rsidRDefault="003B40A9" w:rsidP="004621DB">
            <w:pPr>
              <w:pStyle w:val="Standard"/>
              <w:ind w:left="62"/>
              <w:jc w:val="center"/>
              <w:rPr>
                <w:b/>
                <w:bCs/>
                <w:sz w:val="32"/>
                <w:szCs w:val="32"/>
              </w:rPr>
            </w:pPr>
            <w:r w:rsidRPr="00FE6ABC">
              <w:rPr>
                <w:b/>
                <w:bCs/>
                <w:sz w:val="32"/>
                <w:szCs w:val="32"/>
              </w:rPr>
              <w:t>Año de aparición</w:t>
            </w:r>
          </w:p>
        </w:tc>
        <w:tc>
          <w:tcPr>
            <w:tcW w:w="1649" w:type="dxa"/>
            <w:vMerge w:val="restart"/>
            <w:tcBorders>
              <w:top w:val="single" w:sz="18" w:space="0" w:color="auto"/>
              <w:left w:val="single" w:sz="18" w:space="0" w:color="auto"/>
              <w:right w:val="single" w:sz="18" w:space="0" w:color="auto"/>
            </w:tcBorders>
            <w:vAlign w:val="center"/>
          </w:tcPr>
          <w:p w14:paraId="3712E1EE" w14:textId="77777777" w:rsidR="003B40A9" w:rsidRPr="00FE6ABC" w:rsidRDefault="003B40A9" w:rsidP="004621DB">
            <w:pPr>
              <w:pStyle w:val="Standard"/>
              <w:jc w:val="center"/>
              <w:rPr>
                <w:b/>
                <w:bCs/>
                <w:sz w:val="32"/>
                <w:szCs w:val="32"/>
              </w:rPr>
            </w:pPr>
            <w:r w:rsidRPr="00FE6ABC">
              <w:rPr>
                <w:b/>
                <w:bCs/>
                <w:sz w:val="32"/>
                <w:szCs w:val="32"/>
              </w:rPr>
              <w:t>Licencia</w:t>
            </w:r>
          </w:p>
        </w:tc>
        <w:tc>
          <w:tcPr>
            <w:tcW w:w="2051" w:type="dxa"/>
            <w:vMerge w:val="restart"/>
            <w:tcBorders>
              <w:top w:val="single" w:sz="18" w:space="0" w:color="auto"/>
              <w:left w:val="single" w:sz="18" w:space="0" w:color="auto"/>
              <w:right w:val="single" w:sz="18" w:space="0" w:color="auto"/>
            </w:tcBorders>
            <w:vAlign w:val="center"/>
          </w:tcPr>
          <w:p w14:paraId="63611089" w14:textId="666E1565" w:rsidR="003B40A9" w:rsidRPr="00FE6ABC" w:rsidRDefault="003B40A9" w:rsidP="004621DB">
            <w:pPr>
              <w:pStyle w:val="Standard"/>
              <w:ind w:left="62"/>
              <w:jc w:val="center"/>
              <w:rPr>
                <w:b/>
                <w:bCs/>
                <w:sz w:val="32"/>
                <w:szCs w:val="32"/>
              </w:rPr>
            </w:pPr>
            <w:r w:rsidRPr="00FE6ABC">
              <w:rPr>
                <w:b/>
                <w:bCs/>
                <w:sz w:val="32"/>
                <w:szCs w:val="32"/>
              </w:rPr>
              <w:t>Dispositivos donde se instala</w:t>
            </w:r>
          </w:p>
        </w:tc>
      </w:tr>
      <w:tr w:rsidR="003B40A9" w14:paraId="42DBE4CE" w14:textId="77777777" w:rsidTr="002B3156">
        <w:trPr>
          <w:trHeight w:val="207"/>
        </w:trPr>
        <w:tc>
          <w:tcPr>
            <w:tcW w:w="2220" w:type="dxa"/>
            <w:vMerge/>
            <w:tcBorders>
              <w:top w:val="single" w:sz="18" w:space="0" w:color="auto"/>
              <w:left w:val="single" w:sz="18" w:space="0" w:color="auto"/>
              <w:bottom w:val="single" w:sz="18" w:space="0" w:color="auto"/>
              <w:right w:val="single" w:sz="18" w:space="0" w:color="auto"/>
            </w:tcBorders>
            <w:vAlign w:val="center"/>
          </w:tcPr>
          <w:p w14:paraId="0F8407BD" w14:textId="77777777" w:rsidR="003B40A9" w:rsidRPr="00FE6ABC" w:rsidRDefault="003B40A9" w:rsidP="004621DB">
            <w:pPr>
              <w:pStyle w:val="Standard"/>
              <w:ind w:left="62"/>
              <w:jc w:val="center"/>
              <w:rPr>
                <w:b/>
                <w:bCs/>
                <w:sz w:val="32"/>
                <w:szCs w:val="32"/>
              </w:rPr>
            </w:pPr>
          </w:p>
        </w:tc>
        <w:tc>
          <w:tcPr>
            <w:tcW w:w="2378" w:type="dxa"/>
            <w:tcBorders>
              <w:top w:val="single" w:sz="18" w:space="0" w:color="auto"/>
              <w:left w:val="single" w:sz="18" w:space="0" w:color="auto"/>
              <w:bottom w:val="single" w:sz="18" w:space="0" w:color="auto"/>
              <w:right w:val="single" w:sz="18" w:space="0" w:color="auto"/>
            </w:tcBorders>
            <w:vAlign w:val="center"/>
          </w:tcPr>
          <w:p w14:paraId="57298958" w14:textId="77777777" w:rsidR="003B40A9" w:rsidRPr="00FE6ABC" w:rsidRDefault="003B40A9" w:rsidP="004621DB">
            <w:pPr>
              <w:jc w:val="center"/>
              <w:rPr>
                <w:rFonts w:eastAsia="NSimSun" w:cs="Arial"/>
                <w:b/>
                <w:bCs/>
                <w:sz w:val="32"/>
                <w:szCs w:val="32"/>
                <w:lang w:eastAsia="zh-CN" w:bidi="hi-IN"/>
              </w:rPr>
            </w:pPr>
            <w:r w:rsidRPr="00FE6ABC">
              <w:rPr>
                <w:rFonts w:eastAsia="NSimSun" w:cs="Arial"/>
                <w:b/>
                <w:bCs/>
                <w:sz w:val="32"/>
                <w:szCs w:val="32"/>
                <w:lang w:eastAsia="zh-CN" w:bidi="hi-IN"/>
              </w:rPr>
              <w:t>Procesador</w:t>
            </w:r>
          </w:p>
        </w:tc>
        <w:tc>
          <w:tcPr>
            <w:tcW w:w="1560" w:type="dxa"/>
            <w:tcBorders>
              <w:top w:val="single" w:sz="18" w:space="0" w:color="auto"/>
              <w:left w:val="single" w:sz="18" w:space="0" w:color="auto"/>
              <w:bottom w:val="single" w:sz="18" w:space="0" w:color="auto"/>
              <w:right w:val="single" w:sz="18" w:space="0" w:color="auto"/>
            </w:tcBorders>
            <w:vAlign w:val="center"/>
          </w:tcPr>
          <w:p w14:paraId="6F86CAD6" w14:textId="77777777" w:rsidR="003B40A9" w:rsidRPr="00FE6ABC" w:rsidRDefault="003B40A9" w:rsidP="004621DB">
            <w:pPr>
              <w:jc w:val="center"/>
              <w:rPr>
                <w:rFonts w:eastAsia="NSimSun" w:cs="Arial"/>
                <w:b/>
                <w:bCs/>
                <w:sz w:val="32"/>
                <w:szCs w:val="32"/>
                <w:lang w:eastAsia="zh-CN" w:bidi="hi-IN"/>
              </w:rPr>
            </w:pPr>
            <w:r w:rsidRPr="00FE6ABC">
              <w:rPr>
                <w:rFonts w:eastAsia="NSimSun" w:cs="Arial"/>
                <w:b/>
                <w:bCs/>
                <w:sz w:val="32"/>
                <w:szCs w:val="32"/>
                <w:lang w:eastAsia="zh-CN" w:bidi="hi-IN"/>
              </w:rPr>
              <w:t>RAM</w:t>
            </w:r>
          </w:p>
        </w:tc>
        <w:tc>
          <w:tcPr>
            <w:tcW w:w="2835" w:type="dxa"/>
            <w:tcBorders>
              <w:top w:val="single" w:sz="18" w:space="0" w:color="auto"/>
              <w:left w:val="single" w:sz="18" w:space="0" w:color="auto"/>
              <w:bottom w:val="single" w:sz="18" w:space="0" w:color="auto"/>
              <w:right w:val="single" w:sz="18" w:space="0" w:color="auto"/>
            </w:tcBorders>
            <w:vAlign w:val="center"/>
          </w:tcPr>
          <w:p w14:paraId="212053BA" w14:textId="77777777" w:rsidR="003B40A9" w:rsidRPr="00FE6ABC" w:rsidRDefault="003B40A9" w:rsidP="004621DB">
            <w:pPr>
              <w:jc w:val="center"/>
              <w:rPr>
                <w:rFonts w:eastAsia="NSimSun" w:cs="Arial"/>
                <w:b/>
                <w:bCs/>
                <w:sz w:val="32"/>
                <w:szCs w:val="32"/>
                <w:lang w:eastAsia="zh-CN" w:bidi="hi-IN"/>
              </w:rPr>
            </w:pPr>
            <w:r w:rsidRPr="00FE6ABC">
              <w:rPr>
                <w:rFonts w:eastAsia="NSimSun" w:cs="Arial"/>
                <w:b/>
                <w:bCs/>
                <w:sz w:val="32"/>
                <w:szCs w:val="32"/>
                <w:lang w:eastAsia="zh-CN" w:bidi="hi-IN"/>
              </w:rPr>
              <w:t>Espacio de Almacenamiento</w:t>
            </w:r>
          </w:p>
        </w:tc>
        <w:tc>
          <w:tcPr>
            <w:tcW w:w="2049" w:type="dxa"/>
            <w:vMerge/>
            <w:tcBorders>
              <w:left w:val="single" w:sz="18" w:space="0" w:color="auto"/>
              <w:bottom w:val="single" w:sz="18" w:space="0" w:color="auto"/>
              <w:right w:val="single" w:sz="18" w:space="0" w:color="auto"/>
            </w:tcBorders>
            <w:vAlign w:val="center"/>
          </w:tcPr>
          <w:p w14:paraId="7038D445" w14:textId="77777777" w:rsidR="003B40A9" w:rsidRPr="00FE6ABC" w:rsidRDefault="003B40A9" w:rsidP="004621DB">
            <w:pPr>
              <w:jc w:val="center"/>
              <w:rPr>
                <w:rFonts w:eastAsia="NSimSun" w:cs="Arial"/>
                <w:sz w:val="32"/>
                <w:szCs w:val="32"/>
                <w:lang w:eastAsia="zh-CN" w:bidi="hi-IN"/>
              </w:rPr>
            </w:pPr>
          </w:p>
        </w:tc>
        <w:tc>
          <w:tcPr>
            <w:tcW w:w="1649" w:type="dxa"/>
            <w:vMerge/>
            <w:tcBorders>
              <w:left w:val="single" w:sz="18" w:space="0" w:color="auto"/>
              <w:bottom w:val="single" w:sz="18" w:space="0" w:color="auto"/>
              <w:right w:val="single" w:sz="18" w:space="0" w:color="auto"/>
            </w:tcBorders>
            <w:vAlign w:val="center"/>
          </w:tcPr>
          <w:p w14:paraId="4F3442C4" w14:textId="77777777" w:rsidR="003B40A9" w:rsidRPr="00FE6ABC" w:rsidRDefault="003B40A9" w:rsidP="004621DB">
            <w:pPr>
              <w:jc w:val="center"/>
              <w:rPr>
                <w:rFonts w:eastAsia="NSimSun" w:cs="Arial"/>
                <w:sz w:val="32"/>
                <w:szCs w:val="32"/>
                <w:lang w:eastAsia="zh-CN" w:bidi="hi-IN"/>
              </w:rPr>
            </w:pPr>
          </w:p>
        </w:tc>
        <w:tc>
          <w:tcPr>
            <w:tcW w:w="2051" w:type="dxa"/>
            <w:vMerge/>
            <w:tcBorders>
              <w:left w:val="single" w:sz="18" w:space="0" w:color="auto"/>
              <w:bottom w:val="single" w:sz="18" w:space="0" w:color="auto"/>
              <w:right w:val="single" w:sz="18" w:space="0" w:color="auto"/>
            </w:tcBorders>
            <w:vAlign w:val="center"/>
          </w:tcPr>
          <w:p w14:paraId="22F24208" w14:textId="77777777" w:rsidR="003B40A9" w:rsidRPr="00FE6ABC" w:rsidRDefault="003B40A9" w:rsidP="004621DB">
            <w:pPr>
              <w:jc w:val="center"/>
              <w:rPr>
                <w:rFonts w:eastAsia="NSimSun" w:cs="Arial"/>
                <w:sz w:val="32"/>
                <w:szCs w:val="32"/>
                <w:lang w:eastAsia="zh-CN" w:bidi="hi-IN"/>
              </w:rPr>
            </w:pPr>
          </w:p>
        </w:tc>
      </w:tr>
      <w:tr w:rsidR="004621DB" w14:paraId="64133493" w14:textId="77777777" w:rsidTr="003B40A9">
        <w:trPr>
          <w:trHeight w:val="1541"/>
        </w:trPr>
        <w:tc>
          <w:tcPr>
            <w:tcW w:w="2220" w:type="dxa"/>
            <w:tcBorders>
              <w:top w:val="single" w:sz="18" w:space="0" w:color="auto"/>
              <w:left w:val="single" w:sz="18" w:space="0" w:color="auto"/>
              <w:bottom w:val="single" w:sz="18" w:space="0" w:color="auto"/>
              <w:right w:val="single" w:sz="18" w:space="0" w:color="auto"/>
            </w:tcBorders>
            <w:vAlign w:val="center"/>
          </w:tcPr>
          <w:p w14:paraId="66787B5E" w14:textId="0CE1531E" w:rsidR="007D42E5" w:rsidRPr="005E1B86" w:rsidRDefault="007D42E5" w:rsidP="005E1B86">
            <w:pPr>
              <w:pStyle w:val="Standard"/>
              <w:ind w:left="62"/>
              <w:jc w:val="center"/>
              <w:rPr>
                <w:b/>
                <w:bCs/>
                <w:sz w:val="32"/>
                <w:szCs w:val="32"/>
              </w:rPr>
            </w:pPr>
            <w:r w:rsidRPr="00E603B9">
              <w:rPr>
                <w:b/>
                <w:bCs/>
                <w:sz w:val="32"/>
                <w:szCs w:val="32"/>
              </w:rPr>
              <w:t>Windows 11</w:t>
            </w:r>
          </w:p>
        </w:tc>
        <w:tc>
          <w:tcPr>
            <w:tcW w:w="2378" w:type="dxa"/>
            <w:tcBorders>
              <w:top w:val="single" w:sz="18" w:space="0" w:color="auto"/>
              <w:left w:val="single" w:sz="18" w:space="0" w:color="auto"/>
            </w:tcBorders>
            <w:vAlign w:val="center"/>
          </w:tcPr>
          <w:p w14:paraId="3721A97A" w14:textId="77777777" w:rsidR="007D42E5" w:rsidRPr="00274FD3" w:rsidRDefault="007D42E5" w:rsidP="004621DB">
            <w:pPr>
              <w:jc w:val="center"/>
              <w:rPr>
                <w:sz w:val="28"/>
                <w:szCs w:val="28"/>
              </w:rPr>
            </w:pPr>
            <w:r w:rsidRPr="00274FD3">
              <w:rPr>
                <w:sz w:val="28"/>
                <w:szCs w:val="28"/>
              </w:rPr>
              <w:t xml:space="preserve">1 </w:t>
            </w:r>
            <w:r>
              <w:rPr>
                <w:sz w:val="28"/>
                <w:szCs w:val="28"/>
              </w:rPr>
              <w:t>G</w:t>
            </w:r>
            <w:r w:rsidRPr="00274FD3">
              <w:rPr>
                <w:sz w:val="28"/>
                <w:szCs w:val="28"/>
              </w:rPr>
              <w:t>Hz</w:t>
            </w:r>
            <w:r>
              <w:rPr>
                <w:sz w:val="28"/>
                <w:szCs w:val="28"/>
              </w:rPr>
              <w:t xml:space="preserve"> c</w:t>
            </w:r>
            <w:r w:rsidRPr="00274FD3">
              <w:rPr>
                <w:sz w:val="28"/>
                <w:szCs w:val="28"/>
              </w:rPr>
              <w:t>on dos núcleos en un procesador o sistema compatible de 64 bits</w:t>
            </w:r>
            <w:r>
              <w:rPr>
                <w:sz w:val="28"/>
                <w:szCs w:val="28"/>
              </w:rPr>
              <w:t>.</w:t>
            </w:r>
          </w:p>
        </w:tc>
        <w:tc>
          <w:tcPr>
            <w:tcW w:w="1560" w:type="dxa"/>
            <w:tcBorders>
              <w:top w:val="single" w:sz="18" w:space="0" w:color="auto"/>
            </w:tcBorders>
            <w:vAlign w:val="center"/>
          </w:tcPr>
          <w:p w14:paraId="216F8F7B" w14:textId="77777777" w:rsidR="007D42E5" w:rsidRPr="00950F73" w:rsidRDefault="007D42E5" w:rsidP="004621DB">
            <w:pPr>
              <w:pStyle w:val="Standard"/>
              <w:ind w:left="62"/>
              <w:jc w:val="center"/>
              <w:rPr>
                <w:sz w:val="28"/>
                <w:szCs w:val="28"/>
              </w:rPr>
            </w:pPr>
            <w:r w:rsidRPr="00950F73">
              <w:rPr>
                <w:sz w:val="28"/>
                <w:szCs w:val="28"/>
              </w:rPr>
              <w:t>4</w:t>
            </w:r>
            <w:r>
              <w:rPr>
                <w:sz w:val="28"/>
                <w:szCs w:val="28"/>
              </w:rPr>
              <w:t xml:space="preserve"> </w:t>
            </w:r>
            <w:r w:rsidRPr="00950F73">
              <w:rPr>
                <w:sz w:val="28"/>
                <w:szCs w:val="28"/>
              </w:rPr>
              <w:t>GB</w:t>
            </w:r>
          </w:p>
        </w:tc>
        <w:tc>
          <w:tcPr>
            <w:tcW w:w="2835" w:type="dxa"/>
            <w:tcBorders>
              <w:top w:val="single" w:sz="18" w:space="0" w:color="auto"/>
            </w:tcBorders>
            <w:vAlign w:val="center"/>
          </w:tcPr>
          <w:p w14:paraId="4FE01336" w14:textId="77777777" w:rsidR="007D42E5" w:rsidRPr="00950F73" w:rsidRDefault="007D42E5" w:rsidP="004621DB">
            <w:pPr>
              <w:pStyle w:val="Standard"/>
              <w:ind w:left="62"/>
              <w:jc w:val="center"/>
              <w:rPr>
                <w:sz w:val="28"/>
                <w:szCs w:val="28"/>
              </w:rPr>
            </w:pPr>
            <w:r>
              <w:rPr>
                <w:sz w:val="28"/>
                <w:szCs w:val="28"/>
              </w:rPr>
              <w:t>64 GB</w:t>
            </w:r>
          </w:p>
        </w:tc>
        <w:tc>
          <w:tcPr>
            <w:tcW w:w="2049" w:type="dxa"/>
            <w:tcBorders>
              <w:top w:val="single" w:sz="18" w:space="0" w:color="auto"/>
            </w:tcBorders>
            <w:vAlign w:val="center"/>
          </w:tcPr>
          <w:p w14:paraId="624DDAED" w14:textId="77777777" w:rsidR="007D42E5" w:rsidRPr="00950F73" w:rsidRDefault="007D42E5" w:rsidP="004621DB">
            <w:pPr>
              <w:jc w:val="center"/>
            </w:pPr>
            <w:r w:rsidRPr="00950F73">
              <w:rPr>
                <w:sz w:val="28"/>
                <w:szCs w:val="28"/>
              </w:rPr>
              <w:t>5 de octubre de 2021</w:t>
            </w:r>
          </w:p>
        </w:tc>
        <w:tc>
          <w:tcPr>
            <w:tcW w:w="1649" w:type="dxa"/>
            <w:tcBorders>
              <w:top w:val="single" w:sz="18" w:space="0" w:color="auto"/>
            </w:tcBorders>
            <w:vAlign w:val="center"/>
          </w:tcPr>
          <w:p w14:paraId="5FD4ADE8" w14:textId="77777777" w:rsidR="007D42E5" w:rsidRPr="00950F73" w:rsidRDefault="007D42E5" w:rsidP="004621DB">
            <w:pPr>
              <w:pStyle w:val="Standard"/>
              <w:ind w:left="62"/>
              <w:jc w:val="center"/>
              <w:rPr>
                <w:sz w:val="28"/>
                <w:szCs w:val="28"/>
              </w:rPr>
            </w:pPr>
            <w:r>
              <w:rPr>
                <w:sz w:val="28"/>
                <w:szCs w:val="28"/>
              </w:rPr>
              <w:t>Propietaria</w:t>
            </w:r>
          </w:p>
        </w:tc>
        <w:tc>
          <w:tcPr>
            <w:tcW w:w="2051" w:type="dxa"/>
            <w:tcBorders>
              <w:top w:val="single" w:sz="18" w:space="0" w:color="auto"/>
              <w:right w:val="single" w:sz="12" w:space="0" w:color="auto"/>
            </w:tcBorders>
            <w:vAlign w:val="center"/>
          </w:tcPr>
          <w:p w14:paraId="7D208820" w14:textId="77777777" w:rsidR="007D42E5" w:rsidRPr="00950F73" w:rsidRDefault="007D42E5" w:rsidP="004621DB">
            <w:pPr>
              <w:pStyle w:val="Standard"/>
              <w:ind w:left="62"/>
              <w:jc w:val="center"/>
              <w:rPr>
                <w:sz w:val="28"/>
                <w:szCs w:val="28"/>
              </w:rPr>
            </w:pPr>
            <w:r>
              <w:rPr>
                <w:sz w:val="28"/>
                <w:szCs w:val="28"/>
              </w:rPr>
              <w:t>Dispositivos con procesadores de 8ª generación o superiores</w:t>
            </w:r>
          </w:p>
        </w:tc>
      </w:tr>
      <w:tr w:rsidR="007D42E5" w14:paraId="3FAEE017" w14:textId="77777777" w:rsidTr="003B40A9">
        <w:trPr>
          <w:trHeight w:val="1669"/>
        </w:trPr>
        <w:tc>
          <w:tcPr>
            <w:tcW w:w="2220" w:type="dxa"/>
            <w:tcBorders>
              <w:top w:val="single" w:sz="18" w:space="0" w:color="auto"/>
              <w:left w:val="single" w:sz="18" w:space="0" w:color="auto"/>
              <w:bottom w:val="single" w:sz="18" w:space="0" w:color="auto"/>
              <w:right w:val="single" w:sz="18" w:space="0" w:color="auto"/>
            </w:tcBorders>
            <w:vAlign w:val="center"/>
          </w:tcPr>
          <w:p w14:paraId="4FD4DC78" w14:textId="1EC03846" w:rsidR="007D42E5" w:rsidRPr="00E603B9" w:rsidRDefault="007D42E5" w:rsidP="004621DB">
            <w:pPr>
              <w:pStyle w:val="Standard"/>
              <w:ind w:left="62"/>
              <w:jc w:val="center"/>
              <w:rPr>
                <w:b/>
                <w:bCs/>
                <w:sz w:val="32"/>
                <w:szCs w:val="32"/>
              </w:rPr>
            </w:pPr>
            <w:r w:rsidRPr="00E603B9">
              <w:rPr>
                <w:b/>
                <w:bCs/>
                <w:sz w:val="32"/>
                <w:szCs w:val="32"/>
              </w:rPr>
              <w:t>Windows Server 2022</w:t>
            </w:r>
          </w:p>
        </w:tc>
        <w:tc>
          <w:tcPr>
            <w:tcW w:w="2378" w:type="dxa"/>
            <w:tcBorders>
              <w:left w:val="single" w:sz="18" w:space="0" w:color="auto"/>
            </w:tcBorders>
            <w:vAlign w:val="center"/>
          </w:tcPr>
          <w:p w14:paraId="341AC51B" w14:textId="191A9420" w:rsidR="007D42E5" w:rsidRPr="007D42E5" w:rsidRDefault="007D42E5" w:rsidP="004621DB">
            <w:pPr>
              <w:jc w:val="center"/>
            </w:pPr>
            <w:r>
              <w:rPr>
                <w:sz w:val="28"/>
                <w:szCs w:val="28"/>
              </w:rPr>
              <w:t>P</w:t>
            </w:r>
            <w:r w:rsidRPr="007D42E5">
              <w:rPr>
                <w:sz w:val="28"/>
                <w:szCs w:val="28"/>
              </w:rPr>
              <w:t xml:space="preserve">rocesador de 64 bits </w:t>
            </w:r>
            <w:r>
              <w:rPr>
                <w:sz w:val="28"/>
                <w:szCs w:val="28"/>
              </w:rPr>
              <w:t>de</w:t>
            </w:r>
            <w:r w:rsidRPr="007D42E5">
              <w:rPr>
                <w:sz w:val="28"/>
                <w:szCs w:val="28"/>
              </w:rPr>
              <w:t xml:space="preserve"> 1,4 GHz </w:t>
            </w:r>
          </w:p>
        </w:tc>
        <w:tc>
          <w:tcPr>
            <w:tcW w:w="1560" w:type="dxa"/>
            <w:vAlign w:val="center"/>
          </w:tcPr>
          <w:p w14:paraId="02086AAA" w14:textId="148E9123" w:rsidR="007D42E5" w:rsidRPr="00950F73" w:rsidRDefault="007D42E5" w:rsidP="004621DB">
            <w:pPr>
              <w:pStyle w:val="Standard"/>
              <w:ind w:left="62"/>
              <w:jc w:val="center"/>
              <w:rPr>
                <w:sz w:val="28"/>
                <w:szCs w:val="28"/>
              </w:rPr>
            </w:pPr>
            <w:r>
              <w:rPr>
                <w:sz w:val="28"/>
                <w:szCs w:val="28"/>
              </w:rPr>
              <w:t>512 MB (2GB para experiencia de escritorio)</w:t>
            </w:r>
          </w:p>
        </w:tc>
        <w:tc>
          <w:tcPr>
            <w:tcW w:w="2835" w:type="dxa"/>
            <w:vAlign w:val="center"/>
          </w:tcPr>
          <w:p w14:paraId="17F0A4AC" w14:textId="3060AD16" w:rsidR="007D42E5" w:rsidRDefault="007D42E5" w:rsidP="004621DB">
            <w:pPr>
              <w:pStyle w:val="Standard"/>
              <w:ind w:left="62"/>
              <w:jc w:val="center"/>
              <w:rPr>
                <w:sz w:val="28"/>
                <w:szCs w:val="28"/>
              </w:rPr>
            </w:pPr>
            <w:r>
              <w:rPr>
                <w:sz w:val="28"/>
                <w:szCs w:val="28"/>
              </w:rPr>
              <w:t>32 GB</w:t>
            </w:r>
          </w:p>
        </w:tc>
        <w:tc>
          <w:tcPr>
            <w:tcW w:w="2049" w:type="dxa"/>
            <w:vAlign w:val="center"/>
          </w:tcPr>
          <w:p w14:paraId="05EA14B6" w14:textId="20DA4FB7" w:rsidR="007D42E5" w:rsidRPr="004621DB" w:rsidRDefault="004621DB" w:rsidP="004621DB">
            <w:pPr>
              <w:jc w:val="center"/>
            </w:pPr>
            <w:r w:rsidRPr="004621DB">
              <w:rPr>
                <w:sz w:val="28"/>
                <w:szCs w:val="28"/>
              </w:rPr>
              <w:t>1 de septiembre de 2021</w:t>
            </w:r>
          </w:p>
        </w:tc>
        <w:tc>
          <w:tcPr>
            <w:tcW w:w="1649" w:type="dxa"/>
            <w:vAlign w:val="center"/>
          </w:tcPr>
          <w:p w14:paraId="00293368" w14:textId="701E4BEC" w:rsidR="007D42E5" w:rsidRDefault="004621DB" w:rsidP="004621DB">
            <w:pPr>
              <w:pStyle w:val="Standard"/>
              <w:ind w:left="62"/>
              <w:jc w:val="center"/>
              <w:rPr>
                <w:sz w:val="28"/>
                <w:szCs w:val="28"/>
              </w:rPr>
            </w:pPr>
            <w:r>
              <w:rPr>
                <w:sz w:val="28"/>
                <w:szCs w:val="28"/>
              </w:rPr>
              <w:t>Propietaria</w:t>
            </w:r>
          </w:p>
        </w:tc>
        <w:tc>
          <w:tcPr>
            <w:tcW w:w="2051" w:type="dxa"/>
            <w:tcBorders>
              <w:right w:val="single" w:sz="12" w:space="0" w:color="auto"/>
            </w:tcBorders>
            <w:vAlign w:val="center"/>
          </w:tcPr>
          <w:p w14:paraId="47A5D37B" w14:textId="15C7D8DE" w:rsidR="007D42E5" w:rsidRDefault="004621DB" w:rsidP="004621DB">
            <w:pPr>
              <w:pStyle w:val="Standard"/>
              <w:ind w:left="62"/>
              <w:jc w:val="center"/>
              <w:rPr>
                <w:sz w:val="28"/>
                <w:szCs w:val="28"/>
              </w:rPr>
            </w:pPr>
            <w:r>
              <w:rPr>
                <w:sz w:val="28"/>
                <w:szCs w:val="28"/>
              </w:rPr>
              <w:t>Servidores físicos, máquinas virtuales, estaciones de trabajo de alta gama</w:t>
            </w:r>
          </w:p>
        </w:tc>
      </w:tr>
      <w:tr w:rsidR="007D42E5" w14:paraId="2DD487DB" w14:textId="77777777" w:rsidTr="003B40A9">
        <w:trPr>
          <w:trHeight w:val="2131"/>
        </w:trPr>
        <w:tc>
          <w:tcPr>
            <w:tcW w:w="2220" w:type="dxa"/>
            <w:tcBorders>
              <w:top w:val="single" w:sz="18" w:space="0" w:color="auto"/>
              <w:left w:val="single" w:sz="18" w:space="0" w:color="auto"/>
              <w:bottom w:val="single" w:sz="18" w:space="0" w:color="auto"/>
              <w:right w:val="single" w:sz="18" w:space="0" w:color="auto"/>
            </w:tcBorders>
            <w:vAlign w:val="center"/>
          </w:tcPr>
          <w:p w14:paraId="32D7A261" w14:textId="049D4555" w:rsidR="007D42E5" w:rsidRPr="00E603B9" w:rsidRDefault="007D42E5" w:rsidP="004621DB">
            <w:pPr>
              <w:pStyle w:val="Standard"/>
              <w:ind w:left="62"/>
              <w:jc w:val="center"/>
              <w:rPr>
                <w:b/>
                <w:bCs/>
                <w:sz w:val="32"/>
                <w:szCs w:val="32"/>
              </w:rPr>
            </w:pPr>
            <w:r w:rsidRPr="00E603B9">
              <w:rPr>
                <w:b/>
                <w:bCs/>
                <w:sz w:val="32"/>
                <w:szCs w:val="32"/>
              </w:rPr>
              <w:t>Ubuntu 23.10</w:t>
            </w:r>
          </w:p>
        </w:tc>
        <w:tc>
          <w:tcPr>
            <w:tcW w:w="2378" w:type="dxa"/>
            <w:tcBorders>
              <w:left w:val="single" w:sz="18" w:space="0" w:color="auto"/>
            </w:tcBorders>
            <w:vAlign w:val="center"/>
          </w:tcPr>
          <w:p w14:paraId="157D3CC8" w14:textId="49C4F3B8" w:rsidR="007D42E5" w:rsidRDefault="007D42E5" w:rsidP="004621DB">
            <w:pPr>
              <w:jc w:val="center"/>
              <w:rPr>
                <w:sz w:val="28"/>
                <w:szCs w:val="28"/>
              </w:rPr>
            </w:pPr>
            <w:r>
              <w:rPr>
                <w:sz w:val="28"/>
                <w:szCs w:val="28"/>
              </w:rPr>
              <w:t>1</w:t>
            </w:r>
            <w:r w:rsidR="00D00D35">
              <w:rPr>
                <w:sz w:val="28"/>
                <w:szCs w:val="28"/>
              </w:rPr>
              <w:t xml:space="preserve"> </w:t>
            </w:r>
            <w:r>
              <w:rPr>
                <w:sz w:val="28"/>
                <w:szCs w:val="28"/>
              </w:rPr>
              <w:t>GHz</w:t>
            </w:r>
          </w:p>
        </w:tc>
        <w:tc>
          <w:tcPr>
            <w:tcW w:w="1560" w:type="dxa"/>
            <w:vAlign w:val="center"/>
          </w:tcPr>
          <w:p w14:paraId="00917A75" w14:textId="70E2CC0A" w:rsidR="007D42E5" w:rsidRDefault="007D42E5" w:rsidP="004621DB">
            <w:pPr>
              <w:pStyle w:val="Standard"/>
              <w:ind w:left="62"/>
              <w:jc w:val="center"/>
              <w:rPr>
                <w:sz w:val="28"/>
                <w:szCs w:val="28"/>
              </w:rPr>
            </w:pPr>
            <w:r>
              <w:rPr>
                <w:sz w:val="28"/>
                <w:szCs w:val="28"/>
              </w:rPr>
              <w:t>384 MB</w:t>
            </w:r>
          </w:p>
        </w:tc>
        <w:tc>
          <w:tcPr>
            <w:tcW w:w="2835" w:type="dxa"/>
            <w:vAlign w:val="center"/>
          </w:tcPr>
          <w:p w14:paraId="68139E03" w14:textId="47BA7F83" w:rsidR="007D42E5" w:rsidRDefault="007D42E5" w:rsidP="004621DB">
            <w:pPr>
              <w:pStyle w:val="Standard"/>
              <w:ind w:left="62"/>
              <w:jc w:val="center"/>
              <w:rPr>
                <w:sz w:val="28"/>
                <w:szCs w:val="28"/>
              </w:rPr>
            </w:pPr>
            <w:r>
              <w:rPr>
                <w:sz w:val="28"/>
                <w:szCs w:val="28"/>
              </w:rPr>
              <w:t>5 GB</w:t>
            </w:r>
          </w:p>
        </w:tc>
        <w:tc>
          <w:tcPr>
            <w:tcW w:w="2049" w:type="dxa"/>
            <w:vAlign w:val="center"/>
          </w:tcPr>
          <w:p w14:paraId="53A1CC2E" w14:textId="58BAA35F" w:rsidR="007D42E5" w:rsidRDefault="007D42E5" w:rsidP="004621DB">
            <w:pPr>
              <w:jc w:val="center"/>
              <w:rPr>
                <w:sz w:val="28"/>
                <w:szCs w:val="28"/>
              </w:rPr>
            </w:pPr>
            <w:r>
              <w:rPr>
                <w:sz w:val="28"/>
                <w:szCs w:val="28"/>
              </w:rPr>
              <w:t>12 de octubre de 2023</w:t>
            </w:r>
          </w:p>
        </w:tc>
        <w:tc>
          <w:tcPr>
            <w:tcW w:w="1649" w:type="dxa"/>
            <w:vAlign w:val="center"/>
          </w:tcPr>
          <w:p w14:paraId="0122E605" w14:textId="0B1A6B1A" w:rsidR="007D42E5" w:rsidRDefault="007D42E5" w:rsidP="004621DB">
            <w:pPr>
              <w:pStyle w:val="Standard"/>
              <w:ind w:left="62"/>
              <w:jc w:val="center"/>
              <w:rPr>
                <w:sz w:val="28"/>
                <w:szCs w:val="28"/>
              </w:rPr>
            </w:pPr>
            <w:r>
              <w:rPr>
                <w:sz w:val="28"/>
                <w:szCs w:val="28"/>
              </w:rPr>
              <w:t>Libre</w:t>
            </w:r>
          </w:p>
        </w:tc>
        <w:tc>
          <w:tcPr>
            <w:tcW w:w="2051" w:type="dxa"/>
            <w:tcBorders>
              <w:right w:val="single" w:sz="12" w:space="0" w:color="auto"/>
            </w:tcBorders>
            <w:vAlign w:val="center"/>
          </w:tcPr>
          <w:p w14:paraId="32DEF11C" w14:textId="0F8B7407" w:rsidR="007D42E5" w:rsidRDefault="007D42E5" w:rsidP="004621DB">
            <w:pPr>
              <w:pStyle w:val="Standard"/>
              <w:ind w:left="62"/>
              <w:jc w:val="center"/>
              <w:rPr>
                <w:sz w:val="28"/>
                <w:szCs w:val="28"/>
              </w:rPr>
            </w:pPr>
            <w:r>
              <w:rPr>
                <w:sz w:val="28"/>
                <w:szCs w:val="28"/>
              </w:rPr>
              <w:t>Computación en la nube, servidores, PCs de escritorio y dispositivos IoT</w:t>
            </w:r>
          </w:p>
        </w:tc>
      </w:tr>
      <w:tr w:rsidR="008452E1" w14:paraId="1C6BC270" w14:textId="77777777" w:rsidTr="003B40A9">
        <w:trPr>
          <w:trHeight w:val="2131"/>
        </w:trPr>
        <w:tc>
          <w:tcPr>
            <w:tcW w:w="2220" w:type="dxa"/>
            <w:tcBorders>
              <w:top w:val="single" w:sz="18" w:space="0" w:color="auto"/>
              <w:left w:val="single" w:sz="18" w:space="0" w:color="auto"/>
              <w:bottom w:val="single" w:sz="18" w:space="0" w:color="auto"/>
              <w:right w:val="single" w:sz="18" w:space="0" w:color="auto"/>
            </w:tcBorders>
            <w:vAlign w:val="center"/>
          </w:tcPr>
          <w:p w14:paraId="4C822938" w14:textId="68A977BF" w:rsidR="008452E1" w:rsidRPr="008452E1" w:rsidRDefault="008452E1" w:rsidP="004621DB">
            <w:pPr>
              <w:pStyle w:val="Standard"/>
              <w:ind w:left="62"/>
              <w:jc w:val="center"/>
              <w:rPr>
                <w:b/>
                <w:bCs/>
                <w:sz w:val="32"/>
                <w:szCs w:val="32"/>
              </w:rPr>
            </w:pPr>
            <w:r w:rsidRPr="008452E1">
              <w:rPr>
                <w:b/>
                <w:bCs/>
                <w:sz w:val="32"/>
                <w:szCs w:val="32"/>
              </w:rPr>
              <w:lastRenderedPageBreak/>
              <w:t>FreeBSD</w:t>
            </w:r>
          </w:p>
        </w:tc>
        <w:tc>
          <w:tcPr>
            <w:tcW w:w="2378" w:type="dxa"/>
            <w:tcBorders>
              <w:left w:val="single" w:sz="18" w:space="0" w:color="auto"/>
            </w:tcBorders>
            <w:vAlign w:val="center"/>
          </w:tcPr>
          <w:p w14:paraId="38741BC4" w14:textId="09A08611" w:rsidR="008452E1" w:rsidRDefault="008452E1" w:rsidP="004621DB">
            <w:pPr>
              <w:jc w:val="center"/>
              <w:rPr>
                <w:sz w:val="28"/>
                <w:szCs w:val="28"/>
              </w:rPr>
            </w:pPr>
            <w:r>
              <w:rPr>
                <w:sz w:val="28"/>
                <w:szCs w:val="28"/>
              </w:rPr>
              <w:t>1,3 GHz</w:t>
            </w:r>
          </w:p>
        </w:tc>
        <w:tc>
          <w:tcPr>
            <w:tcW w:w="1560" w:type="dxa"/>
            <w:vAlign w:val="center"/>
          </w:tcPr>
          <w:p w14:paraId="595A008C" w14:textId="6B00886A" w:rsidR="008452E1" w:rsidRPr="008452E1" w:rsidRDefault="008452E1" w:rsidP="008452E1">
            <w:pPr>
              <w:pStyle w:val="Standard"/>
              <w:jc w:val="center"/>
            </w:pPr>
            <w:r w:rsidRPr="008452E1">
              <w:rPr>
                <w:sz w:val="28"/>
                <w:szCs w:val="28"/>
              </w:rPr>
              <w:t>64 MB</w:t>
            </w:r>
          </w:p>
        </w:tc>
        <w:tc>
          <w:tcPr>
            <w:tcW w:w="2835" w:type="dxa"/>
            <w:vAlign w:val="center"/>
          </w:tcPr>
          <w:p w14:paraId="6CD3EC99" w14:textId="08399C1A" w:rsidR="008452E1" w:rsidRDefault="00F1304F" w:rsidP="004621DB">
            <w:pPr>
              <w:pStyle w:val="Standard"/>
              <w:ind w:left="62"/>
              <w:jc w:val="center"/>
              <w:rPr>
                <w:sz w:val="28"/>
                <w:szCs w:val="28"/>
              </w:rPr>
            </w:pPr>
            <w:r>
              <w:rPr>
                <w:sz w:val="28"/>
                <w:szCs w:val="28"/>
              </w:rPr>
              <w:t>1.1 GB</w:t>
            </w:r>
          </w:p>
        </w:tc>
        <w:tc>
          <w:tcPr>
            <w:tcW w:w="2049" w:type="dxa"/>
            <w:vAlign w:val="center"/>
          </w:tcPr>
          <w:p w14:paraId="19289F72" w14:textId="01936211" w:rsidR="008452E1" w:rsidRPr="00F1304F" w:rsidRDefault="00F1304F" w:rsidP="00F1304F">
            <w:pPr>
              <w:jc w:val="center"/>
            </w:pPr>
            <w:r w:rsidRPr="00F1304F">
              <w:rPr>
                <w:sz w:val="28"/>
                <w:szCs w:val="28"/>
              </w:rPr>
              <w:t>11 de abril de 2023</w:t>
            </w:r>
          </w:p>
        </w:tc>
        <w:tc>
          <w:tcPr>
            <w:tcW w:w="1649" w:type="dxa"/>
            <w:vAlign w:val="center"/>
          </w:tcPr>
          <w:p w14:paraId="4679A79D" w14:textId="05053A7F" w:rsidR="008452E1" w:rsidRDefault="008452E1" w:rsidP="004621DB">
            <w:pPr>
              <w:pStyle w:val="Standard"/>
              <w:ind w:left="62"/>
              <w:jc w:val="center"/>
              <w:rPr>
                <w:sz w:val="28"/>
                <w:szCs w:val="28"/>
              </w:rPr>
            </w:pPr>
            <w:r>
              <w:rPr>
                <w:sz w:val="28"/>
                <w:szCs w:val="28"/>
              </w:rPr>
              <w:t>Libre</w:t>
            </w:r>
          </w:p>
        </w:tc>
        <w:tc>
          <w:tcPr>
            <w:tcW w:w="2051" w:type="dxa"/>
            <w:tcBorders>
              <w:right w:val="single" w:sz="12" w:space="0" w:color="auto"/>
            </w:tcBorders>
            <w:vAlign w:val="center"/>
          </w:tcPr>
          <w:p w14:paraId="44200BA6" w14:textId="27A567DE" w:rsidR="008452E1" w:rsidRDefault="00DD2CBB" w:rsidP="00DD2CBB">
            <w:pPr>
              <w:pStyle w:val="Standard"/>
              <w:jc w:val="center"/>
              <w:rPr>
                <w:sz w:val="28"/>
                <w:szCs w:val="28"/>
              </w:rPr>
            </w:pPr>
            <w:r>
              <w:rPr>
                <w:sz w:val="28"/>
                <w:szCs w:val="28"/>
              </w:rPr>
              <w:t>Ordenadores de escritorio</w:t>
            </w:r>
            <w:r w:rsidR="00E83E9E">
              <w:rPr>
                <w:sz w:val="28"/>
                <w:szCs w:val="28"/>
              </w:rPr>
              <w:t>, servidores, enrutadores y dispositivos en red</w:t>
            </w:r>
          </w:p>
        </w:tc>
      </w:tr>
      <w:tr w:rsidR="00E84F58" w14:paraId="40A0D1BA" w14:textId="77777777" w:rsidTr="003B40A9">
        <w:trPr>
          <w:trHeight w:val="2131"/>
        </w:trPr>
        <w:tc>
          <w:tcPr>
            <w:tcW w:w="2220" w:type="dxa"/>
            <w:tcBorders>
              <w:top w:val="single" w:sz="18" w:space="0" w:color="auto"/>
              <w:left w:val="single" w:sz="18" w:space="0" w:color="auto"/>
              <w:bottom w:val="single" w:sz="18" w:space="0" w:color="auto"/>
              <w:right w:val="single" w:sz="18" w:space="0" w:color="auto"/>
            </w:tcBorders>
            <w:vAlign w:val="center"/>
          </w:tcPr>
          <w:p w14:paraId="7CDDB5C7" w14:textId="5C7279C8" w:rsidR="00E84F58" w:rsidRPr="008452E1" w:rsidRDefault="00E84F58" w:rsidP="004621DB">
            <w:pPr>
              <w:pStyle w:val="Standard"/>
              <w:ind w:left="62"/>
              <w:jc w:val="center"/>
              <w:rPr>
                <w:b/>
                <w:bCs/>
                <w:sz w:val="32"/>
                <w:szCs w:val="32"/>
              </w:rPr>
            </w:pPr>
            <w:r>
              <w:rPr>
                <w:b/>
                <w:bCs/>
                <w:sz w:val="32"/>
                <w:szCs w:val="32"/>
              </w:rPr>
              <w:t>IOS</w:t>
            </w:r>
          </w:p>
        </w:tc>
        <w:tc>
          <w:tcPr>
            <w:tcW w:w="2378" w:type="dxa"/>
            <w:tcBorders>
              <w:left w:val="single" w:sz="18" w:space="0" w:color="auto"/>
            </w:tcBorders>
            <w:vAlign w:val="center"/>
          </w:tcPr>
          <w:p w14:paraId="60939777" w14:textId="61ECABA9" w:rsidR="00E84F58" w:rsidRDefault="009034D2" w:rsidP="004621DB">
            <w:pPr>
              <w:jc w:val="center"/>
              <w:rPr>
                <w:sz w:val="28"/>
                <w:szCs w:val="28"/>
              </w:rPr>
            </w:pPr>
            <w:r>
              <w:rPr>
                <w:sz w:val="28"/>
                <w:szCs w:val="28"/>
              </w:rPr>
              <w:t>Apple A-series</w:t>
            </w:r>
          </w:p>
        </w:tc>
        <w:tc>
          <w:tcPr>
            <w:tcW w:w="1560" w:type="dxa"/>
            <w:vAlign w:val="center"/>
          </w:tcPr>
          <w:p w14:paraId="192699F5" w14:textId="72BCD6D7" w:rsidR="00E84F58" w:rsidRPr="008452E1" w:rsidRDefault="009034D2" w:rsidP="008452E1">
            <w:pPr>
              <w:pStyle w:val="Standard"/>
              <w:jc w:val="center"/>
              <w:rPr>
                <w:sz w:val="28"/>
                <w:szCs w:val="28"/>
              </w:rPr>
            </w:pPr>
            <w:r>
              <w:rPr>
                <w:sz w:val="28"/>
                <w:szCs w:val="28"/>
              </w:rPr>
              <w:t>2 GB</w:t>
            </w:r>
          </w:p>
        </w:tc>
        <w:tc>
          <w:tcPr>
            <w:tcW w:w="2835" w:type="dxa"/>
            <w:vAlign w:val="center"/>
          </w:tcPr>
          <w:p w14:paraId="78ED0ACA" w14:textId="206B94C6" w:rsidR="00E84F58" w:rsidRDefault="009034D2" w:rsidP="004621DB">
            <w:pPr>
              <w:pStyle w:val="Standard"/>
              <w:ind w:left="62"/>
              <w:jc w:val="center"/>
              <w:rPr>
                <w:sz w:val="28"/>
                <w:szCs w:val="28"/>
              </w:rPr>
            </w:pPr>
            <w:r>
              <w:rPr>
                <w:sz w:val="28"/>
                <w:szCs w:val="28"/>
              </w:rPr>
              <w:t>4 GB</w:t>
            </w:r>
          </w:p>
        </w:tc>
        <w:tc>
          <w:tcPr>
            <w:tcW w:w="2049" w:type="dxa"/>
            <w:vAlign w:val="center"/>
          </w:tcPr>
          <w:p w14:paraId="38C3EFD4" w14:textId="78DB52EA" w:rsidR="00E84F58" w:rsidRPr="009034D2" w:rsidRDefault="009034D2" w:rsidP="00D00D35">
            <w:pPr>
              <w:jc w:val="center"/>
            </w:pPr>
            <w:r w:rsidRPr="009034D2">
              <w:rPr>
                <w:sz w:val="28"/>
                <w:szCs w:val="28"/>
              </w:rPr>
              <w:t>Conferencia anual de Apple, primera el 29 de junio de 2007</w:t>
            </w:r>
          </w:p>
        </w:tc>
        <w:tc>
          <w:tcPr>
            <w:tcW w:w="1649" w:type="dxa"/>
            <w:vAlign w:val="center"/>
          </w:tcPr>
          <w:p w14:paraId="4FD46903" w14:textId="04A947E7" w:rsidR="00E84F58" w:rsidRDefault="00D00D35" w:rsidP="004621DB">
            <w:pPr>
              <w:pStyle w:val="Standard"/>
              <w:ind w:left="62"/>
              <w:jc w:val="center"/>
              <w:rPr>
                <w:sz w:val="28"/>
                <w:szCs w:val="28"/>
              </w:rPr>
            </w:pPr>
            <w:r>
              <w:rPr>
                <w:sz w:val="28"/>
                <w:szCs w:val="28"/>
              </w:rPr>
              <w:t>Propietario</w:t>
            </w:r>
          </w:p>
        </w:tc>
        <w:tc>
          <w:tcPr>
            <w:tcW w:w="2051" w:type="dxa"/>
            <w:tcBorders>
              <w:right w:val="single" w:sz="12" w:space="0" w:color="auto"/>
            </w:tcBorders>
            <w:vAlign w:val="center"/>
          </w:tcPr>
          <w:p w14:paraId="22CD7F7E" w14:textId="3453A0D8" w:rsidR="00E84F58" w:rsidRDefault="00E84F58" w:rsidP="00DD2CBB">
            <w:pPr>
              <w:pStyle w:val="Standard"/>
              <w:jc w:val="center"/>
              <w:rPr>
                <w:sz w:val="28"/>
                <w:szCs w:val="28"/>
              </w:rPr>
            </w:pPr>
            <w:r>
              <w:rPr>
                <w:sz w:val="28"/>
                <w:szCs w:val="28"/>
              </w:rPr>
              <w:t>Dispositivos de su marca (Apple)</w:t>
            </w:r>
          </w:p>
        </w:tc>
      </w:tr>
      <w:tr w:rsidR="00E84F58" w14:paraId="10A653F3" w14:textId="77777777" w:rsidTr="003B40A9">
        <w:trPr>
          <w:trHeight w:val="2131"/>
        </w:trPr>
        <w:tc>
          <w:tcPr>
            <w:tcW w:w="2220" w:type="dxa"/>
            <w:tcBorders>
              <w:top w:val="single" w:sz="18" w:space="0" w:color="auto"/>
              <w:left w:val="single" w:sz="18" w:space="0" w:color="auto"/>
              <w:bottom w:val="single" w:sz="18" w:space="0" w:color="auto"/>
              <w:right w:val="single" w:sz="18" w:space="0" w:color="auto"/>
            </w:tcBorders>
            <w:vAlign w:val="center"/>
          </w:tcPr>
          <w:p w14:paraId="240E9324" w14:textId="67F78046" w:rsidR="00E84F58" w:rsidRPr="008452E1" w:rsidRDefault="00E84F58" w:rsidP="004621DB">
            <w:pPr>
              <w:pStyle w:val="Standard"/>
              <w:ind w:left="62"/>
              <w:jc w:val="center"/>
              <w:rPr>
                <w:b/>
                <w:bCs/>
                <w:sz w:val="32"/>
                <w:szCs w:val="32"/>
              </w:rPr>
            </w:pPr>
            <w:r>
              <w:rPr>
                <w:b/>
                <w:bCs/>
                <w:sz w:val="32"/>
                <w:szCs w:val="32"/>
              </w:rPr>
              <w:t>Android</w:t>
            </w:r>
          </w:p>
        </w:tc>
        <w:tc>
          <w:tcPr>
            <w:tcW w:w="2378" w:type="dxa"/>
            <w:tcBorders>
              <w:left w:val="single" w:sz="18" w:space="0" w:color="auto"/>
              <w:bottom w:val="single" w:sz="12" w:space="0" w:color="auto"/>
            </w:tcBorders>
            <w:vAlign w:val="center"/>
          </w:tcPr>
          <w:p w14:paraId="5E2F9A27" w14:textId="23C6B27C" w:rsidR="00E84F58" w:rsidRDefault="00D00D35" w:rsidP="004621DB">
            <w:pPr>
              <w:jc w:val="center"/>
              <w:rPr>
                <w:sz w:val="28"/>
                <w:szCs w:val="28"/>
              </w:rPr>
            </w:pPr>
            <w:r>
              <w:rPr>
                <w:sz w:val="28"/>
                <w:szCs w:val="28"/>
              </w:rPr>
              <w:t>1 GHz</w:t>
            </w:r>
          </w:p>
        </w:tc>
        <w:tc>
          <w:tcPr>
            <w:tcW w:w="1560" w:type="dxa"/>
            <w:tcBorders>
              <w:bottom w:val="single" w:sz="12" w:space="0" w:color="auto"/>
            </w:tcBorders>
            <w:vAlign w:val="center"/>
          </w:tcPr>
          <w:p w14:paraId="6339AE58" w14:textId="74BB8B56" w:rsidR="00E84F58" w:rsidRPr="008452E1" w:rsidRDefault="00D00D35" w:rsidP="008452E1">
            <w:pPr>
              <w:pStyle w:val="Standard"/>
              <w:jc w:val="center"/>
              <w:rPr>
                <w:sz w:val="28"/>
                <w:szCs w:val="28"/>
              </w:rPr>
            </w:pPr>
            <w:r>
              <w:rPr>
                <w:sz w:val="28"/>
                <w:szCs w:val="28"/>
              </w:rPr>
              <w:t>1 GB</w:t>
            </w:r>
          </w:p>
        </w:tc>
        <w:tc>
          <w:tcPr>
            <w:tcW w:w="2835" w:type="dxa"/>
            <w:tcBorders>
              <w:bottom w:val="single" w:sz="12" w:space="0" w:color="auto"/>
            </w:tcBorders>
            <w:vAlign w:val="center"/>
          </w:tcPr>
          <w:p w14:paraId="36E2608D" w14:textId="7EB0DAB7" w:rsidR="00E84F58" w:rsidRDefault="00D00D35" w:rsidP="004621DB">
            <w:pPr>
              <w:pStyle w:val="Standard"/>
              <w:ind w:left="62"/>
              <w:jc w:val="center"/>
              <w:rPr>
                <w:sz w:val="28"/>
                <w:szCs w:val="28"/>
              </w:rPr>
            </w:pPr>
            <w:r>
              <w:rPr>
                <w:sz w:val="28"/>
                <w:szCs w:val="28"/>
              </w:rPr>
              <w:t>8 GB</w:t>
            </w:r>
          </w:p>
        </w:tc>
        <w:tc>
          <w:tcPr>
            <w:tcW w:w="2049" w:type="dxa"/>
            <w:tcBorders>
              <w:bottom w:val="single" w:sz="12" w:space="0" w:color="auto"/>
            </w:tcBorders>
            <w:vAlign w:val="center"/>
          </w:tcPr>
          <w:p w14:paraId="259EE15C" w14:textId="4A123B15" w:rsidR="00E84F58" w:rsidRPr="00F1304F" w:rsidRDefault="00E41838" w:rsidP="00F1304F">
            <w:pPr>
              <w:jc w:val="center"/>
              <w:rPr>
                <w:sz w:val="28"/>
                <w:szCs w:val="28"/>
              </w:rPr>
            </w:pPr>
            <w:r>
              <w:rPr>
                <w:sz w:val="28"/>
                <w:szCs w:val="28"/>
              </w:rPr>
              <w:t>Octubre de 2021</w:t>
            </w:r>
          </w:p>
        </w:tc>
        <w:tc>
          <w:tcPr>
            <w:tcW w:w="1649" w:type="dxa"/>
            <w:tcBorders>
              <w:bottom w:val="single" w:sz="12" w:space="0" w:color="auto"/>
            </w:tcBorders>
            <w:vAlign w:val="center"/>
          </w:tcPr>
          <w:p w14:paraId="5B383B9F" w14:textId="4D509681" w:rsidR="00E84F58" w:rsidRDefault="00D00D35" w:rsidP="004621DB">
            <w:pPr>
              <w:pStyle w:val="Standard"/>
              <w:ind w:left="62"/>
              <w:jc w:val="center"/>
              <w:rPr>
                <w:sz w:val="28"/>
                <w:szCs w:val="28"/>
              </w:rPr>
            </w:pPr>
            <w:r>
              <w:rPr>
                <w:sz w:val="28"/>
                <w:szCs w:val="28"/>
              </w:rPr>
              <w:t>Libre</w:t>
            </w:r>
          </w:p>
        </w:tc>
        <w:tc>
          <w:tcPr>
            <w:tcW w:w="2051" w:type="dxa"/>
            <w:tcBorders>
              <w:bottom w:val="single" w:sz="12" w:space="0" w:color="auto"/>
              <w:right w:val="single" w:sz="12" w:space="0" w:color="auto"/>
            </w:tcBorders>
            <w:vAlign w:val="center"/>
          </w:tcPr>
          <w:p w14:paraId="17541B41" w14:textId="1B7D0A88" w:rsidR="00E84F58" w:rsidRDefault="00E41838" w:rsidP="00DD2CBB">
            <w:pPr>
              <w:pStyle w:val="Standard"/>
              <w:jc w:val="center"/>
              <w:rPr>
                <w:sz w:val="28"/>
                <w:szCs w:val="28"/>
              </w:rPr>
            </w:pPr>
            <w:r>
              <w:rPr>
                <w:sz w:val="28"/>
                <w:szCs w:val="28"/>
              </w:rPr>
              <w:t>Teléfonos, tablets, televisores inteligentes, algunos ordenadores, relojes inteligentes</w:t>
            </w:r>
          </w:p>
        </w:tc>
      </w:tr>
    </w:tbl>
    <w:p w14:paraId="763F71F3" w14:textId="77777777" w:rsidR="00627E2E" w:rsidRDefault="00627E2E" w:rsidP="00627E2E">
      <w:pPr>
        <w:pStyle w:val="Standard"/>
      </w:pPr>
    </w:p>
    <w:p w14:paraId="7B0361AC" w14:textId="77777777" w:rsidR="00627E2E" w:rsidRDefault="00627E2E" w:rsidP="00627E2E">
      <w:pPr>
        <w:pStyle w:val="Standard"/>
      </w:pPr>
    </w:p>
    <w:p w14:paraId="4BC700FD" w14:textId="77777777" w:rsidR="00627E2E" w:rsidRDefault="00627E2E" w:rsidP="00627E2E">
      <w:pPr>
        <w:pStyle w:val="Standard"/>
      </w:pPr>
    </w:p>
    <w:p w14:paraId="2C7DCD57" w14:textId="77777777" w:rsidR="00627E2E" w:rsidRDefault="00627E2E" w:rsidP="00627E2E">
      <w:pPr>
        <w:pStyle w:val="Standard"/>
      </w:pPr>
    </w:p>
    <w:p w14:paraId="713B5DDE" w14:textId="77777777" w:rsidR="00627E2E" w:rsidRDefault="00627E2E" w:rsidP="00627E2E">
      <w:pPr>
        <w:pStyle w:val="Standard"/>
      </w:pPr>
    </w:p>
    <w:p w14:paraId="19B9D1D7" w14:textId="77777777" w:rsidR="008D1A06" w:rsidRDefault="008D1A06" w:rsidP="00A45CAD">
      <w:pPr>
        <w:sectPr w:rsidR="008D1A06" w:rsidSect="00FE6ABC">
          <w:pgSz w:w="16838" w:h="11906" w:orient="landscape"/>
          <w:pgMar w:top="1134" w:right="1134" w:bottom="1134" w:left="1134" w:header="720" w:footer="720" w:gutter="0"/>
          <w:cols w:space="720"/>
          <w:docGrid w:linePitch="326"/>
        </w:sectPr>
      </w:pPr>
    </w:p>
    <w:p w14:paraId="6B75DC64" w14:textId="7F4F5DB1" w:rsidR="00C205FC" w:rsidRDefault="008D1A06" w:rsidP="00A45CAD">
      <w:pPr>
        <w:rPr>
          <w:b/>
          <w:bCs/>
          <w:sz w:val="32"/>
          <w:szCs w:val="32"/>
        </w:rPr>
      </w:pPr>
      <w:bookmarkStart w:id="6" w:name="bibliografia"/>
      <w:r w:rsidRPr="00E13953">
        <w:rPr>
          <w:b/>
          <w:bCs/>
          <w:sz w:val="32"/>
          <w:szCs w:val="32"/>
        </w:rPr>
        <w:lastRenderedPageBreak/>
        <w:t>BIBLIOGRAFÍA</w:t>
      </w:r>
      <w:bookmarkEnd w:id="6"/>
    </w:p>
    <w:p w14:paraId="555E601C" w14:textId="77777777" w:rsidR="008E1AB0" w:rsidRDefault="008E1AB0" w:rsidP="00A45CAD">
      <w:pPr>
        <w:rPr>
          <w:b/>
          <w:bCs/>
          <w:sz w:val="32"/>
          <w:szCs w:val="32"/>
        </w:rPr>
      </w:pPr>
    </w:p>
    <w:p w14:paraId="74CD4D4C" w14:textId="669EAA98" w:rsidR="008E1AB0" w:rsidRDefault="008E1AB0" w:rsidP="008E1AB0">
      <w:pPr>
        <w:pStyle w:val="NormalWeb"/>
        <w:spacing w:before="0" w:beforeAutospacing="0" w:after="0" w:afterAutospacing="0" w:line="480" w:lineRule="auto"/>
      </w:pPr>
      <w:r>
        <w:rPr>
          <w:rFonts w:ascii="Arial" w:hAnsi="Arial" w:cs="Arial"/>
          <w:b/>
          <w:bCs/>
          <w:color w:val="000000"/>
          <w:sz w:val="22"/>
          <w:szCs w:val="22"/>
        </w:rPr>
        <w:t>Referenc</w:t>
      </w:r>
      <w:r>
        <w:rPr>
          <w:rFonts w:ascii="Arial" w:hAnsi="Arial" w:cs="Arial"/>
          <w:b/>
          <w:bCs/>
          <w:color w:val="000000"/>
          <w:sz w:val="22"/>
          <w:szCs w:val="22"/>
        </w:rPr>
        <w:t>ia</w:t>
      </w:r>
      <w:r>
        <w:rPr>
          <w:rFonts w:ascii="Arial" w:hAnsi="Arial" w:cs="Arial"/>
          <w:b/>
          <w:bCs/>
          <w:color w:val="000000"/>
          <w:sz w:val="22"/>
          <w:szCs w:val="22"/>
        </w:rPr>
        <w:t>s</w:t>
      </w:r>
    </w:p>
    <w:p w14:paraId="031B4178" w14:textId="77777777" w:rsidR="008E1AB0" w:rsidRDefault="008E1AB0" w:rsidP="008E1AB0">
      <w:pPr>
        <w:pStyle w:val="NormalWeb"/>
        <w:spacing w:before="0" w:beforeAutospacing="0" w:after="0" w:afterAutospacing="0" w:line="480" w:lineRule="auto"/>
      </w:pPr>
      <w:r>
        <w:rPr>
          <w:rFonts w:ascii="Arial" w:hAnsi="Arial" w:cs="Arial"/>
          <w:i/>
          <w:iCs/>
          <w:color w:val="000000"/>
          <w:sz w:val="22"/>
          <w:szCs w:val="22"/>
        </w:rPr>
        <w:t>¿Qué es copyleft y ejemplos?</w:t>
      </w:r>
      <w:r>
        <w:rPr>
          <w:rFonts w:ascii="Arial" w:hAnsi="Arial" w:cs="Arial"/>
          <w:color w:val="000000"/>
          <w:sz w:val="22"/>
          <w:szCs w:val="22"/>
        </w:rPr>
        <w:t xml:space="preserve"> (2022, </w:t>
      </w:r>
      <w:proofErr w:type="spellStart"/>
      <w:r>
        <w:rPr>
          <w:rFonts w:ascii="Arial" w:hAnsi="Arial" w:cs="Arial"/>
          <w:color w:val="000000"/>
          <w:sz w:val="22"/>
          <w:szCs w:val="22"/>
        </w:rPr>
        <w:t>September</w:t>
      </w:r>
      <w:proofErr w:type="spellEnd"/>
      <w:r>
        <w:rPr>
          <w:rFonts w:ascii="Arial" w:hAnsi="Arial" w:cs="Arial"/>
          <w:color w:val="000000"/>
          <w:sz w:val="22"/>
          <w:szCs w:val="22"/>
        </w:rPr>
        <w:t xml:space="preserve"> 27). </w:t>
      </w:r>
      <w:proofErr w:type="spellStart"/>
      <w:r>
        <w:rPr>
          <w:rFonts w:ascii="Arial" w:hAnsi="Arial" w:cs="Arial"/>
          <w:color w:val="000000"/>
          <w:sz w:val="22"/>
          <w:szCs w:val="22"/>
        </w:rPr>
        <w:t>Safe</w:t>
      </w:r>
      <w:proofErr w:type="spellEnd"/>
      <w:r>
        <w:rPr>
          <w:rFonts w:ascii="Arial" w:hAnsi="Arial" w:cs="Arial"/>
          <w:color w:val="000000"/>
          <w:sz w:val="22"/>
          <w:szCs w:val="22"/>
        </w:rPr>
        <w:t xml:space="preserve"> Creative.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November</w:t>
      </w:r>
      <w:proofErr w:type="spellEnd"/>
      <w:r>
        <w:rPr>
          <w:rFonts w:ascii="Arial" w:hAnsi="Arial" w:cs="Arial"/>
          <w:color w:val="000000"/>
          <w:sz w:val="22"/>
          <w:szCs w:val="22"/>
        </w:rPr>
        <w:t xml:space="preserve"> 2, 2023,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hyperlink r:id="rId12" w:history="1">
        <w:r>
          <w:rPr>
            <w:rStyle w:val="Hipervnculo"/>
            <w:rFonts w:ascii="Arial" w:hAnsi="Arial" w:cs="Arial"/>
            <w:color w:val="1155CC"/>
            <w:sz w:val="22"/>
            <w:szCs w:val="22"/>
          </w:rPr>
          <w:t>https://www.safecreative.org/blog/es/2022/09/27/copyleft/</w:t>
        </w:r>
        <w:r>
          <w:rPr>
            <w:rFonts w:ascii="Arial" w:hAnsi="Arial" w:cs="Arial"/>
            <w:color w:val="000000"/>
            <w:sz w:val="22"/>
            <w:szCs w:val="22"/>
          </w:rPr>
          <w:br/>
        </w:r>
      </w:hyperlink>
      <w:r>
        <w:rPr>
          <w:rFonts w:ascii="Arial" w:hAnsi="Arial" w:cs="Arial"/>
          <w:i/>
          <w:iCs/>
          <w:color w:val="000000"/>
          <w:sz w:val="22"/>
          <w:szCs w:val="22"/>
        </w:rPr>
        <w:t>¿Qué es el shareware? | Shareware frente a freeware</w:t>
      </w:r>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Kaspersky.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November</w:t>
      </w:r>
      <w:proofErr w:type="spellEnd"/>
      <w:r>
        <w:rPr>
          <w:rFonts w:ascii="Arial" w:hAnsi="Arial" w:cs="Arial"/>
          <w:color w:val="000000"/>
          <w:sz w:val="22"/>
          <w:szCs w:val="22"/>
        </w:rPr>
        <w:t xml:space="preserve"> 2, 2023,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hyperlink r:id="rId13" w:history="1">
        <w:r>
          <w:rPr>
            <w:rStyle w:val="Hipervnculo"/>
            <w:rFonts w:ascii="Arial" w:hAnsi="Arial" w:cs="Arial"/>
            <w:color w:val="1155CC"/>
            <w:sz w:val="22"/>
            <w:szCs w:val="22"/>
          </w:rPr>
          <w:t>https://latam.kaspersky.com/resource-center/definitions/shareware</w:t>
        </w:r>
      </w:hyperlink>
    </w:p>
    <w:p w14:paraId="47AB3897" w14:textId="77777777" w:rsidR="008E1AB0" w:rsidRDefault="008E1AB0" w:rsidP="008E1AB0">
      <w:pPr>
        <w:pStyle w:val="NormalWeb"/>
        <w:spacing w:before="0" w:beforeAutospacing="0" w:after="0" w:afterAutospacing="0" w:line="480" w:lineRule="auto"/>
      </w:pPr>
      <w:r>
        <w:rPr>
          <w:rFonts w:ascii="Arial" w:hAnsi="Arial" w:cs="Arial"/>
          <w:i/>
          <w:iCs/>
          <w:color w:val="000000"/>
          <w:sz w:val="22"/>
          <w:szCs w:val="22"/>
        </w:rPr>
        <w:t>Qué es Shareware - Definición, significado y ejemplos</w:t>
      </w:r>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proofErr w:type="spellStart"/>
      <w:r>
        <w:rPr>
          <w:rFonts w:ascii="Arial" w:hAnsi="Arial" w:cs="Arial"/>
          <w:color w:val="000000"/>
          <w:sz w:val="22"/>
          <w:szCs w:val="22"/>
        </w:rPr>
        <w:t>Arimetrics</w:t>
      </w:r>
      <w:proofErr w:type="spellEnd"/>
      <w:r>
        <w:rPr>
          <w:rFonts w:ascii="Arial" w:hAnsi="Arial" w:cs="Arial"/>
          <w:color w:val="000000"/>
          <w:sz w:val="22"/>
          <w:szCs w:val="22"/>
        </w:rPr>
        <w:t xml:space="preserve">.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November</w:t>
      </w:r>
      <w:proofErr w:type="spellEnd"/>
      <w:r>
        <w:rPr>
          <w:rFonts w:ascii="Arial" w:hAnsi="Arial" w:cs="Arial"/>
          <w:color w:val="000000"/>
          <w:sz w:val="22"/>
          <w:szCs w:val="22"/>
        </w:rPr>
        <w:t xml:space="preserve"> 2, 2023,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hyperlink r:id="rId14" w:history="1">
        <w:r>
          <w:rPr>
            <w:rStyle w:val="Hipervnculo"/>
            <w:rFonts w:ascii="Arial" w:hAnsi="Arial" w:cs="Arial"/>
            <w:color w:val="1155CC"/>
            <w:sz w:val="22"/>
            <w:szCs w:val="22"/>
          </w:rPr>
          <w:t>https://www.arimetrics.com/glosario-digital/shareware</w:t>
        </w:r>
      </w:hyperlink>
    </w:p>
    <w:p w14:paraId="0EA6C1D7" w14:textId="3374EF61" w:rsidR="008E1AB0" w:rsidRDefault="008E1AB0" w:rsidP="008E1AB0">
      <w:pPr>
        <w:pStyle w:val="NormalWeb"/>
        <w:spacing w:before="0" w:beforeAutospacing="0" w:after="0" w:afterAutospacing="0" w:line="480" w:lineRule="auto"/>
        <w:ind w:hanging="720"/>
      </w:pPr>
      <w:r>
        <w:rPr>
          <w:rFonts w:ascii="Arial" w:hAnsi="Arial" w:cs="Arial"/>
          <w:i/>
          <w:iCs/>
          <w:color w:val="000000"/>
          <w:sz w:val="22"/>
          <w:szCs w:val="22"/>
        </w:rPr>
        <w:tab/>
      </w:r>
      <w:r>
        <w:rPr>
          <w:rFonts w:ascii="Arial" w:hAnsi="Arial" w:cs="Arial"/>
          <w:i/>
          <w:iCs/>
          <w:color w:val="000000"/>
          <w:sz w:val="22"/>
          <w:szCs w:val="22"/>
        </w:rPr>
        <w:t xml:space="preserve">SISTEMAS OPERATIVOS UNIPROCESADOR </w:t>
      </w:r>
      <w:proofErr w:type="spellStart"/>
      <w:r>
        <w:rPr>
          <w:rFonts w:ascii="Arial" w:hAnsi="Arial" w:cs="Arial"/>
          <w:i/>
          <w:iCs/>
          <w:color w:val="000000"/>
          <w:sz w:val="22"/>
          <w:szCs w:val="22"/>
        </w:rPr>
        <w:t>by</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on</w:t>
      </w:r>
      <w:proofErr w:type="spellEnd"/>
      <w:r>
        <w:rPr>
          <w:rFonts w:ascii="Arial" w:hAnsi="Arial" w:cs="Arial"/>
          <w:i/>
          <w:iCs/>
          <w:color w:val="000000"/>
          <w:sz w:val="22"/>
          <w:szCs w:val="22"/>
        </w:rPr>
        <w:t xml:space="preserve"> Prezi Next</w:t>
      </w:r>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Prezi.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November</w:t>
      </w:r>
      <w:proofErr w:type="spellEnd"/>
      <w:r>
        <w:rPr>
          <w:rFonts w:ascii="Arial" w:hAnsi="Arial" w:cs="Arial"/>
          <w:color w:val="000000"/>
          <w:sz w:val="22"/>
          <w:szCs w:val="22"/>
        </w:rPr>
        <w:t xml:space="preserve"> 2, 2023,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hyperlink r:id="rId15" w:history="1">
        <w:r>
          <w:rPr>
            <w:rStyle w:val="Hipervnculo"/>
            <w:rFonts w:ascii="Arial" w:hAnsi="Arial" w:cs="Arial"/>
            <w:color w:val="1155CC"/>
            <w:sz w:val="22"/>
            <w:szCs w:val="22"/>
          </w:rPr>
          <w:t>https://prezi.com/topsx7aik0tn/sistemas-operativos-uniprocesador/</w:t>
        </w:r>
      </w:hyperlink>
    </w:p>
    <w:p w14:paraId="1B7B4B33" w14:textId="2E671C70" w:rsidR="008E1AB0" w:rsidRPr="00E13953" w:rsidRDefault="008E1AB0" w:rsidP="008E1AB0">
      <w:pPr>
        <w:rPr>
          <w:b/>
          <w:bCs/>
          <w:sz w:val="32"/>
          <w:szCs w:val="32"/>
        </w:rPr>
      </w:pPr>
      <w:r>
        <w:rPr>
          <w:rFonts w:ascii="Arial" w:hAnsi="Arial" w:cs="Arial"/>
          <w:i/>
          <w:iCs/>
          <w:color w:val="000000"/>
          <w:sz w:val="22"/>
          <w:szCs w:val="22"/>
        </w:rPr>
        <w:t xml:space="preserve">Tipos de Sistemas Operativos: Monoprocesador y multiprocesador. </w:t>
      </w:r>
      <w:proofErr w:type="spellStart"/>
      <w:r>
        <w:rPr>
          <w:rFonts w:ascii="Arial" w:hAnsi="Arial" w:cs="Arial"/>
          <w:i/>
          <w:iCs/>
          <w:color w:val="000000"/>
          <w:sz w:val="22"/>
          <w:szCs w:val="22"/>
        </w:rPr>
        <w:t>by</w:t>
      </w:r>
      <w:proofErr w:type="spellEnd"/>
      <w:r>
        <w:rPr>
          <w:rFonts w:ascii="Arial" w:hAnsi="Arial" w:cs="Arial"/>
          <w:i/>
          <w:iCs/>
          <w:color w:val="000000"/>
          <w:sz w:val="22"/>
          <w:szCs w:val="22"/>
        </w:rPr>
        <w:t xml:space="preserve"> Klever </w:t>
      </w:r>
      <w:proofErr w:type="spellStart"/>
      <w:r>
        <w:rPr>
          <w:rFonts w:ascii="Arial" w:hAnsi="Arial" w:cs="Arial"/>
          <w:i/>
          <w:iCs/>
          <w:color w:val="000000"/>
          <w:sz w:val="22"/>
          <w:szCs w:val="22"/>
        </w:rPr>
        <w:t>Uyana</w:t>
      </w:r>
      <w:proofErr w:type="spellEnd"/>
      <w:r>
        <w:rPr>
          <w:rFonts w:ascii="Arial" w:hAnsi="Arial" w:cs="Arial"/>
          <w:i/>
          <w:iCs/>
          <w:color w:val="000000"/>
          <w:sz w:val="22"/>
          <w:szCs w:val="22"/>
        </w:rPr>
        <w:t xml:space="preserve"> Barahona</w:t>
      </w:r>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Prezi.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November</w:t>
      </w:r>
      <w:proofErr w:type="spellEnd"/>
      <w:r>
        <w:rPr>
          <w:rFonts w:ascii="Arial" w:hAnsi="Arial" w:cs="Arial"/>
          <w:color w:val="000000"/>
          <w:sz w:val="22"/>
          <w:szCs w:val="22"/>
        </w:rPr>
        <w:t xml:space="preserve"> 2, 2023,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hyperlink r:id="rId16" w:history="1">
        <w:r>
          <w:rPr>
            <w:rStyle w:val="Hipervnculo"/>
            <w:rFonts w:ascii="Arial" w:hAnsi="Arial" w:cs="Arial"/>
            <w:color w:val="1155CC"/>
            <w:sz w:val="22"/>
            <w:szCs w:val="22"/>
          </w:rPr>
          <w:t>https://prezi.com/p/xkz4pthbqr6s/tipos-de-sistemas-operativos-monoprocesador-y-multiprocesador/</w:t>
        </w:r>
      </w:hyperlink>
    </w:p>
    <w:sectPr w:rsidR="008E1AB0" w:rsidRPr="00E13953" w:rsidSect="008D1A06">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A6BF" w14:textId="77777777" w:rsidR="00A56523" w:rsidRDefault="00A56523" w:rsidP="00A56523">
      <w:pPr>
        <w:spacing w:after="0" w:line="240" w:lineRule="auto"/>
      </w:pPr>
      <w:r>
        <w:separator/>
      </w:r>
    </w:p>
  </w:endnote>
  <w:endnote w:type="continuationSeparator" w:id="0">
    <w:p w14:paraId="770E8F3A" w14:textId="77777777" w:rsidR="00A56523" w:rsidRDefault="00A56523" w:rsidP="00A5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6556"/>
      <w:docPartObj>
        <w:docPartGallery w:val="Page Numbers (Bottom of Page)"/>
        <w:docPartUnique/>
      </w:docPartObj>
    </w:sdtPr>
    <w:sdtContent>
      <w:p w14:paraId="5147B5FF" w14:textId="35ED2A12" w:rsidR="000B701F" w:rsidRPr="000B701F" w:rsidRDefault="000B701F" w:rsidP="000B701F">
        <w:pPr>
          <w:pStyle w:val="Piedepgina"/>
        </w:pPr>
        <w:r>
          <w:rPr>
            <w:noProof/>
          </w:rPr>
          <mc:AlternateContent>
            <mc:Choice Requires="wpg">
              <w:drawing>
                <wp:anchor distT="0" distB="0" distL="114300" distR="114300" simplePos="0" relativeHeight="251659264" behindDoc="0" locked="0" layoutInCell="1" allowOverlap="1" wp14:anchorId="075BBC97" wp14:editId="08A9EC4D">
                  <wp:simplePos x="0" y="0"/>
                  <wp:positionH relativeFrom="page">
                    <wp:align>center</wp:align>
                  </wp:positionH>
                  <wp:positionV relativeFrom="bottomMargin">
                    <wp:align>center</wp:align>
                  </wp:positionV>
                  <wp:extent cx="7753350" cy="190500"/>
                  <wp:effectExtent l="9525" t="9525" r="9525" b="0"/>
                  <wp:wrapNone/>
                  <wp:docPr id="156243684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3667186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A5" w14:textId="77777777" w:rsidR="000B701F" w:rsidRPr="000B701F" w:rsidRDefault="000B701F">
                                <w:pPr>
                                  <w:jc w:val="center"/>
                                  <w:rPr>
                                    <w:b/>
                                    <w:bCs/>
                                    <w:color w:val="000000" w:themeColor="text1"/>
                                  </w:rPr>
                                </w:pPr>
                                <w:r w:rsidRPr="000B701F">
                                  <w:rPr>
                                    <w:b/>
                                    <w:bCs/>
                                    <w:color w:val="000000" w:themeColor="text1"/>
                                  </w:rPr>
                                  <w:fldChar w:fldCharType="begin"/>
                                </w:r>
                                <w:r w:rsidRPr="000B701F">
                                  <w:rPr>
                                    <w:b/>
                                    <w:bCs/>
                                    <w:color w:val="000000" w:themeColor="text1"/>
                                  </w:rPr>
                                  <w:instrText>PAGE    \* MERGEFORMAT</w:instrText>
                                </w:r>
                                <w:r w:rsidRPr="000B701F">
                                  <w:rPr>
                                    <w:b/>
                                    <w:bCs/>
                                    <w:color w:val="000000" w:themeColor="text1"/>
                                  </w:rPr>
                                  <w:fldChar w:fldCharType="separate"/>
                                </w:r>
                                <w:r w:rsidRPr="000B701F">
                                  <w:rPr>
                                    <w:b/>
                                    <w:bCs/>
                                    <w:color w:val="000000" w:themeColor="text1"/>
                                  </w:rPr>
                                  <w:t>2</w:t>
                                </w:r>
                                <w:r w:rsidRPr="000B701F">
                                  <w:rPr>
                                    <w:b/>
                                    <w:bCs/>
                                    <w:color w:val="000000" w:themeColor="text1"/>
                                  </w:rPr>
                                  <w:fldChar w:fldCharType="end"/>
                                </w:r>
                              </w:p>
                            </w:txbxContent>
                          </wps:txbx>
                          <wps:bodyPr rot="0" vert="horz" wrap="square" lIns="0" tIns="0" rIns="0" bIns="0" anchor="t" anchorCtr="0" upright="1">
                            <a:noAutofit/>
                          </wps:bodyPr>
                        </wps:wsp>
                        <wpg:grpSp>
                          <wpg:cNvPr id="1543952496" name="Group 31"/>
                          <wpg:cNvGrpSpPr>
                            <a:grpSpLocks/>
                          </wpg:cNvGrpSpPr>
                          <wpg:grpSpPr bwMode="auto">
                            <a:xfrm flipH="1">
                              <a:off x="0" y="14970"/>
                              <a:ext cx="12255" cy="230"/>
                              <a:chOff x="-8" y="14978"/>
                              <a:chExt cx="12255" cy="230"/>
                            </a:xfrm>
                          </wpg:grpSpPr>
                          <wps:wsp>
                            <wps:cNvPr id="163428743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591292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5BBC97" id="Grupo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c7qAsZEDAACY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" filled="f" stroked="f">
                    <v:textbox inset="0,0,0,0">
                      <w:txbxContent>
                        <w:p w14:paraId="655E8EA5" w14:textId="77777777" w:rsidR="000B701F" w:rsidRPr="000B701F" w:rsidRDefault="000B701F">
                          <w:pPr>
                            <w:jc w:val="center"/>
                            <w:rPr>
                              <w:b/>
                              <w:bCs/>
                              <w:color w:val="000000" w:themeColor="text1"/>
                            </w:rPr>
                          </w:pPr>
                          <w:r w:rsidRPr="000B701F">
                            <w:rPr>
                              <w:b/>
                              <w:bCs/>
                              <w:color w:val="000000" w:themeColor="text1"/>
                            </w:rPr>
                            <w:fldChar w:fldCharType="begin"/>
                          </w:r>
                          <w:r w:rsidRPr="000B701F">
                            <w:rPr>
                              <w:b/>
                              <w:bCs/>
                              <w:color w:val="000000" w:themeColor="text1"/>
                            </w:rPr>
                            <w:instrText>PAGE    \* MERGEFORMAT</w:instrText>
                          </w:r>
                          <w:r w:rsidRPr="000B701F">
                            <w:rPr>
                              <w:b/>
                              <w:bCs/>
                              <w:color w:val="000000" w:themeColor="text1"/>
                            </w:rPr>
                            <w:fldChar w:fldCharType="separate"/>
                          </w:r>
                          <w:r w:rsidRPr="000B701F">
                            <w:rPr>
                              <w:b/>
                              <w:bCs/>
                              <w:color w:val="000000" w:themeColor="text1"/>
                            </w:rPr>
                            <w:t>2</w:t>
                          </w:r>
                          <w:r w:rsidRPr="000B701F">
                            <w:rPr>
                              <w:b/>
                              <w:bCs/>
                              <w:color w:val="000000" w:themeColor="text1"/>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625E" w14:textId="77777777" w:rsidR="00A56523" w:rsidRDefault="00A56523" w:rsidP="00A56523">
      <w:pPr>
        <w:spacing w:after="0" w:line="240" w:lineRule="auto"/>
      </w:pPr>
      <w:r>
        <w:separator/>
      </w:r>
    </w:p>
  </w:footnote>
  <w:footnote w:type="continuationSeparator" w:id="0">
    <w:p w14:paraId="157017CB" w14:textId="77777777" w:rsidR="00A56523" w:rsidRDefault="00A56523" w:rsidP="00A5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1F2B8" w14:textId="1F487503" w:rsidR="00A56523" w:rsidRDefault="00A56523" w:rsidP="00A56523">
    <w:pPr>
      <w:pStyle w:val="Encabezado"/>
      <w:tabs>
        <w:tab w:val="clear" w:pos="8504"/>
        <w:tab w:val="right" w:pos="9638"/>
      </w:tabs>
    </w:pPr>
    <w:r w:rsidRPr="00A56523">
      <w:rPr>
        <w:b/>
        <w:bCs/>
      </w:rPr>
      <w:t>1ºDAM</w:t>
    </w:r>
    <w:r>
      <w:tab/>
    </w:r>
    <w:r>
      <w:tab/>
    </w:r>
    <w:r w:rsidRPr="00041C15">
      <w:rPr>
        <w:b/>
        <w:bCs/>
      </w:rPr>
      <w:t>Víctor Quirós Pavón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1C0"/>
    <w:multiLevelType w:val="hybridMultilevel"/>
    <w:tmpl w:val="F6220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C1F80"/>
    <w:multiLevelType w:val="hybridMultilevel"/>
    <w:tmpl w:val="36FEF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40246"/>
    <w:multiLevelType w:val="hybridMultilevel"/>
    <w:tmpl w:val="BDE6C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3C432D"/>
    <w:multiLevelType w:val="hybridMultilevel"/>
    <w:tmpl w:val="CA6C2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3C41C4"/>
    <w:multiLevelType w:val="hybridMultilevel"/>
    <w:tmpl w:val="79541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316D66"/>
    <w:multiLevelType w:val="hybridMultilevel"/>
    <w:tmpl w:val="6ACA21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1189079">
    <w:abstractNumId w:val="1"/>
  </w:num>
  <w:num w:numId="2" w16cid:durableId="466629621">
    <w:abstractNumId w:val="0"/>
  </w:num>
  <w:num w:numId="3" w16cid:durableId="709648506">
    <w:abstractNumId w:val="4"/>
  </w:num>
  <w:num w:numId="4" w16cid:durableId="2144540537">
    <w:abstractNumId w:val="3"/>
  </w:num>
  <w:num w:numId="5" w16cid:durableId="1599949524">
    <w:abstractNumId w:val="5"/>
  </w:num>
  <w:num w:numId="6" w16cid:durableId="2132437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4"/>
    <o:shapelayout v:ext="edit">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2E"/>
    <w:rsid w:val="00041C75"/>
    <w:rsid w:val="00066E24"/>
    <w:rsid w:val="000B701F"/>
    <w:rsid w:val="000F13F6"/>
    <w:rsid w:val="00116911"/>
    <w:rsid w:val="001C516C"/>
    <w:rsid w:val="00274F40"/>
    <w:rsid w:val="00274FD3"/>
    <w:rsid w:val="002B2973"/>
    <w:rsid w:val="003B40A9"/>
    <w:rsid w:val="004176CC"/>
    <w:rsid w:val="00453FBF"/>
    <w:rsid w:val="004621DB"/>
    <w:rsid w:val="00493C26"/>
    <w:rsid w:val="004E1E3D"/>
    <w:rsid w:val="0050475B"/>
    <w:rsid w:val="00563312"/>
    <w:rsid w:val="005C3585"/>
    <w:rsid w:val="005E1B86"/>
    <w:rsid w:val="00627E2E"/>
    <w:rsid w:val="006836FD"/>
    <w:rsid w:val="0069436D"/>
    <w:rsid w:val="006C6936"/>
    <w:rsid w:val="00774515"/>
    <w:rsid w:val="007D42E5"/>
    <w:rsid w:val="007F1574"/>
    <w:rsid w:val="0080753C"/>
    <w:rsid w:val="00815C7C"/>
    <w:rsid w:val="008452E1"/>
    <w:rsid w:val="008730BB"/>
    <w:rsid w:val="00880643"/>
    <w:rsid w:val="008A4D79"/>
    <w:rsid w:val="008D1A06"/>
    <w:rsid w:val="008E1AB0"/>
    <w:rsid w:val="008E5FE3"/>
    <w:rsid w:val="009034D2"/>
    <w:rsid w:val="00950F73"/>
    <w:rsid w:val="00A041A6"/>
    <w:rsid w:val="00A45CAD"/>
    <w:rsid w:val="00A56523"/>
    <w:rsid w:val="00A676FB"/>
    <w:rsid w:val="00B430EA"/>
    <w:rsid w:val="00B95DAE"/>
    <w:rsid w:val="00C205FC"/>
    <w:rsid w:val="00CE6B6E"/>
    <w:rsid w:val="00D00D35"/>
    <w:rsid w:val="00D14B64"/>
    <w:rsid w:val="00D548A0"/>
    <w:rsid w:val="00DD2CBB"/>
    <w:rsid w:val="00DF170A"/>
    <w:rsid w:val="00DF7793"/>
    <w:rsid w:val="00E13953"/>
    <w:rsid w:val="00E33EE4"/>
    <w:rsid w:val="00E41838"/>
    <w:rsid w:val="00E55A50"/>
    <w:rsid w:val="00E603B9"/>
    <w:rsid w:val="00E83E9E"/>
    <w:rsid w:val="00E84F58"/>
    <w:rsid w:val="00F066B4"/>
    <w:rsid w:val="00F1304F"/>
    <w:rsid w:val="00FE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230C096"/>
  <w15:chartTrackingRefBased/>
  <w15:docId w15:val="{A1B03293-8E67-434F-A276-0A1FA59A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3"/>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27E2E"/>
    <w:pPr>
      <w:suppressAutoHyphens/>
      <w:autoSpaceDN w:val="0"/>
      <w:spacing w:after="0" w:line="240" w:lineRule="auto"/>
      <w:textAlignment w:val="baseline"/>
    </w:pPr>
    <w:rPr>
      <w:rFonts w:eastAsia="NSimSun" w:cs="Arial"/>
      <w:lang w:eastAsia="zh-CN" w:bidi="hi-IN"/>
    </w:rPr>
  </w:style>
  <w:style w:type="character" w:styleId="Hipervnculo">
    <w:name w:val="Hyperlink"/>
    <w:basedOn w:val="Fuentedeprrafopredeter"/>
    <w:uiPriority w:val="99"/>
    <w:unhideWhenUsed/>
    <w:rsid w:val="00DF7793"/>
    <w:rPr>
      <w:color w:val="0563C1" w:themeColor="hyperlink"/>
      <w:u w:val="single"/>
    </w:rPr>
  </w:style>
  <w:style w:type="character" w:styleId="Mencinsinresolver">
    <w:name w:val="Unresolved Mention"/>
    <w:basedOn w:val="Fuentedeprrafopredeter"/>
    <w:uiPriority w:val="99"/>
    <w:semiHidden/>
    <w:unhideWhenUsed/>
    <w:rsid w:val="00DF7793"/>
    <w:rPr>
      <w:color w:val="605E5C"/>
      <w:shd w:val="clear" w:color="auto" w:fill="E1DFDD"/>
    </w:rPr>
  </w:style>
  <w:style w:type="character" w:styleId="Hipervnculovisitado">
    <w:name w:val="FollowedHyperlink"/>
    <w:basedOn w:val="Fuentedeprrafopredeter"/>
    <w:uiPriority w:val="99"/>
    <w:semiHidden/>
    <w:unhideWhenUsed/>
    <w:rsid w:val="00DF7793"/>
    <w:rPr>
      <w:color w:val="954F72" w:themeColor="followedHyperlink"/>
      <w:u w:val="single"/>
    </w:rPr>
  </w:style>
  <w:style w:type="paragraph" w:customStyle="1" w:styleId="StandardWW">
    <w:name w:val="Standard (WW)"/>
    <w:rsid w:val="00DF7793"/>
    <w:pPr>
      <w:suppressAutoHyphens/>
      <w:autoSpaceDN w:val="0"/>
      <w:spacing w:after="0" w:line="240" w:lineRule="auto"/>
      <w:textAlignment w:val="baseline"/>
    </w:pPr>
    <w:rPr>
      <w:rFonts w:eastAsia="NSimSun" w:cs="Arial"/>
      <w:lang w:eastAsia="zh-CN" w:bidi="hi-IN"/>
    </w:rPr>
  </w:style>
  <w:style w:type="paragraph" w:styleId="Prrafodelista">
    <w:name w:val="List Paragraph"/>
    <w:basedOn w:val="Normal"/>
    <w:uiPriority w:val="34"/>
    <w:qFormat/>
    <w:rsid w:val="00F066B4"/>
    <w:pPr>
      <w:ind w:left="720"/>
      <w:contextualSpacing/>
    </w:pPr>
  </w:style>
  <w:style w:type="paragraph" w:styleId="NormalWeb">
    <w:name w:val="Normal (Web)"/>
    <w:basedOn w:val="Normal"/>
    <w:uiPriority w:val="99"/>
    <w:semiHidden/>
    <w:unhideWhenUsed/>
    <w:rsid w:val="008E1AB0"/>
    <w:pPr>
      <w:spacing w:before="100" w:beforeAutospacing="1" w:after="100" w:afterAutospacing="1" w:line="240" w:lineRule="auto"/>
    </w:pPr>
    <w:rPr>
      <w:rFonts w:ascii="Times New Roman" w:eastAsia="Times New Roman" w:hAnsi="Times New Roman" w:cs="Times New Roman"/>
      <w:kern w:val="0"/>
      <w:lang w:eastAsia="es-ES"/>
    </w:rPr>
  </w:style>
  <w:style w:type="paragraph" w:styleId="Encabezado">
    <w:name w:val="header"/>
    <w:basedOn w:val="Normal"/>
    <w:link w:val="EncabezadoCar"/>
    <w:uiPriority w:val="99"/>
    <w:unhideWhenUsed/>
    <w:rsid w:val="00A565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523"/>
  </w:style>
  <w:style w:type="paragraph" w:styleId="Piedepgina">
    <w:name w:val="footer"/>
    <w:basedOn w:val="Normal"/>
    <w:link w:val="PiedepginaCar"/>
    <w:uiPriority w:val="99"/>
    <w:unhideWhenUsed/>
    <w:rsid w:val="00A565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genial.ly/6543b7aa85942a0011d3dac8/presentation-relacion-4-ejercicio" TargetMode="External"/><Relationship Id="rId13" Type="http://schemas.openxmlformats.org/officeDocument/2006/relationships/hyperlink" Target="https://latam.kaspersky.com/resource-center/definitions/share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fecreative.org/blog/es/2022/09/27/copylef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ezi.com/p/xkz4pthbqr6s/tipos-de-sistemas-operativos-monoprocesador-y-multiprocesad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rezi.com/topsx7aik0tn/sistemas-operativos-uniprocesador/"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rimetrics.com/glosario-digital/share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837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93</cp:revision>
  <cp:lastPrinted>2023-11-02T16:17:00Z</cp:lastPrinted>
  <dcterms:created xsi:type="dcterms:W3CDTF">2023-11-01T16:08:00Z</dcterms:created>
  <dcterms:modified xsi:type="dcterms:W3CDTF">2023-11-02T16:17:00Z</dcterms:modified>
</cp:coreProperties>
</file>