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A38" w:rsidRPr="00CA1A38" w:rsidRDefault="0090504E" w:rsidP="009F13F1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3" type="#_x0000_t62" style="position:absolute;left:0;text-align:left;margin-left:-85.5pt;margin-top:-67.5pt;width:200.25pt;height:119pt;z-index:251658240" adj="1499,5636">
            <v:textbox style="mso-next-textbox:#_x0000_s1033" inset="0,0,0,0">
              <w:txbxContent>
                <w:p w:rsidR="008B3EA3" w:rsidRPr="0095770F" w:rsidRDefault="00775D90" w:rsidP="00775D90">
                  <w:pPr>
                    <w:rPr>
                      <w:rFonts w:ascii="黑体" w:eastAsia="黑体" w:hAnsi="黑体"/>
                      <w:sz w:val="18"/>
                      <w:szCs w:val="18"/>
                    </w:rPr>
                  </w:pPr>
                  <w:r w:rsidRPr="0095770F">
                    <w:rPr>
                      <w:rFonts w:ascii="黑体" w:eastAsia="黑体" w:hAnsi="黑体" w:hint="eastAsia"/>
                      <w:b/>
                      <w:sz w:val="18"/>
                      <w:szCs w:val="18"/>
                    </w:rPr>
                    <w:t>注</w:t>
                  </w:r>
                  <w:r w:rsidRPr="0095770F">
                    <w:rPr>
                      <w:rFonts w:ascii="黑体" w:eastAsia="黑体" w:hAnsi="黑体"/>
                      <w:b/>
                      <w:sz w:val="18"/>
                      <w:szCs w:val="18"/>
                    </w:rPr>
                    <w:t>：</w:t>
                  </w:r>
                  <w:r w:rsidRPr="0095770F">
                    <w:rPr>
                      <w:rFonts w:ascii="黑体" w:eastAsia="黑体" w:hAnsi="黑体" w:hint="eastAsia"/>
                      <w:sz w:val="18"/>
                      <w:szCs w:val="18"/>
                    </w:rPr>
                    <w:t>1）不要修改或</w:t>
                  </w:r>
                  <w:r w:rsidRPr="0095770F">
                    <w:rPr>
                      <w:rFonts w:ascii="黑体" w:eastAsia="黑体" w:hAnsi="黑体"/>
                      <w:sz w:val="18"/>
                      <w:szCs w:val="18"/>
                    </w:rPr>
                    <w:t>删除本模板的内容</w:t>
                  </w:r>
                  <w:r w:rsidR="005C4944">
                    <w:rPr>
                      <w:rFonts w:ascii="黑体" w:eastAsia="黑体" w:hAnsi="黑体" w:hint="eastAsia"/>
                      <w:sz w:val="18"/>
                      <w:szCs w:val="18"/>
                    </w:rPr>
                    <w:t>。</w:t>
                  </w:r>
                  <w:r w:rsidR="0095770F">
                    <w:rPr>
                      <w:rFonts w:ascii="黑体" w:eastAsia="黑体" w:hAnsi="黑体" w:hint="eastAsia"/>
                      <w:sz w:val="18"/>
                      <w:szCs w:val="18"/>
                    </w:rPr>
                    <w:t>撰写</w:t>
                  </w:r>
                  <w:r w:rsidR="0095770F">
                    <w:rPr>
                      <w:rFonts w:ascii="黑体" w:eastAsia="黑体" w:hAnsi="黑体"/>
                      <w:sz w:val="18"/>
                      <w:szCs w:val="18"/>
                    </w:rPr>
                    <w:t>的内容用五号宋体</w:t>
                  </w:r>
                  <w:r w:rsidR="005C4944">
                    <w:rPr>
                      <w:rFonts w:ascii="黑体" w:eastAsia="黑体" w:hAnsi="黑体" w:hint="eastAsia"/>
                      <w:sz w:val="18"/>
                      <w:szCs w:val="18"/>
                    </w:rPr>
                    <w:t>。</w:t>
                  </w:r>
                </w:p>
                <w:p w:rsidR="0095770F" w:rsidRPr="0095770F" w:rsidRDefault="0095770F" w:rsidP="00775D90">
                  <w:pPr>
                    <w:rPr>
                      <w:rFonts w:ascii="黑体" w:eastAsia="黑体" w:hAnsi="黑体"/>
                      <w:sz w:val="18"/>
                      <w:szCs w:val="18"/>
                    </w:rPr>
                  </w:pPr>
                  <w:r w:rsidRPr="0095770F">
                    <w:rPr>
                      <w:rFonts w:ascii="黑体" w:eastAsia="黑体" w:hAnsi="黑体"/>
                      <w:sz w:val="18"/>
                      <w:szCs w:val="18"/>
                    </w:rPr>
                    <w:t>2</w:t>
                  </w:r>
                  <w:r w:rsidR="00775D90" w:rsidRPr="0095770F">
                    <w:rPr>
                      <w:rFonts w:ascii="黑体" w:eastAsia="黑体" w:hAnsi="黑体"/>
                      <w:sz w:val="18"/>
                      <w:szCs w:val="18"/>
                    </w:rPr>
                    <w:t>）</w:t>
                  </w:r>
                  <w:r w:rsidR="00775D90" w:rsidRPr="00D92BF8">
                    <w:rPr>
                      <w:rFonts w:ascii="黑体" w:eastAsia="黑体" w:hAnsi="黑体" w:hint="eastAsia"/>
                      <w:b/>
                      <w:color w:val="FF0000"/>
                      <w:sz w:val="18"/>
                      <w:szCs w:val="18"/>
                    </w:rPr>
                    <w:t>实验报告</w:t>
                  </w:r>
                  <w:r w:rsidR="00775D90" w:rsidRPr="00D92BF8">
                    <w:rPr>
                      <w:rFonts w:ascii="黑体" w:eastAsia="黑体" w:hAnsi="黑体" w:hint="eastAsia"/>
                      <w:b/>
                      <w:bCs/>
                      <w:color w:val="FF0000"/>
                      <w:sz w:val="18"/>
                      <w:szCs w:val="18"/>
                    </w:rPr>
                    <w:t>按照每个实验</w:t>
                  </w:r>
                  <w:r w:rsidR="00775D90" w:rsidRPr="00D92BF8">
                    <w:rPr>
                      <w:rFonts w:ascii="黑体" w:eastAsia="黑体" w:hAnsi="黑体"/>
                      <w:b/>
                      <w:bCs/>
                      <w:color w:val="FF0000"/>
                      <w:sz w:val="18"/>
                      <w:szCs w:val="18"/>
                    </w:rPr>
                    <w:t>的</w:t>
                  </w:r>
                  <w:r w:rsidR="00775D90" w:rsidRPr="00D92BF8">
                    <w:rPr>
                      <w:rFonts w:ascii="黑体" w:eastAsia="黑体" w:hAnsi="黑体" w:hint="eastAsia"/>
                      <w:b/>
                      <w:bCs/>
                      <w:color w:val="FF0000"/>
                      <w:sz w:val="18"/>
                      <w:szCs w:val="18"/>
                    </w:rPr>
                    <w:t>具体要求撰写</w:t>
                  </w:r>
                  <w:r w:rsidR="00775D90" w:rsidRPr="0095770F">
                    <w:rPr>
                      <w:rFonts w:ascii="黑体" w:eastAsia="黑体" w:hAnsi="黑体" w:hint="eastAsia"/>
                      <w:bCs/>
                      <w:sz w:val="18"/>
                      <w:szCs w:val="18"/>
                    </w:rPr>
                    <w:t>，包括源代码分析、实现方法</w:t>
                  </w:r>
                  <w:r w:rsidR="00775D90" w:rsidRPr="0095770F">
                    <w:rPr>
                      <w:rFonts w:ascii="黑体" w:eastAsia="黑体" w:hAnsi="黑体"/>
                      <w:bCs/>
                      <w:sz w:val="18"/>
                      <w:szCs w:val="18"/>
                    </w:rPr>
                    <w:t>、</w:t>
                  </w:r>
                  <w:r w:rsidR="00775D90" w:rsidRPr="0095770F">
                    <w:rPr>
                      <w:rFonts w:ascii="黑体" w:eastAsia="黑体" w:hAnsi="黑体" w:hint="eastAsia"/>
                      <w:bCs/>
                      <w:sz w:val="18"/>
                      <w:szCs w:val="18"/>
                    </w:rPr>
                    <w:t>测试、结果分析等</w:t>
                  </w:r>
                  <w:r w:rsidR="005C4944">
                    <w:rPr>
                      <w:rFonts w:ascii="黑体" w:eastAsia="黑体" w:hAnsi="黑体" w:hint="eastAsia"/>
                      <w:sz w:val="18"/>
                      <w:szCs w:val="18"/>
                    </w:rPr>
                    <w:t>；</w:t>
                  </w:r>
                  <w:r w:rsidRPr="0095770F">
                    <w:rPr>
                      <w:rFonts w:ascii="黑体" w:eastAsia="黑体" w:hAnsi="黑体" w:hint="eastAsia"/>
                      <w:sz w:val="18"/>
                      <w:szCs w:val="18"/>
                    </w:rPr>
                    <w:t>3）</w:t>
                  </w:r>
                  <w:r w:rsidRPr="0095770F">
                    <w:rPr>
                      <w:rFonts w:ascii="黑体" w:eastAsia="黑体" w:hAnsi="黑体"/>
                      <w:sz w:val="18"/>
                      <w:szCs w:val="18"/>
                    </w:rPr>
                    <w:t>未提交</w:t>
                  </w: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实验</w:t>
                  </w:r>
                  <w:r w:rsidRPr="0095770F">
                    <w:rPr>
                      <w:rFonts w:ascii="黑体" w:eastAsia="黑体" w:hAnsi="黑体"/>
                      <w:sz w:val="18"/>
                      <w:szCs w:val="18"/>
                    </w:rPr>
                    <w:t>报告</w:t>
                  </w:r>
                  <w:r w:rsidR="00E736D0">
                    <w:rPr>
                      <w:rFonts w:ascii="黑体" w:eastAsia="黑体" w:hAnsi="黑体" w:hint="eastAsia"/>
                      <w:sz w:val="18"/>
                      <w:szCs w:val="18"/>
                    </w:rPr>
                    <w:t>者，</w:t>
                  </w:r>
                  <w:r w:rsidRPr="0095770F">
                    <w:rPr>
                      <w:rFonts w:ascii="黑体" w:eastAsia="黑体" w:hAnsi="黑体"/>
                      <w:sz w:val="18"/>
                      <w:szCs w:val="18"/>
                    </w:rPr>
                    <w:t>实验成绩为</w:t>
                  </w:r>
                  <w:r w:rsidRPr="0095770F">
                    <w:rPr>
                      <w:rFonts w:ascii="黑体" w:eastAsia="黑体" w:hAnsi="黑体" w:hint="eastAsia"/>
                      <w:sz w:val="18"/>
                      <w:szCs w:val="18"/>
                    </w:rPr>
                    <w:t>0；</w:t>
                  </w:r>
                </w:p>
                <w:p w:rsidR="00775D90" w:rsidRPr="0095770F" w:rsidRDefault="00775D90" w:rsidP="00775D90">
                  <w:pPr>
                    <w:rPr>
                      <w:rFonts w:ascii="黑体" w:eastAsia="黑体" w:hAnsi="黑体"/>
                      <w:sz w:val="18"/>
                      <w:szCs w:val="18"/>
                    </w:rPr>
                  </w:pPr>
                  <w:r w:rsidRPr="0095770F">
                    <w:rPr>
                      <w:rFonts w:ascii="黑体" w:eastAsia="黑体" w:hAnsi="黑体" w:hint="eastAsia"/>
                      <w:sz w:val="18"/>
                      <w:szCs w:val="18"/>
                    </w:rPr>
                    <w:t>4）实验成绩根据完成情况与实验报告进行评定。</w:t>
                  </w:r>
                </w:p>
                <w:p w:rsidR="00775D90" w:rsidRPr="0095770F" w:rsidRDefault="00775D90" w:rsidP="00775D90">
                  <w:pPr>
                    <w:rPr>
                      <w:rFonts w:ascii="黑体" w:eastAsia="黑体" w:hAnsi="黑体"/>
                      <w:b/>
                      <w:color w:val="FF0000"/>
                      <w:sz w:val="18"/>
                      <w:szCs w:val="18"/>
                    </w:rPr>
                  </w:pPr>
                  <w:r w:rsidRPr="0095770F">
                    <w:rPr>
                      <w:rFonts w:ascii="黑体" w:eastAsia="黑体" w:hAnsi="黑体" w:hint="eastAsia"/>
                      <w:b/>
                      <w:color w:val="FF0000"/>
                      <w:sz w:val="18"/>
                      <w:szCs w:val="18"/>
                    </w:rPr>
                    <w:t>最终报告中请</w:t>
                  </w:r>
                  <w:proofErr w:type="gramStart"/>
                  <w:r w:rsidRPr="0095770F">
                    <w:rPr>
                      <w:rFonts w:ascii="黑体" w:eastAsia="黑体" w:hAnsi="黑体" w:hint="eastAsia"/>
                      <w:b/>
                      <w:color w:val="FF0000"/>
                      <w:sz w:val="18"/>
                      <w:szCs w:val="18"/>
                    </w:rPr>
                    <w:t>删除此框</w:t>
                  </w:r>
                  <w:proofErr w:type="gramEnd"/>
                  <w:r w:rsidRPr="0095770F">
                    <w:rPr>
                      <w:rFonts w:ascii="黑体" w:eastAsia="黑体" w:hAnsi="黑体" w:hint="eastAsia"/>
                      <w:b/>
                      <w:color w:val="FF0000"/>
                      <w:sz w:val="18"/>
                      <w:szCs w:val="18"/>
                    </w:rPr>
                    <w:t>！</w:t>
                  </w:r>
                </w:p>
              </w:txbxContent>
            </v:textbox>
          </v:shape>
        </w:pict>
      </w:r>
      <w:r w:rsidR="00CA1A38" w:rsidRPr="00CA1A38">
        <w:rPr>
          <w:rFonts w:hint="eastAsia"/>
          <w:b/>
          <w:sz w:val="36"/>
          <w:szCs w:val="36"/>
        </w:rPr>
        <w:t>北京</w:t>
      </w:r>
      <w:r w:rsidR="00CA1A38"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    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:rsidR="00CA1A38" w:rsidRDefault="00F7635A" w:rsidP="009F13F1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   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910050" w:rsidRDefault="006A61E8" w:rsidP="009F13F1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C92D7A" w:rsidRPr="00910050">
        <w:rPr>
          <w:rFonts w:asciiTheme="minorEastAsia" w:hAnsiTheme="minorEastAsia" w:hint="eastAsia"/>
          <w:b/>
          <w:sz w:val="24"/>
          <w:szCs w:val="24"/>
        </w:rPr>
        <w:t>操作系统</w:t>
      </w:r>
      <w:r w:rsidR="00E875E6" w:rsidRPr="00910050">
        <w:rPr>
          <w:rFonts w:asciiTheme="minorEastAsia" w:hAnsiTheme="minorEastAsia" w:hint="eastAsia"/>
          <w:b/>
          <w:sz w:val="24"/>
          <w:szCs w:val="24"/>
        </w:rPr>
        <w:t>实验</w:t>
      </w:r>
      <w:r w:rsidR="00E875E6" w:rsidRPr="00A07396">
        <w:rPr>
          <w:rFonts w:ascii="Times New Roman" w:hAnsi="Times New Roman" w:cs="Times New Roman"/>
          <w:b/>
          <w:sz w:val="24"/>
          <w:szCs w:val="24"/>
        </w:rPr>
        <w:t>1</w:t>
      </w:r>
      <w:r w:rsidR="006A3D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2D7A" w:rsidRPr="00910050">
        <w:rPr>
          <w:rFonts w:asciiTheme="minorEastAsia" w:hAnsiTheme="minorEastAsia" w:hint="eastAsia"/>
          <w:b/>
          <w:bCs/>
          <w:sz w:val="24"/>
          <w:szCs w:val="24"/>
        </w:rPr>
        <w:t>操作系统启动</w:t>
      </w:r>
      <w:r w:rsidR="0095770F" w:rsidRPr="00910050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="0095770F" w:rsidRPr="0091005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5770F" w:rsidRPr="00910050">
        <w:rPr>
          <w:rFonts w:asciiTheme="minorEastAsia" w:hAnsiTheme="minorEastAsia" w:hint="eastAsia"/>
          <w:b/>
          <w:bCs/>
          <w:sz w:val="24"/>
          <w:szCs w:val="24"/>
        </w:rPr>
        <w:t>分</w:t>
      </w:r>
      <w:r w:rsidR="0095770F" w:rsidRPr="00910050">
        <w:rPr>
          <w:rFonts w:asciiTheme="minorEastAsia" w:hAnsiTheme="minorEastAsia"/>
          <w:b/>
          <w:bCs/>
          <w:sz w:val="24"/>
          <w:szCs w:val="24"/>
        </w:rPr>
        <w:t>）</w:t>
      </w:r>
    </w:p>
    <w:p w:rsidR="00EF58EB" w:rsidRPr="00097C7B" w:rsidRDefault="006A61E8" w:rsidP="00097C7B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17548C" w:rsidRPr="00042238">
        <w:rPr>
          <w:rFonts w:hAnsi="宋体"/>
          <w:color w:val="000000"/>
          <w:szCs w:val="21"/>
        </w:rPr>
        <w:t>以一个教学型操作系统</w:t>
      </w:r>
      <w:r w:rsidR="0017548C" w:rsidRPr="0017548C">
        <w:rPr>
          <w:rFonts w:ascii="Times New Roman" w:hAnsi="Times New Roman" w:cs="Times New Roman"/>
          <w:color w:val="000000"/>
          <w:szCs w:val="21"/>
        </w:rPr>
        <w:t>EOS</w:t>
      </w:r>
      <w:r w:rsidR="0017548C" w:rsidRPr="00042238">
        <w:rPr>
          <w:rFonts w:hAnsi="宋体"/>
          <w:color w:val="000000"/>
          <w:szCs w:val="21"/>
        </w:rPr>
        <w:t>为例，</w:t>
      </w:r>
      <w:r w:rsidR="000E6D91" w:rsidRPr="00097C7B">
        <w:rPr>
          <w:szCs w:val="21"/>
        </w:rPr>
        <w:t>了解操作系统的启动过程</w:t>
      </w:r>
      <w:r w:rsidR="000E6D91" w:rsidRPr="00097C7B">
        <w:rPr>
          <w:rFonts w:hint="eastAsia"/>
          <w:szCs w:val="21"/>
        </w:rPr>
        <w:t>，</w:t>
      </w:r>
      <w:r w:rsidR="000E6D91" w:rsidRPr="00097C7B">
        <w:rPr>
          <w:szCs w:val="21"/>
        </w:rPr>
        <w:t>理解操作系统启动后的工作方式</w:t>
      </w:r>
      <w:r w:rsidR="00097C7B" w:rsidRPr="00097C7B">
        <w:rPr>
          <w:rFonts w:hint="eastAsia"/>
          <w:szCs w:val="21"/>
        </w:rPr>
        <w:t>；能</w:t>
      </w:r>
      <w:r w:rsidR="00097C7B" w:rsidRPr="00097C7B">
        <w:rPr>
          <w:szCs w:val="21"/>
        </w:rPr>
        <w:t>对核心源代码进行分析</w:t>
      </w:r>
      <w:r w:rsidR="000A0BEF">
        <w:rPr>
          <w:rFonts w:hint="eastAsia"/>
          <w:szCs w:val="21"/>
        </w:rPr>
        <w:t>；</w:t>
      </w:r>
      <w:r w:rsidR="00097C7B" w:rsidRPr="00097C7B">
        <w:rPr>
          <w:szCs w:val="21"/>
        </w:rPr>
        <w:t>训练分析问题、解决问题以及自主学习能力</w:t>
      </w:r>
      <w:r w:rsidR="000A0BEF">
        <w:rPr>
          <w:rFonts w:hint="eastAsia"/>
          <w:szCs w:val="21"/>
        </w:rPr>
        <w:t>，逐步达到</w:t>
      </w:r>
      <w:r w:rsidR="000A0BEF">
        <w:rPr>
          <w:rFonts w:hAnsi="宋体"/>
          <w:color w:val="000000"/>
          <w:szCs w:val="21"/>
        </w:rPr>
        <w:t>能独立对小型操作系统的</w:t>
      </w:r>
      <w:r w:rsidR="000A0BEF" w:rsidRPr="00042238">
        <w:rPr>
          <w:rFonts w:hAnsi="宋体"/>
          <w:color w:val="000000"/>
          <w:szCs w:val="21"/>
        </w:rPr>
        <w:t>功能进行分析、设计和实现。</w:t>
      </w:r>
    </w:p>
    <w:p w:rsidR="004B6BCD" w:rsidRPr="00097C7B" w:rsidRDefault="004B6BCD" w:rsidP="006A61E8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  <w:r w:rsidRPr="00097C7B">
        <w:rPr>
          <w:rFonts w:ascii="Times New Roman" w:hAnsi="Times New Roman" w:cs="Times New Roman"/>
          <w:szCs w:val="21"/>
        </w:rPr>
        <w:t>EOS</w:t>
      </w:r>
      <w:r w:rsidRPr="00097C7B">
        <w:rPr>
          <w:rFonts w:hint="eastAsia"/>
          <w:szCs w:val="21"/>
        </w:rPr>
        <w:t>操作系统及其实验环境。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6B144F" w:rsidRPr="009B79C2" w:rsidRDefault="009B79C2" w:rsidP="00097C7B">
      <w:pPr>
        <w:spacing w:line="288" w:lineRule="auto"/>
        <w:ind w:firstLineChars="196" w:firstLine="412"/>
        <w:rPr>
          <w:rFonts w:ascii="Times New Roman" w:hAnsi="Times New Roman" w:cs="Times New Roman"/>
          <w:szCs w:val="21"/>
        </w:rPr>
      </w:pPr>
      <w:r w:rsidRPr="009B79C2">
        <w:rPr>
          <w:rFonts w:ascii="Times New Roman" w:hAnsi="Times New Roman" w:cs="Times New Roman"/>
          <w:color w:val="000000"/>
          <w:szCs w:val="21"/>
        </w:rPr>
        <w:t>跟踪</w:t>
      </w:r>
      <w:r w:rsidRPr="009B79C2">
        <w:rPr>
          <w:rFonts w:ascii="Times New Roman" w:hAnsi="Times New Roman" w:cs="Times New Roman"/>
          <w:color w:val="000000"/>
          <w:szCs w:val="21"/>
        </w:rPr>
        <w:t>EOS</w:t>
      </w:r>
      <w:r w:rsidRPr="009B79C2">
        <w:rPr>
          <w:rFonts w:ascii="Times New Roman" w:hAnsi="Times New Roman" w:cs="Times New Roman"/>
          <w:color w:val="000000"/>
          <w:szCs w:val="21"/>
        </w:rPr>
        <w:t>成功启动的全过程，分析相关源代码；查看</w:t>
      </w:r>
      <w:r w:rsidRPr="009B79C2">
        <w:rPr>
          <w:rFonts w:ascii="Times New Roman" w:hAnsi="Times New Roman" w:cs="Times New Roman"/>
          <w:color w:val="000000"/>
          <w:szCs w:val="21"/>
        </w:rPr>
        <w:t>EOS</w:t>
      </w:r>
      <w:r w:rsidRPr="009B79C2">
        <w:rPr>
          <w:rFonts w:ascii="Times New Roman" w:hAnsi="Times New Roman" w:cs="Times New Roman"/>
          <w:color w:val="000000"/>
          <w:szCs w:val="21"/>
        </w:rPr>
        <w:t>启动后的状态和行为。</w:t>
      </w:r>
    </w:p>
    <w:p w:rsidR="009B79C2" w:rsidRPr="00B93697" w:rsidRDefault="00882947" w:rsidP="009B79C2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B93697">
        <w:rPr>
          <w:rFonts w:ascii="Times New Roman" w:hAnsi="Times New Roman" w:cs="Times New Roman"/>
          <w:b/>
          <w:szCs w:val="21"/>
        </w:rPr>
        <w:t>1</w:t>
      </w:r>
      <w:r w:rsidRPr="00B93697">
        <w:rPr>
          <w:rFonts w:ascii="Times New Roman" w:hAnsi="Times New Roman" w:cs="Times New Roman"/>
          <w:b/>
          <w:szCs w:val="21"/>
        </w:rPr>
        <w:t>）</w:t>
      </w:r>
      <w:r w:rsidR="009B79C2" w:rsidRPr="00B93697">
        <w:rPr>
          <w:rFonts w:ascii="Times New Roman" w:hAnsi="Times New Roman" w:cs="Times New Roman"/>
          <w:b/>
          <w:szCs w:val="21"/>
        </w:rPr>
        <w:t>EOS</w:t>
      </w:r>
      <w:r w:rsidR="009B79C2" w:rsidRPr="00B93697">
        <w:rPr>
          <w:rFonts w:ascii="Times New Roman" w:hAnsi="Times New Roman" w:cs="Times New Roman"/>
          <w:b/>
          <w:szCs w:val="21"/>
        </w:rPr>
        <w:t>操作系统启动过程的跟踪与源代码分析</w:t>
      </w:r>
    </w:p>
    <w:p w:rsidR="0041740C" w:rsidRPr="00187DF3" w:rsidRDefault="009B79C2" w:rsidP="00D8654B">
      <w:pPr>
        <w:spacing w:line="288" w:lineRule="auto"/>
        <w:rPr>
          <w:rFonts w:ascii="楷体_GB2312" w:eastAsia="楷体_GB2312"/>
          <w:szCs w:val="21"/>
        </w:rPr>
      </w:pPr>
      <w:r w:rsidRPr="00187DF3">
        <w:rPr>
          <w:rFonts w:ascii="楷体_GB2312" w:eastAsia="楷体_GB2312"/>
          <w:szCs w:val="21"/>
        </w:rPr>
        <w:t>（分析从引导到EOS内核加载的相关源代码；简要说明在本部分实验中完成的主要工作）</w:t>
      </w:r>
    </w:p>
    <w:p w:rsidR="009F13F1" w:rsidRDefault="009F13F1" w:rsidP="00D8654B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:rsidR="00187DF3" w:rsidRPr="00B93697" w:rsidRDefault="00187DF3" w:rsidP="00D8654B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:rsidR="00882947" w:rsidRPr="00B93697" w:rsidRDefault="00882947" w:rsidP="00882947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B93697">
        <w:rPr>
          <w:rFonts w:ascii="Times New Roman" w:hAnsi="Times New Roman" w:cs="Times New Roman"/>
          <w:b/>
          <w:szCs w:val="21"/>
        </w:rPr>
        <w:t>2</w:t>
      </w:r>
      <w:r w:rsidRPr="00B93697">
        <w:rPr>
          <w:rFonts w:ascii="Times New Roman" w:hAnsi="Times New Roman" w:cs="Times New Roman"/>
          <w:b/>
          <w:szCs w:val="21"/>
        </w:rPr>
        <w:t>）查看</w:t>
      </w:r>
      <w:r w:rsidRPr="00B93697">
        <w:rPr>
          <w:rFonts w:ascii="Times New Roman" w:hAnsi="Times New Roman" w:cs="Times New Roman"/>
          <w:b/>
          <w:szCs w:val="21"/>
        </w:rPr>
        <w:t>EOS</w:t>
      </w:r>
      <w:r w:rsidRPr="00B93697">
        <w:rPr>
          <w:rFonts w:ascii="Times New Roman" w:hAnsi="Times New Roman" w:cs="Times New Roman"/>
          <w:b/>
          <w:szCs w:val="21"/>
        </w:rPr>
        <w:t>启动后的状态和行为</w:t>
      </w:r>
    </w:p>
    <w:p w:rsidR="003E265D" w:rsidRDefault="00882947" w:rsidP="00D8654B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 w:rsidR="00BA69B8">
        <w:rPr>
          <w:rFonts w:ascii="楷体_GB2312" w:eastAsia="楷体_GB2312" w:hint="eastAsia"/>
          <w:szCs w:val="21"/>
        </w:rPr>
        <w:t>简要说明</w:t>
      </w:r>
      <w:r>
        <w:rPr>
          <w:rFonts w:ascii="楷体_GB2312" w:eastAsia="楷体_GB2312" w:hint="eastAsia"/>
          <w:szCs w:val="21"/>
        </w:rPr>
        <w:t>在本部分实验中完成的主要工作</w:t>
      </w:r>
      <w:r w:rsidRPr="00F70953">
        <w:rPr>
          <w:rFonts w:ascii="楷体_GB2312" w:eastAsia="楷体_GB2312" w:hint="eastAsia"/>
          <w:szCs w:val="21"/>
        </w:rPr>
        <w:t>）</w:t>
      </w:r>
    </w:p>
    <w:p w:rsidR="00775D90" w:rsidRDefault="00775D90" w:rsidP="00D8654B">
      <w:pPr>
        <w:spacing w:line="288" w:lineRule="auto"/>
        <w:rPr>
          <w:bCs/>
          <w:szCs w:val="21"/>
        </w:rPr>
      </w:pPr>
    </w:p>
    <w:p w:rsidR="00187DF3" w:rsidRPr="0041740C" w:rsidRDefault="00187DF3" w:rsidP="00D8654B">
      <w:pPr>
        <w:spacing w:line="288" w:lineRule="auto"/>
        <w:rPr>
          <w:bCs/>
          <w:szCs w:val="21"/>
        </w:rPr>
      </w:pPr>
    </w:p>
    <w:p w:rsidR="006A61E8" w:rsidRDefault="00882947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41740C" w:rsidRDefault="00882947" w:rsidP="00D8654B">
      <w:pPr>
        <w:spacing w:line="288" w:lineRule="auto"/>
        <w:rPr>
          <w:bCs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对本实验所做工作及结果进行分析，包括结合EOS，在理解的基础上总结操作系统的启动过程以及启动后的工作方式；对EOS启动过程的相关问题提出自己的思考；其他需要说明的问题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:rsidR="00E736D0" w:rsidRDefault="00E736D0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:rsidR="00E736D0" w:rsidRPr="00CA1A38" w:rsidRDefault="00E736D0" w:rsidP="00E736D0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lastRenderedPageBreak/>
        <w:t>北京</w:t>
      </w:r>
      <w:r w:rsidRPr="00CA1A38">
        <w:rPr>
          <w:b/>
          <w:sz w:val="36"/>
          <w:szCs w:val="36"/>
        </w:rPr>
        <w:t>科技大学实验报告</w:t>
      </w:r>
    </w:p>
    <w:p w:rsidR="00E736D0" w:rsidRDefault="00E736D0" w:rsidP="00E736D0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 </w:t>
      </w:r>
      <w:r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:rsidR="00E736D0" w:rsidRDefault="00E736D0" w:rsidP="00E736D0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 w:rsidRPr="00302014"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 </w:t>
      </w:r>
    </w:p>
    <w:p w:rsidR="00E736D0" w:rsidRPr="002F4E18" w:rsidRDefault="00E736D0" w:rsidP="00E736D0">
      <w:pPr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Pr="002F4E18">
        <w:rPr>
          <w:rFonts w:ascii="Times New Roman" w:hAnsi="Times New Roman" w:cs="Times New Roman"/>
          <w:b/>
          <w:sz w:val="24"/>
          <w:szCs w:val="24"/>
        </w:rPr>
        <w:t>操作系统实验</w:t>
      </w:r>
      <w:r w:rsidRPr="002F4E18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E18">
        <w:rPr>
          <w:rFonts w:ascii="Times New Roman" w:hAnsi="Times New Roman" w:cs="Times New Roman"/>
          <w:b/>
          <w:bCs/>
          <w:sz w:val="24"/>
          <w:szCs w:val="24"/>
        </w:rPr>
        <w:t>线程状态及转换（</w:t>
      </w:r>
      <w:r w:rsidR="00956797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2F4E18">
        <w:rPr>
          <w:rFonts w:ascii="Times New Roman" w:hAnsi="Times New Roman" w:cs="Times New Roman"/>
          <w:b/>
          <w:bCs/>
          <w:sz w:val="24"/>
          <w:szCs w:val="24"/>
        </w:rPr>
        <w:t>分）</w:t>
      </w:r>
    </w:p>
    <w:p w:rsidR="00E736D0" w:rsidRPr="00097C7B" w:rsidRDefault="00E736D0" w:rsidP="00E736D0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Pr="00042238">
        <w:rPr>
          <w:rFonts w:hAnsi="宋体"/>
          <w:color w:val="000000"/>
          <w:szCs w:val="21"/>
        </w:rPr>
        <w:t>以一个教学型操作系统</w:t>
      </w:r>
      <w:r w:rsidRPr="0017548C">
        <w:rPr>
          <w:rFonts w:ascii="Times New Roman" w:hAnsi="Times New Roman" w:cs="Times New Roman"/>
          <w:color w:val="000000"/>
          <w:szCs w:val="21"/>
        </w:rPr>
        <w:t>EOS</w:t>
      </w:r>
      <w:r w:rsidRPr="00042238">
        <w:rPr>
          <w:rFonts w:hAnsi="宋体"/>
          <w:color w:val="000000"/>
          <w:szCs w:val="21"/>
        </w:rPr>
        <w:t>为例，</w:t>
      </w:r>
      <w:r w:rsidRPr="001E5549">
        <w:rPr>
          <w:szCs w:val="21"/>
        </w:rPr>
        <w:t>熟悉线程状态及其转换，理解线程状态转换与线程调度的关系</w:t>
      </w:r>
      <w:r w:rsidRPr="001E5549">
        <w:rPr>
          <w:rFonts w:hint="eastAsia"/>
          <w:szCs w:val="21"/>
        </w:rPr>
        <w:t>；</w:t>
      </w:r>
      <w:r w:rsidRPr="001E5549">
        <w:rPr>
          <w:szCs w:val="21"/>
        </w:rPr>
        <w:t>能</w:t>
      </w:r>
      <w:r w:rsidRPr="00097C7B">
        <w:rPr>
          <w:szCs w:val="21"/>
        </w:rPr>
        <w:t>对核心源代码进行分析</w:t>
      </w:r>
      <w:r>
        <w:rPr>
          <w:rFonts w:hint="eastAsia"/>
          <w:szCs w:val="21"/>
        </w:rPr>
        <w:t>和</w:t>
      </w:r>
      <w:r>
        <w:rPr>
          <w:szCs w:val="21"/>
        </w:rPr>
        <w:t>修改</w:t>
      </w:r>
      <w:r>
        <w:rPr>
          <w:rFonts w:hint="eastAsia"/>
          <w:szCs w:val="21"/>
        </w:rPr>
        <w:t>；</w:t>
      </w:r>
      <w:r w:rsidRPr="00097C7B">
        <w:rPr>
          <w:szCs w:val="21"/>
        </w:rPr>
        <w:t>训练分析问题、解决问题以及自主学习能力</w:t>
      </w:r>
      <w:r>
        <w:rPr>
          <w:rFonts w:hint="eastAsia"/>
          <w:szCs w:val="21"/>
        </w:rPr>
        <w:t>，逐步达到</w:t>
      </w:r>
      <w:r>
        <w:rPr>
          <w:rFonts w:hAnsi="宋体"/>
          <w:color w:val="000000"/>
          <w:szCs w:val="21"/>
        </w:rPr>
        <w:t>能独立对小型操作系统的</w:t>
      </w:r>
      <w:r w:rsidRPr="00042238">
        <w:rPr>
          <w:rFonts w:hAnsi="宋体"/>
          <w:color w:val="000000"/>
          <w:szCs w:val="21"/>
        </w:rPr>
        <w:t>功能进行分析、设计和实现。</w:t>
      </w:r>
    </w:p>
    <w:p w:rsidR="00E736D0" w:rsidRPr="00097C7B" w:rsidRDefault="00E736D0" w:rsidP="00E736D0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  <w:r w:rsidRPr="00097C7B">
        <w:rPr>
          <w:rFonts w:ascii="Times New Roman" w:hAnsi="Times New Roman" w:cs="Times New Roman"/>
          <w:szCs w:val="21"/>
        </w:rPr>
        <w:t>EOS</w:t>
      </w:r>
      <w:r w:rsidRPr="00097C7B">
        <w:rPr>
          <w:rFonts w:hint="eastAsia"/>
          <w:szCs w:val="21"/>
        </w:rPr>
        <w:t>操作系统及其实验环境。</w:t>
      </w:r>
    </w:p>
    <w:p w:rsidR="00E736D0" w:rsidRPr="006E5526" w:rsidRDefault="00E736D0" w:rsidP="00E736D0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E736D0" w:rsidRPr="00B15773" w:rsidRDefault="00E736D0" w:rsidP="00E736D0">
      <w:pPr>
        <w:spacing w:line="288" w:lineRule="auto"/>
        <w:ind w:firstLineChars="196" w:firstLine="412"/>
        <w:rPr>
          <w:rFonts w:ascii="Times New Roman" w:hAnsi="Times New Roman" w:cs="Times New Roman"/>
          <w:szCs w:val="21"/>
        </w:rPr>
      </w:pPr>
      <w:r w:rsidRPr="00B15773">
        <w:rPr>
          <w:rFonts w:ascii="Times New Roman" w:hAnsi="Times New Roman" w:cs="Times New Roman"/>
          <w:color w:val="000000"/>
          <w:szCs w:val="21"/>
        </w:rPr>
        <w:t>跟踪</w:t>
      </w:r>
      <w:r w:rsidRPr="00B15773">
        <w:rPr>
          <w:rFonts w:ascii="Times New Roman" w:hAnsi="Times New Roman" w:cs="Times New Roman"/>
          <w:color w:val="000000"/>
          <w:szCs w:val="21"/>
        </w:rPr>
        <w:t>EOS</w:t>
      </w:r>
      <w:r w:rsidRPr="00B15773">
        <w:rPr>
          <w:rFonts w:ascii="Times New Roman" w:hAnsi="Times New Roman" w:cs="Times New Roman"/>
          <w:color w:val="000000"/>
          <w:szCs w:val="21"/>
        </w:rPr>
        <w:t>线程在各种状态间的转换过程，分析</w:t>
      </w:r>
      <w:r w:rsidRPr="00B15773">
        <w:rPr>
          <w:rFonts w:ascii="Times New Roman" w:hAnsi="Times New Roman" w:cs="Times New Roman"/>
          <w:color w:val="000000"/>
          <w:szCs w:val="21"/>
        </w:rPr>
        <w:t>EOS</w:t>
      </w:r>
      <w:r w:rsidRPr="00B15773">
        <w:rPr>
          <w:rFonts w:ascii="Times New Roman" w:hAnsi="Times New Roman" w:cs="Times New Roman"/>
          <w:color w:val="000000"/>
          <w:szCs w:val="21"/>
        </w:rPr>
        <w:t>中线程状态及其转换的相关源代码，描述</w:t>
      </w:r>
      <w:r w:rsidRPr="00B15773">
        <w:rPr>
          <w:rFonts w:ascii="Times New Roman" w:hAnsi="Times New Roman" w:cs="Times New Roman"/>
          <w:color w:val="000000"/>
          <w:szCs w:val="21"/>
        </w:rPr>
        <w:t>EOS</w:t>
      </w:r>
      <w:r w:rsidRPr="00B15773">
        <w:rPr>
          <w:rFonts w:ascii="Times New Roman" w:hAnsi="Times New Roman" w:cs="Times New Roman"/>
          <w:color w:val="000000"/>
          <w:szCs w:val="21"/>
        </w:rPr>
        <w:t>定义的线程状态以及状态转换的实现方法；修改</w:t>
      </w:r>
      <w:r w:rsidRPr="00B15773">
        <w:rPr>
          <w:rFonts w:ascii="Times New Roman" w:hAnsi="Times New Roman" w:cs="Times New Roman"/>
          <w:color w:val="000000"/>
          <w:szCs w:val="21"/>
        </w:rPr>
        <w:t>EOS</w:t>
      </w:r>
      <w:r w:rsidRPr="00B15773">
        <w:rPr>
          <w:rFonts w:ascii="Times New Roman" w:hAnsi="Times New Roman" w:cs="Times New Roman"/>
          <w:color w:val="000000"/>
          <w:szCs w:val="21"/>
        </w:rPr>
        <w:t>的源代码，为线程增加挂起状态。</w:t>
      </w:r>
    </w:p>
    <w:p w:rsidR="00E736D0" w:rsidRDefault="00E736D0" w:rsidP="00E736D0">
      <w:pPr>
        <w:spacing w:line="288" w:lineRule="auto"/>
        <w:rPr>
          <w:b/>
          <w:szCs w:val="21"/>
        </w:rPr>
      </w:pPr>
      <w:r w:rsidRPr="00BC0D8F">
        <w:rPr>
          <w:rFonts w:ascii="Times New Roman" w:hAnsi="Times New Roman" w:cs="Times New Roman"/>
          <w:b/>
          <w:szCs w:val="21"/>
        </w:rPr>
        <w:t>1</w:t>
      </w:r>
      <w:r w:rsidRPr="00BC0D8F">
        <w:rPr>
          <w:rFonts w:ascii="Times New Roman" w:hAnsi="Times New Roman" w:cs="Times New Roman"/>
          <w:b/>
          <w:szCs w:val="21"/>
        </w:rPr>
        <w:t>）</w:t>
      </w:r>
      <w:r w:rsidRPr="00882947">
        <w:rPr>
          <w:rFonts w:ascii="Times New Roman" w:hAnsi="Times New Roman" w:cs="Times New Roman"/>
          <w:b/>
          <w:szCs w:val="21"/>
        </w:rPr>
        <w:t>EOS</w:t>
      </w:r>
      <w:r>
        <w:rPr>
          <w:rFonts w:hint="eastAsia"/>
          <w:b/>
          <w:szCs w:val="21"/>
        </w:rPr>
        <w:t>线程状态转换</w:t>
      </w:r>
      <w:r w:rsidRPr="00FD4683">
        <w:rPr>
          <w:rFonts w:hint="eastAsia"/>
          <w:b/>
          <w:szCs w:val="21"/>
        </w:rPr>
        <w:t>过程的跟踪与源代码分析</w:t>
      </w:r>
    </w:p>
    <w:p w:rsidR="00E736D0" w:rsidRPr="00356A35" w:rsidRDefault="00E736D0" w:rsidP="00E736D0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分析EOS中线程状态及其转换的核心源代码，总结EOS定义的线程状态以及状态转换的实现方法，包括数据结构和算法等；简要</w:t>
      </w:r>
      <w:r>
        <w:rPr>
          <w:rFonts w:ascii="楷体_GB2312" w:eastAsia="楷体_GB2312"/>
          <w:szCs w:val="21"/>
        </w:rPr>
        <w:t>说明</w:t>
      </w:r>
      <w:r>
        <w:rPr>
          <w:rFonts w:ascii="楷体_GB2312" w:eastAsia="楷体_GB2312" w:hint="eastAsia"/>
          <w:szCs w:val="21"/>
        </w:rPr>
        <w:t>在本部分实验中完成的主要工作</w:t>
      </w:r>
      <w:r w:rsidRPr="00F70953">
        <w:rPr>
          <w:rFonts w:ascii="楷体_GB2312" w:eastAsia="楷体_GB2312" w:hint="eastAsia"/>
          <w:szCs w:val="21"/>
        </w:rPr>
        <w:t>）</w:t>
      </w:r>
    </w:p>
    <w:p w:rsidR="00E736D0" w:rsidRDefault="00E736D0" w:rsidP="00E736D0">
      <w:pPr>
        <w:spacing w:line="288" w:lineRule="auto"/>
        <w:ind w:firstLineChars="196" w:firstLine="412"/>
        <w:rPr>
          <w:bCs/>
          <w:szCs w:val="21"/>
        </w:rPr>
      </w:pPr>
    </w:p>
    <w:p w:rsidR="00E736D0" w:rsidRDefault="00E736D0" w:rsidP="00E736D0">
      <w:pPr>
        <w:spacing w:line="288" w:lineRule="auto"/>
        <w:ind w:firstLineChars="196" w:firstLine="412"/>
        <w:rPr>
          <w:bCs/>
          <w:szCs w:val="21"/>
        </w:rPr>
      </w:pPr>
    </w:p>
    <w:p w:rsidR="00E736D0" w:rsidRDefault="00E736D0" w:rsidP="00E736D0">
      <w:pPr>
        <w:spacing w:line="288" w:lineRule="auto"/>
        <w:rPr>
          <w:b/>
          <w:szCs w:val="21"/>
        </w:rPr>
      </w:pPr>
      <w:r w:rsidRPr="00BC0D8F">
        <w:rPr>
          <w:rFonts w:ascii="Times New Roman" w:hAnsi="Times New Roman" w:cs="Times New Roman"/>
          <w:b/>
          <w:szCs w:val="21"/>
        </w:rPr>
        <w:t>2</w:t>
      </w:r>
      <w:r w:rsidRPr="00BC0D8F">
        <w:rPr>
          <w:rFonts w:ascii="Times New Roman" w:hAnsi="Times New Roman" w:cs="Times New Roman"/>
          <w:b/>
          <w:szCs w:val="21"/>
        </w:rPr>
        <w:t>）</w:t>
      </w:r>
      <w:r w:rsidRPr="00953511">
        <w:rPr>
          <w:rFonts w:hint="eastAsia"/>
          <w:b/>
          <w:szCs w:val="21"/>
        </w:rPr>
        <w:t>为线程增加挂起状态</w:t>
      </w:r>
    </w:p>
    <w:p w:rsidR="00E736D0" w:rsidRDefault="00E736D0" w:rsidP="00E736D0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给出实现方法的简要描述、源代码、测试及结果等</w:t>
      </w:r>
      <w:r w:rsidRPr="00F70953">
        <w:rPr>
          <w:rFonts w:ascii="楷体_GB2312" w:eastAsia="楷体_GB2312" w:hint="eastAsia"/>
          <w:szCs w:val="21"/>
        </w:rPr>
        <w:t>）</w:t>
      </w:r>
    </w:p>
    <w:p w:rsidR="00E736D0" w:rsidRDefault="00E736D0" w:rsidP="00E736D0">
      <w:pPr>
        <w:spacing w:line="288" w:lineRule="auto"/>
        <w:rPr>
          <w:bCs/>
          <w:szCs w:val="21"/>
        </w:rPr>
      </w:pPr>
    </w:p>
    <w:p w:rsidR="00E736D0" w:rsidRPr="0041740C" w:rsidRDefault="00E736D0" w:rsidP="00E736D0">
      <w:pPr>
        <w:spacing w:line="288" w:lineRule="auto"/>
        <w:rPr>
          <w:bCs/>
          <w:szCs w:val="21"/>
        </w:rPr>
      </w:pPr>
    </w:p>
    <w:p w:rsidR="00E736D0" w:rsidRDefault="00E736D0" w:rsidP="00E736D0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Pr="006E5526">
        <w:rPr>
          <w:rFonts w:hint="eastAsia"/>
          <w:b/>
          <w:sz w:val="24"/>
          <w:szCs w:val="28"/>
        </w:rPr>
        <w:t>：</w:t>
      </w:r>
    </w:p>
    <w:p w:rsidR="00E736D0" w:rsidRDefault="00E736D0" w:rsidP="00E736D0">
      <w:pPr>
        <w:spacing w:line="288" w:lineRule="auto"/>
        <w:rPr>
          <w:bCs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对本实验所做工作及结果进行分析，包括EOS线程状态及其转换方法的特点、不足及改进意见；结合</w:t>
      </w:r>
      <w:r w:rsidRPr="00A57D56">
        <w:rPr>
          <w:rFonts w:ascii="楷体_GB2312" w:eastAsia="楷体_GB2312"/>
          <w:szCs w:val="21"/>
        </w:rPr>
        <w:t>EOS</w:t>
      </w:r>
      <w:r>
        <w:rPr>
          <w:rFonts w:ascii="楷体_GB2312" w:eastAsia="楷体_GB2312" w:hint="eastAsia"/>
          <w:szCs w:val="21"/>
        </w:rPr>
        <w:t>对</w:t>
      </w:r>
      <w:r w:rsidRPr="00A57D56">
        <w:rPr>
          <w:rFonts w:ascii="楷体_GB2312" w:eastAsia="楷体_GB2312" w:hint="eastAsia"/>
          <w:szCs w:val="21"/>
        </w:rPr>
        <w:t>线程状态</w:t>
      </w:r>
      <w:r>
        <w:rPr>
          <w:rFonts w:ascii="楷体_GB2312" w:eastAsia="楷体_GB2312" w:hint="eastAsia"/>
          <w:szCs w:val="21"/>
        </w:rPr>
        <w:t>及其</w:t>
      </w:r>
      <w:r w:rsidRPr="00A57D56">
        <w:rPr>
          <w:rFonts w:ascii="楷体_GB2312" w:eastAsia="楷体_GB2312" w:hint="eastAsia"/>
          <w:szCs w:val="21"/>
        </w:rPr>
        <w:t>转换</w:t>
      </w:r>
      <w:r>
        <w:rPr>
          <w:rFonts w:ascii="楷体_GB2312" w:eastAsia="楷体_GB2312" w:hint="eastAsia"/>
          <w:szCs w:val="21"/>
        </w:rPr>
        <w:t>的相关问题提出自己的思考，分析</w:t>
      </w:r>
      <w:r w:rsidRPr="00021F28">
        <w:rPr>
          <w:rFonts w:ascii="楷体_GB2312" w:eastAsia="楷体_GB2312"/>
          <w:szCs w:val="21"/>
        </w:rPr>
        <w:t>线程状态转换与线程调度的关系</w:t>
      </w:r>
      <w:r>
        <w:rPr>
          <w:rFonts w:ascii="楷体_GB2312" w:eastAsia="楷体_GB2312" w:hint="eastAsia"/>
          <w:szCs w:val="21"/>
        </w:rPr>
        <w:t>；分析</w:t>
      </w:r>
      <w:r w:rsidRPr="00021F28">
        <w:rPr>
          <w:rFonts w:ascii="楷体_GB2312" w:eastAsia="楷体_GB2312" w:hint="eastAsia"/>
          <w:szCs w:val="21"/>
        </w:rPr>
        <w:t>为线程增加挂起状态</w:t>
      </w:r>
      <w:r>
        <w:rPr>
          <w:rFonts w:ascii="楷体_GB2312" w:eastAsia="楷体_GB2312" w:hint="eastAsia"/>
          <w:szCs w:val="21"/>
        </w:rPr>
        <w:t>实现方法的有效性、不足和改进意见，如果同时采用了多种实现方法，则进行对比分析；其他需要说明的问题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:rsidR="00817376" w:rsidRDefault="00817376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:rsidR="00817376" w:rsidRPr="00CA1A38" w:rsidRDefault="00817376" w:rsidP="00817376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lastRenderedPageBreak/>
        <w:t>北京</w:t>
      </w:r>
      <w:r w:rsidRPr="00CA1A38">
        <w:rPr>
          <w:b/>
          <w:sz w:val="36"/>
          <w:szCs w:val="36"/>
        </w:rPr>
        <w:t>科技大学实验报告</w:t>
      </w:r>
    </w:p>
    <w:p w:rsidR="00817376" w:rsidRDefault="00817376" w:rsidP="00817376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 </w:t>
      </w:r>
      <w:r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:rsidR="00817376" w:rsidRDefault="00817376" w:rsidP="00817376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 w:rsidRPr="00302014"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 </w:t>
      </w:r>
    </w:p>
    <w:p w:rsidR="00817376" w:rsidRPr="006E330A" w:rsidRDefault="00817376" w:rsidP="00817376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Pr="006E330A">
        <w:rPr>
          <w:rFonts w:asciiTheme="minorEastAsia" w:hAnsiTheme="minorEastAsia" w:hint="eastAsia"/>
          <w:b/>
          <w:sz w:val="24"/>
          <w:szCs w:val="24"/>
        </w:rPr>
        <w:t>操作系统实验</w:t>
      </w:r>
      <w:r w:rsidRPr="0051615E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330A">
        <w:rPr>
          <w:rFonts w:asciiTheme="minorEastAsia" w:hAnsiTheme="minorEastAsia" w:hint="eastAsia"/>
          <w:b/>
          <w:bCs/>
          <w:sz w:val="24"/>
        </w:rPr>
        <w:t>进程同步</w:t>
      </w:r>
      <w:r w:rsidRPr="006E330A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="00B96AE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E330A">
        <w:rPr>
          <w:rFonts w:asciiTheme="minorEastAsia" w:hAnsiTheme="minorEastAsia" w:hint="eastAsia"/>
          <w:b/>
          <w:bCs/>
          <w:sz w:val="24"/>
          <w:szCs w:val="24"/>
        </w:rPr>
        <w:t>分）</w:t>
      </w:r>
    </w:p>
    <w:p w:rsidR="00817376" w:rsidRPr="00097C7B" w:rsidRDefault="00817376" w:rsidP="00817376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Pr="00042238">
        <w:rPr>
          <w:rFonts w:hAnsi="宋体"/>
          <w:color w:val="000000"/>
          <w:szCs w:val="21"/>
        </w:rPr>
        <w:t>以一个教学型操作系统</w:t>
      </w:r>
      <w:r w:rsidRPr="0017548C">
        <w:rPr>
          <w:rFonts w:ascii="Times New Roman" w:hAnsi="Times New Roman" w:cs="Times New Roman"/>
          <w:color w:val="000000"/>
          <w:szCs w:val="21"/>
        </w:rPr>
        <w:t>EOS</w:t>
      </w:r>
      <w:r w:rsidRPr="00042238">
        <w:rPr>
          <w:rFonts w:hAnsi="宋体"/>
          <w:color w:val="000000"/>
          <w:szCs w:val="21"/>
        </w:rPr>
        <w:t>为例，</w:t>
      </w:r>
      <w:r>
        <w:rPr>
          <w:rFonts w:hAnsi="宋体" w:hint="eastAsia"/>
          <w:color w:val="000000"/>
          <w:szCs w:val="21"/>
        </w:rPr>
        <w:t>深入</w:t>
      </w:r>
      <w:r w:rsidRPr="00042238">
        <w:rPr>
          <w:rFonts w:hAnsi="宋体"/>
          <w:szCs w:val="21"/>
        </w:rPr>
        <w:t>理解进程</w:t>
      </w:r>
      <w:r>
        <w:rPr>
          <w:rFonts w:hAnsi="宋体" w:hint="eastAsia"/>
          <w:szCs w:val="21"/>
        </w:rPr>
        <w:t>（线程</w:t>
      </w:r>
      <w:r>
        <w:rPr>
          <w:rFonts w:hAnsi="宋体"/>
          <w:szCs w:val="21"/>
        </w:rPr>
        <w:t>）</w:t>
      </w:r>
      <w:r w:rsidRPr="00042238">
        <w:rPr>
          <w:rFonts w:hAnsi="宋体"/>
          <w:szCs w:val="21"/>
        </w:rPr>
        <w:t>同步的原理</w:t>
      </w:r>
      <w:r>
        <w:rPr>
          <w:rFonts w:hAnsi="宋体" w:hint="eastAsia"/>
          <w:szCs w:val="21"/>
        </w:rPr>
        <w:t>、</w:t>
      </w:r>
      <w:r w:rsidRPr="00042238">
        <w:rPr>
          <w:rFonts w:hAnsi="宋体"/>
          <w:szCs w:val="21"/>
        </w:rPr>
        <w:t>意义</w:t>
      </w:r>
      <w:r>
        <w:rPr>
          <w:rFonts w:hAnsi="宋体" w:hint="eastAsia"/>
          <w:szCs w:val="21"/>
        </w:rPr>
        <w:t>及</w:t>
      </w:r>
      <w:r w:rsidRPr="00042238">
        <w:rPr>
          <w:rFonts w:hAnsi="宋体"/>
          <w:szCs w:val="21"/>
        </w:rPr>
        <w:t>信号量的</w:t>
      </w:r>
      <w:r>
        <w:rPr>
          <w:rFonts w:hAnsi="宋体" w:hint="eastAsia"/>
          <w:szCs w:val="21"/>
        </w:rPr>
        <w:t>含义</w:t>
      </w:r>
      <w:r>
        <w:rPr>
          <w:rFonts w:hAnsi="宋体"/>
          <w:szCs w:val="21"/>
        </w:rPr>
        <w:t>和</w:t>
      </w:r>
      <w:r w:rsidRPr="00042238">
        <w:rPr>
          <w:rFonts w:hAnsi="宋体"/>
          <w:szCs w:val="21"/>
        </w:rPr>
        <w:t>实现方法；</w:t>
      </w:r>
      <w:r w:rsidRPr="001E5549">
        <w:rPr>
          <w:szCs w:val="21"/>
        </w:rPr>
        <w:t>能</w:t>
      </w:r>
      <w:r w:rsidRPr="00097C7B">
        <w:rPr>
          <w:szCs w:val="21"/>
        </w:rPr>
        <w:t>对核心源代码进行分析</w:t>
      </w:r>
      <w:r>
        <w:rPr>
          <w:rFonts w:hint="eastAsia"/>
          <w:szCs w:val="21"/>
        </w:rPr>
        <w:t>和</w:t>
      </w:r>
      <w:r>
        <w:rPr>
          <w:szCs w:val="21"/>
        </w:rPr>
        <w:t>修改</w:t>
      </w:r>
      <w:r w:rsidRPr="00097C7B">
        <w:rPr>
          <w:szCs w:val="21"/>
        </w:rPr>
        <w:t>，</w:t>
      </w:r>
      <w:r>
        <w:rPr>
          <w:rFonts w:hint="eastAsia"/>
          <w:szCs w:val="21"/>
        </w:rPr>
        <w:t>能运用</w:t>
      </w:r>
      <w:r>
        <w:rPr>
          <w:szCs w:val="21"/>
        </w:rPr>
        <w:t>信号量</w:t>
      </w:r>
      <w:r>
        <w:rPr>
          <w:rFonts w:hint="eastAsia"/>
          <w:szCs w:val="21"/>
        </w:rPr>
        <w:t>实现同步问题；</w:t>
      </w:r>
      <w:r w:rsidRPr="00097C7B">
        <w:rPr>
          <w:szCs w:val="21"/>
        </w:rPr>
        <w:t>训练分析问题、解决问题以及自主学习能力</w:t>
      </w:r>
      <w:r>
        <w:rPr>
          <w:rFonts w:hint="eastAsia"/>
          <w:szCs w:val="21"/>
        </w:rPr>
        <w:t>，逐步达到</w:t>
      </w:r>
      <w:r>
        <w:rPr>
          <w:rFonts w:hAnsi="宋体"/>
          <w:color w:val="000000"/>
          <w:szCs w:val="21"/>
        </w:rPr>
        <w:t>能独立对小型操作系统的</w:t>
      </w:r>
      <w:r w:rsidRPr="00042238">
        <w:rPr>
          <w:rFonts w:hAnsi="宋体"/>
          <w:color w:val="000000"/>
          <w:szCs w:val="21"/>
        </w:rPr>
        <w:t>功能进行分析、设计和实现。</w:t>
      </w:r>
    </w:p>
    <w:p w:rsidR="00817376" w:rsidRPr="00097C7B" w:rsidRDefault="00817376" w:rsidP="00817376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  <w:r w:rsidRPr="00097C7B">
        <w:rPr>
          <w:rFonts w:ascii="Times New Roman" w:hAnsi="Times New Roman" w:cs="Times New Roman"/>
          <w:szCs w:val="21"/>
        </w:rPr>
        <w:t>EOS</w:t>
      </w:r>
      <w:r w:rsidRPr="00097C7B">
        <w:rPr>
          <w:rFonts w:hint="eastAsia"/>
          <w:szCs w:val="21"/>
        </w:rPr>
        <w:t>操作系统及其实验环境。</w:t>
      </w:r>
    </w:p>
    <w:p w:rsidR="00817376" w:rsidRPr="006E5526" w:rsidRDefault="00817376" w:rsidP="00817376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817376" w:rsidRPr="00362D35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szCs w:val="21"/>
        </w:rPr>
      </w:pPr>
      <w:r w:rsidRPr="00362D35">
        <w:rPr>
          <w:rFonts w:ascii="Times New Roman" w:hAnsi="Times New Roman" w:cs="Times New Roman"/>
          <w:color w:val="000000"/>
          <w:szCs w:val="21"/>
        </w:rPr>
        <w:t>使用</w:t>
      </w:r>
      <w:r w:rsidRPr="00362D35">
        <w:rPr>
          <w:rFonts w:ascii="Times New Roman" w:hAnsi="Times New Roman" w:cs="Times New Roman"/>
          <w:color w:val="000000"/>
          <w:szCs w:val="21"/>
        </w:rPr>
        <w:t>EOS</w:t>
      </w:r>
      <w:r w:rsidRPr="00362D35">
        <w:rPr>
          <w:rFonts w:ascii="Times New Roman" w:hAnsi="Times New Roman" w:cs="Times New Roman"/>
          <w:color w:val="000000"/>
          <w:szCs w:val="21"/>
        </w:rPr>
        <w:t>的信号量，实现生产者</w:t>
      </w:r>
      <w:r w:rsidRPr="00362D35">
        <w:rPr>
          <w:rFonts w:ascii="Times New Roman" w:hAnsi="Times New Roman" w:cs="Times New Roman"/>
          <w:color w:val="000000"/>
          <w:szCs w:val="21"/>
        </w:rPr>
        <w:t>-</w:t>
      </w:r>
      <w:r w:rsidRPr="00362D35">
        <w:rPr>
          <w:rFonts w:ascii="Times New Roman" w:hAnsi="Times New Roman" w:cs="Times New Roman"/>
          <w:color w:val="000000"/>
          <w:szCs w:val="21"/>
        </w:rPr>
        <w:t>消费者问题；跟踪</w:t>
      </w:r>
      <w:r w:rsidRPr="00362D35">
        <w:rPr>
          <w:rFonts w:ascii="Times New Roman" w:hAnsi="Times New Roman" w:cs="Times New Roman"/>
          <w:color w:val="000000"/>
          <w:szCs w:val="21"/>
        </w:rPr>
        <w:t>EOS</w:t>
      </w:r>
      <w:r w:rsidRPr="00362D35">
        <w:rPr>
          <w:rFonts w:ascii="Times New Roman" w:hAnsi="Times New Roman" w:cs="Times New Roman"/>
          <w:color w:val="000000"/>
          <w:szCs w:val="21"/>
        </w:rPr>
        <w:t>信号量的工作过程，分析</w:t>
      </w:r>
      <w:r w:rsidRPr="00362D35">
        <w:rPr>
          <w:rFonts w:ascii="Times New Roman" w:hAnsi="Times New Roman" w:cs="Times New Roman"/>
          <w:color w:val="000000"/>
          <w:szCs w:val="21"/>
        </w:rPr>
        <w:t>EOS</w:t>
      </w:r>
      <w:r w:rsidRPr="00362D35">
        <w:rPr>
          <w:rFonts w:ascii="Times New Roman" w:hAnsi="Times New Roman" w:cs="Times New Roman"/>
          <w:color w:val="000000"/>
          <w:szCs w:val="21"/>
        </w:rPr>
        <w:t>信号量实现的源代码，理解并阐述其实现方法；修改</w:t>
      </w:r>
      <w:r w:rsidRPr="00362D35">
        <w:rPr>
          <w:rFonts w:ascii="Times New Roman" w:hAnsi="Times New Roman" w:cs="Times New Roman"/>
          <w:color w:val="000000"/>
          <w:szCs w:val="21"/>
        </w:rPr>
        <w:t>EOS</w:t>
      </w:r>
      <w:r w:rsidRPr="00362D35">
        <w:rPr>
          <w:rFonts w:ascii="Times New Roman" w:hAnsi="Times New Roman" w:cs="Times New Roman"/>
          <w:color w:val="000000"/>
          <w:szCs w:val="21"/>
        </w:rPr>
        <w:t>信号量的实现代码，使之支持等待超时唤醒和批量释放功能。</w:t>
      </w:r>
    </w:p>
    <w:p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1</w:t>
      </w:r>
      <w:r w:rsidRPr="00362D35">
        <w:rPr>
          <w:rFonts w:ascii="Times New Roman" w:hAnsi="Times New Roman" w:cs="Times New Roman"/>
          <w:b/>
          <w:szCs w:val="21"/>
        </w:rPr>
        <w:t>）使用</w:t>
      </w:r>
      <w:r w:rsidRPr="00362D35">
        <w:rPr>
          <w:rFonts w:ascii="Times New Roman" w:hAnsi="Times New Roman" w:cs="Times New Roman"/>
          <w:b/>
          <w:szCs w:val="21"/>
        </w:rPr>
        <w:t>EOS</w:t>
      </w:r>
      <w:r w:rsidRPr="00362D35">
        <w:rPr>
          <w:rFonts w:ascii="Times New Roman" w:hAnsi="Times New Roman" w:cs="Times New Roman"/>
          <w:b/>
          <w:szCs w:val="21"/>
        </w:rPr>
        <w:t>的信号量实现生产者</w:t>
      </w:r>
      <w:r w:rsidRPr="00362D35">
        <w:rPr>
          <w:rFonts w:ascii="Times New Roman" w:hAnsi="Times New Roman" w:cs="Times New Roman"/>
          <w:b/>
          <w:szCs w:val="21"/>
        </w:rPr>
        <w:t>-</w:t>
      </w:r>
      <w:r w:rsidRPr="00362D35">
        <w:rPr>
          <w:rFonts w:ascii="Times New Roman" w:hAnsi="Times New Roman" w:cs="Times New Roman"/>
          <w:b/>
          <w:szCs w:val="21"/>
        </w:rPr>
        <w:t>消费者问题</w:t>
      </w:r>
    </w:p>
    <w:p w:rsidR="00817376" w:rsidRPr="005F31F1" w:rsidRDefault="00817376" w:rsidP="00817376">
      <w:pPr>
        <w:spacing w:line="288" w:lineRule="auto"/>
        <w:rPr>
          <w:rFonts w:ascii="楷体_GB2312" w:eastAsia="楷体_GB2312"/>
          <w:szCs w:val="21"/>
        </w:rPr>
      </w:pPr>
      <w:r w:rsidRPr="005F31F1">
        <w:rPr>
          <w:rFonts w:ascii="楷体_GB2312" w:eastAsia="楷体_GB2312"/>
          <w:szCs w:val="21"/>
        </w:rPr>
        <w:t>（给出使用EOS的信号量解决生产者-消费者问题的实现方法，包括实现方法的简要描述、源代码、测试及结果等）</w:t>
      </w:r>
    </w:p>
    <w:p w:rsidR="00817376" w:rsidRPr="00362D35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2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362D35">
        <w:rPr>
          <w:rFonts w:ascii="Times New Roman" w:hAnsi="Times New Roman" w:cs="Times New Roman"/>
          <w:b/>
          <w:szCs w:val="21"/>
        </w:rPr>
        <w:t>EOS</w:t>
      </w:r>
      <w:r w:rsidRPr="00362D35">
        <w:rPr>
          <w:rFonts w:ascii="Times New Roman" w:hAnsi="Times New Roman" w:cs="Times New Roman"/>
          <w:b/>
          <w:szCs w:val="21"/>
        </w:rPr>
        <w:t>信号量工作过程的跟踪与源代码分析</w:t>
      </w:r>
    </w:p>
    <w:p w:rsidR="00817376" w:rsidRPr="005F31F1" w:rsidRDefault="00817376" w:rsidP="00817376">
      <w:pPr>
        <w:spacing w:line="288" w:lineRule="auto"/>
        <w:rPr>
          <w:rFonts w:ascii="楷体_GB2312" w:eastAsia="楷体_GB2312"/>
          <w:szCs w:val="21"/>
        </w:rPr>
      </w:pPr>
      <w:r w:rsidRPr="005F31F1">
        <w:rPr>
          <w:rFonts w:ascii="楷体_GB2312" w:eastAsia="楷体_GB2312"/>
          <w:szCs w:val="21"/>
        </w:rPr>
        <w:t>（分析EOS信号量实现的核心源代码，阐述其实现方法，包括数据结构和算法等；简要说明在本部分实验中完成的主要工作）</w:t>
      </w:r>
    </w:p>
    <w:p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Cs/>
          <w:szCs w:val="21"/>
        </w:rPr>
      </w:pPr>
    </w:p>
    <w:p w:rsidR="00817376" w:rsidRDefault="00817376" w:rsidP="00817376">
      <w:pPr>
        <w:spacing w:line="288" w:lineRule="auto"/>
        <w:rPr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3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FD4683">
        <w:rPr>
          <w:rFonts w:hint="eastAsia"/>
          <w:b/>
          <w:szCs w:val="21"/>
        </w:rPr>
        <w:t>支持等待超时唤醒和批量释放功能的信号量实现</w:t>
      </w:r>
    </w:p>
    <w:p w:rsidR="00817376" w:rsidRDefault="00817376" w:rsidP="00817376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给出实现方法的简要描述、源代码、测试及结果等</w:t>
      </w:r>
      <w:r w:rsidRPr="00F70953">
        <w:rPr>
          <w:rFonts w:ascii="楷体_GB2312" w:eastAsia="楷体_GB2312" w:hint="eastAsia"/>
          <w:szCs w:val="21"/>
        </w:rPr>
        <w:t>）</w:t>
      </w:r>
    </w:p>
    <w:p w:rsidR="00817376" w:rsidRDefault="00817376" w:rsidP="00817376">
      <w:pPr>
        <w:spacing w:line="288" w:lineRule="auto"/>
        <w:rPr>
          <w:bCs/>
          <w:szCs w:val="21"/>
        </w:rPr>
      </w:pPr>
    </w:p>
    <w:p w:rsidR="00817376" w:rsidRDefault="00817376" w:rsidP="00817376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Pr="006E5526">
        <w:rPr>
          <w:rFonts w:hint="eastAsia"/>
          <w:b/>
          <w:sz w:val="24"/>
          <w:szCs w:val="28"/>
        </w:rPr>
        <w:t>：</w:t>
      </w:r>
    </w:p>
    <w:p w:rsidR="00817376" w:rsidRDefault="00817376" w:rsidP="00817376">
      <w:pPr>
        <w:spacing w:line="288" w:lineRule="auto"/>
        <w:rPr>
          <w:bCs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对本实验所做工作及结果进行分析，包括EOS信号量实现方法的特点、不足及改进意见；结合</w:t>
      </w:r>
      <w:r w:rsidRPr="00A57D56">
        <w:rPr>
          <w:rFonts w:ascii="楷体_GB2312" w:eastAsia="楷体_GB2312"/>
          <w:szCs w:val="21"/>
        </w:rPr>
        <w:t>EOS</w:t>
      </w:r>
      <w:r>
        <w:rPr>
          <w:rFonts w:ascii="楷体_GB2312" w:eastAsia="楷体_GB2312" w:hint="eastAsia"/>
          <w:szCs w:val="21"/>
        </w:rPr>
        <w:t>对信号量实现的相关问题提出自己的思考；分析</w:t>
      </w:r>
      <w:r w:rsidRPr="00B54ADF">
        <w:rPr>
          <w:rFonts w:ascii="楷体_GB2312" w:eastAsia="楷体_GB2312" w:hint="eastAsia"/>
          <w:szCs w:val="21"/>
        </w:rPr>
        <w:t>支持等待超时唤醒和批量释放功能的信号量实现</w:t>
      </w:r>
      <w:r>
        <w:rPr>
          <w:rFonts w:ascii="楷体_GB2312" w:eastAsia="楷体_GB2312" w:hint="eastAsia"/>
          <w:szCs w:val="21"/>
        </w:rPr>
        <w:t>方法的有效性、不足和改进意见，如果同时采用了多种实现方法，则进行对比分析；其他需要说明的问题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:rsidR="00817376" w:rsidRDefault="00817376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:rsidR="00817376" w:rsidRPr="00CA1A38" w:rsidRDefault="00817376" w:rsidP="00817376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lastRenderedPageBreak/>
        <w:t>北京</w:t>
      </w:r>
      <w:r w:rsidRPr="00CA1A38">
        <w:rPr>
          <w:b/>
          <w:sz w:val="36"/>
          <w:szCs w:val="36"/>
        </w:rPr>
        <w:t>科技大学实验报告</w:t>
      </w:r>
    </w:p>
    <w:p w:rsidR="00817376" w:rsidRDefault="00817376" w:rsidP="00817376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 </w:t>
      </w:r>
      <w:r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:rsidR="00817376" w:rsidRDefault="00817376" w:rsidP="00817376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 w:rsidRPr="00302014"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 </w:t>
      </w:r>
    </w:p>
    <w:p w:rsidR="00817376" w:rsidRPr="006E330A" w:rsidRDefault="00817376" w:rsidP="00817376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Pr="006E330A">
        <w:rPr>
          <w:rFonts w:asciiTheme="minorEastAsia" w:hAnsiTheme="minorEastAsia" w:hint="eastAsia"/>
          <w:b/>
          <w:sz w:val="24"/>
          <w:szCs w:val="24"/>
        </w:rPr>
        <w:t>操作系统实验</w:t>
      </w:r>
      <w:r w:rsidRPr="003A0EA1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5369">
        <w:rPr>
          <w:rFonts w:asciiTheme="minorEastAsia" w:hAnsiTheme="minorEastAsia" w:hint="eastAsia"/>
          <w:b/>
          <w:bCs/>
          <w:sz w:val="24"/>
        </w:rPr>
        <w:t>线程调度</w:t>
      </w:r>
      <w:r w:rsidRPr="006E330A">
        <w:rPr>
          <w:rFonts w:ascii="Times New Roman" w:hAnsi="Times New Roman" w:cs="Times New Roman"/>
          <w:b/>
          <w:bCs/>
          <w:sz w:val="24"/>
          <w:szCs w:val="24"/>
        </w:rPr>
        <w:t>（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E330A">
        <w:rPr>
          <w:rFonts w:asciiTheme="minorEastAsia" w:hAnsiTheme="minorEastAsia" w:hint="eastAsia"/>
          <w:b/>
          <w:bCs/>
          <w:sz w:val="24"/>
          <w:szCs w:val="24"/>
        </w:rPr>
        <w:t>分）</w:t>
      </w:r>
    </w:p>
    <w:p w:rsidR="00817376" w:rsidRPr="00097C7B" w:rsidRDefault="00817376" w:rsidP="00817376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Pr="00042238">
        <w:rPr>
          <w:rFonts w:hAnsi="宋体"/>
          <w:color w:val="000000"/>
          <w:szCs w:val="21"/>
        </w:rPr>
        <w:t>以一个教学型操作系统</w:t>
      </w:r>
      <w:r w:rsidRPr="0017548C">
        <w:rPr>
          <w:rFonts w:ascii="Times New Roman" w:hAnsi="Times New Roman" w:cs="Times New Roman"/>
          <w:color w:val="000000"/>
          <w:szCs w:val="21"/>
        </w:rPr>
        <w:t>EOS</w:t>
      </w:r>
      <w:r w:rsidRPr="00042238">
        <w:rPr>
          <w:rFonts w:hAnsi="宋体"/>
          <w:color w:val="000000"/>
          <w:szCs w:val="21"/>
        </w:rPr>
        <w:t>为例，</w:t>
      </w:r>
      <w:r>
        <w:rPr>
          <w:rFonts w:hAnsi="宋体" w:hint="eastAsia"/>
          <w:color w:val="000000"/>
          <w:szCs w:val="21"/>
        </w:rPr>
        <w:t>深入</w:t>
      </w:r>
      <w:r w:rsidRPr="00042238">
        <w:rPr>
          <w:rFonts w:hAnsi="宋体"/>
          <w:szCs w:val="21"/>
        </w:rPr>
        <w:t>理解线程（进程）调度的执行时机</w:t>
      </w:r>
      <w:r>
        <w:rPr>
          <w:rFonts w:hAnsi="宋体" w:hint="eastAsia"/>
          <w:szCs w:val="21"/>
        </w:rPr>
        <w:t>、</w:t>
      </w:r>
      <w:r w:rsidRPr="00042238">
        <w:rPr>
          <w:rFonts w:hAnsi="宋体"/>
          <w:szCs w:val="21"/>
        </w:rPr>
        <w:t>过程</w:t>
      </w:r>
      <w:r>
        <w:rPr>
          <w:rFonts w:hAnsi="宋体" w:hint="eastAsia"/>
          <w:szCs w:val="21"/>
        </w:rPr>
        <w:t>以及</w:t>
      </w:r>
      <w:r w:rsidRPr="00042238">
        <w:rPr>
          <w:rFonts w:hAnsi="宋体"/>
          <w:szCs w:val="21"/>
        </w:rPr>
        <w:t>调度程序实现的基本方法；</w:t>
      </w:r>
      <w:r w:rsidRPr="001E5549">
        <w:rPr>
          <w:szCs w:val="21"/>
        </w:rPr>
        <w:t>能</w:t>
      </w:r>
      <w:r w:rsidRPr="00097C7B">
        <w:rPr>
          <w:szCs w:val="21"/>
        </w:rPr>
        <w:t>对核心源代码进行分析</w:t>
      </w:r>
      <w:r>
        <w:rPr>
          <w:rFonts w:hint="eastAsia"/>
          <w:szCs w:val="21"/>
        </w:rPr>
        <w:t>和</w:t>
      </w:r>
      <w:r>
        <w:rPr>
          <w:szCs w:val="21"/>
        </w:rPr>
        <w:t>修改</w:t>
      </w:r>
      <w:r>
        <w:rPr>
          <w:rFonts w:hint="eastAsia"/>
          <w:szCs w:val="21"/>
        </w:rPr>
        <w:t>；</w:t>
      </w:r>
      <w:r w:rsidRPr="00097C7B">
        <w:rPr>
          <w:szCs w:val="21"/>
        </w:rPr>
        <w:t>训练分析问题、解决问题以及自主学习能力</w:t>
      </w:r>
      <w:r>
        <w:rPr>
          <w:rFonts w:hint="eastAsia"/>
          <w:szCs w:val="21"/>
        </w:rPr>
        <w:t>，逐步达到</w:t>
      </w:r>
      <w:r>
        <w:rPr>
          <w:rFonts w:hAnsi="宋体"/>
          <w:color w:val="000000"/>
          <w:szCs w:val="21"/>
        </w:rPr>
        <w:t>能独立对小型操作系统的</w:t>
      </w:r>
      <w:r w:rsidRPr="00042238">
        <w:rPr>
          <w:rFonts w:hAnsi="宋体"/>
          <w:color w:val="000000"/>
          <w:szCs w:val="21"/>
        </w:rPr>
        <w:t>功能进行分析、设计和实现。</w:t>
      </w:r>
    </w:p>
    <w:p w:rsidR="00817376" w:rsidRPr="00097C7B" w:rsidRDefault="00817376" w:rsidP="00817376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  <w:r w:rsidRPr="00097C7B">
        <w:rPr>
          <w:rFonts w:ascii="Times New Roman" w:hAnsi="Times New Roman" w:cs="Times New Roman"/>
          <w:szCs w:val="21"/>
        </w:rPr>
        <w:t>EOS</w:t>
      </w:r>
      <w:r w:rsidRPr="00097C7B">
        <w:rPr>
          <w:rFonts w:hint="eastAsia"/>
          <w:szCs w:val="21"/>
        </w:rPr>
        <w:t>操作系统及其实验环境。</w:t>
      </w:r>
    </w:p>
    <w:p w:rsidR="00817376" w:rsidRPr="006E5526" w:rsidRDefault="00817376" w:rsidP="00817376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817376" w:rsidRPr="007A5369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szCs w:val="21"/>
        </w:rPr>
      </w:pPr>
      <w:r w:rsidRPr="007A5369">
        <w:rPr>
          <w:rFonts w:ascii="Times New Roman" w:hAnsi="Times New Roman" w:cs="Times New Roman"/>
          <w:color w:val="000000"/>
          <w:szCs w:val="21"/>
        </w:rPr>
        <w:t>跟踪</w:t>
      </w:r>
      <w:r w:rsidRPr="007A5369">
        <w:rPr>
          <w:rFonts w:ascii="Times New Roman" w:hAnsi="Times New Roman" w:cs="Times New Roman"/>
          <w:color w:val="000000"/>
          <w:szCs w:val="21"/>
        </w:rPr>
        <w:t>EOS</w:t>
      </w:r>
      <w:r w:rsidRPr="007A5369">
        <w:rPr>
          <w:rFonts w:ascii="Times New Roman" w:hAnsi="Times New Roman" w:cs="Times New Roman"/>
          <w:color w:val="000000"/>
          <w:szCs w:val="21"/>
        </w:rPr>
        <w:t>的线程调度程序，分析</w:t>
      </w:r>
      <w:r w:rsidRPr="007A5369">
        <w:rPr>
          <w:rFonts w:ascii="Times New Roman" w:hAnsi="Times New Roman" w:cs="Times New Roman"/>
          <w:color w:val="000000"/>
          <w:szCs w:val="21"/>
        </w:rPr>
        <w:t>EOS</w:t>
      </w:r>
      <w:r w:rsidRPr="007A5369">
        <w:rPr>
          <w:rFonts w:ascii="Times New Roman" w:hAnsi="Times New Roman" w:cs="Times New Roman"/>
          <w:color w:val="000000"/>
          <w:szCs w:val="21"/>
        </w:rPr>
        <w:t>基于优先级的抢占式调度的核心源代码，阐述其实现方法；修改</w:t>
      </w:r>
      <w:r w:rsidRPr="007A5369">
        <w:rPr>
          <w:rFonts w:ascii="Times New Roman" w:hAnsi="Times New Roman" w:cs="Times New Roman"/>
          <w:color w:val="000000"/>
          <w:szCs w:val="21"/>
        </w:rPr>
        <w:t>EOS</w:t>
      </w:r>
      <w:r w:rsidRPr="007A5369">
        <w:rPr>
          <w:rFonts w:ascii="Times New Roman" w:hAnsi="Times New Roman" w:cs="Times New Roman"/>
          <w:color w:val="000000"/>
          <w:szCs w:val="21"/>
        </w:rPr>
        <w:t>的调度程序，添加时间片轮转调度功能。</w:t>
      </w:r>
    </w:p>
    <w:p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1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7A5369">
        <w:rPr>
          <w:rFonts w:ascii="Times New Roman" w:hAnsi="Times New Roman" w:cs="Times New Roman"/>
          <w:b/>
          <w:szCs w:val="21"/>
        </w:rPr>
        <w:t>EOS</w:t>
      </w:r>
      <w:r w:rsidRPr="004E5857">
        <w:rPr>
          <w:rFonts w:hint="eastAsia"/>
          <w:b/>
          <w:szCs w:val="21"/>
        </w:rPr>
        <w:t>基于优先级的抢占式调度</w:t>
      </w:r>
      <w:r w:rsidRPr="00FD4683">
        <w:rPr>
          <w:rFonts w:hint="eastAsia"/>
          <w:b/>
          <w:szCs w:val="21"/>
        </w:rPr>
        <w:t>工作过程的跟踪与源代码分析</w:t>
      </w:r>
    </w:p>
    <w:p w:rsidR="00817376" w:rsidRPr="005F31F1" w:rsidRDefault="00817376" w:rsidP="00817376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分析EOS</w:t>
      </w:r>
      <w:r w:rsidRPr="004E5857">
        <w:rPr>
          <w:rFonts w:ascii="楷体_GB2312" w:eastAsia="楷体_GB2312" w:hint="eastAsia"/>
          <w:szCs w:val="21"/>
        </w:rPr>
        <w:t>基于优先级的抢占式调度</w:t>
      </w:r>
      <w:r>
        <w:rPr>
          <w:rFonts w:ascii="楷体_GB2312" w:eastAsia="楷体_GB2312" w:hint="eastAsia"/>
          <w:szCs w:val="21"/>
        </w:rPr>
        <w:t>的核心源代码，阐述其实现方法，包括相关数据结构和算法等；简要</w:t>
      </w:r>
      <w:r>
        <w:rPr>
          <w:rFonts w:ascii="楷体_GB2312" w:eastAsia="楷体_GB2312"/>
          <w:szCs w:val="21"/>
        </w:rPr>
        <w:t>说明</w:t>
      </w:r>
      <w:r>
        <w:rPr>
          <w:rFonts w:ascii="楷体_GB2312" w:eastAsia="楷体_GB2312" w:hint="eastAsia"/>
          <w:szCs w:val="21"/>
        </w:rPr>
        <w:t>在本部分实验中完成的主要工作</w:t>
      </w:r>
      <w:r w:rsidRPr="00F70953">
        <w:rPr>
          <w:rFonts w:ascii="楷体_GB2312" w:eastAsia="楷体_GB2312" w:hint="eastAsia"/>
          <w:szCs w:val="21"/>
        </w:rPr>
        <w:t>）</w:t>
      </w:r>
    </w:p>
    <w:p w:rsidR="00817376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:rsidR="00817376" w:rsidRPr="00362D35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2</w:t>
      </w:r>
      <w:r w:rsidRPr="00362D35">
        <w:rPr>
          <w:rFonts w:ascii="Times New Roman" w:hAnsi="Times New Roman" w:cs="Times New Roman"/>
          <w:b/>
          <w:szCs w:val="21"/>
        </w:rPr>
        <w:t>）</w:t>
      </w:r>
      <w:r>
        <w:rPr>
          <w:rFonts w:hint="eastAsia"/>
          <w:b/>
          <w:szCs w:val="21"/>
        </w:rPr>
        <w:t>为</w:t>
      </w:r>
      <w:r w:rsidRPr="007A5369">
        <w:rPr>
          <w:rFonts w:ascii="Times New Roman" w:hAnsi="Times New Roman" w:cs="Times New Roman"/>
          <w:b/>
          <w:szCs w:val="21"/>
        </w:rPr>
        <w:t>EOS</w:t>
      </w:r>
      <w:r w:rsidRPr="004E5857">
        <w:rPr>
          <w:rFonts w:hint="eastAsia"/>
          <w:b/>
          <w:szCs w:val="21"/>
        </w:rPr>
        <w:t>添加时间片轮转调度</w:t>
      </w:r>
    </w:p>
    <w:p w:rsidR="00817376" w:rsidRPr="005F31F1" w:rsidRDefault="00817376" w:rsidP="00817376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给出实现方法的简要描述、源代码、测试及结果等</w:t>
      </w:r>
      <w:r w:rsidRPr="00F70953">
        <w:rPr>
          <w:rFonts w:ascii="楷体_GB2312" w:eastAsia="楷体_GB2312" w:hint="eastAsia"/>
          <w:szCs w:val="21"/>
        </w:rPr>
        <w:t>）</w:t>
      </w:r>
    </w:p>
    <w:p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Cs/>
          <w:szCs w:val="21"/>
        </w:rPr>
      </w:pPr>
    </w:p>
    <w:p w:rsidR="00817376" w:rsidRDefault="00817376" w:rsidP="00817376">
      <w:pPr>
        <w:spacing w:line="288" w:lineRule="auto"/>
        <w:rPr>
          <w:bCs/>
          <w:szCs w:val="21"/>
        </w:rPr>
      </w:pPr>
    </w:p>
    <w:p w:rsidR="00817376" w:rsidRDefault="00817376" w:rsidP="00817376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Pr="006E5526">
        <w:rPr>
          <w:rFonts w:hint="eastAsia"/>
          <w:b/>
          <w:sz w:val="24"/>
          <w:szCs w:val="28"/>
        </w:rPr>
        <w:t>：</w:t>
      </w:r>
    </w:p>
    <w:p w:rsidR="00817376" w:rsidRDefault="00817376" w:rsidP="00817376">
      <w:pPr>
        <w:spacing w:line="288" w:lineRule="auto"/>
        <w:rPr>
          <w:bCs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对本实验所做工作及结果进行分析，包括EOS线程调度的特点、不足及改进意见；结合</w:t>
      </w:r>
      <w:r w:rsidRPr="00A57D56">
        <w:rPr>
          <w:rFonts w:ascii="楷体_GB2312" w:eastAsia="楷体_GB2312"/>
          <w:szCs w:val="21"/>
        </w:rPr>
        <w:t>EOS</w:t>
      </w:r>
      <w:r>
        <w:rPr>
          <w:rFonts w:ascii="楷体_GB2312" w:eastAsia="楷体_GB2312" w:hint="eastAsia"/>
          <w:szCs w:val="21"/>
        </w:rPr>
        <w:t>对</w:t>
      </w:r>
      <w:r w:rsidRPr="00A57D56">
        <w:rPr>
          <w:rFonts w:ascii="楷体_GB2312" w:eastAsia="楷体_GB2312" w:hint="eastAsia"/>
          <w:szCs w:val="21"/>
        </w:rPr>
        <w:t>线程</w:t>
      </w:r>
      <w:r>
        <w:rPr>
          <w:rFonts w:ascii="楷体_GB2312" w:eastAsia="楷体_GB2312" w:hint="eastAsia"/>
          <w:szCs w:val="21"/>
        </w:rPr>
        <w:t>调度相关问题提出自己的思考，分析</w:t>
      </w:r>
      <w:r w:rsidRPr="00021F28">
        <w:rPr>
          <w:rFonts w:ascii="楷体_GB2312" w:eastAsia="楷体_GB2312"/>
          <w:szCs w:val="21"/>
        </w:rPr>
        <w:t>线程调度的</w:t>
      </w:r>
      <w:r>
        <w:rPr>
          <w:rFonts w:ascii="楷体_GB2312" w:eastAsia="楷体_GB2312" w:hint="eastAsia"/>
          <w:szCs w:val="21"/>
        </w:rPr>
        <w:t>执行时机和过程；分析</w:t>
      </w:r>
      <w:r w:rsidRPr="00021F28">
        <w:rPr>
          <w:rFonts w:ascii="楷体_GB2312" w:eastAsia="楷体_GB2312" w:hint="eastAsia"/>
          <w:szCs w:val="21"/>
        </w:rPr>
        <w:t>为</w:t>
      </w:r>
      <w:r w:rsidRPr="00D16756">
        <w:rPr>
          <w:rFonts w:ascii="楷体_GB2312" w:eastAsia="楷体_GB2312" w:hint="eastAsia"/>
          <w:szCs w:val="21"/>
        </w:rPr>
        <w:t>EOS添加时间片轮转调度</w:t>
      </w:r>
      <w:r>
        <w:rPr>
          <w:rFonts w:ascii="楷体_GB2312" w:eastAsia="楷体_GB2312" w:hint="eastAsia"/>
          <w:szCs w:val="21"/>
        </w:rPr>
        <w:t>实现方法的有效性、不足和改进意见，如果同时采用了多种实现方法，则进行对比分析；其他需要说明的问题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:rsidR="00817376" w:rsidRDefault="00817376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:rsidR="00817376" w:rsidRPr="00CA1A38" w:rsidRDefault="00817376" w:rsidP="00817376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lastRenderedPageBreak/>
        <w:t>北京</w:t>
      </w:r>
      <w:r w:rsidRPr="00CA1A38">
        <w:rPr>
          <w:b/>
          <w:sz w:val="36"/>
          <w:szCs w:val="36"/>
        </w:rPr>
        <w:t>科技大学实验报告</w:t>
      </w:r>
    </w:p>
    <w:p w:rsidR="00817376" w:rsidRDefault="00817376" w:rsidP="00817376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 </w:t>
      </w:r>
      <w:r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:rsidR="00817376" w:rsidRDefault="00817376" w:rsidP="00817376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 w:rsidRPr="00302014"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 </w:t>
      </w:r>
    </w:p>
    <w:p w:rsidR="00817376" w:rsidRPr="006E330A" w:rsidRDefault="00817376" w:rsidP="00817376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Pr="006E330A">
        <w:rPr>
          <w:rFonts w:asciiTheme="minorEastAsia" w:hAnsiTheme="minorEastAsia" w:hint="eastAsia"/>
          <w:b/>
          <w:sz w:val="24"/>
          <w:szCs w:val="24"/>
        </w:rPr>
        <w:t>操作系统实验</w:t>
      </w:r>
      <w:r w:rsidRPr="00334A2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4A2B">
        <w:rPr>
          <w:rFonts w:asciiTheme="minorEastAsia" w:hAnsiTheme="minorEastAsia"/>
          <w:b/>
          <w:bCs/>
          <w:sz w:val="24"/>
        </w:rPr>
        <w:t>物理存储器与进程逻辑地址空间管理</w:t>
      </w:r>
      <w:r w:rsidRPr="006E330A">
        <w:rPr>
          <w:rFonts w:ascii="Times New Roman" w:hAnsi="Times New Roman" w:cs="Times New Roman"/>
          <w:b/>
          <w:bCs/>
          <w:sz w:val="24"/>
          <w:szCs w:val="24"/>
        </w:rPr>
        <w:t>（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E330A">
        <w:rPr>
          <w:rFonts w:asciiTheme="minorEastAsia" w:hAnsiTheme="minorEastAsia" w:hint="eastAsia"/>
          <w:b/>
          <w:bCs/>
          <w:sz w:val="24"/>
          <w:szCs w:val="24"/>
        </w:rPr>
        <w:t>分）</w:t>
      </w:r>
    </w:p>
    <w:p w:rsidR="00817376" w:rsidRPr="00097C7B" w:rsidRDefault="00817376" w:rsidP="00817376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Pr="00042238">
        <w:rPr>
          <w:rFonts w:hAnsi="宋体"/>
          <w:color w:val="000000"/>
          <w:szCs w:val="21"/>
        </w:rPr>
        <w:t>以一个教学型操作系统</w:t>
      </w:r>
      <w:r w:rsidRPr="0017548C">
        <w:rPr>
          <w:rFonts w:ascii="Times New Roman" w:hAnsi="Times New Roman" w:cs="Times New Roman"/>
          <w:color w:val="000000"/>
          <w:szCs w:val="21"/>
        </w:rPr>
        <w:t>EOS</w:t>
      </w:r>
      <w:r w:rsidRPr="00042238">
        <w:rPr>
          <w:rFonts w:hAnsi="宋体"/>
          <w:color w:val="000000"/>
          <w:szCs w:val="21"/>
        </w:rPr>
        <w:t>为例，</w:t>
      </w:r>
      <w:r>
        <w:rPr>
          <w:rFonts w:hAnsi="宋体" w:hint="eastAsia"/>
          <w:color w:val="000000"/>
          <w:szCs w:val="21"/>
        </w:rPr>
        <w:t>深入</w:t>
      </w:r>
      <w:r w:rsidRPr="00042238">
        <w:rPr>
          <w:rFonts w:hAnsi="宋体"/>
          <w:szCs w:val="21"/>
        </w:rPr>
        <w:t>理解</w:t>
      </w:r>
      <w:r w:rsidRPr="00042238">
        <w:rPr>
          <w:rFonts w:hAnsi="宋体"/>
          <w:color w:val="000000"/>
          <w:szCs w:val="21"/>
        </w:rPr>
        <w:t>物理存储器以及进程逻辑地址空间的管理方法</w:t>
      </w:r>
      <w:r w:rsidRPr="00042238">
        <w:rPr>
          <w:rFonts w:hAnsi="宋体"/>
          <w:szCs w:val="21"/>
        </w:rPr>
        <w:t>；</w:t>
      </w:r>
      <w:r w:rsidRPr="001E5549">
        <w:rPr>
          <w:szCs w:val="21"/>
        </w:rPr>
        <w:t>能</w:t>
      </w:r>
      <w:r w:rsidRPr="00097C7B">
        <w:rPr>
          <w:szCs w:val="21"/>
        </w:rPr>
        <w:t>对核心源代码进行分析</w:t>
      </w:r>
      <w:r>
        <w:rPr>
          <w:rFonts w:hint="eastAsia"/>
          <w:szCs w:val="21"/>
        </w:rPr>
        <w:t>；</w:t>
      </w:r>
      <w:r w:rsidRPr="00097C7B">
        <w:rPr>
          <w:szCs w:val="21"/>
        </w:rPr>
        <w:t>训练分析问题、解决问题以及自主学习能力</w:t>
      </w:r>
      <w:r>
        <w:rPr>
          <w:rFonts w:hint="eastAsia"/>
          <w:szCs w:val="21"/>
        </w:rPr>
        <w:t>，逐步达到</w:t>
      </w:r>
      <w:r>
        <w:rPr>
          <w:rFonts w:hAnsi="宋体"/>
          <w:color w:val="000000"/>
          <w:szCs w:val="21"/>
        </w:rPr>
        <w:t>能独立对小型操作系统的</w:t>
      </w:r>
      <w:r w:rsidRPr="00042238">
        <w:rPr>
          <w:rFonts w:hAnsi="宋体"/>
          <w:color w:val="000000"/>
          <w:szCs w:val="21"/>
        </w:rPr>
        <w:t>功能进行分析、设计和实现。</w:t>
      </w:r>
    </w:p>
    <w:p w:rsidR="00817376" w:rsidRPr="00097C7B" w:rsidRDefault="00817376" w:rsidP="00817376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  <w:r w:rsidRPr="00097C7B">
        <w:rPr>
          <w:rFonts w:ascii="Times New Roman" w:hAnsi="Times New Roman" w:cs="Times New Roman"/>
          <w:szCs w:val="21"/>
        </w:rPr>
        <w:t>EOS</w:t>
      </w:r>
      <w:r w:rsidRPr="00097C7B">
        <w:rPr>
          <w:rFonts w:hint="eastAsia"/>
          <w:szCs w:val="21"/>
        </w:rPr>
        <w:t>操作系统及其实验环境。</w:t>
      </w:r>
    </w:p>
    <w:p w:rsidR="00817376" w:rsidRPr="006E5526" w:rsidRDefault="00817376" w:rsidP="00817376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817376" w:rsidRPr="00334A2B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szCs w:val="21"/>
        </w:rPr>
      </w:pPr>
      <w:r w:rsidRPr="00334A2B">
        <w:rPr>
          <w:rFonts w:ascii="Times New Roman" w:hAnsi="Times New Roman" w:cs="Times New Roman"/>
          <w:color w:val="000000"/>
          <w:szCs w:val="21"/>
        </w:rPr>
        <w:t>通过查看</w:t>
      </w:r>
      <w:r w:rsidRPr="00334A2B">
        <w:rPr>
          <w:rFonts w:ascii="Times New Roman" w:hAnsi="Times New Roman" w:cs="Times New Roman"/>
          <w:color w:val="000000"/>
          <w:szCs w:val="21"/>
        </w:rPr>
        <w:t>EOS</w:t>
      </w:r>
      <w:r w:rsidRPr="00334A2B">
        <w:rPr>
          <w:rFonts w:ascii="Times New Roman" w:hAnsi="Times New Roman" w:cs="Times New Roman"/>
          <w:color w:val="000000"/>
          <w:szCs w:val="21"/>
        </w:rPr>
        <w:t>物理存储器的使用情况，练习物理内存的分配与回收，分析相关源代码；通过查看进程逻辑地址空间的使用情况，练习虚拟内存的分配与回收，分析相关源代码</w:t>
      </w:r>
      <w:r>
        <w:rPr>
          <w:rFonts w:ascii="Times New Roman" w:hAnsi="Times New Roman" w:cs="Times New Roman" w:hint="eastAsia"/>
          <w:color w:val="000000"/>
          <w:szCs w:val="21"/>
        </w:rPr>
        <w:t>，</w:t>
      </w:r>
      <w:r w:rsidRPr="00334A2B">
        <w:rPr>
          <w:rFonts w:ascii="Times New Roman" w:hAnsi="Times New Roman" w:cs="Times New Roman"/>
          <w:color w:val="000000"/>
          <w:szCs w:val="21"/>
        </w:rPr>
        <w:t>完成在应用进程中分配虚拟页和释放虚拟页的功能。</w:t>
      </w:r>
    </w:p>
    <w:p w:rsidR="00817376" w:rsidRDefault="00817376" w:rsidP="00817376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实验步骤：</w:t>
      </w:r>
    </w:p>
    <w:p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1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7A5369">
        <w:rPr>
          <w:rFonts w:ascii="Times New Roman" w:hAnsi="Times New Roman" w:cs="Times New Roman"/>
          <w:b/>
          <w:szCs w:val="21"/>
        </w:rPr>
        <w:t>EOS</w:t>
      </w:r>
      <w:r>
        <w:rPr>
          <w:rFonts w:hint="eastAsia"/>
          <w:b/>
          <w:szCs w:val="21"/>
        </w:rPr>
        <w:t>物理内存分配和回收的练习以及</w:t>
      </w:r>
      <w:r w:rsidRPr="00FD4683">
        <w:rPr>
          <w:rFonts w:hint="eastAsia"/>
          <w:b/>
          <w:szCs w:val="21"/>
        </w:rPr>
        <w:t>源代码分析</w:t>
      </w:r>
    </w:p>
    <w:p w:rsidR="00817376" w:rsidRPr="005F31F1" w:rsidRDefault="00817376" w:rsidP="00817376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分析相关源代码，阐述EOS中物理存储器的管理方法，包括数据结构和算法等；简要</w:t>
      </w:r>
      <w:r>
        <w:rPr>
          <w:rFonts w:ascii="楷体_GB2312" w:eastAsia="楷体_GB2312"/>
          <w:szCs w:val="21"/>
        </w:rPr>
        <w:t>说明</w:t>
      </w:r>
      <w:r>
        <w:rPr>
          <w:rFonts w:ascii="楷体_GB2312" w:eastAsia="楷体_GB2312" w:hint="eastAsia"/>
          <w:szCs w:val="21"/>
        </w:rPr>
        <w:t>在本部分实验中完成的主要工作</w:t>
      </w:r>
      <w:r w:rsidRPr="00F70953">
        <w:rPr>
          <w:rFonts w:ascii="楷体_GB2312" w:eastAsia="楷体_GB2312" w:hint="eastAsia"/>
          <w:szCs w:val="21"/>
        </w:rPr>
        <w:t>）</w:t>
      </w:r>
    </w:p>
    <w:p w:rsidR="00817376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:rsidR="00817376" w:rsidRPr="00362D35" w:rsidRDefault="00817376" w:rsidP="00817376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2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7A5369">
        <w:rPr>
          <w:rFonts w:ascii="Times New Roman" w:hAnsi="Times New Roman" w:cs="Times New Roman"/>
          <w:b/>
          <w:szCs w:val="21"/>
        </w:rPr>
        <w:t>EOS</w:t>
      </w:r>
      <w:r>
        <w:rPr>
          <w:rFonts w:hint="eastAsia"/>
          <w:b/>
          <w:szCs w:val="21"/>
        </w:rPr>
        <w:t>进程逻辑地址空间分配和回收的练习以及</w:t>
      </w:r>
      <w:r w:rsidRPr="00FD4683">
        <w:rPr>
          <w:rFonts w:hint="eastAsia"/>
          <w:b/>
          <w:szCs w:val="21"/>
        </w:rPr>
        <w:t>源代码分析</w:t>
      </w:r>
    </w:p>
    <w:p w:rsidR="00817376" w:rsidRPr="005F31F1" w:rsidRDefault="00817376" w:rsidP="00817376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分析相关源代码，阐述EOS</w:t>
      </w:r>
      <w:proofErr w:type="gramStart"/>
      <w:r>
        <w:rPr>
          <w:rFonts w:ascii="楷体_GB2312" w:eastAsia="楷体_GB2312" w:hint="eastAsia"/>
          <w:szCs w:val="21"/>
        </w:rPr>
        <w:t>中进程</w:t>
      </w:r>
      <w:proofErr w:type="gramEnd"/>
      <w:r>
        <w:rPr>
          <w:rFonts w:ascii="楷体_GB2312" w:eastAsia="楷体_GB2312" w:hint="eastAsia"/>
          <w:szCs w:val="21"/>
        </w:rPr>
        <w:t>逻辑地址空间的管理方法，包括数据结构和算法等；给出</w:t>
      </w:r>
      <w:r w:rsidRPr="00A356A3">
        <w:rPr>
          <w:rFonts w:ascii="楷体_GB2312" w:eastAsia="楷体_GB2312" w:hint="eastAsia"/>
          <w:szCs w:val="21"/>
        </w:rPr>
        <w:t>在应用进程中分配虚拟页和释放虚拟页</w:t>
      </w:r>
      <w:r>
        <w:rPr>
          <w:rFonts w:ascii="楷体_GB2312" w:eastAsia="楷体_GB2312" w:hint="eastAsia"/>
          <w:szCs w:val="21"/>
        </w:rPr>
        <w:t>的实现方法简要描述、源代码、测试及结果等；简要</w:t>
      </w:r>
      <w:r>
        <w:rPr>
          <w:rFonts w:ascii="楷体_GB2312" w:eastAsia="楷体_GB2312"/>
          <w:szCs w:val="21"/>
        </w:rPr>
        <w:t>说明</w:t>
      </w:r>
      <w:r>
        <w:rPr>
          <w:rFonts w:ascii="楷体_GB2312" w:eastAsia="楷体_GB2312" w:hint="eastAsia"/>
          <w:szCs w:val="21"/>
        </w:rPr>
        <w:t>在本部分实验中完成的主要工作</w:t>
      </w:r>
      <w:r w:rsidRPr="00F70953">
        <w:rPr>
          <w:rFonts w:ascii="楷体_GB2312" w:eastAsia="楷体_GB2312" w:hint="eastAsia"/>
          <w:szCs w:val="21"/>
        </w:rPr>
        <w:t>）</w:t>
      </w:r>
    </w:p>
    <w:p w:rsidR="00817376" w:rsidRPr="00362D35" w:rsidRDefault="00817376" w:rsidP="00817376">
      <w:pPr>
        <w:spacing w:line="288" w:lineRule="auto"/>
        <w:rPr>
          <w:rFonts w:ascii="Times New Roman" w:hAnsi="Times New Roman" w:cs="Times New Roman"/>
          <w:bCs/>
          <w:szCs w:val="21"/>
        </w:rPr>
      </w:pPr>
    </w:p>
    <w:p w:rsidR="00817376" w:rsidRDefault="00817376" w:rsidP="00817376">
      <w:pPr>
        <w:spacing w:line="288" w:lineRule="auto"/>
        <w:rPr>
          <w:bCs/>
          <w:szCs w:val="21"/>
        </w:rPr>
      </w:pPr>
    </w:p>
    <w:p w:rsidR="00817376" w:rsidRDefault="00817376" w:rsidP="00817376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Pr="006E5526">
        <w:rPr>
          <w:rFonts w:hint="eastAsia"/>
          <w:b/>
          <w:sz w:val="24"/>
          <w:szCs w:val="28"/>
        </w:rPr>
        <w:t>：</w:t>
      </w:r>
    </w:p>
    <w:p w:rsidR="00817376" w:rsidRDefault="00817376" w:rsidP="00817376">
      <w:pPr>
        <w:spacing w:line="288" w:lineRule="auto"/>
        <w:rPr>
          <w:bCs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对本实验所做工作及结果进行分析，包括EOS</w:t>
      </w:r>
      <w:r w:rsidRPr="003073ED">
        <w:rPr>
          <w:rFonts w:ascii="楷体_GB2312" w:eastAsia="楷体_GB2312"/>
          <w:szCs w:val="21"/>
        </w:rPr>
        <w:t>物理存储器</w:t>
      </w:r>
      <w:r>
        <w:rPr>
          <w:rFonts w:ascii="楷体_GB2312" w:eastAsia="楷体_GB2312" w:hint="eastAsia"/>
          <w:szCs w:val="21"/>
        </w:rPr>
        <w:t>管理</w:t>
      </w:r>
      <w:r w:rsidRPr="003073ED">
        <w:rPr>
          <w:rFonts w:ascii="楷体_GB2312" w:eastAsia="楷体_GB2312"/>
          <w:szCs w:val="21"/>
        </w:rPr>
        <w:t>与进程逻辑地址空间管理</w:t>
      </w:r>
      <w:r>
        <w:rPr>
          <w:rFonts w:ascii="楷体_GB2312" w:eastAsia="楷体_GB2312" w:hint="eastAsia"/>
          <w:szCs w:val="21"/>
        </w:rPr>
        <w:t>方法的特点、不足及改进意见；结合</w:t>
      </w:r>
      <w:r w:rsidRPr="00A57D56">
        <w:rPr>
          <w:rFonts w:ascii="楷体_GB2312" w:eastAsia="楷体_GB2312"/>
          <w:szCs w:val="21"/>
        </w:rPr>
        <w:t>EOS</w:t>
      </w:r>
      <w:r>
        <w:rPr>
          <w:rFonts w:ascii="楷体_GB2312" w:eastAsia="楷体_GB2312" w:hint="eastAsia"/>
          <w:szCs w:val="21"/>
        </w:rPr>
        <w:t>对</w:t>
      </w:r>
      <w:r w:rsidRPr="003073ED">
        <w:rPr>
          <w:rFonts w:ascii="楷体_GB2312" w:eastAsia="楷体_GB2312"/>
          <w:szCs w:val="21"/>
        </w:rPr>
        <w:t>物理存储器与进程逻辑地址空间管理</w:t>
      </w:r>
      <w:r>
        <w:rPr>
          <w:rFonts w:ascii="楷体_GB2312" w:eastAsia="楷体_GB2312" w:hint="eastAsia"/>
          <w:szCs w:val="21"/>
        </w:rPr>
        <w:t>相关问题提出自己的思考；其他需要说明的问题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:rsidR="00B96AEA" w:rsidRDefault="00B96AEA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:rsidR="00B96AEA" w:rsidRPr="00CA1A38" w:rsidRDefault="00B96AEA" w:rsidP="00B96AEA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lastRenderedPageBreak/>
        <w:t>北京</w:t>
      </w:r>
      <w:r w:rsidRPr="00CA1A38">
        <w:rPr>
          <w:b/>
          <w:sz w:val="36"/>
          <w:szCs w:val="36"/>
        </w:rPr>
        <w:t>科技大学实验报告</w:t>
      </w:r>
    </w:p>
    <w:p w:rsidR="00B96AEA" w:rsidRDefault="00B96AEA" w:rsidP="00B96AEA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 </w:t>
      </w:r>
      <w:r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:rsidR="00B96AEA" w:rsidRDefault="00B96AEA" w:rsidP="00B96AEA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 w:rsidRPr="00302014"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 </w:t>
      </w:r>
    </w:p>
    <w:p w:rsidR="00B96AEA" w:rsidRPr="006E330A" w:rsidRDefault="00B96AEA" w:rsidP="00B96AEA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Pr="006E330A">
        <w:rPr>
          <w:rFonts w:asciiTheme="minorEastAsia" w:hAnsiTheme="minorEastAsia" w:hint="eastAsia"/>
          <w:b/>
          <w:sz w:val="24"/>
          <w:szCs w:val="24"/>
        </w:rPr>
        <w:t>操作系统实验</w:t>
      </w:r>
      <w:r w:rsidRPr="00313CB5">
        <w:rPr>
          <w:rFonts w:ascii="Times New Roman" w:hAnsi="Times New Roman" w:cs="Times New Roman"/>
          <w:b/>
          <w:sz w:val="24"/>
          <w:szCs w:val="24"/>
        </w:rPr>
        <w:t>6</w:t>
      </w:r>
      <w:r w:rsidRPr="0063234F">
        <w:rPr>
          <w:rFonts w:ascii="黑体" w:eastAsia="黑体"/>
          <w:b/>
          <w:bCs/>
          <w:sz w:val="24"/>
        </w:rPr>
        <w:t xml:space="preserve"> </w:t>
      </w:r>
      <w:r w:rsidRPr="00313CB5">
        <w:rPr>
          <w:rFonts w:ascii="Times New Roman" w:hAnsi="Times New Roman" w:cs="Times New Roman"/>
          <w:b/>
          <w:bCs/>
          <w:sz w:val="24"/>
        </w:rPr>
        <w:t>FAT12</w:t>
      </w:r>
      <w:r w:rsidRPr="00313CB5">
        <w:rPr>
          <w:rFonts w:asciiTheme="minorEastAsia" w:hAnsiTheme="minorEastAsia"/>
          <w:b/>
          <w:bCs/>
          <w:sz w:val="24"/>
        </w:rPr>
        <w:t>文件系统</w:t>
      </w:r>
      <w:r w:rsidRPr="006E330A">
        <w:rPr>
          <w:rFonts w:ascii="Times New Roman" w:hAnsi="Times New Roman" w:cs="Times New Roman"/>
          <w:b/>
          <w:bCs/>
          <w:sz w:val="24"/>
          <w:szCs w:val="24"/>
        </w:rPr>
        <w:t>（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E330A">
        <w:rPr>
          <w:rFonts w:asciiTheme="minorEastAsia" w:hAnsiTheme="minorEastAsia" w:hint="eastAsia"/>
          <w:b/>
          <w:bCs/>
          <w:sz w:val="24"/>
          <w:szCs w:val="24"/>
        </w:rPr>
        <w:t>分）</w:t>
      </w:r>
    </w:p>
    <w:p w:rsidR="00B96AEA" w:rsidRPr="00097C7B" w:rsidRDefault="00B96AEA" w:rsidP="00B96AEA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Pr="00042238">
        <w:rPr>
          <w:rFonts w:hAnsi="宋体"/>
          <w:color w:val="000000"/>
          <w:szCs w:val="21"/>
        </w:rPr>
        <w:t>以一个教学型操作系统</w:t>
      </w:r>
      <w:r w:rsidRPr="0017548C">
        <w:rPr>
          <w:rFonts w:ascii="Times New Roman" w:hAnsi="Times New Roman" w:cs="Times New Roman"/>
          <w:color w:val="000000"/>
          <w:szCs w:val="21"/>
        </w:rPr>
        <w:t>EOS</w:t>
      </w:r>
      <w:r w:rsidRPr="00042238">
        <w:rPr>
          <w:rFonts w:hAnsi="宋体"/>
          <w:color w:val="000000"/>
          <w:szCs w:val="21"/>
        </w:rPr>
        <w:t>为例，理解磁盘存储器管理的基本原理</w:t>
      </w:r>
      <w:r>
        <w:rPr>
          <w:rFonts w:hAnsi="宋体" w:hint="eastAsia"/>
          <w:color w:val="000000"/>
          <w:szCs w:val="21"/>
        </w:rPr>
        <w:t>与</w:t>
      </w:r>
      <w:r w:rsidRPr="00042238">
        <w:rPr>
          <w:rFonts w:hAnsi="宋体"/>
          <w:color w:val="000000"/>
          <w:szCs w:val="21"/>
        </w:rPr>
        <w:t>文件系统的实现方法</w:t>
      </w:r>
      <w:r>
        <w:rPr>
          <w:rFonts w:hAnsi="宋体" w:hint="eastAsia"/>
          <w:color w:val="000000"/>
          <w:szCs w:val="21"/>
        </w:rPr>
        <w:t>；</w:t>
      </w:r>
      <w:r w:rsidRPr="001E5549">
        <w:rPr>
          <w:szCs w:val="21"/>
        </w:rPr>
        <w:t>能</w:t>
      </w:r>
      <w:r w:rsidRPr="00097C7B">
        <w:rPr>
          <w:szCs w:val="21"/>
        </w:rPr>
        <w:t>对核心源代码进行分析</w:t>
      </w:r>
      <w:r>
        <w:rPr>
          <w:rFonts w:hint="eastAsia"/>
          <w:szCs w:val="21"/>
        </w:rPr>
        <w:t>和</w:t>
      </w:r>
      <w:r>
        <w:rPr>
          <w:szCs w:val="21"/>
        </w:rPr>
        <w:t>修改</w:t>
      </w:r>
      <w:r w:rsidRPr="00097C7B">
        <w:rPr>
          <w:szCs w:val="21"/>
        </w:rPr>
        <w:t>，</w:t>
      </w:r>
      <w:r w:rsidRPr="00042238">
        <w:rPr>
          <w:rFonts w:hAnsi="宋体"/>
          <w:color w:val="000000"/>
          <w:szCs w:val="21"/>
        </w:rPr>
        <w:t>具备实现一个简单文件系统的</w:t>
      </w:r>
      <w:r>
        <w:rPr>
          <w:rFonts w:hAnsi="宋体" w:hint="eastAsia"/>
          <w:color w:val="000000"/>
          <w:szCs w:val="21"/>
        </w:rPr>
        <w:t>基本</w:t>
      </w:r>
      <w:r w:rsidRPr="00042238">
        <w:rPr>
          <w:rFonts w:hAnsi="宋体"/>
          <w:color w:val="000000"/>
          <w:szCs w:val="21"/>
        </w:rPr>
        <w:t>能力</w:t>
      </w:r>
      <w:r>
        <w:rPr>
          <w:rFonts w:hAnsi="宋体" w:hint="eastAsia"/>
          <w:color w:val="000000"/>
          <w:szCs w:val="21"/>
        </w:rPr>
        <w:t>；</w:t>
      </w:r>
      <w:r w:rsidRPr="00097C7B">
        <w:rPr>
          <w:szCs w:val="21"/>
        </w:rPr>
        <w:t>训练分析问题、解决问题以及自主学习能力</w:t>
      </w:r>
      <w:r>
        <w:rPr>
          <w:rFonts w:hint="eastAsia"/>
          <w:szCs w:val="21"/>
        </w:rPr>
        <w:t>，通过</w:t>
      </w:r>
      <w:r w:rsidRPr="00313CB5">
        <w:rPr>
          <w:rFonts w:ascii="Times New Roman" w:hAnsi="Times New Roman" w:cs="Times New Roman"/>
          <w:szCs w:val="21"/>
        </w:rPr>
        <w:t>6</w:t>
      </w:r>
      <w:r>
        <w:rPr>
          <w:rFonts w:hint="eastAsia"/>
          <w:szCs w:val="21"/>
        </w:rPr>
        <w:t>个</w:t>
      </w:r>
      <w:r>
        <w:rPr>
          <w:szCs w:val="21"/>
        </w:rPr>
        <w:t>实验的实践，</w:t>
      </w:r>
      <w:r>
        <w:rPr>
          <w:rFonts w:hint="eastAsia"/>
          <w:szCs w:val="21"/>
        </w:rPr>
        <w:t>达到</w:t>
      </w:r>
      <w:r>
        <w:rPr>
          <w:rFonts w:hAnsi="宋体"/>
          <w:color w:val="000000"/>
          <w:szCs w:val="21"/>
        </w:rPr>
        <w:t>能独立对小型操作系统的</w:t>
      </w:r>
      <w:r>
        <w:rPr>
          <w:rFonts w:hAnsi="宋体" w:hint="eastAsia"/>
          <w:color w:val="000000"/>
          <w:szCs w:val="21"/>
        </w:rPr>
        <w:t>部分</w:t>
      </w:r>
      <w:r w:rsidRPr="00042238">
        <w:rPr>
          <w:rFonts w:hAnsi="宋体"/>
          <w:color w:val="000000"/>
          <w:szCs w:val="21"/>
        </w:rPr>
        <w:t>功能进行分析、设计和实现。</w:t>
      </w:r>
    </w:p>
    <w:p w:rsidR="00B96AEA" w:rsidRPr="00097C7B" w:rsidRDefault="00B96AEA" w:rsidP="00B96AEA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  <w:r w:rsidRPr="00097C7B">
        <w:rPr>
          <w:rFonts w:ascii="Times New Roman" w:hAnsi="Times New Roman" w:cs="Times New Roman"/>
          <w:szCs w:val="21"/>
        </w:rPr>
        <w:t>EOS</w:t>
      </w:r>
      <w:r w:rsidRPr="00097C7B">
        <w:rPr>
          <w:rFonts w:hint="eastAsia"/>
          <w:szCs w:val="21"/>
        </w:rPr>
        <w:t>操作系统及其实验环境。</w:t>
      </w:r>
    </w:p>
    <w:p w:rsidR="00B96AEA" w:rsidRPr="006E5526" w:rsidRDefault="00B96AEA" w:rsidP="00B96AEA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B96AEA" w:rsidRPr="00313CB5" w:rsidRDefault="00B96AEA" w:rsidP="00B96AEA">
      <w:pPr>
        <w:spacing w:line="288" w:lineRule="auto"/>
        <w:ind w:firstLineChars="196" w:firstLine="412"/>
        <w:rPr>
          <w:rFonts w:ascii="Times New Roman" w:hAnsi="Times New Roman" w:cs="Times New Roman"/>
          <w:szCs w:val="21"/>
        </w:rPr>
      </w:pPr>
      <w:r w:rsidRPr="00313CB5">
        <w:rPr>
          <w:rFonts w:ascii="Times New Roman" w:hAnsi="Times New Roman" w:cs="Times New Roman"/>
          <w:color w:val="000000"/>
          <w:szCs w:val="21"/>
        </w:rPr>
        <w:t>通过调用</w:t>
      </w:r>
      <w:r w:rsidRPr="00313CB5">
        <w:rPr>
          <w:rFonts w:ascii="Times New Roman" w:hAnsi="Times New Roman" w:cs="Times New Roman"/>
          <w:color w:val="000000"/>
          <w:szCs w:val="21"/>
        </w:rPr>
        <w:t>EOS API</w:t>
      </w:r>
      <w:r w:rsidRPr="00313CB5">
        <w:rPr>
          <w:rFonts w:ascii="Times New Roman" w:hAnsi="Times New Roman" w:cs="Times New Roman"/>
          <w:color w:val="000000"/>
          <w:szCs w:val="21"/>
        </w:rPr>
        <w:t>读取文件数据，跟踪</w:t>
      </w:r>
      <w:r w:rsidRPr="00313CB5">
        <w:rPr>
          <w:rFonts w:ascii="Times New Roman" w:hAnsi="Times New Roman" w:cs="Times New Roman"/>
          <w:color w:val="000000"/>
          <w:szCs w:val="21"/>
        </w:rPr>
        <w:t>FAT12</w:t>
      </w:r>
      <w:r w:rsidRPr="00313CB5">
        <w:rPr>
          <w:rFonts w:ascii="Times New Roman" w:hAnsi="Times New Roman" w:cs="Times New Roman"/>
          <w:color w:val="000000"/>
          <w:szCs w:val="21"/>
        </w:rPr>
        <w:t>文件系统的读文件功能，分析</w:t>
      </w:r>
      <w:r w:rsidRPr="00313CB5">
        <w:rPr>
          <w:rFonts w:ascii="Times New Roman" w:hAnsi="Times New Roman" w:cs="Times New Roman"/>
          <w:color w:val="000000"/>
          <w:szCs w:val="21"/>
        </w:rPr>
        <w:t>EOS</w:t>
      </w:r>
      <w:r w:rsidRPr="00313CB5">
        <w:rPr>
          <w:rFonts w:ascii="Times New Roman" w:hAnsi="Times New Roman" w:cs="Times New Roman"/>
          <w:color w:val="000000"/>
          <w:szCs w:val="21"/>
        </w:rPr>
        <w:t>中</w:t>
      </w:r>
      <w:r w:rsidRPr="00313CB5">
        <w:rPr>
          <w:rFonts w:ascii="Times New Roman" w:hAnsi="Times New Roman" w:cs="Times New Roman"/>
          <w:color w:val="000000"/>
          <w:szCs w:val="21"/>
        </w:rPr>
        <w:t>FAT12</w:t>
      </w:r>
      <w:r w:rsidRPr="00313CB5">
        <w:rPr>
          <w:rFonts w:ascii="Times New Roman" w:hAnsi="Times New Roman" w:cs="Times New Roman"/>
          <w:color w:val="000000"/>
          <w:szCs w:val="21"/>
        </w:rPr>
        <w:t>文件系统的相关源代码，理解并阐述</w:t>
      </w:r>
      <w:r w:rsidRPr="00313CB5">
        <w:rPr>
          <w:rFonts w:ascii="Times New Roman" w:hAnsi="Times New Roman" w:cs="Times New Roman"/>
          <w:color w:val="000000"/>
          <w:szCs w:val="21"/>
        </w:rPr>
        <w:t>EOS</w:t>
      </w:r>
      <w:r w:rsidRPr="00313CB5">
        <w:rPr>
          <w:rFonts w:ascii="Times New Roman" w:hAnsi="Times New Roman" w:cs="Times New Roman"/>
          <w:color w:val="000000"/>
          <w:szCs w:val="21"/>
        </w:rPr>
        <w:t>实现</w:t>
      </w:r>
      <w:r w:rsidRPr="00313CB5">
        <w:rPr>
          <w:rFonts w:ascii="Times New Roman" w:hAnsi="Times New Roman" w:cs="Times New Roman"/>
          <w:color w:val="000000"/>
          <w:szCs w:val="21"/>
        </w:rPr>
        <w:t>FAT12</w:t>
      </w:r>
      <w:r w:rsidRPr="00313CB5">
        <w:rPr>
          <w:rFonts w:ascii="Times New Roman" w:hAnsi="Times New Roman" w:cs="Times New Roman"/>
          <w:color w:val="000000"/>
          <w:szCs w:val="21"/>
        </w:rPr>
        <w:t>文件系统的方法；修改</w:t>
      </w:r>
      <w:r w:rsidRPr="00313CB5">
        <w:rPr>
          <w:rFonts w:ascii="Times New Roman" w:hAnsi="Times New Roman" w:cs="Times New Roman"/>
          <w:color w:val="000000"/>
          <w:szCs w:val="21"/>
        </w:rPr>
        <w:t>EOS</w:t>
      </w:r>
      <w:r w:rsidRPr="00313CB5">
        <w:rPr>
          <w:rFonts w:ascii="Times New Roman" w:hAnsi="Times New Roman" w:cs="Times New Roman"/>
          <w:color w:val="000000"/>
          <w:szCs w:val="21"/>
        </w:rPr>
        <w:t>的源代码，为</w:t>
      </w:r>
      <w:r w:rsidRPr="00313CB5">
        <w:rPr>
          <w:rFonts w:ascii="Times New Roman" w:hAnsi="Times New Roman" w:cs="Times New Roman"/>
          <w:color w:val="000000"/>
          <w:szCs w:val="21"/>
        </w:rPr>
        <w:t>FAT12</w:t>
      </w:r>
      <w:r w:rsidRPr="00313CB5">
        <w:rPr>
          <w:rFonts w:ascii="Times New Roman" w:hAnsi="Times New Roman" w:cs="Times New Roman"/>
          <w:color w:val="000000"/>
          <w:szCs w:val="21"/>
        </w:rPr>
        <w:t>文件系统添加写文件功能，。</w:t>
      </w:r>
    </w:p>
    <w:p w:rsidR="00B96AEA" w:rsidRPr="0038006E" w:rsidRDefault="00B96AEA" w:rsidP="00B96AEA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1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38006E">
        <w:rPr>
          <w:rFonts w:ascii="Times New Roman" w:hAnsi="Times New Roman" w:cs="Times New Roman"/>
          <w:b/>
          <w:szCs w:val="21"/>
        </w:rPr>
        <w:t>EOS</w:t>
      </w:r>
      <w:r w:rsidRPr="0038006E">
        <w:rPr>
          <w:rFonts w:ascii="Times New Roman" w:hAnsi="Times New Roman" w:cs="Times New Roman"/>
          <w:b/>
          <w:szCs w:val="21"/>
        </w:rPr>
        <w:t>中</w:t>
      </w:r>
      <w:r w:rsidRPr="0038006E">
        <w:rPr>
          <w:rFonts w:ascii="Times New Roman" w:hAnsi="Times New Roman" w:cs="Times New Roman"/>
          <w:b/>
          <w:szCs w:val="21"/>
        </w:rPr>
        <w:t>FAT12</w:t>
      </w:r>
      <w:r w:rsidRPr="0038006E">
        <w:rPr>
          <w:rFonts w:ascii="Times New Roman" w:hAnsi="Times New Roman" w:cs="Times New Roman"/>
          <w:b/>
          <w:szCs w:val="21"/>
        </w:rPr>
        <w:t>文件系统相关源代码分析</w:t>
      </w:r>
    </w:p>
    <w:p w:rsidR="00B96AEA" w:rsidRPr="005F31F1" w:rsidRDefault="00B96AEA" w:rsidP="00B96AEA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分析EOS中</w:t>
      </w:r>
      <w:r w:rsidRPr="0050126B">
        <w:rPr>
          <w:rFonts w:ascii="楷体_GB2312" w:eastAsia="楷体_GB2312"/>
          <w:szCs w:val="21"/>
        </w:rPr>
        <w:t>FAT12文件系统的</w:t>
      </w:r>
      <w:r w:rsidRPr="0050126B">
        <w:rPr>
          <w:rFonts w:ascii="楷体_GB2312" w:eastAsia="楷体_GB2312" w:hint="eastAsia"/>
          <w:szCs w:val="21"/>
        </w:rPr>
        <w:t>相关源代码</w:t>
      </w:r>
      <w:r>
        <w:rPr>
          <w:rFonts w:ascii="楷体_GB2312" w:eastAsia="楷体_GB2312" w:hint="eastAsia"/>
          <w:szCs w:val="21"/>
        </w:rPr>
        <w:t>，简要说明EOS实现</w:t>
      </w:r>
      <w:r w:rsidRPr="0050126B">
        <w:rPr>
          <w:rFonts w:ascii="楷体_GB2312" w:eastAsia="楷体_GB2312"/>
          <w:szCs w:val="21"/>
        </w:rPr>
        <w:t>FAT12文件系统</w:t>
      </w:r>
      <w:r>
        <w:rPr>
          <w:rFonts w:ascii="楷体_GB2312" w:eastAsia="楷体_GB2312" w:hint="eastAsia"/>
          <w:szCs w:val="21"/>
        </w:rPr>
        <w:t>的方法，包括主要数据结构与文件基本操作的实现等</w:t>
      </w:r>
      <w:r w:rsidRPr="00F70953">
        <w:rPr>
          <w:rFonts w:ascii="楷体_GB2312" w:eastAsia="楷体_GB2312" w:hint="eastAsia"/>
          <w:szCs w:val="21"/>
        </w:rPr>
        <w:t>）</w:t>
      </w:r>
    </w:p>
    <w:p w:rsidR="00B96AEA" w:rsidRPr="00362D35" w:rsidRDefault="00B96AEA" w:rsidP="00B96AEA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</w:p>
    <w:p w:rsidR="00B96AEA" w:rsidRPr="0038006E" w:rsidRDefault="00B96AEA" w:rsidP="00B96AEA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2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38006E">
        <w:rPr>
          <w:rFonts w:ascii="Times New Roman" w:hAnsi="Times New Roman" w:cs="Times New Roman"/>
          <w:b/>
          <w:szCs w:val="21"/>
        </w:rPr>
        <w:t>EOS</w:t>
      </w:r>
      <w:r w:rsidRPr="0038006E">
        <w:rPr>
          <w:rFonts w:ascii="Times New Roman" w:hAnsi="Times New Roman" w:cs="Times New Roman"/>
          <w:b/>
          <w:szCs w:val="21"/>
        </w:rPr>
        <w:t>中</w:t>
      </w:r>
      <w:r w:rsidRPr="0038006E">
        <w:rPr>
          <w:rFonts w:ascii="Times New Roman" w:hAnsi="Times New Roman" w:cs="Times New Roman"/>
          <w:b/>
          <w:szCs w:val="21"/>
        </w:rPr>
        <w:t>FAT12</w:t>
      </w:r>
      <w:r w:rsidRPr="0038006E">
        <w:rPr>
          <w:rFonts w:ascii="Times New Roman" w:hAnsi="Times New Roman" w:cs="Times New Roman"/>
          <w:b/>
          <w:szCs w:val="21"/>
        </w:rPr>
        <w:t>文件系统读文件过程的跟踪</w:t>
      </w:r>
    </w:p>
    <w:p w:rsidR="00B96AEA" w:rsidRPr="005F31F1" w:rsidRDefault="00B96AEA" w:rsidP="00B96AEA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简要</w:t>
      </w:r>
      <w:r>
        <w:rPr>
          <w:rFonts w:ascii="楷体_GB2312" w:eastAsia="楷体_GB2312"/>
          <w:szCs w:val="21"/>
        </w:rPr>
        <w:t>说明</w:t>
      </w:r>
      <w:r>
        <w:rPr>
          <w:rFonts w:ascii="楷体_GB2312" w:eastAsia="楷体_GB2312" w:hint="eastAsia"/>
          <w:szCs w:val="21"/>
        </w:rPr>
        <w:t>在本部分实验中完成的主要工作</w:t>
      </w:r>
      <w:r w:rsidR="00D92BF8">
        <w:rPr>
          <w:rFonts w:ascii="楷体_GB2312" w:eastAsia="楷体_GB2312" w:hint="eastAsia"/>
          <w:szCs w:val="21"/>
        </w:rPr>
        <w:t>；</w:t>
      </w:r>
      <w:r>
        <w:rPr>
          <w:rFonts w:ascii="楷体_GB2312" w:eastAsia="楷体_GB2312" w:hint="eastAsia"/>
          <w:szCs w:val="21"/>
        </w:rPr>
        <w:t>总结EOS中读文件的实现方法</w:t>
      </w:r>
      <w:r w:rsidRPr="00F70953">
        <w:rPr>
          <w:rFonts w:ascii="楷体_GB2312" w:eastAsia="楷体_GB2312" w:hint="eastAsia"/>
          <w:szCs w:val="21"/>
        </w:rPr>
        <w:t>）</w:t>
      </w:r>
    </w:p>
    <w:p w:rsidR="00B96AEA" w:rsidRPr="00362D35" w:rsidRDefault="00B96AEA" w:rsidP="00B96AEA">
      <w:pPr>
        <w:spacing w:line="288" w:lineRule="auto"/>
        <w:rPr>
          <w:rFonts w:ascii="Times New Roman" w:hAnsi="Times New Roman" w:cs="Times New Roman"/>
          <w:bCs/>
          <w:szCs w:val="21"/>
        </w:rPr>
      </w:pPr>
    </w:p>
    <w:p w:rsidR="00B96AEA" w:rsidRDefault="00B96AEA" w:rsidP="00B96AEA">
      <w:pPr>
        <w:spacing w:line="288" w:lineRule="auto"/>
        <w:rPr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3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38006E">
        <w:rPr>
          <w:rFonts w:ascii="Times New Roman" w:hAnsi="Times New Roman" w:cs="Times New Roman"/>
          <w:b/>
          <w:szCs w:val="21"/>
        </w:rPr>
        <w:t>为</w:t>
      </w:r>
      <w:r w:rsidRPr="0038006E">
        <w:rPr>
          <w:rFonts w:ascii="Times New Roman" w:hAnsi="Times New Roman" w:cs="Times New Roman"/>
          <w:b/>
          <w:szCs w:val="21"/>
        </w:rPr>
        <w:t>EOS</w:t>
      </w:r>
      <w:r w:rsidRPr="0038006E">
        <w:rPr>
          <w:rFonts w:ascii="Times New Roman" w:hAnsi="Times New Roman" w:cs="Times New Roman"/>
          <w:b/>
          <w:szCs w:val="21"/>
        </w:rPr>
        <w:t>的</w:t>
      </w:r>
      <w:r w:rsidRPr="0038006E">
        <w:rPr>
          <w:rFonts w:ascii="Times New Roman" w:hAnsi="Times New Roman" w:cs="Times New Roman"/>
          <w:b/>
          <w:szCs w:val="21"/>
        </w:rPr>
        <w:t>FAT12</w:t>
      </w:r>
      <w:r w:rsidRPr="0038006E">
        <w:rPr>
          <w:rFonts w:ascii="Times New Roman" w:hAnsi="Times New Roman" w:cs="Times New Roman"/>
          <w:b/>
          <w:szCs w:val="21"/>
        </w:rPr>
        <w:t>文件系统添加写文件功能</w:t>
      </w:r>
    </w:p>
    <w:p w:rsidR="00B96AEA" w:rsidRDefault="00B96AEA" w:rsidP="00B96AEA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给出实现方法的简要描述、源代码、测试及结果等</w:t>
      </w:r>
      <w:r w:rsidRPr="00F70953">
        <w:rPr>
          <w:rFonts w:ascii="楷体_GB2312" w:eastAsia="楷体_GB2312" w:hint="eastAsia"/>
          <w:szCs w:val="21"/>
        </w:rPr>
        <w:t>）</w:t>
      </w:r>
    </w:p>
    <w:p w:rsidR="00B96AEA" w:rsidRDefault="00B96AEA" w:rsidP="00B96AEA">
      <w:pPr>
        <w:spacing w:line="288" w:lineRule="auto"/>
        <w:rPr>
          <w:bCs/>
          <w:szCs w:val="21"/>
        </w:rPr>
      </w:pPr>
    </w:p>
    <w:p w:rsidR="00B96AEA" w:rsidRDefault="00B96AEA" w:rsidP="00B96AE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Pr="006E5526">
        <w:rPr>
          <w:rFonts w:hint="eastAsia"/>
          <w:b/>
          <w:sz w:val="24"/>
          <w:szCs w:val="28"/>
        </w:rPr>
        <w:t>：</w:t>
      </w:r>
    </w:p>
    <w:p w:rsidR="00B96AEA" w:rsidRDefault="00B96AEA" w:rsidP="00B96AEA">
      <w:pPr>
        <w:spacing w:line="288" w:lineRule="auto"/>
        <w:rPr>
          <w:bCs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对本实验所做工作及结果进行分析，包括EOS中</w:t>
      </w:r>
      <w:r w:rsidRPr="0050126B">
        <w:rPr>
          <w:rFonts w:ascii="楷体_GB2312" w:eastAsia="楷体_GB2312"/>
          <w:szCs w:val="21"/>
        </w:rPr>
        <w:t>FAT12文件系统</w:t>
      </w:r>
      <w:r>
        <w:rPr>
          <w:rFonts w:ascii="楷体_GB2312" w:eastAsia="楷体_GB2312" w:hint="eastAsia"/>
          <w:szCs w:val="21"/>
        </w:rPr>
        <w:t>实现方法的特点、不足及改进意见；结合</w:t>
      </w:r>
      <w:r w:rsidRPr="00A57D56">
        <w:rPr>
          <w:rFonts w:ascii="楷体_GB2312" w:eastAsia="楷体_GB2312"/>
          <w:szCs w:val="21"/>
        </w:rPr>
        <w:t>EOS</w:t>
      </w:r>
      <w:r>
        <w:rPr>
          <w:rFonts w:ascii="楷体_GB2312" w:eastAsia="楷体_GB2312" w:hint="eastAsia"/>
          <w:szCs w:val="21"/>
        </w:rPr>
        <w:t>对文件系统实现相关问题提出自己的思考；分析写文件实现方法的有效性、不足和改进意见，如果同时采用了多种实现方法，则进行对比分析；其他需要说明的问题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:rsidR="00B96AEA" w:rsidRDefault="00B96AEA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:rsidR="00B96AEA" w:rsidRPr="00CA1A38" w:rsidRDefault="0090504E" w:rsidP="00B96AEA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pict>
          <v:shape id="_x0000_s1035" type="#_x0000_t62" style="position:absolute;left:0;text-align:left;margin-left:-85.5pt;margin-top:-56pt;width:161.75pt;height:75.5pt;z-index:251660288" adj="1856,5593">
            <v:textbox style="mso-next-textbox:#_x0000_s1035" inset="0,0,0,0">
              <w:txbxContent>
                <w:p w:rsidR="00B96AEA" w:rsidRPr="0095770F" w:rsidRDefault="00B96AEA" w:rsidP="00B96AEA">
                  <w:pPr>
                    <w:rPr>
                      <w:rFonts w:ascii="黑体" w:eastAsia="黑体" w:hAnsi="黑体"/>
                      <w:sz w:val="18"/>
                      <w:szCs w:val="18"/>
                    </w:rPr>
                  </w:pPr>
                  <w:r w:rsidRPr="0095770F">
                    <w:rPr>
                      <w:rFonts w:ascii="黑体" w:eastAsia="黑体" w:hAnsi="黑体" w:hint="eastAsia"/>
                      <w:b/>
                      <w:sz w:val="18"/>
                      <w:szCs w:val="18"/>
                    </w:rPr>
                    <w:t>注</w:t>
                  </w:r>
                  <w:r w:rsidRPr="0095770F">
                    <w:rPr>
                      <w:rFonts w:ascii="黑体" w:eastAsia="黑体" w:hAnsi="黑体"/>
                      <w:b/>
                      <w:sz w:val="18"/>
                      <w:szCs w:val="18"/>
                    </w:rPr>
                    <w:t>：</w:t>
                  </w:r>
                  <w:r w:rsidR="00002BFE">
                    <w:rPr>
                      <w:rFonts w:ascii="黑体" w:eastAsia="黑体" w:hAnsi="黑体" w:hint="eastAsia"/>
                      <w:sz w:val="18"/>
                      <w:szCs w:val="18"/>
                    </w:rPr>
                    <w:t>参照</w:t>
                  </w: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上述</w:t>
                  </w:r>
                  <w:r>
                    <w:rPr>
                      <w:rFonts w:ascii="黑体" w:eastAsia="黑体" w:hAnsi="黑体"/>
                      <w:sz w:val="18"/>
                      <w:szCs w:val="18"/>
                    </w:rPr>
                    <w:t>实验</w:t>
                  </w: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模板</w:t>
                  </w:r>
                  <w:r>
                    <w:rPr>
                      <w:rFonts w:ascii="黑体" w:eastAsia="黑体" w:hAnsi="黑体"/>
                      <w:sz w:val="18"/>
                      <w:szCs w:val="18"/>
                    </w:rPr>
                    <w:t>格式</w:t>
                  </w: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黑体" w:eastAsia="黑体" w:hAnsi="黑体"/>
                      <w:sz w:val="18"/>
                      <w:szCs w:val="18"/>
                    </w:rPr>
                    <w:t>撰写</w:t>
                  </w: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扩展实验的</w:t>
                  </w:r>
                  <w:r>
                    <w:rPr>
                      <w:rFonts w:ascii="黑体" w:eastAsia="黑体" w:hAnsi="黑体"/>
                      <w:sz w:val="18"/>
                      <w:szCs w:val="18"/>
                    </w:rPr>
                    <w:t>实验报告</w:t>
                  </w: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。根据</w:t>
                  </w:r>
                  <w:r>
                    <w:rPr>
                      <w:rFonts w:ascii="黑体" w:eastAsia="黑体" w:hAnsi="黑体"/>
                      <w:sz w:val="18"/>
                      <w:szCs w:val="18"/>
                    </w:rPr>
                    <w:t>所完成的具体实验</w:t>
                  </w:r>
                  <w:r w:rsidR="00002BFE">
                    <w:rPr>
                      <w:rFonts w:ascii="黑体" w:eastAsia="黑体" w:hAnsi="黑体" w:hint="eastAsia"/>
                      <w:sz w:val="18"/>
                      <w:szCs w:val="18"/>
                    </w:rPr>
                    <w:t>，自行确定</w:t>
                  </w:r>
                  <w:r w:rsidR="00002BFE">
                    <w:rPr>
                      <w:rFonts w:ascii="黑体" w:eastAsia="黑体" w:hAnsi="黑体"/>
                      <w:sz w:val="18"/>
                      <w:szCs w:val="18"/>
                    </w:rPr>
                    <w:t>实验报告内容</w:t>
                  </w:r>
                  <w:r>
                    <w:rPr>
                      <w:rFonts w:ascii="黑体" w:eastAsia="黑体" w:hAnsi="黑体" w:hint="eastAsia"/>
                      <w:sz w:val="18"/>
                      <w:szCs w:val="18"/>
                    </w:rPr>
                    <w:t>。</w:t>
                  </w:r>
                </w:p>
                <w:p w:rsidR="00B96AEA" w:rsidRPr="0095770F" w:rsidRDefault="00B96AEA" w:rsidP="00B96AEA">
                  <w:pPr>
                    <w:rPr>
                      <w:rFonts w:ascii="黑体" w:eastAsia="黑体" w:hAnsi="黑体"/>
                      <w:b/>
                      <w:color w:val="FF0000"/>
                      <w:sz w:val="18"/>
                      <w:szCs w:val="18"/>
                    </w:rPr>
                  </w:pPr>
                  <w:r w:rsidRPr="0095770F">
                    <w:rPr>
                      <w:rFonts w:ascii="黑体" w:eastAsia="黑体" w:hAnsi="黑体" w:hint="eastAsia"/>
                      <w:b/>
                      <w:color w:val="FF0000"/>
                      <w:sz w:val="18"/>
                      <w:szCs w:val="18"/>
                    </w:rPr>
                    <w:t>最终报告中请</w:t>
                  </w:r>
                  <w:proofErr w:type="gramStart"/>
                  <w:r w:rsidRPr="0095770F">
                    <w:rPr>
                      <w:rFonts w:ascii="黑体" w:eastAsia="黑体" w:hAnsi="黑体" w:hint="eastAsia"/>
                      <w:b/>
                      <w:color w:val="FF0000"/>
                      <w:sz w:val="18"/>
                      <w:szCs w:val="18"/>
                    </w:rPr>
                    <w:t>删除此框</w:t>
                  </w:r>
                  <w:proofErr w:type="gramEnd"/>
                  <w:r w:rsidRPr="0095770F">
                    <w:rPr>
                      <w:rFonts w:ascii="黑体" w:eastAsia="黑体" w:hAnsi="黑体" w:hint="eastAsia"/>
                      <w:b/>
                      <w:color w:val="FF0000"/>
                      <w:sz w:val="18"/>
                      <w:szCs w:val="18"/>
                    </w:rPr>
                    <w:t>！</w:t>
                  </w:r>
                </w:p>
              </w:txbxContent>
            </v:textbox>
          </v:shape>
        </w:pict>
      </w:r>
      <w:r w:rsidR="00B96AEA" w:rsidRPr="00CA1A38">
        <w:rPr>
          <w:rFonts w:hint="eastAsia"/>
          <w:b/>
          <w:sz w:val="36"/>
          <w:szCs w:val="36"/>
        </w:rPr>
        <w:t>北京</w:t>
      </w:r>
      <w:r w:rsidR="00B96AEA" w:rsidRPr="00CA1A38">
        <w:rPr>
          <w:b/>
          <w:sz w:val="36"/>
          <w:szCs w:val="36"/>
        </w:rPr>
        <w:t>科技大学实验报告</w:t>
      </w:r>
    </w:p>
    <w:p w:rsidR="00B96AEA" w:rsidRDefault="00B96AEA" w:rsidP="00B96AEA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 </w:t>
      </w:r>
      <w:r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:rsidR="00B96AEA" w:rsidRDefault="00B96AEA" w:rsidP="00B96AEA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 w:rsidRPr="00302014"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 </w:t>
      </w:r>
    </w:p>
    <w:p w:rsidR="00B96AEA" w:rsidRPr="00910050" w:rsidRDefault="00B96AEA" w:rsidP="00B96AEA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002BFE">
        <w:rPr>
          <w:rFonts w:hint="eastAsia"/>
          <w:b/>
          <w:sz w:val="24"/>
          <w:szCs w:val="28"/>
        </w:rPr>
        <w:t>操作系统实验</w:t>
      </w:r>
      <w:r w:rsidR="00002BFE">
        <w:rPr>
          <w:rFonts w:hint="eastAsia"/>
          <w:b/>
          <w:sz w:val="24"/>
          <w:szCs w:val="28"/>
        </w:rPr>
        <w:t xml:space="preserve">7 </w:t>
      </w:r>
      <w:r w:rsidR="00002BFE">
        <w:rPr>
          <w:rFonts w:hint="eastAsia"/>
          <w:b/>
          <w:sz w:val="24"/>
          <w:szCs w:val="28"/>
        </w:rPr>
        <w:t>扩展</w:t>
      </w:r>
      <w:r w:rsidR="00002BFE">
        <w:rPr>
          <w:b/>
          <w:sz w:val="24"/>
          <w:szCs w:val="28"/>
        </w:rPr>
        <w:t>实验（</w:t>
      </w:r>
      <w:r w:rsidR="00706476">
        <w:rPr>
          <w:rFonts w:hint="eastAsia"/>
          <w:b/>
          <w:sz w:val="24"/>
          <w:szCs w:val="28"/>
        </w:rPr>
        <w:t>3</w:t>
      </w:r>
      <w:r w:rsidR="00002BFE">
        <w:rPr>
          <w:rFonts w:hint="eastAsia"/>
          <w:b/>
          <w:sz w:val="24"/>
          <w:szCs w:val="28"/>
        </w:rPr>
        <w:t>分</w:t>
      </w:r>
      <w:r w:rsidR="00002BFE">
        <w:rPr>
          <w:b/>
          <w:sz w:val="24"/>
          <w:szCs w:val="28"/>
        </w:rPr>
        <w:t>）</w:t>
      </w:r>
    </w:p>
    <w:p w:rsidR="00B96AEA" w:rsidRPr="00097C7B" w:rsidRDefault="00B96AEA" w:rsidP="00B96AEA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</w:p>
    <w:p w:rsidR="00B96AEA" w:rsidRPr="00097C7B" w:rsidRDefault="00B96AEA" w:rsidP="00B96AEA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</w:p>
    <w:p w:rsidR="00B96AEA" w:rsidRPr="006E5526" w:rsidRDefault="00B96AEA" w:rsidP="00B96AEA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B96AEA" w:rsidRDefault="00B96AEA" w:rsidP="00B96AEA">
      <w:pPr>
        <w:spacing w:line="360" w:lineRule="auto"/>
        <w:rPr>
          <w:b/>
          <w:sz w:val="24"/>
          <w:szCs w:val="28"/>
        </w:rPr>
      </w:pPr>
      <w:bookmarkStart w:id="0" w:name="_GoBack"/>
      <w:bookmarkEnd w:id="0"/>
      <w:r>
        <w:rPr>
          <w:rFonts w:hint="eastAsia"/>
          <w:b/>
          <w:sz w:val="24"/>
          <w:szCs w:val="28"/>
        </w:rPr>
        <w:t>结果分析</w:t>
      </w:r>
      <w:r w:rsidRPr="006E5526">
        <w:rPr>
          <w:rFonts w:hint="eastAsia"/>
          <w:b/>
          <w:sz w:val="24"/>
          <w:szCs w:val="28"/>
        </w:rPr>
        <w:t>：</w:t>
      </w:r>
    </w:p>
    <w:p w:rsidR="00B96AEA" w:rsidRDefault="00B96AEA" w:rsidP="00B96AEA">
      <w:pPr>
        <w:spacing w:line="288" w:lineRule="auto"/>
        <w:ind w:firstLineChars="196" w:firstLine="412"/>
        <w:rPr>
          <w:bCs/>
          <w:szCs w:val="21"/>
        </w:rPr>
      </w:pPr>
    </w:p>
    <w:p w:rsidR="00B96AEA" w:rsidRPr="009F13F1" w:rsidRDefault="00B96AEA" w:rsidP="00B96AEA">
      <w:pPr>
        <w:spacing w:line="288" w:lineRule="auto"/>
        <w:ind w:firstLineChars="196" w:firstLine="412"/>
        <w:rPr>
          <w:bCs/>
          <w:szCs w:val="21"/>
        </w:rPr>
      </w:pPr>
    </w:p>
    <w:p w:rsidR="00817376" w:rsidRPr="00B96AEA" w:rsidRDefault="00817376" w:rsidP="00817376">
      <w:pPr>
        <w:spacing w:line="288" w:lineRule="auto"/>
        <w:ind w:firstLineChars="196" w:firstLine="412"/>
        <w:rPr>
          <w:bCs/>
          <w:szCs w:val="21"/>
        </w:rPr>
      </w:pPr>
    </w:p>
    <w:p w:rsidR="00187DF3" w:rsidRPr="00817376" w:rsidRDefault="00187DF3" w:rsidP="00D8654B">
      <w:pPr>
        <w:spacing w:line="288" w:lineRule="auto"/>
        <w:ind w:firstLineChars="196" w:firstLine="412"/>
        <w:rPr>
          <w:bCs/>
          <w:szCs w:val="21"/>
        </w:rPr>
      </w:pPr>
    </w:p>
    <w:sectPr w:rsidR="00187DF3" w:rsidRPr="00817376" w:rsidSect="0077738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04E" w:rsidRDefault="0090504E" w:rsidP="006A61E8">
      <w:r>
        <w:separator/>
      </w:r>
    </w:p>
  </w:endnote>
  <w:endnote w:type="continuationSeparator" w:id="0">
    <w:p w:rsidR="0090504E" w:rsidRDefault="0090504E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04E" w:rsidRDefault="0090504E" w:rsidP="006A61E8">
      <w:r>
        <w:separator/>
      </w:r>
    </w:p>
  </w:footnote>
  <w:footnote w:type="continuationSeparator" w:id="0">
    <w:p w:rsidR="0090504E" w:rsidRDefault="0090504E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1E8"/>
    <w:rsid w:val="00002BFE"/>
    <w:rsid w:val="00044AE4"/>
    <w:rsid w:val="00056539"/>
    <w:rsid w:val="0006241E"/>
    <w:rsid w:val="0007236B"/>
    <w:rsid w:val="0009331F"/>
    <w:rsid w:val="00097C7B"/>
    <w:rsid w:val="000A0BEF"/>
    <w:rsid w:val="000B6BCC"/>
    <w:rsid w:val="000E6D91"/>
    <w:rsid w:val="0017548C"/>
    <w:rsid w:val="00175C4A"/>
    <w:rsid w:val="00187DF3"/>
    <w:rsid w:val="0020713F"/>
    <w:rsid w:val="002C0649"/>
    <w:rsid w:val="00302014"/>
    <w:rsid w:val="00306421"/>
    <w:rsid w:val="00327E27"/>
    <w:rsid w:val="003806E6"/>
    <w:rsid w:val="00395FF8"/>
    <w:rsid w:val="003A1894"/>
    <w:rsid w:val="003C11DC"/>
    <w:rsid w:val="003E265D"/>
    <w:rsid w:val="0041740C"/>
    <w:rsid w:val="004B6BCD"/>
    <w:rsid w:val="00521C33"/>
    <w:rsid w:val="00566226"/>
    <w:rsid w:val="005B18E3"/>
    <w:rsid w:val="005B526A"/>
    <w:rsid w:val="005C4944"/>
    <w:rsid w:val="005F5453"/>
    <w:rsid w:val="006243F4"/>
    <w:rsid w:val="00643616"/>
    <w:rsid w:val="006A3D3E"/>
    <w:rsid w:val="006A61E8"/>
    <w:rsid w:val="006B144F"/>
    <w:rsid w:val="006C1E59"/>
    <w:rsid w:val="006E5526"/>
    <w:rsid w:val="00706476"/>
    <w:rsid w:val="007241D5"/>
    <w:rsid w:val="00775D90"/>
    <w:rsid w:val="0077738F"/>
    <w:rsid w:val="00785B22"/>
    <w:rsid w:val="007E32BC"/>
    <w:rsid w:val="007F75C1"/>
    <w:rsid w:val="00817376"/>
    <w:rsid w:val="00854EB1"/>
    <w:rsid w:val="008607ED"/>
    <w:rsid w:val="00870DEB"/>
    <w:rsid w:val="008772E4"/>
    <w:rsid w:val="008815F2"/>
    <w:rsid w:val="00882947"/>
    <w:rsid w:val="008B15AA"/>
    <w:rsid w:val="008B3EA3"/>
    <w:rsid w:val="008C7603"/>
    <w:rsid w:val="008D238C"/>
    <w:rsid w:val="0090504E"/>
    <w:rsid w:val="00910050"/>
    <w:rsid w:val="00926A1B"/>
    <w:rsid w:val="00931FA6"/>
    <w:rsid w:val="00941B64"/>
    <w:rsid w:val="00956797"/>
    <w:rsid w:val="0095770F"/>
    <w:rsid w:val="00975373"/>
    <w:rsid w:val="009B02C8"/>
    <w:rsid w:val="009B79C2"/>
    <w:rsid w:val="009F13F1"/>
    <w:rsid w:val="00A07396"/>
    <w:rsid w:val="00A3009B"/>
    <w:rsid w:val="00AB4649"/>
    <w:rsid w:val="00B31DD1"/>
    <w:rsid w:val="00B4081E"/>
    <w:rsid w:val="00B93697"/>
    <w:rsid w:val="00B96AEA"/>
    <w:rsid w:val="00BA69B8"/>
    <w:rsid w:val="00BB5204"/>
    <w:rsid w:val="00BE4C69"/>
    <w:rsid w:val="00C64E13"/>
    <w:rsid w:val="00C92D7A"/>
    <w:rsid w:val="00CA1A38"/>
    <w:rsid w:val="00CF2DC7"/>
    <w:rsid w:val="00D265FB"/>
    <w:rsid w:val="00D44F37"/>
    <w:rsid w:val="00D45B60"/>
    <w:rsid w:val="00D60824"/>
    <w:rsid w:val="00D8654B"/>
    <w:rsid w:val="00D92BF8"/>
    <w:rsid w:val="00DF62D1"/>
    <w:rsid w:val="00E155C4"/>
    <w:rsid w:val="00E736D0"/>
    <w:rsid w:val="00E875E6"/>
    <w:rsid w:val="00E96353"/>
    <w:rsid w:val="00EB06F9"/>
    <w:rsid w:val="00EF58EB"/>
    <w:rsid w:val="00F03782"/>
    <w:rsid w:val="00F207C9"/>
    <w:rsid w:val="00F23758"/>
    <w:rsid w:val="00F44011"/>
    <w:rsid w:val="00F47E36"/>
    <w:rsid w:val="00F64BA1"/>
    <w:rsid w:val="00F7635A"/>
    <w:rsid w:val="00FA460D"/>
    <w:rsid w:val="00FC68F4"/>
    <w:rsid w:val="00F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33"/>
        <o:r id="V:Rule2" type="callout" idref="#_x0000_s1035"/>
      </o:rules>
    </o:shapelayout>
  </w:shapeDefaults>
  <w:decimalSymbol w:val="."/>
  <w:listSeparator w:val=","/>
  <w15:docId w15:val="{C2784D46-1265-4F9D-806F-ACF80405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1E8"/>
    <w:rPr>
      <w:sz w:val="18"/>
      <w:szCs w:val="18"/>
    </w:rPr>
  </w:style>
  <w:style w:type="paragraph" w:styleId="a5">
    <w:name w:val="Revision"/>
    <w:hidden/>
    <w:uiPriority w:val="99"/>
    <w:semiHidden/>
    <w:rsid w:val="00643616"/>
  </w:style>
  <w:style w:type="paragraph" w:styleId="a6">
    <w:name w:val="Balloon Text"/>
    <w:basedOn w:val="a"/>
    <w:link w:val="Char1"/>
    <w:uiPriority w:val="99"/>
    <w:semiHidden/>
    <w:unhideWhenUsed/>
    <w:rsid w:val="006436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4CFFE-F93E-4B4A-A39E-E02D93D9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659</Words>
  <Characters>3761</Characters>
  <Application>Microsoft Office Word</Application>
  <DocSecurity>0</DocSecurity>
  <Lines>31</Lines>
  <Paragraphs>8</Paragraphs>
  <ScaleCrop>false</ScaleCrop>
  <Company>Microsoft</Company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lenovo</cp:lastModifiedBy>
  <cp:revision>24</cp:revision>
  <dcterms:created xsi:type="dcterms:W3CDTF">2018-04-19T07:39:00Z</dcterms:created>
  <dcterms:modified xsi:type="dcterms:W3CDTF">2023-09-03T05:49:00Z</dcterms:modified>
</cp:coreProperties>
</file>