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line="360" w:lineRule="auto"/>
        <w:jc w:val="center"/>
        <w:rPr>
          <w:b/>
          <w:bCs/>
          <w:sz w:val="44"/>
          <w:szCs w:val="44"/>
        </w:rPr>
      </w:pPr>
      <w:r>
        <w:rPr>
          <w:rFonts w:hint="eastAsia"/>
          <w:b/>
          <w:bCs/>
          <w:sz w:val="44"/>
          <w:szCs w:val="44"/>
        </w:rPr>
        <w:t>北京科技大学 计算机与通信工程学院</w:t>
      </w:r>
    </w:p>
    <w:p>
      <w:pPr>
        <w:spacing w:line="360" w:lineRule="auto"/>
        <w:rPr>
          <w:sz w:val="28"/>
          <w:szCs w:val="28"/>
        </w:rPr>
      </w:pPr>
    </w:p>
    <w:p>
      <w:pPr>
        <w:spacing w:line="360" w:lineRule="auto"/>
        <w:jc w:val="center"/>
        <w:rPr>
          <w:rFonts w:ascii="黑体" w:hAnsi="黑体" w:eastAsia="黑体"/>
          <w:b/>
          <w:bCs/>
          <w:color w:val="FF0000"/>
          <w:sz w:val="52"/>
          <w:szCs w:val="52"/>
        </w:rPr>
      </w:pPr>
      <w:r>
        <w:rPr>
          <w:rFonts w:hint="eastAsia" w:ascii="黑体" w:hAnsi="黑体" w:eastAsia="黑体"/>
          <w:b/>
          <w:bCs/>
          <w:color w:val="FF0000"/>
          <w:sz w:val="52"/>
          <w:szCs w:val="52"/>
        </w:rPr>
        <w:t>课程设计报告</w:t>
      </w:r>
    </w:p>
    <w:p>
      <w:pPr>
        <w:spacing w:line="360" w:lineRule="auto"/>
        <w:rPr>
          <w:sz w:val="28"/>
          <w:szCs w:val="28"/>
        </w:rPr>
      </w:pPr>
    </w:p>
    <w:p>
      <w:pPr>
        <w:spacing w:line="360" w:lineRule="auto"/>
        <w:rPr>
          <w:sz w:val="30"/>
          <w:szCs w:val="30"/>
        </w:rPr>
      </w:pPr>
    </w:p>
    <w:p>
      <w:pPr>
        <w:spacing w:line="360" w:lineRule="auto"/>
        <w:ind w:firstLine="967" w:firstLineChars="321"/>
        <w:rPr>
          <w:sz w:val="30"/>
          <w:szCs w:val="30"/>
        </w:rPr>
      </w:pPr>
      <w:r>
        <w:rPr>
          <w:rFonts w:hint="eastAsia"/>
          <w:b/>
          <w:bCs/>
          <w:sz w:val="30"/>
          <w:szCs w:val="30"/>
        </w:rPr>
        <w:t>课程名称</w:t>
      </w:r>
      <w:r>
        <w:rPr>
          <w:rFonts w:hint="eastAsia"/>
          <w:sz w:val="30"/>
          <w:szCs w:val="30"/>
        </w:rPr>
        <w:t>：</w:t>
      </w:r>
      <w:r>
        <w:rPr>
          <w:rFonts w:hint="eastAsia"/>
          <w:sz w:val="30"/>
          <w:szCs w:val="30"/>
          <w:u w:val="single"/>
        </w:rPr>
        <w:t xml:space="preserve">   </w:t>
      </w:r>
      <w:r>
        <w:rPr>
          <w:sz w:val="30"/>
          <w:szCs w:val="30"/>
          <w:u w:val="single"/>
        </w:rPr>
        <w:t xml:space="preserve"> </w:t>
      </w:r>
      <w:r>
        <w:rPr>
          <w:rFonts w:hint="eastAsia"/>
          <w:sz w:val="30"/>
          <w:szCs w:val="30"/>
          <w:u w:val="single"/>
        </w:rPr>
        <w:t>计算机组成原理课程</w:t>
      </w:r>
      <w:r>
        <w:rPr>
          <w:sz w:val="30"/>
          <w:szCs w:val="30"/>
          <w:u w:val="single"/>
        </w:rPr>
        <w:t>设计</w:t>
      </w:r>
      <w:r>
        <w:rPr>
          <w:rFonts w:hint="eastAsia"/>
          <w:sz w:val="30"/>
          <w:szCs w:val="30"/>
          <w:u w:val="single"/>
        </w:rPr>
        <w:t xml:space="preserve">       </w:t>
      </w:r>
    </w:p>
    <w:p>
      <w:pPr>
        <w:ind w:firstLine="674" w:firstLineChars="321"/>
        <w:rPr>
          <w:szCs w:val="21"/>
        </w:rPr>
      </w:pPr>
    </w:p>
    <w:p>
      <w:pPr>
        <w:spacing w:line="360" w:lineRule="auto"/>
        <w:ind w:firstLine="967" w:firstLineChars="321"/>
        <w:rPr>
          <w:sz w:val="30"/>
          <w:szCs w:val="30"/>
        </w:rPr>
      </w:pPr>
      <w:r>
        <w:rPr>
          <w:rFonts w:hint="eastAsia"/>
          <w:b/>
          <w:bCs/>
          <w:sz w:val="30"/>
          <w:szCs w:val="30"/>
        </w:rPr>
        <w:t>学生姓名</w:t>
      </w:r>
      <w:r>
        <w:rPr>
          <w:rFonts w:hint="eastAsia"/>
          <w:sz w:val="30"/>
          <w:szCs w:val="30"/>
        </w:rPr>
        <w:t>：</w:t>
      </w:r>
      <w:r>
        <w:rPr>
          <w:rFonts w:hint="eastAsia"/>
          <w:sz w:val="30"/>
          <w:szCs w:val="30"/>
          <w:u w:val="single"/>
        </w:rPr>
        <w:t xml:space="preserve">          刘伟浩                 </w:t>
      </w:r>
    </w:p>
    <w:p>
      <w:pPr>
        <w:ind w:firstLine="674" w:firstLineChars="321"/>
        <w:rPr>
          <w:szCs w:val="21"/>
        </w:rPr>
      </w:pPr>
    </w:p>
    <w:p>
      <w:pPr>
        <w:spacing w:line="360" w:lineRule="auto"/>
        <w:ind w:firstLine="967" w:firstLineChars="321"/>
        <w:rPr>
          <w:sz w:val="30"/>
          <w:szCs w:val="30"/>
        </w:rPr>
      </w:pPr>
      <w:r>
        <w:rPr>
          <w:rFonts w:hint="eastAsia"/>
          <w:b/>
          <w:bCs/>
          <w:sz w:val="30"/>
          <w:szCs w:val="30"/>
        </w:rPr>
        <w:t>专    业</w:t>
      </w:r>
      <w:r>
        <w:rPr>
          <w:rFonts w:hint="eastAsia"/>
          <w:sz w:val="30"/>
          <w:szCs w:val="30"/>
        </w:rPr>
        <w:t>：</w:t>
      </w:r>
      <w:r>
        <w:rPr>
          <w:rFonts w:hint="eastAsia"/>
          <w:sz w:val="30"/>
          <w:szCs w:val="30"/>
          <w:u w:val="single"/>
        </w:rPr>
        <w:t xml:space="preserve">   </w:t>
      </w:r>
      <w:r>
        <w:rPr>
          <w:sz w:val="30"/>
          <w:szCs w:val="30"/>
          <w:u w:val="single"/>
        </w:rPr>
        <w:t xml:space="preserve">  </w:t>
      </w:r>
      <w:r>
        <w:rPr>
          <w:rFonts w:hint="eastAsia"/>
          <w:sz w:val="30"/>
          <w:szCs w:val="30"/>
          <w:u w:val="single"/>
        </w:rPr>
        <w:t xml:space="preserve">  计算机科学与技术          </w:t>
      </w:r>
    </w:p>
    <w:p>
      <w:pPr>
        <w:ind w:firstLine="674" w:firstLineChars="321"/>
        <w:rPr>
          <w:szCs w:val="21"/>
        </w:rPr>
      </w:pPr>
    </w:p>
    <w:p>
      <w:pPr>
        <w:spacing w:line="360" w:lineRule="auto"/>
        <w:ind w:firstLine="967" w:firstLineChars="321"/>
        <w:rPr>
          <w:sz w:val="30"/>
          <w:szCs w:val="30"/>
        </w:rPr>
      </w:pPr>
      <w:r>
        <w:rPr>
          <w:rFonts w:hint="eastAsia"/>
          <w:b/>
          <w:bCs/>
          <w:sz w:val="30"/>
          <w:szCs w:val="30"/>
        </w:rPr>
        <w:t>班    级</w:t>
      </w:r>
      <w:r>
        <w:rPr>
          <w:rFonts w:hint="eastAsia"/>
          <w:sz w:val="30"/>
          <w:szCs w:val="30"/>
        </w:rPr>
        <w:t>：</w:t>
      </w:r>
      <w:r>
        <w:rPr>
          <w:rFonts w:hint="eastAsia"/>
          <w:sz w:val="30"/>
          <w:szCs w:val="30"/>
          <w:u w:val="single"/>
        </w:rPr>
        <w:t xml:space="preserve">         </w:t>
      </w:r>
      <w:r>
        <w:rPr>
          <w:sz w:val="30"/>
          <w:szCs w:val="30"/>
          <w:u w:val="single"/>
        </w:rPr>
        <w:t xml:space="preserve"> </w:t>
      </w:r>
      <w:r>
        <w:rPr>
          <w:rFonts w:hint="eastAsia"/>
          <w:sz w:val="30"/>
          <w:szCs w:val="30"/>
          <w:u w:val="single"/>
        </w:rPr>
        <w:t>计2</w:t>
      </w:r>
      <w:r>
        <w:rPr>
          <w:sz w:val="30"/>
          <w:szCs w:val="30"/>
          <w:u w:val="single"/>
        </w:rPr>
        <w:t xml:space="preserve">02 </w:t>
      </w:r>
      <w:r>
        <w:rPr>
          <w:rFonts w:hint="eastAsia"/>
          <w:sz w:val="30"/>
          <w:szCs w:val="30"/>
          <w:u w:val="single"/>
        </w:rPr>
        <w:t xml:space="preserve">                 </w:t>
      </w:r>
    </w:p>
    <w:p>
      <w:pPr>
        <w:ind w:firstLine="674" w:firstLineChars="321"/>
        <w:rPr>
          <w:szCs w:val="21"/>
        </w:rPr>
      </w:pPr>
    </w:p>
    <w:p>
      <w:pPr>
        <w:spacing w:line="360" w:lineRule="auto"/>
        <w:ind w:firstLine="967" w:firstLineChars="321"/>
        <w:rPr>
          <w:sz w:val="30"/>
          <w:szCs w:val="30"/>
        </w:rPr>
      </w:pPr>
      <w:r>
        <w:rPr>
          <w:rFonts w:hint="eastAsia"/>
          <w:b/>
          <w:bCs/>
          <w:sz w:val="30"/>
          <w:szCs w:val="30"/>
        </w:rPr>
        <w:t>学    号</w:t>
      </w:r>
      <w:r>
        <w:rPr>
          <w:rFonts w:hint="eastAsia"/>
          <w:sz w:val="30"/>
          <w:szCs w:val="30"/>
        </w:rPr>
        <w:t>：</w:t>
      </w:r>
      <w:r>
        <w:rPr>
          <w:rFonts w:hint="eastAsia"/>
          <w:sz w:val="30"/>
          <w:szCs w:val="30"/>
          <w:u w:val="single"/>
        </w:rPr>
        <w:t xml:space="preserve">         </w:t>
      </w:r>
      <w:r>
        <w:rPr>
          <w:sz w:val="30"/>
          <w:szCs w:val="30"/>
          <w:u w:val="single"/>
        </w:rPr>
        <w:t>42024093</w:t>
      </w:r>
      <w:r>
        <w:rPr>
          <w:rFonts w:hint="eastAsia"/>
          <w:sz w:val="30"/>
          <w:szCs w:val="30"/>
          <w:u w:val="single"/>
        </w:rPr>
        <w:t xml:space="preserve">                </w:t>
      </w:r>
    </w:p>
    <w:p>
      <w:pPr>
        <w:ind w:firstLine="674" w:firstLineChars="321"/>
        <w:rPr>
          <w:szCs w:val="21"/>
        </w:rPr>
      </w:pPr>
    </w:p>
    <w:p>
      <w:pPr>
        <w:spacing w:line="360" w:lineRule="auto"/>
        <w:ind w:firstLine="967" w:firstLineChars="321"/>
        <w:rPr>
          <w:sz w:val="30"/>
          <w:szCs w:val="30"/>
        </w:rPr>
      </w:pPr>
      <w:r>
        <w:rPr>
          <w:rFonts w:hint="eastAsia"/>
          <w:b/>
          <w:bCs/>
          <w:sz w:val="30"/>
          <w:szCs w:val="30"/>
        </w:rPr>
        <w:t>指导教师</w:t>
      </w:r>
      <w:r>
        <w:rPr>
          <w:rFonts w:hint="eastAsia"/>
          <w:sz w:val="30"/>
          <w:szCs w:val="30"/>
        </w:rPr>
        <w:t>：</w:t>
      </w:r>
      <w:r>
        <w:rPr>
          <w:rFonts w:hint="eastAsia"/>
          <w:sz w:val="30"/>
          <w:szCs w:val="30"/>
          <w:u w:val="single"/>
        </w:rPr>
        <w:t xml:space="preserve">       </w:t>
      </w:r>
      <w:r>
        <w:rPr>
          <w:sz w:val="30"/>
          <w:szCs w:val="30"/>
          <w:u w:val="single"/>
        </w:rPr>
        <w:t xml:space="preserve">    </w:t>
      </w:r>
      <w:r>
        <w:rPr>
          <w:rFonts w:hint="eastAsia"/>
          <w:sz w:val="30"/>
          <w:szCs w:val="30"/>
          <w:u w:val="single"/>
        </w:rPr>
        <w:t>张磊</w:t>
      </w:r>
      <w:r>
        <w:rPr>
          <w:sz w:val="30"/>
          <w:szCs w:val="30"/>
          <w:u w:val="single"/>
        </w:rPr>
        <w:t xml:space="preserve">          </w:t>
      </w:r>
      <w:r>
        <w:rPr>
          <w:rFonts w:hint="eastAsia"/>
          <w:sz w:val="30"/>
          <w:szCs w:val="30"/>
          <w:u w:val="single"/>
        </w:rPr>
        <w:t xml:space="preserve">         </w:t>
      </w:r>
    </w:p>
    <w:p>
      <w:pPr>
        <w:ind w:firstLine="674" w:firstLineChars="321"/>
        <w:rPr>
          <w:szCs w:val="21"/>
        </w:rPr>
      </w:pPr>
    </w:p>
    <w:p>
      <w:pPr>
        <w:spacing w:line="360" w:lineRule="auto"/>
        <w:ind w:firstLine="967" w:firstLineChars="321"/>
        <w:rPr>
          <w:sz w:val="30"/>
          <w:szCs w:val="30"/>
        </w:rPr>
      </w:pPr>
      <w:r>
        <w:rPr>
          <w:rFonts w:hint="eastAsia"/>
          <w:b/>
          <w:bCs/>
          <w:sz w:val="30"/>
          <w:szCs w:val="30"/>
        </w:rPr>
        <w:t>报告成绩</w:t>
      </w:r>
      <w:r>
        <w:rPr>
          <w:rFonts w:hint="eastAsia"/>
          <w:sz w:val="30"/>
          <w:szCs w:val="30"/>
        </w:rPr>
        <w:t>：________________________________</w:t>
      </w:r>
    </w:p>
    <w:p>
      <w:pPr>
        <w:ind w:firstLine="674" w:firstLineChars="321"/>
        <w:rPr>
          <w:szCs w:val="21"/>
        </w:rPr>
      </w:pPr>
    </w:p>
    <w:p>
      <w:pPr>
        <w:spacing w:line="360" w:lineRule="auto"/>
        <w:ind w:firstLine="967" w:firstLineChars="321"/>
        <w:rPr>
          <w:sz w:val="30"/>
          <w:szCs w:val="30"/>
        </w:rPr>
      </w:pPr>
      <w:r>
        <w:rPr>
          <w:rFonts w:hint="eastAsia"/>
          <w:b/>
          <w:bCs/>
          <w:sz w:val="30"/>
          <w:szCs w:val="30"/>
        </w:rPr>
        <w:t>实验地点</w:t>
      </w:r>
      <w:r>
        <w:rPr>
          <w:rFonts w:hint="eastAsia"/>
          <w:sz w:val="30"/>
          <w:szCs w:val="30"/>
        </w:rPr>
        <w:t>：</w:t>
      </w:r>
      <w:r>
        <w:rPr>
          <w:rFonts w:hint="eastAsia"/>
          <w:sz w:val="30"/>
          <w:szCs w:val="30"/>
          <w:u w:val="single"/>
        </w:rPr>
        <w:t xml:space="preserve">     腾讯</w:t>
      </w:r>
      <w:r>
        <w:rPr>
          <w:sz w:val="30"/>
          <w:szCs w:val="30"/>
          <w:u w:val="single"/>
        </w:rPr>
        <w:t>会议+线下</w:t>
      </w:r>
      <w:r>
        <w:rPr>
          <w:rFonts w:hint="eastAsia"/>
          <w:sz w:val="30"/>
          <w:szCs w:val="30"/>
          <w:u w:val="single"/>
        </w:rPr>
        <w:t>机电楼304</w:t>
      </w:r>
      <w:r>
        <w:rPr>
          <w:sz w:val="30"/>
          <w:szCs w:val="30"/>
          <w:u w:val="single"/>
        </w:rPr>
        <w:t xml:space="preserve">  </w:t>
      </w:r>
      <w:r>
        <w:rPr>
          <w:rFonts w:hint="eastAsia"/>
          <w:sz w:val="30"/>
          <w:szCs w:val="30"/>
          <w:u w:val="single"/>
        </w:rPr>
        <w:t xml:space="preserve">   </w:t>
      </w:r>
    </w:p>
    <w:p>
      <w:pPr>
        <w:ind w:firstLine="674" w:firstLineChars="321"/>
        <w:rPr>
          <w:szCs w:val="21"/>
        </w:rPr>
      </w:pPr>
    </w:p>
    <w:p>
      <w:pPr>
        <w:spacing w:line="360" w:lineRule="auto"/>
        <w:ind w:firstLine="967" w:firstLineChars="321"/>
        <w:rPr>
          <w:sz w:val="30"/>
          <w:szCs w:val="30"/>
        </w:rPr>
      </w:pPr>
      <w:r>
        <w:rPr>
          <w:rFonts w:hint="eastAsia"/>
          <w:b/>
          <w:bCs/>
          <w:sz w:val="30"/>
          <w:szCs w:val="30"/>
        </w:rPr>
        <w:t>实验时间</w:t>
      </w:r>
      <w:r>
        <w:rPr>
          <w:rFonts w:hint="eastAsia"/>
          <w:sz w:val="30"/>
          <w:szCs w:val="30"/>
        </w:rPr>
        <w:t>：</w:t>
      </w:r>
      <w:r>
        <w:rPr>
          <w:rFonts w:hint="eastAsia"/>
          <w:sz w:val="30"/>
          <w:szCs w:val="30"/>
          <w:u w:val="single"/>
        </w:rPr>
        <w:t>2022年9月11日----202</w:t>
      </w:r>
      <w:r>
        <w:rPr>
          <w:sz w:val="30"/>
          <w:szCs w:val="30"/>
          <w:u w:val="single"/>
        </w:rPr>
        <w:t>2</w:t>
      </w:r>
      <w:r>
        <w:rPr>
          <w:rFonts w:hint="eastAsia"/>
          <w:sz w:val="30"/>
          <w:szCs w:val="30"/>
          <w:u w:val="single"/>
        </w:rPr>
        <w:t>年11月6日</w:t>
      </w:r>
    </w:p>
    <w:p>
      <w:pPr>
        <w:spacing w:line="360" w:lineRule="auto"/>
        <w:ind w:firstLine="898" w:firstLineChars="321"/>
        <w:rPr>
          <w:sz w:val="28"/>
          <w:szCs w:val="28"/>
        </w:rPr>
      </w:pPr>
    </w:p>
    <w:p>
      <w:pPr>
        <w:spacing w:line="360" w:lineRule="auto"/>
        <w:ind w:firstLine="898" w:firstLineChars="321"/>
        <w:rPr>
          <w:sz w:val="28"/>
          <w:szCs w:val="28"/>
        </w:rPr>
        <w:sectPr>
          <w:pgSz w:w="11906" w:h="16838"/>
          <w:pgMar w:top="1440" w:right="1800" w:bottom="1440" w:left="1800" w:header="851" w:footer="992" w:gutter="0"/>
          <w:cols w:space="425" w:num="1"/>
          <w:docGrid w:type="lines" w:linePitch="312" w:charSpace="0"/>
        </w:sectPr>
      </w:pPr>
    </w:p>
    <w:p>
      <w:pPr>
        <w:widowControl/>
        <w:jc w:val="left"/>
        <w:rPr>
          <w:b/>
          <w:sz w:val="36"/>
          <w:szCs w:val="36"/>
        </w:rPr>
      </w:pP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 xml:space="preserve">学院： 计算机与通信工程学院   </w:t>
      </w:r>
      <w:r>
        <w:rPr>
          <w:szCs w:val="28"/>
        </w:rPr>
        <w:t xml:space="preserve">  </w:t>
      </w:r>
      <w:r>
        <w:rPr>
          <w:rFonts w:hint="eastAsia"/>
          <w:szCs w:val="28"/>
        </w:rPr>
        <w:t>专业：计算机科学与技术</w:t>
      </w:r>
      <w:r>
        <w:rPr>
          <w:szCs w:val="28"/>
        </w:rPr>
        <w:t xml:space="preserve">     </w:t>
      </w:r>
      <w:r>
        <w:rPr>
          <w:rFonts w:hint="eastAsia"/>
          <w:szCs w:val="28"/>
        </w:rPr>
        <w:t>班级：计2</w:t>
      </w:r>
      <w:r>
        <w:rPr>
          <w:szCs w:val="28"/>
        </w:rPr>
        <w:t>02</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  刘伟浩</w:t>
      </w:r>
      <w:r>
        <w:rPr>
          <w:szCs w:val="28"/>
        </w:rPr>
        <w:t xml:space="preserve">              </w:t>
      </w:r>
      <w:r>
        <w:rPr>
          <w:rFonts w:hint="eastAsia"/>
          <w:szCs w:val="28"/>
        </w:rPr>
        <w:t xml:space="preserve">学号： </w:t>
      </w:r>
      <w:r>
        <w:rPr>
          <w:szCs w:val="28"/>
        </w:rPr>
        <w:t>42024093</w:t>
      </w:r>
      <w:r>
        <w:rPr>
          <w:rFonts w:hint="eastAsia"/>
          <w:szCs w:val="28"/>
        </w:rPr>
        <w:t xml:space="preserve"> </w:t>
      </w:r>
      <w:r>
        <w:rPr>
          <w:szCs w:val="28"/>
        </w:rPr>
        <w:t xml:space="preserve">  </w:t>
      </w:r>
      <w:r>
        <w:rPr>
          <w:rFonts w:hint="eastAsia"/>
          <w:szCs w:val="28"/>
        </w:rPr>
        <w:t>实验日期：2</w:t>
      </w:r>
      <w:r>
        <w:rPr>
          <w:szCs w:val="28"/>
        </w:rPr>
        <w:t>022</w:t>
      </w:r>
      <w:r>
        <w:rPr>
          <w:rFonts w:hint="eastAsia"/>
          <w:szCs w:val="28"/>
        </w:rPr>
        <w:t xml:space="preserve"> </w:t>
      </w:r>
      <w:r>
        <w:rPr>
          <w:szCs w:val="28"/>
        </w:rPr>
        <w:t>年</w:t>
      </w:r>
      <w:r>
        <w:rPr>
          <w:rFonts w:hint="eastAsia"/>
          <w:szCs w:val="28"/>
        </w:rPr>
        <w:t xml:space="preserve"> </w:t>
      </w:r>
      <w:r>
        <w:rPr>
          <w:szCs w:val="28"/>
        </w:rPr>
        <w:t xml:space="preserve">9 </w:t>
      </w:r>
      <w:r>
        <w:rPr>
          <w:rFonts w:hint="eastAsia"/>
          <w:szCs w:val="28"/>
        </w:rPr>
        <w:t xml:space="preserve">月 </w:t>
      </w:r>
      <w:r>
        <w:rPr>
          <w:szCs w:val="28"/>
        </w:rPr>
        <w:t xml:space="preserve">11 </w:t>
      </w:r>
      <w:r>
        <w:rPr>
          <w:rFonts w:hint="eastAsia"/>
          <w:szCs w:val="28"/>
        </w:rPr>
        <w:t xml:space="preserve">日  </w:t>
      </w:r>
    </w:p>
    <w:p>
      <w:pPr>
        <w:spacing w:line="360" w:lineRule="auto"/>
        <w:rPr>
          <w:rFonts w:ascii="黑体" w:hAnsi="黑体" w:eastAsia="黑体"/>
          <w:b/>
          <w:bCs/>
          <w:sz w:val="28"/>
          <w:szCs w:val="28"/>
        </w:rPr>
      </w:pPr>
      <w:r>
        <w:rPr>
          <w:rFonts w:hint="eastAsia" w:ascii="黑体" w:hAnsi="黑体" w:eastAsia="黑体"/>
          <w:b/>
          <w:bCs/>
          <w:sz w:val="28"/>
          <w:szCs w:val="28"/>
        </w:rPr>
        <w:t>一、课设目的与要求</w:t>
      </w:r>
    </w:p>
    <w:p>
      <w:pPr>
        <w:numPr>
          <w:ilvl w:val="0"/>
          <w:numId w:val="1"/>
        </w:numPr>
        <w:spacing w:line="360" w:lineRule="auto"/>
        <w:rPr>
          <w:rFonts w:asciiTheme="minorEastAsia" w:hAnsiTheme="minorEastAsia"/>
          <w:szCs w:val="21"/>
        </w:rPr>
      </w:pPr>
      <w:r>
        <w:rPr>
          <w:rFonts w:hint="eastAsia" w:asciiTheme="minorEastAsia" w:hAnsiTheme="minorEastAsia"/>
          <w:bCs/>
          <w:szCs w:val="21"/>
        </w:rPr>
        <w:t>学会处理器的设计方法：单周期/流水线。</w:t>
      </w:r>
    </w:p>
    <w:p>
      <w:pPr>
        <w:numPr>
          <w:ilvl w:val="0"/>
          <w:numId w:val="1"/>
        </w:numPr>
        <w:spacing w:line="360" w:lineRule="auto"/>
        <w:rPr>
          <w:rFonts w:asciiTheme="minorEastAsia" w:hAnsiTheme="minorEastAsia"/>
          <w:szCs w:val="21"/>
        </w:rPr>
      </w:pPr>
      <w:r>
        <w:rPr>
          <w:rFonts w:hint="eastAsia" w:asciiTheme="minorEastAsia" w:hAnsiTheme="minorEastAsia"/>
          <w:bCs/>
          <w:szCs w:val="21"/>
        </w:rPr>
        <w:t>掌握处理器设计过程中指令扩展的方法。</w:t>
      </w:r>
    </w:p>
    <w:p>
      <w:pPr>
        <w:numPr>
          <w:ilvl w:val="0"/>
          <w:numId w:val="1"/>
        </w:numPr>
        <w:spacing w:line="360" w:lineRule="auto"/>
        <w:rPr>
          <w:rFonts w:asciiTheme="minorEastAsia" w:hAnsiTheme="minorEastAsia"/>
          <w:szCs w:val="21"/>
        </w:rPr>
      </w:pPr>
      <w:r>
        <w:rPr>
          <w:rFonts w:hint="eastAsia" w:asciiTheme="minorEastAsia" w:hAnsiTheme="minorEastAsia"/>
          <w:bCs/>
          <w:szCs w:val="21"/>
        </w:rPr>
        <w:t>能够运用现代工具独立实现一个完整的处理器。</w:t>
      </w:r>
    </w:p>
    <w:p>
      <w:pPr>
        <w:numPr>
          <w:ilvl w:val="0"/>
          <w:numId w:val="1"/>
        </w:numPr>
        <w:spacing w:line="360" w:lineRule="auto"/>
        <w:rPr>
          <w:rFonts w:asciiTheme="minorEastAsia" w:hAnsiTheme="minorEastAsia"/>
          <w:szCs w:val="21"/>
        </w:rPr>
      </w:pPr>
      <w:r>
        <w:rPr>
          <w:rFonts w:hint="eastAsia" w:asciiTheme="minorEastAsia" w:hAnsiTheme="minorEastAsia"/>
          <w:bCs/>
          <w:szCs w:val="21"/>
        </w:rPr>
        <w:t>了解处理器功能测试的方法：仿真测试及FPGA测试。</w:t>
      </w:r>
    </w:p>
    <w:p>
      <w:pPr>
        <w:numPr>
          <w:ilvl w:val="0"/>
          <w:numId w:val="1"/>
        </w:numPr>
        <w:spacing w:line="360" w:lineRule="auto"/>
        <w:rPr>
          <w:rFonts w:asciiTheme="minorEastAsia" w:hAnsiTheme="minorEastAsia"/>
          <w:szCs w:val="21"/>
        </w:rPr>
      </w:pPr>
      <w:r>
        <w:rPr>
          <w:rFonts w:hint="eastAsia" w:asciiTheme="minorEastAsia" w:hAnsiTheme="minorEastAsia"/>
          <w:bCs/>
          <w:szCs w:val="21"/>
        </w:rPr>
        <w:t>计算机系统观的建立，对所设计的处理器在整个计算机系统中的位置有所了解。</w:t>
      </w:r>
    </w:p>
    <w:p>
      <w:pPr>
        <w:spacing w:line="360" w:lineRule="auto"/>
        <w:rPr>
          <w:rFonts w:ascii="黑体" w:hAnsi="黑体" w:eastAsia="黑体"/>
          <w:b/>
          <w:bCs/>
          <w:sz w:val="28"/>
          <w:szCs w:val="28"/>
        </w:rPr>
      </w:pPr>
      <w:r>
        <w:rPr>
          <w:rFonts w:hint="eastAsia" w:ascii="黑体" w:hAnsi="黑体" w:eastAsia="黑体"/>
          <w:b/>
          <w:bCs/>
          <w:sz w:val="28"/>
          <w:szCs w:val="28"/>
        </w:rPr>
        <w:t>二、实验设备（环境）及要求</w:t>
      </w:r>
    </w:p>
    <w:p>
      <w:pPr>
        <w:spacing w:line="360" w:lineRule="auto"/>
        <w:rPr>
          <w:szCs w:val="21"/>
        </w:rPr>
      </w:pPr>
      <w:r>
        <w:rPr>
          <w:rFonts w:ascii="黑体" w:hAnsi="黑体" w:eastAsia="黑体"/>
          <w:b/>
          <w:bCs/>
          <w:sz w:val="28"/>
          <w:szCs w:val="28"/>
        </w:rPr>
        <w:tab/>
      </w:r>
      <w:r>
        <w:rPr>
          <w:rFonts w:hint="eastAsia"/>
          <w:szCs w:val="21"/>
        </w:rPr>
        <w:t>龙芯实验箱一体化实验</w:t>
      </w:r>
      <w:r>
        <w:rPr>
          <w:szCs w:val="21"/>
        </w:rPr>
        <w:t>平台/</w:t>
      </w:r>
      <w:r>
        <w:rPr>
          <w:rFonts w:hint="eastAsia"/>
          <w:szCs w:val="21"/>
        </w:rPr>
        <w:t>CG平台/流水线CPU关键技术虚拟仿真实验平台</w:t>
      </w:r>
    </w:p>
    <w:p>
      <w:pPr>
        <w:spacing w:line="360" w:lineRule="auto"/>
        <w:ind w:firstLine="420"/>
        <w:rPr>
          <w:szCs w:val="21"/>
        </w:rPr>
      </w:pPr>
      <w:r>
        <w:rPr>
          <w:szCs w:val="21"/>
        </w:rPr>
        <w:t>OS：</w:t>
      </w:r>
      <w:r>
        <w:rPr>
          <w:rFonts w:hint="eastAsia"/>
          <w:szCs w:val="21"/>
        </w:rPr>
        <w:t>W</w:t>
      </w:r>
      <w:r>
        <w:rPr>
          <w:szCs w:val="21"/>
        </w:rPr>
        <w:t>in</w:t>
      </w:r>
      <w:r>
        <w:rPr>
          <w:rFonts w:hint="eastAsia"/>
          <w:szCs w:val="21"/>
        </w:rPr>
        <w:t>10</w:t>
      </w:r>
      <w:r>
        <w:rPr>
          <w:szCs w:val="21"/>
        </w:rPr>
        <w:t xml:space="preserve"> 64</w:t>
      </w:r>
      <w:r>
        <w:rPr>
          <w:rFonts w:hint="eastAsia"/>
          <w:szCs w:val="21"/>
        </w:rPr>
        <w:t>位</w:t>
      </w:r>
    </w:p>
    <w:p>
      <w:pPr>
        <w:spacing w:line="360" w:lineRule="auto"/>
        <w:ind w:firstLine="420"/>
        <w:rPr>
          <w:szCs w:val="21"/>
        </w:rPr>
      </w:pPr>
      <w:r>
        <w:rPr>
          <w:szCs w:val="21"/>
        </w:rPr>
        <w:t>Software：</w:t>
      </w:r>
      <w:r>
        <w:rPr>
          <w:rFonts w:hint="eastAsia"/>
          <w:szCs w:val="21"/>
        </w:rPr>
        <w:t>V</w:t>
      </w:r>
      <w:r>
        <w:rPr>
          <w:szCs w:val="21"/>
        </w:rPr>
        <w:t>ivado</w:t>
      </w:r>
      <w:r>
        <w:rPr>
          <w:rFonts w:hint="eastAsia"/>
          <w:szCs w:val="21"/>
        </w:rPr>
        <w:t>2018</w:t>
      </w:r>
      <w:r>
        <w:rPr>
          <w:szCs w:val="21"/>
        </w:rPr>
        <w:t>.</w:t>
      </w:r>
      <w:r>
        <w:rPr>
          <w:rFonts w:hint="eastAsia"/>
          <w:szCs w:val="21"/>
        </w:rPr>
        <w:t>3开发</w:t>
      </w:r>
      <w:r>
        <w:rPr>
          <w:szCs w:val="21"/>
        </w:rPr>
        <w:t>工具</w:t>
      </w:r>
    </w:p>
    <w:p>
      <w:pPr>
        <w:spacing w:line="360" w:lineRule="auto"/>
        <w:ind w:firstLine="420"/>
        <w:rPr>
          <w:rFonts w:ascii="黑体" w:hAnsi="黑体" w:eastAsia="黑体"/>
          <w:b/>
          <w:bCs/>
          <w:sz w:val="28"/>
          <w:szCs w:val="28"/>
        </w:rPr>
      </w:pPr>
      <w:r>
        <w:rPr>
          <w:rFonts w:hint="eastAsia"/>
          <w:szCs w:val="21"/>
        </w:rPr>
        <w:t>VirtualBox虚拟机+Ubuntu16.04.6（正文用五号宋体）</w:t>
      </w:r>
    </w:p>
    <w:p>
      <w:pPr>
        <w:spacing w:line="360" w:lineRule="auto"/>
        <w:rPr>
          <w:rFonts w:ascii="黑体" w:hAnsi="黑体" w:eastAsia="黑体"/>
          <w:b/>
          <w:bCs/>
          <w:sz w:val="28"/>
          <w:szCs w:val="28"/>
        </w:rPr>
      </w:pPr>
      <w:r>
        <w:rPr>
          <w:rFonts w:hint="eastAsia" w:ascii="黑体" w:hAnsi="黑体" w:eastAsia="黑体"/>
          <w:b/>
          <w:bCs/>
          <w:sz w:val="28"/>
          <w:szCs w:val="28"/>
        </w:rPr>
        <w:t>三、设计过程与结果分析</w:t>
      </w:r>
    </w:p>
    <w:p>
      <w:pPr>
        <w:spacing w:line="360" w:lineRule="auto"/>
        <w:rPr>
          <w:b/>
          <w:sz w:val="24"/>
        </w:rPr>
      </w:pPr>
      <w:r>
        <w:rPr>
          <w:rFonts w:hint="eastAsia"/>
          <w:b/>
          <w:sz w:val="24"/>
          <w:highlight w:val="yellow"/>
        </w:rPr>
        <w:t>Part 1 个人任务，代码阅读分析</w:t>
      </w:r>
    </w:p>
    <w:p>
      <w:pPr>
        <w:spacing w:line="360" w:lineRule="auto"/>
        <w:rPr>
          <w:rFonts w:ascii="黑体" w:hAnsi="黑体" w:eastAsia="黑体"/>
          <w:bCs/>
          <w:sz w:val="24"/>
        </w:rPr>
      </w:pPr>
      <w:r>
        <w:rPr>
          <w:rFonts w:hint="eastAsia"/>
          <w:b/>
          <w:sz w:val="24"/>
        </w:rPr>
        <w:t>1 TinyMIPS</w:t>
      </w:r>
      <w:r>
        <w:rPr>
          <w:rFonts w:hint="eastAsia" w:ascii="黑体" w:hAnsi="黑体" w:eastAsia="黑体"/>
          <w:b/>
          <w:bCs/>
          <w:sz w:val="24"/>
        </w:rPr>
        <w:t>总体</w:t>
      </w:r>
      <w:r>
        <w:rPr>
          <w:rFonts w:ascii="黑体" w:hAnsi="黑体" w:eastAsia="黑体"/>
          <w:b/>
          <w:bCs/>
          <w:sz w:val="24"/>
        </w:rPr>
        <w:t>结构框图</w:t>
      </w:r>
      <w:r>
        <w:rPr>
          <w:rFonts w:hint="eastAsia" w:ascii="黑体" w:hAnsi="黑体" w:eastAsia="黑体"/>
          <w:bCs/>
          <w:sz w:val="24"/>
        </w:rPr>
        <w:t>（自己动手重新画图，推荐画图工具：gliffy或draw.io或者其它）</w:t>
      </w:r>
    </w:p>
    <w:p>
      <w:pPr>
        <w:pStyle w:val="15"/>
        <w:rPr>
          <w:rFonts w:ascii="黑体" w:hAnsi="黑体" w:eastAsia="黑体"/>
          <w:b/>
          <w:bCs/>
          <w:sz w:val="24"/>
        </w:rPr>
      </w:pPr>
      <w:r>
        <w:drawing>
          <wp:inline distT="0" distB="0" distL="0" distR="0">
            <wp:extent cx="5274310" cy="28581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2858135"/>
                    </a:xfrm>
                    <a:prstGeom prst="rect">
                      <a:avLst/>
                    </a:prstGeom>
                    <a:noFill/>
                    <a:ln>
                      <a:noFill/>
                    </a:ln>
                  </pic:spPr>
                </pic:pic>
              </a:graphicData>
            </a:graphic>
          </wp:inline>
        </w:drawing>
      </w:r>
    </w:p>
    <w:p>
      <w:pPr>
        <w:spacing w:line="360" w:lineRule="auto"/>
        <w:rPr>
          <w:rFonts w:hint="eastAsia" w:ascii="黑体" w:hAnsi="黑体" w:eastAsia="黑体"/>
          <w:b/>
          <w:bCs/>
          <w:sz w:val="24"/>
        </w:rPr>
      </w:pPr>
    </w:p>
    <w:p>
      <w:pPr>
        <w:spacing w:line="360" w:lineRule="auto"/>
        <w:rPr>
          <w:rFonts w:ascii="黑体" w:hAnsi="黑体" w:eastAsia="黑体"/>
          <w:b/>
          <w:bCs/>
          <w:sz w:val="24"/>
        </w:rPr>
      </w:pPr>
      <w:r>
        <w:rPr>
          <w:rFonts w:hint="eastAsia" w:ascii="黑体" w:hAnsi="黑体" w:eastAsia="黑体"/>
          <w:b/>
          <w:bCs/>
          <w:sz w:val="24"/>
        </w:rPr>
        <w:t xml:space="preserve">2 </w:t>
      </w:r>
      <w:r>
        <w:rPr>
          <w:rFonts w:ascii="黑体" w:hAnsi="黑体" w:eastAsia="黑体"/>
          <w:b/>
          <w:bCs/>
          <w:sz w:val="24"/>
        </w:rPr>
        <w:t>LW</w:t>
      </w:r>
      <w:r>
        <w:rPr>
          <w:rFonts w:hint="eastAsia" w:ascii="黑体" w:hAnsi="黑体" w:eastAsia="黑体"/>
          <w:b/>
          <w:bCs/>
          <w:sz w:val="24"/>
        </w:rPr>
        <w:t>指令（典型指令）的设计</w:t>
      </w:r>
      <w:r>
        <w:rPr>
          <w:rFonts w:ascii="黑体" w:hAnsi="黑体" w:eastAsia="黑体"/>
          <w:b/>
          <w:bCs/>
          <w:sz w:val="24"/>
        </w:rPr>
        <w:t>过程</w:t>
      </w:r>
    </w:p>
    <w:p>
      <w:pPr>
        <w:spacing w:line="360" w:lineRule="auto"/>
        <w:rPr>
          <w:b/>
          <w:sz w:val="24"/>
        </w:rPr>
      </w:pPr>
      <w:r>
        <w:rPr>
          <w:rFonts w:hint="eastAsia"/>
          <w:b/>
          <w:sz w:val="24"/>
        </w:rPr>
        <w:t>2.1指令</w:t>
      </w:r>
      <w:r>
        <w:rPr>
          <w:b/>
          <w:sz w:val="24"/>
        </w:rPr>
        <w:t>格式</w:t>
      </w:r>
    </w:p>
    <w:p>
      <w:pPr>
        <w:pStyle w:val="17"/>
      </w:pPr>
      <w:r>
        <w:rPr>
          <w:rFonts w:hint="eastAsia"/>
        </w:rPr>
        <w:t>这是一条I型指令，格式如下：</w:t>
      </w:r>
    </w:p>
    <w:p>
      <w:pPr>
        <w:spacing w:line="360" w:lineRule="auto"/>
        <w:rPr>
          <w:rFonts w:ascii="黑体" w:hAnsi="黑体" w:eastAsia="黑体"/>
          <w:b/>
          <w:bCs/>
          <w:sz w:val="24"/>
        </w:rPr>
      </w:pPr>
      <w:r>
        <w:drawing>
          <wp:inline distT="0" distB="0" distL="0" distR="0">
            <wp:extent cx="5274310" cy="7918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4310" cy="791845"/>
                    </a:xfrm>
                    <a:prstGeom prst="rect">
                      <a:avLst/>
                    </a:prstGeom>
                  </pic:spPr>
                </pic:pic>
              </a:graphicData>
            </a:graphic>
          </wp:inline>
        </w:drawing>
      </w:r>
    </w:p>
    <w:p>
      <w:pPr>
        <w:pStyle w:val="17"/>
        <w:ind w:firstLine="0"/>
      </w:pPr>
      <w:r>
        <w:rPr>
          <w:rFonts w:hint="eastAsia"/>
        </w:rPr>
        <w:t>汇编格式：LW rt, offset(base)</w:t>
      </w:r>
    </w:p>
    <w:p>
      <w:pPr>
        <w:pStyle w:val="17"/>
        <w:ind w:firstLine="0"/>
      </w:pPr>
      <w:r>
        <w:rPr>
          <w:rFonts w:hint="eastAsia"/>
        </w:rPr>
        <w:t>功能描述：将 base 寄存器的值加上符号扩展后的立即数 offset 得到访存的虚地址，如果地址不是 4 的整数倍则触发地址错例外，否则据此虚地址从存储器中读取连续 4 个字节的值并进行符号扩展，写入到rt寄存器中。</w:t>
      </w:r>
    </w:p>
    <w:p/>
    <w:p>
      <w:pPr>
        <w:spacing w:line="360" w:lineRule="auto"/>
        <w:rPr>
          <w:rFonts w:ascii="黑体" w:hAnsi="黑体" w:eastAsia="黑体"/>
          <w:b/>
          <w:bCs/>
          <w:sz w:val="24"/>
        </w:rPr>
      </w:pPr>
      <w:r>
        <w:rPr>
          <w:rFonts w:hint="eastAsia"/>
          <w:b/>
          <w:sz w:val="24"/>
        </w:rPr>
        <w:t>2.2设计分析与实现代码</w:t>
      </w:r>
      <w:r>
        <w:rPr>
          <w:rFonts w:hint="eastAsia" w:ascii="黑体" w:hAnsi="黑体" w:eastAsia="黑体"/>
          <w:b/>
          <w:bCs/>
          <w:sz w:val="24"/>
        </w:rPr>
        <w:t>（</w:t>
      </w:r>
      <w:r>
        <w:rPr>
          <w:rFonts w:hint="eastAsia" w:ascii="黑体" w:hAnsi="黑体" w:eastAsia="黑体"/>
          <w:b/>
          <w:bCs/>
          <w:color w:val="FF0000"/>
          <w:sz w:val="24"/>
        </w:rPr>
        <w:t>需</w:t>
      </w:r>
      <w:r>
        <w:rPr>
          <w:rFonts w:ascii="黑体" w:hAnsi="黑体" w:eastAsia="黑体"/>
          <w:b/>
          <w:bCs/>
          <w:color w:val="FF0000"/>
          <w:sz w:val="24"/>
        </w:rPr>
        <w:t>有</w:t>
      </w:r>
      <w:r>
        <w:rPr>
          <w:rFonts w:hint="eastAsia" w:ascii="黑体" w:hAnsi="黑体" w:eastAsia="黑体"/>
          <w:b/>
          <w:bCs/>
          <w:color w:val="FF0000"/>
          <w:sz w:val="24"/>
        </w:rPr>
        <w:t>指令设计分析过程图,实现代码需有</w:t>
      </w:r>
      <w:r>
        <w:rPr>
          <w:rFonts w:ascii="黑体" w:hAnsi="黑体" w:eastAsia="黑体"/>
          <w:b/>
          <w:bCs/>
          <w:color w:val="FF0000"/>
          <w:sz w:val="24"/>
        </w:rPr>
        <w:t>恰当的注释</w:t>
      </w:r>
      <w:r>
        <w:rPr>
          <w:rFonts w:ascii="黑体" w:hAnsi="黑体" w:eastAsia="黑体"/>
          <w:b/>
          <w:bCs/>
          <w:sz w:val="24"/>
        </w:rPr>
        <w:t>）</w:t>
      </w:r>
    </w:p>
    <w:p>
      <w:pPr>
        <w:pStyle w:val="17"/>
      </w:pPr>
      <w:r>
        <w:rPr>
          <w:rFonts w:hint="eastAsia"/>
        </w:rPr>
        <w:t>L</w:t>
      </w:r>
      <w:r>
        <w:t>W指令是一条访存指令，并且其寻址方式是寄存器</w:t>
      </w:r>
      <w:r>
        <w:rPr>
          <w:rFonts w:hint="eastAsia"/>
        </w:rPr>
        <w:t>间接寻址，因此也涉及A</w:t>
      </w:r>
      <w:r>
        <w:t>LU运算。从</w:t>
      </w:r>
      <w:r>
        <w:rPr>
          <w:rFonts w:hint="eastAsia"/>
        </w:rPr>
        <w:t>M</w:t>
      </w:r>
      <w:r>
        <w:t>EM级取得存储器</w:t>
      </w:r>
      <w:r>
        <w:rPr>
          <w:rFonts w:hint="eastAsia"/>
        </w:rPr>
        <w:t>数后需要在W</w:t>
      </w:r>
      <w:r>
        <w:t>B级</w:t>
      </w:r>
      <w:r>
        <w:rPr>
          <w:rFonts w:hint="eastAsia"/>
        </w:rPr>
        <w:t>写回rt寄存器。综上，L</w:t>
      </w:r>
      <w:r>
        <w:t>W指令</w:t>
      </w:r>
      <w:r>
        <w:rPr>
          <w:rFonts w:hint="eastAsia"/>
        </w:rPr>
        <w:t>涉及全部的5</w:t>
      </w:r>
      <w:r>
        <w:t>个流水级</w:t>
      </w:r>
      <w:r>
        <w:rPr>
          <w:rFonts w:hint="eastAsia"/>
        </w:rPr>
        <w:t>，需要在每个流水级考虑该级需要完成的功能。</w:t>
      </w:r>
    </w:p>
    <w:p>
      <w:pPr>
        <w:pStyle w:val="17"/>
      </w:pPr>
      <w:r>
        <w:rPr>
          <w:rFonts w:hint="eastAsia"/>
        </w:rPr>
        <w:t>设计分析过程图如下：</w:t>
      </w:r>
    </w:p>
    <w:p/>
    <w:p>
      <w:pPr>
        <w:spacing w:line="360" w:lineRule="auto"/>
      </w:pPr>
    </w:p>
    <w:p>
      <w:pPr>
        <w:spacing w:line="360" w:lineRule="auto"/>
      </w:pPr>
    </w:p>
    <w:p>
      <w:pPr>
        <w:spacing w:line="360" w:lineRule="auto"/>
      </w:pPr>
    </w:p>
    <w:p>
      <w:pPr>
        <w:spacing w:line="360" w:lineRule="auto"/>
      </w:pPr>
    </w:p>
    <w:p>
      <w:pPr>
        <w:spacing w:line="360" w:lineRule="auto"/>
      </w:pPr>
    </w:p>
    <w:p>
      <w:pPr>
        <w:pStyle w:val="15"/>
        <w:rPr>
          <w:rFonts w:ascii="黑体" w:hAnsi="黑体" w:eastAsia="黑体"/>
          <w:b/>
          <w:bCs/>
          <w:sz w:val="24"/>
        </w:rPr>
      </w:pPr>
      <w:r>
        <w:drawing>
          <wp:inline distT="0" distB="0" distL="0" distR="0">
            <wp:extent cx="4517390" cy="25457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22917" cy="2548973"/>
                    </a:xfrm>
                    <a:prstGeom prst="rect">
                      <a:avLst/>
                    </a:prstGeom>
                    <a:noFill/>
                    <a:ln>
                      <a:noFill/>
                    </a:ln>
                  </pic:spPr>
                </pic:pic>
              </a:graphicData>
            </a:graphic>
          </wp:inline>
        </w:drawing>
      </w:r>
    </w:p>
    <w:p>
      <w:pPr>
        <w:pStyle w:val="17"/>
      </w:pPr>
      <w:r>
        <w:rPr>
          <w:rFonts w:hint="eastAsia"/>
        </w:rPr>
        <w:t>首先在I</w:t>
      </w:r>
      <w:r>
        <w:t>F</w:t>
      </w:r>
      <w:r>
        <w:rPr>
          <w:rFonts w:hint="eastAsia"/>
        </w:rPr>
        <w:t>级，直接读取指令，由于不需要跳转，因此P</w:t>
      </w:r>
      <w:r>
        <w:t>C</w:t>
      </w:r>
      <w:r>
        <w:rPr>
          <w:rFonts w:hint="eastAsia"/>
        </w:rPr>
        <w:t>级无特殊判断。</w:t>
      </w:r>
    </w:p>
    <w:p>
      <w:pPr>
        <w:pStyle w:val="17"/>
      </w:pPr>
      <w:r>
        <w:rPr>
          <w:rFonts w:hint="eastAsia"/>
        </w:rPr>
        <w:t>在I</w:t>
      </w:r>
      <w:r>
        <w:t>D</w:t>
      </w:r>
      <w:r>
        <w:rPr>
          <w:rFonts w:hint="eastAsia"/>
        </w:rPr>
        <w:t>级，对于从内存读入的数据，需要写回到寄存器堆中，因此我们需要设置寄存器堆的写使能信号。同时需要读出作为base地址的rs寄存器的值。</w:t>
      </w:r>
    </w:p>
    <w:p>
      <w:pPr>
        <w:pStyle w:val="17"/>
      </w:pPr>
      <w:r>
        <w:rPr>
          <w:rFonts w:hint="eastAsia"/>
        </w:rPr>
        <w:t>Funct</w:t>
      </w:r>
      <w:r>
        <w:t>G</w:t>
      </w:r>
      <w:r>
        <w:rPr>
          <w:rFonts w:hint="eastAsia"/>
        </w:rPr>
        <w:t>en中对应代码如下：</w:t>
      </w:r>
    </w:p>
    <w:p>
      <w:pPr>
        <w:pStyle w:val="16"/>
        <w:rPr>
          <w:color w:val="000000"/>
        </w:rPr>
      </w:pPr>
      <w:r>
        <w:rPr>
          <w:color w:val="000000"/>
        </w:rPr>
        <w:t xml:space="preserve">  </w:t>
      </w:r>
      <w:r>
        <w:t xml:space="preserve">// </w:t>
      </w:r>
      <w:r>
        <w:rPr>
          <w:rFonts w:hint="eastAsia"/>
        </w:rPr>
        <w:t>generate</w:t>
      </w:r>
      <w:r>
        <w:t xml:space="preserve"> read address</w:t>
      </w:r>
    </w:p>
    <w:p>
      <w:pPr>
        <w:pStyle w:val="16"/>
        <w:rPr>
          <w:color w:val="000000"/>
        </w:rPr>
      </w:pPr>
      <w:r>
        <w:rPr>
          <w:color w:val="000000"/>
        </w:rPr>
        <w:t xml:space="preserve">  </w:t>
      </w:r>
      <w:r>
        <w:t>always</w:t>
      </w:r>
      <w:r>
        <w:rPr>
          <w:color w:val="000000"/>
        </w:rPr>
        <w:t xml:space="preserve"> @(*) </w:t>
      </w:r>
      <w:r>
        <w:t>begin</w:t>
      </w:r>
    </w:p>
    <w:p>
      <w:pPr>
        <w:pStyle w:val="16"/>
      </w:pPr>
      <w:r>
        <w:rPr>
          <w:color w:val="0000FF"/>
        </w:rPr>
        <w:t>case</w:t>
      </w:r>
      <w:r>
        <w:t xml:space="preserve"> (op)</w:t>
      </w:r>
    </w:p>
    <w:p>
      <w:pPr>
        <w:pStyle w:val="16"/>
      </w:pPr>
      <w:r>
        <w:tab/>
      </w:r>
      <w:r>
        <w:tab/>
      </w:r>
      <w:r>
        <w:t>...</w:t>
      </w:r>
    </w:p>
    <w:p>
      <w:pPr>
        <w:pStyle w:val="16"/>
        <w:rPr>
          <w:color w:val="000000"/>
        </w:rPr>
      </w:pPr>
      <w:r>
        <w:rPr>
          <w:color w:val="000000"/>
        </w:rPr>
        <w:t xml:space="preserve">      </w:t>
      </w:r>
      <w:r>
        <w:t>// memory accessing</w:t>
      </w:r>
    </w:p>
    <w:p>
      <w:pPr>
        <w:pStyle w:val="16"/>
      </w:pPr>
      <w:r>
        <w:t xml:space="preserve">      </w:t>
      </w:r>
      <w:r>
        <w:rPr>
          <w:color w:val="0070C1"/>
        </w:rPr>
        <w:t>`OP_LW</w:t>
      </w:r>
      <w:r>
        <w:t xml:space="preserve">: </w:t>
      </w:r>
      <w:r>
        <w:rPr>
          <w:color w:val="0000FF"/>
        </w:rPr>
        <w:t>begin</w:t>
      </w:r>
    </w:p>
    <w:p>
      <w:pPr>
        <w:pStyle w:val="16"/>
      </w:pPr>
      <w:r>
        <w:t xml:space="preserve">        reg_read_en_1 &lt;= </w:t>
      </w:r>
      <w:r>
        <w:rPr>
          <w:color w:val="098658"/>
        </w:rPr>
        <w:t>1</w:t>
      </w:r>
      <w:r>
        <w:t xml:space="preserve">; </w:t>
      </w:r>
      <w:r>
        <w:rPr>
          <w:color w:val="008000"/>
        </w:rPr>
        <w:t xml:space="preserve">// </w:t>
      </w:r>
      <w:r>
        <w:rPr>
          <w:rFonts w:hint="eastAsia"/>
          <w:color w:val="008000"/>
        </w:rPr>
        <w:t>rs</w:t>
      </w:r>
      <w:r>
        <w:rPr>
          <w:rFonts w:hint="eastAsia" w:ascii="宋体" w:hAnsi="宋体" w:eastAsia="宋体" w:cs="宋体"/>
          <w:color w:val="008000"/>
        </w:rPr>
        <w:t>寄存器读使能</w:t>
      </w:r>
    </w:p>
    <w:p>
      <w:pPr>
        <w:pStyle w:val="16"/>
      </w:pPr>
      <w:r>
        <w:t xml:space="preserve">        reg_read_en_2 &lt;= </w:t>
      </w:r>
      <w:r>
        <w:rPr>
          <w:color w:val="098658"/>
        </w:rPr>
        <w:t>0</w:t>
      </w:r>
      <w:r>
        <w:t xml:space="preserve">; </w:t>
      </w:r>
    </w:p>
    <w:p>
      <w:pPr>
        <w:pStyle w:val="18"/>
      </w:pPr>
      <w:r>
        <w:t xml:space="preserve">        reg_addr_1 &lt;= rs;   // </w:t>
      </w:r>
      <w:r>
        <w:rPr>
          <w:rFonts w:hint="eastAsia"/>
        </w:rPr>
        <w:t>读寄存器中的rs寄存器</w:t>
      </w:r>
    </w:p>
    <w:p>
      <w:pPr>
        <w:pStyle w:val="16"/>
      </w:pPr>
      <w:r>
        <w:t xml:space="preserve">        reg_addr_2 &lt;= </w:t>
      </w:r>
      <w:r>
        <w:rPr>
          <w:color w:val="098658"/>
        </w:rPr>
        <w:t>0</w:t>
      </w:r>
      <w:r>
        <w:t>;</w:t>
      </w:r>
    </w:p>
    <w:p>
      <w:pPr>
        <w:pStyle w:val="16"/>
      </w:pPr>
      <w:r>
        <w:t xml:space="preserve">      </w:t>
      </w:r>
      <w:r>
        <w:rPr>
          <w:color w:val="0000FF"/>
        </w:rPr>
        <w:t>end</w:t>
      </w:r>
    </w:p>
    <w:p>
      <w:pPr>
        <w:pStyle w:val="16"/>
      </w:pPr>
      <w:r>
        <w:tab/>
      </w:r>
      <w:r>
        <w:tab/>
      </w:r>
      <w:r>
        <w:t>...</w:t>
      </w:r>
    </w:p>
    <w:p>
      <w:pPr>
        <w:pStyle w:val="16"/>
      </w:pPr>
      <w:r>
        <w:t>end</w:t>
      </w:r>
    </w:p>
    <w:p>
      <w:pPr>
        <w:pStyle w:val="16"/>
      </w:pPr>
    </w:p>
    <w:p>
      <w:pPr>
        <w:pStyle w:val="16"/>
      </w:pPr>
    </w:p>
    <w:p>
      <w:pPr>
        <w:pStyle w:val="16"/>
      </w:pPr>
    </w:p>
    <w:p>
      <w:pPr>
        <w:pStyle w:val="16"/>
      </w:pPr>
      <w:r>
        <w:tab/>
      </w:r>
      <w:r>
        <w:tab/>
      </w:r>
    </w:p>
    <w:p>
      <w:pPr>
        <w:pStyle w:val="16"/>
        <w:rPr>
          <w:color w:val="000000"/>
        </w:rPr>
      </w:pPr>
      <w:r>
        <w:t>// generate write address</w:t>
      </w:r>
    </w:p>
    <w:p>
      <w:pPr>
        <w:pStyle w:val="16"/>
        <w:rPr>
          <w:color w:val="000000"/>
        </w:rPr>
      </w:pPr>
      <w:r>
        <w:rPr>
          <w:color w:val="000000"/>
        </w:rPr>
        <w:t xml:space="preserve">  </w:t>
      </w:r>
      <w:r>
        <w:t>always</w:t>
      </w:r>
      <w:r>
        <w:rPr>
          <w:color w:val="000000"/>
        </w:rPr>
        <w:t xml:space="preserve"> @(*) </w:t>
      </w:r>
      <w:r>
        <w:t>begin</w:t>
      </w:r>
    </w:p>
    <w:p>
      <w:pPr>
        <w:pStyle w:val="16"/>
      </w:pPr>
      <w:r>
        <w:rPr>
          <w:color w:val="0000FF"/>
        </w:rPr>
        <w:t>case</w:t>
      </w:r>
      <w:r>
        <w:t xml:space="preserve"> (op)</w:t>
      </w:r>
    </w:p>
    <w:p>
      <w:pPr>
        <w:pStyle w:val="16"/>
      </w:pPr>
      <w:r>
        <w:tab/>
      </w:r>
      <w:r>
        <w:tab/>
      </w:r>
      <w:r>
        <w:t>...</w:t>
      </w:r>
    </w:p>
    <w:p>
      <w:pPr>
        <w:pStyle w:val="16"/>
      </w:pPr>
      <w:r>
        <w:t xml:space="preserve">      </w:t>
      </w:r>
      <w:r>
        <w:rPr>
          <w:color w:val="0070C1"/>
        </w:rPr>
        <w:t>`OP_LW</w:t>
      </w:r>
      <w:r>
        <w:t xml:space="preserve">: </w:t>
      </w:r>
      <w:r>
        <w:rPr>
          <w:color w:val="0000FF"/>
        </w:rPr>
        <w:t>begin</w:t>
      </w:r>
    </w:p>
    <w:p>
      <w:pPr>
        <w:pStyle w:val="16"/>
      </w:pPr>
      <w:r>
        <w:t xml:space="preserve">        reg_write_en &lt;= </w:t>
      </w:r>
      <w:r>
        <w:rPr>
          <w:color w:val="098658"/>
        </w:rPr>
        <w:t>1</w:t>
      </w:r>
      <w:r>
        <w:t xml:space="preserve">;     </w:t>
      </w:r>
      <w:r>
        <w:rPr>
          <w:color w:val="008000"/>
        </w:rPr>
        <w:t>// rt</w:t>
      </w:r>
      <w:r>
        <w:rPr>
          <w:rFonts w:hint="eastAsia" w:ascii="宋体" w:hAnsi="宋体" w:eastAsia="宋体" w:cs="宋体"/>
          <w:color w:val="008000"/>
        </w:rPr>
        <w:t>寄存器写使能</w:t>
      </w:r>
    </w:p>
    <w:p>
      <w:pPr>
        <w:pStyle w:val="16"/>
      </w:pPr>
      <w:r>
        <w:t xml:space="preserve">        reg_write_addr &lt;= rt;  </w:t>
      </w:r>
      <w:r>
        <w:rPr>
          <w:color w:val="008000"/>
        </w:rPr>
        <w:t xml:space="preserve">// </w:t>
      </w:r>
      <w:r>
        <w:rPr>
          <w:rFonts w:hint="eastAsia" w:ascii="宋体" w:hAnsi="宋体" w:eastAsia="宋体" w:cs="宋体"/>
          <w:color w:val="008000"/>
        </w:rPr>
        <w:t>写入</w:t>
      </w:r>
      <w:r>
        <w:rPr>
          <w:color w:val="008000"/>
        </w:rPr>
        <w:t>rt</w:t>
      </w:r>
      <w:r>
        <w:rPr>
          <w:rFonts w:hint="eastAsia" w:ascii="宋体" w:hAnsi="宋体" w:eastAsia="宋体" w:cs="宋体"/>
          <w:color w:val="008000"/>
        </w:rPr>
        <w:t>寄存器</w:t>
      </w:r>
    </w:p>
    <w:p>
      <w:pPr>
        <w:pStyle w:val="16"/>
        <w:rPr>
          <w:color w:val="0000FF"/>
        </w:rPr>
      </w:pPr>
      <w:r>
        <w:t xml:space="preserve">      </w:t>
      </w:r>
      <w:r>
        <w:rPr>
          <w:color w:val="0000FF"/>
        </w:rPr>
        <w:t xml:space="preserve">end </w:t>
      </w:r>
    </w:p>
    <w:p>
      <w:pPr>
        <w:pStyle w:val="16"/>
      </w:pPr>
      <w:r>
        <w:tab/>
      </w:r>
      <w:r>
        <w:tab/>
      </w:r>
      <w:r>
        <w:rPr>
          <w:color w:val="000000"/>
        </w:rPr>
        <w:t>...</w:t>
      </w:r>
    </w:p>
    <w:p>
      <w:pPr>
        <w:pStyle w:val="16"/>
      </w:pPr>
      <w:r>
        <w:t xml:space="preserve">  </w:t>
      </w:r>
      <w:r>
        <w:rPr>
          <w:color w:val="0000FF"/>
        </w:rPr>
        <w:t>end</w:t>
      </w:r>
    </w:p>
    <w:p>
      <w:pPr>
        <w:tabs>
          <w:tab w:val="left" w:pos="420"/>
          <w:tab w:val="left" w:pos="705"/>
        </w:tabs>
      </w:pPr>
    </w:p>
    <w:p>
      <w:pPr>
        <w:tabs>
          <w:tab w:val="left" w:pos="420"/>
          <w:tab w:val="left" w:pos="705"/>
        </w:tabs>
      </w:pPr>
    </w:p>
    <w:p>
      <w:pPr>
        <w:pStyle w:val="17"/>
      </w:pPr>
      <w:r>
        <w:t>同时，由于需要计算读取内存的地址</w:t>
      </w:r>
      <w:r>
        <w:rPr>
          <w:rFonts w:hint="eastAsia"/>
        </w:rPr>
        <w:t>signed_ext(offset) + GPR(base)，因此需要操作数生成相关信号与F</w:t>
      </w:r>
      <w:r>
        <w:t>UNCT</w:t>
      </w:r>
      <w:r>
        <w:rPr>
          <w:rFonts w:hint="eastAsia"/>
        </w:rPr>
        <w:t>域相关信号。</w:t>
      </w:r>
    </w:p>
    <w:p>
      <w:pPr>
        <w:pStyle w:val="17"/>
      </w:pPr>
      <w:r>
        <w:rPr>
          <w:rFonts w:hint="eastAsia"/>
        </w:rPr>
        <w:t xml:space="preserve">如下是 </w:t>
      </w:r>
      <w:r>
        <w:t>O</w:t>
      </w:r>
      <w:r>
        <w:rPr>
          <w:rFonts w:hint="eastAsia"/>
        </w:rPr>
        <w:t>perandGen中的相关代码：</w:t>
      </w:r>
    </w:p>
    <w:p>
      <w:pPr>
        <w:pStyle w:val="16"/>
      </w:pPr>
    </w:p>
    <w:p>
      <w:pPr>
        <w:pStyle w:val="16"/>
        <w:rPr>
          <w:color w:val="000000"/>
        </w:rPr>
      </w:pPr>
      <w:r>
        <w:rPr>
          <w:color w:val="000000"/>
        </w:rPr>
        <w:t xml:space="preserve">  </w:t>
      </w:r>
      <w:r>
        <w:t>// generate operand_1</w:t>
      </w:r>
    </w:p>
    <w:p>
      <w:pPr>
        <w:pStyle w:val="16"/>
        <w:rPr>
          <w:color w:val="000000"/>
        </w:rPr>
      </w:pPr>
      <w:r>
        <w:rPr>
          <w:color w:val="000000"/>
        </w:rPr>
        <w:t xml:space="preserve">  </w:t>
      </w:r>
      <w:r>
        <w:t>always</w:t>
      </w:r>
      <w:r>
        <w:rPr>
          <w:color w:val="000000"/>
        </w:rPr>
        <w:t xml:space="preserve"> @(*) </w:t>
      </w:r>
      <w:r>
        <w:t>begin</w:t>
      </w:r>
    </w:p>
    <w:p>
      <w:pPr>
        <w:pStyle w:val="16"/>
      </w:pPr>
      <w:r>
        <w:rPr>
          <w:color w:val="0000FF"/>
        </w:rPr>
        <w:t>case</w:t>
      </w:r>
      <w:r>
        <w:t xml:space="preserve"> (op)</w:t>
      </w:r>
    </w:p>
    <w:p>
      <w:pPr>
        <w:pStyle w:val="16"/>
      </w:pPr>
      <w:r>
        <w:rPr>
          <w:rFonts w:hint="eastAsia"/>
        </w:rPr>
        <w:t xml:space="preserve"> </w:t>
      </w:r>
      <w:r>
        <w:t xml:space="preserve"> ...</w:t>
      </w:r>
    </w:p>
    <w:p>
      <w:pPr>
        <w:pStyle w:val="16"/>
        <w:rPr>
          <w:color w:val="000000"/>
        </w:rPr>
      </w:pPr>
      <w:r>
        <w:rPr>
          <w:color w:val="000000"/>
        </w:rPr>
        <w:t xml:space="preserve">      </w:t>
      </w:r>
      <w:r>
        <w:t>// memory accessing</w:t>
      </w:r>
    </w:p>
    <w:p>
      <w:pPr>
        <w:pStyle w:val="16"/>
      </w:pPr>
      <w:r>
        <w:t>     </w:t>
      </w:r>
      <w:r>
        <w:rPr>
          <w:color w:val="0070C1"/>
        </w:rPr>
        <w:t xml:space="preserve"> `OP_LW</w:t>
      </w:r>
      <w:r>
        <w:t xml:space="preserve">: </w:t>
      </w:r>
      <w:r>
        <w:rPr>
          <w:color w:val="0000FF"/>
        </w:rPr>
        <w:t>begin</w:t>
      </w:r>
    </w:p>
    <w:p>
      <w:pPr>
        <w:pStyle w:val="16"/>
      </w:pPr>
      <w:r>
        <w:t xml:space="preserve">        operand_1 &lt;= reg_data_1;  </w:t>
      </w:r>
      <w:r>
        <w:rPr>
          <w:color w:val="008000"/>
        </w:rPr>
        <w:t>//</w:t>
      </w:r>
      <w:r>
        <w:rPr>
          <w:rFonts w:hint="eastAsia" w:ascii="宋体" w:hAnsi="宋体" w:eastAsia="宋体" w:cs="宋体"/>
          <w:color w:val="008000"/>
        </w:rPr>
        <w:t>运算的数来自</w:t>
      </w:r>
      <w:r>
        <w:rPr>
          <w:color w:val="008000"/>
        </w:rPr>
        <w:t>r</w:t>
      </w:r>
      <w:r>
        <w:rPr>
          <w:rFonts w:hint="eastAsia"/>
          <w:color w:val="008000"/>
        </w:rPr>
        <w:t>s</w:t>
      </w:r>
      <w:r>
        <w:rPr>
          <w:rFonts w:hint="eastAsia" w:ascii="宋体" w:hAnsi="宋体" w:eastAsia="宋体" w:cs="宋体"/>
          <w:color w:val="008000"/>
        </w:rPr>
        <w:t>寄存器</w:t>
      </w:r>
    </w:p>
    <w:p>
      <w:pPr>
        <w:pStyle w:val="16"/>
      </w:pPr>
      <w:r>
        <w:t xml:space="preserve">      </w:t>
      </w:r>
      <w:r>
        <w:rPr>
          <w:color w:val="0000FF"/>
        </w:rPr>
        <w:t>end</w:t>
      </w:r>
    </w:p>
    <w:p>
      <w:pPr>
        <w:pStyle w:val="16"/>
      </w:pPr>
      <w:r>
        <w:tab/>
      </w:r>
      <w:r>
        <w:t xml:space="preserve">   </w:t>
      </w:r>
      <w:r>
        <w:rPr>
          <w:rFonts w:hint="eastAsia"/>
        </w:rPr>
        <w:t>.</w:t>
      </w:r>
      <w:r>
        <w:t>..</w:t>
      </w:r>
    </w:p>
    <w:p>
      <w:pPr>
        <w:pStyle w:val="16"/>
        <w:rPr>
          <w:color w:val="000000"/>
        </w:rPr>
      </w:pPr>
      <w:r>
        <w:rPr>
          <w:color w:val="000000"/>
        </w:rPr>
        <w:t xml:space="preserve">    </w:t>
      </w:r>
      <w:r>
        <w:t>endcase</w:t>
      </w:r>
    </w:p>
    <w:p>
      <w:pPr>
        <w:pStyle w:val="16"/>
      </w:pPr>
      <w:r>
        <w:t xml:space="preserve">  </w:t>
      </w:r>
      <w:r>
        <w:rPr>
          <w:color w:val="0000FF"/>
        </w:rPr>
        <w:t>end</w:t>
      </w:r>
    </w:p>
    <w:p>
      <w:pPr>
        <w:pStyle w:val="16"/>
      </w:pPr>
    </w:p>
    <w:p>
      <w:pPr>
        <w:pStyle w:val="16"/>
        <w:rPr>
          <w:color w:val="000000"/>
        </w:rPr>
      </w:pPr>
      <w:r>
        <w:rPr>
          <w:color w:val="000000"/>
        </w:rPr>
        <w:t xml:space="preserve">  </w:t>
      </w:r>
      <w:r>
        <w:t>// generate operand_2</w:t>
      </w:r>
    </w:p>
    <w:p>
      <w:pPr>
        <w:pStyle w:val="16"/>
        <w:rPr>
          <w:color w:val="000000"/>
        </w:rPr>
      </w:pPr>
      <w:r>
        <w:rPr>
          <w:color w:val="000000"/>
        </w:rPr>
        <w:t xml:space="preserve">  </w:t>
      </w:r>
      <w:r>
        <w:t>always</w:t>
      </w:r>
      <w:r>
        <w:rPr>
          <w:color w:val="000000"/>
        </w:rPr>
        <w:t xml:space="preserve"> @(*) </w:t>
      </w:r>
      <w:r>
        <w:t>begin</w:t>
      </w:r>
    </w:p>
    <w:p>
      <w:pPr>
        <w:pStyle w:val="16"/>
      </w:pPr>
      <w:r>
        <w:t xml:space="preserve">    </w:t>
      </w:r>
      <w:r>
        <w:rPr>
          <w:color w:val="0000FF"/>
        </w:rPr>
        <w:t>case</w:t>
      </w:r>
      <w:r>
        <w:t xml:space="preserve"> (op)</w:t>
      </w:r>
    </w:p>
    <w:p>
      <w:pPr>
        <w:pStyle w:val="16"/>
      </w:pPr>
      <w:r>
        <w:t xml:space="preserve">      </w:t>
      </w:r>
      <w:r>
        <w:rPr>
          <w:rFonts w:hint="eastAsia"/>
        </w:rPr>
        <w:t>.</w:t>
      </w:r>
      <w:r>
        <w:t>..</w:t>
      </w:r>
    </w:p>
    <w:p>
      <w:pPr>
        <w:pStyle w:val="16"/>
        <w:rPr>
          <w:color w:val="000000"/>
        </w:rPr>
      </w:pPr>
      <w:r>
        <w:rPr>
          <w:color w:val="000000"/>
        </w:rPr>
        <w:t xml:space="preserve">      </w:t>
      </w:r>
      <w:r>
        <w:t>// memory accessing</w:t>
      </w:r>
    </w:p>
    <w:p>
      <w:pPr>
        <w:pStyle w:val="16"/>
      </w:pPr>
      <w:r>
        <w:t xml:space="preserve">      </w:t>
      </w:r>
      <w:r>
        <w:rPr>
          <w:color w:val="0070C1"/>
        </w:rPr>
        <w:t>`OP_LW</w:t>
      </w:r>
      <w:r>
        <w:t xml:space="preserve">: </w:t>
      </w:r>
      <w:r>
        <w:rPr>
          <w:color w:val="0000FF"/>
        </w:rPr>
        <w:t>begin</w:t>
      </w:r>
    </w:p>
    <w:p>
      <w:pPr>
        <w:pStyle w:val="16"/>
      </w:pPr>
      <w:r>
        <w:t xml:space="preserve">        operand_2 &lt;= sign_ext_imm; </w:t>
      </w:r>
      <w:r>
        <w:rPr>
          <w:color w:val="008000"/>
        </w:rPr>
        <w:t>//</w:t>
      </w:r>
      <w:r>
        <w:rPr>
          <w:rFonts w:hint="eastAsia" w:ascii="宋体" w:hAnsi="宋体" w:eastAsia="宋体" w:cs="宋体"/>
          <w:color w:val="008000"/>
        </w:rPr>
        <w:t>运算数</w:t>
      </w:r>
      <w:r>
        <w:rPr>
          <w:color w:val="008000"/>
        </w:rPr>
        <w:t>offset</w:t>
      </w:r>
      <w:r>
        <w:rPr>
          <w:rFonts w:hint="eastAsia" w:ascii="宋体" w:hAnsi="宋体" w:eastAsia="宋体" w:cs="宋体"/>
          <w:color w:val="008000"/>
        </w:rPr>
        <w:t>的符号扩展</w:t>
      </w:r>
    </w:p>
    <w:p>
      <w:pPr>
        <w:pStyle w:val="16"/>
      </w:pPr>
      <w:r>
        <w:t xml:space="preserve">      </w:t>
      </w:r>
      <w:r>
        <w:rPr>
          <w:color w:val="0000FF"/>
        </w:rPr>
        <w:t>end</w:t>
      </w:r>
    </w:p>
    <w:p>
      <w:pPr>
        <w:pStyle w:val="16"/>
      </w:pPr>
      <w:r>
        <w:t xml:space="preserve">      </w:t>
      </w:r>
      <w:r>
        <w:rPr>
          <w:rFonts w:hint="eastAsia"/>
        </w:rPr>
        <w:t>.</w:t>
      </w:r>
      <w:r>
        <w:t>..</w:t>
      </w:r>
    </w:p>
    <w:p>
      <w:pPr>
        <w:pStyle w:val="16"/>
        <w:rPr>
          <w:color w:val="000000"/>
        </w:rPr>
      </w:pPr>
      <w:r>
        <w:rPr>
          <w:color w:val="000000"/>
        </w:rPr>
        <w:t xml:space="preserve">    </w:t>
      </w:r>
      <w:r>
        <w:t>endcase</w:t>
      </w:r>
    </w:p>
    <w:p>
      <w:pPr>
        <w:pStyle w:val="16"/>
      </w:pPr>
      <w:r>
        <w:t xml:space="preserve">  </w:t>
      </w:r>
      <w:r>
        <w:rPr>
          <w:color w:val="0000FF"/>
        </w:rPr>
        <w:t>end</w:t>
      </w:r>
    </w:p>
    <w:p>
      <w:pPr>
        <w:pStyle w:val="17"/>
      </w:pPr>
      <w:r>
        <w:rPr>
          <w:rFonts w:hint="eastAsia"/>
        </w:rPr>
        <w:t>如下是Funct</w:t>
      </w:r>
      <w:r>
        <w:t>G</w:t>
      </w:r>
      <w:r>
        <w:rPr>
          <w:rFonts w:hint="eastAsia"/>
        </w:rPr>
        <w:t>en中的相关代码：</w:t>
      </w:r>
    </w:p>
    <w:p>
      <w:pPr>
        <w:pStyle w:val="16"/>
      </w:pPr>
    </w:p>
    <w:p>
      <w:pPr>
        <w:pStyle w:val="16"/>
        <w:rPr>
          <w:color w:val="000000"/>
        </w:rPr>
      </w:pPr>
      <w:r>
        <w:t>// generating FUNCT signal in order for the ALU to perform operations</w:t>
      </w:r>
    </w:p>
    <w:p>
      <w:pPr>
        <w:pStyle w:val="16"/>
        <w:rPr>
          <w:color w:val="000000"/>
        </w:rPr>
      </w:pPr>
      <w:r>
        <w:rPr>
          <w:color w:val="000000"/>
        </w:rPr>
        <w:t xml:space="preserve">  </w:t>
      </w:r>
      <w:r>
        <w:t>always</w:t>
      </w:r>
      <w:r>
        <w:rPr>
          <w:color w:val="000000"/>
        </w:rPr>
        <w:t xml:space="preserve"> @(*) </w:t>
      </w:r>
      <w:r>
        <w:t>begin</w:t>
      </w:r>
    </w:p>
    <w:p>
      <w:pPr>
        <w:pStyle w:val="16"/>
      </w:pPr>
      <w:r>
        <w:rPr>
          <w:color w:val="0000FF"/>
        </w:rPr>
        <w:t>case</w:t>
      </w:r>
      <w:r>
        <w:t xml:space="preserve"> (op) </w:t>
      </w:r>
    </w:p>
    <w:p>
      <w:pPr>
        <w:pStyle w:val="16"/>
      </w:pPr>
      <w:r>
        <w:rPr>
          <w:rFonts w:hint="eastAsia"/>
        </w:rPr>
        <w:t xml:space="preserve"> </w:t>
      </w:r>
      <w:r>
        <w:t xml:space="preserve"> </w:t>
      </w:r>
      <w:r>
        <w:rPr>
          <w:rFonts w:hint="eastAsia"/>
        </w:rPr>
        <w:t>.</w:t>
      </w:r>
      <w:r>
        <w:t>..</w:t>
      </w:r>
    </w:p>
    <w:p>
      <w:pPr>
        <w:pStyle w:val="16"/>
      </w:pPr>
      <w:r>
        <w:t xml:space="preserve">      </w:t>
      </w:r>
      <w:r>
        <w:rPr>
          <w:color w:val="0070C1"/>
        </w:rPr>
        <w:t>`OP_LW</w:t>
      </w:r>
      <w:r>
        <w:t xml:space="preserve">: funct &lt;= </w:t>
      </w:r>
      <w:r>
        <w:rPr>
          <w:color w:val="0070C1"/>
        </w:rPr>
        <w:t>`FUNCT_ADDU</w:t>
      </w:r>
      <w:r>
        <w:t xml:space="preserve">; </w:t>
      </w:r>
      <w:r>
        <w:rPr>
          <w:color w:val="008000"/>
        </w:rPr>
        <w:t xml:space="preserve">// </w:t>
      </w:r>
      <w:r>
        <w:rPr>
          <w:rFonts w:hint="eastAsia" w:ascii="宋体" w:hAnsi="宋体" w:eastAsia="宋体" w:cs="宋体"/>
          <w:color w:val="008000"/>
        </w:rPr>
        <w:t>生成无符号数加的信号</w:t>
      </w:r>
    </w:p>
    <w:p>
      <w:pPr>
        <w:pStyle w:val="16"/>
      </w:pPr>
      <w:r>
        <w:t xml:space="preserve">      </w:t>
      </w:r>
      <w:r>
        <w:rPr>
          <w:rFonts w:hint="eastAsia"/>
        </w:rPr>
        <w:t>.</w:t>
      </w:r>
      <w:r>
        <w:t>..</w:t>
      </w:r>
    </w:p>
    <w:p>
      <w:pPr>
        <w:pStyle w:val="16"/>
        <w:rPr>
          <w:color w:val="000000"/>
        </w:rPr>
      </w:pPr>
      <w:r>
        <w:rPr>
          <w:color w:val="000000"/>
        </w:rPr>
        <w:t xml:space="preserve">    </w:t>
      </w:r>
      <w:r>
        <w:t>endcase</w:t>
      </w:r>
    </w:p>
    <w:p>
      <w:pPr>
        <w:pStyle w:val="16"/>
      </w:pPr>
      <w:r>
        <w:t xml:space="preserve">  </w:t>
      </w:r>
      <w:r>
        <w:rPr>
          <w:color w:val="0000FF"/>
        </w:rPr>
        <w:t>end</w:t>
      </w:r>
    </w:p>
    <w:p>
      <w:pPr>
        <w:pStyle w:val="17"/>
      </w:pPr>
    </w:p>
    <w:p>
      <w:pPr>
        <w:pStyle w:val="17"/>
      </w:pPr>
      <w:r>
        <w:rPr>
          <w:rFonts w:hint="eastAsia"/>
        </w:rPr>
        <w:t>E</w:t>
      </w:r>
      <w:r>
        <w:t>X</w:t>
      </w:r>
      <w:r>
        <w:rPr>
          <w:rFonts w:hint="eastAsia"/>
        </w:rPr>
        <w:t>级直接执行两个数的相加，因此直接考虑M</w:t>
      </w:r>
      <w:r>
        <w:t>EM</w:t>
      </w:r>
      <w:r>
        <w:rPr>
          <w:rFonts w:hint="eastAsia"/>
        </w:rPr>
        <w:t>级对内存的访问，这里要生成访存的读使能型号，读取的符号信号与选择信号。</w:t>
      </w:r>
    </w:p>
    <w:p>
      <w:pPr>
        <w:pStyle w:val="16"/>
        <w:rPr>
          <w:color w:val="000000"/>
        </w:rPr>
      </w:pPr>
      <w:r>
        <w:rPr>
          <w:color w:val="000000"/>
        </w:rPr>
        <w:t xml:space="preserve">  </w:t>
      </w:r>
      <w:r>
        <w:t>always</w:t>
      </w:r>
      <w:r>
        <w:rPr>
          <w:color w:val="000000"/>
        </w:rPr>
        <w:t xml:space="preserve"> @(*) </w:t>
      </w:r>
      <w:r>
        <w:t>begin</w:t>
      </w:r>
    </w:p>
    <w:p>
      <w:pPr>
        <w:pStyle w:val="16"/>
      </w:pPr>
      <w:r>
        <w:t xml:space="preserve">    </w:t>
      </w:r>
      <w:r>
        <w:rPr>
          <w:color w:val="0000FF"/>
        </w:rPr>
        <w:t>case</w:t>
      </w:r>
      <w:r>
        <w:t xml:space="preserve"> (op)</w:t>
      </w:r>
    </w:p>
    <w:p>
      <w:pPr>
        <w:pStyle w:val="16"/>
      </w:pPr>
      <w:r>
        <w:t>     </w:t>
      </w:r>
      <w:r>
        <w:rPr>
          <w:color w:val="0070C1"/>
        </w:rPr>
        <w:t>`OP_LW</w:t>
      </w:r>
      <w:r>
        <w:t xml:space="preserve">: mem_read_flag &lt;= </w:t>
      </w:r>
      <w:r>
        <w:rPr>
          <w:color w:val="098658"/>
        </w:rPr>
        <w:t>1</w:t>
      </w:r>
      <w:r>
        <w:t xml:space="preserve">; </w:t>
      </w:r>
      <w:r>
        <w:rPr>
          <w:color w:val="008000"/>
        </w:rPr>
        <w:t xml:space="preserve">// </w:t>
      </w:r>
      <w:r>
        <w:rPr>
          <w:rFonts w:hint="eastAsia" w:ascii="宋体" w:hAnsi="宋体" w:eastAsia="宋体" w:cs="宋体"/>
          <w:color w:val="008000"/>
        </w:rPr>
        <w:t>读使能信号</w:t>
      </w:r>
    </w:p>
    <w:p>
      <w:pPr>
        <w:pStyle w:val="16"/>
      </w:pPr>
      <w:r>
        <w:t xml:space="preserve">      </w:t>
      </w:r>
      <w:r>
        <w:rPr>
          <w:rFonts w:hint="eastAsia"/>
        </w:rPr>
        <w:t>.</w:t>
      </w:r>
      <w:r>
        <w:t>..</w:t>
      </w:r>
    </w:p>
    <w:p>
      <w:pPr>
        <w:pStyle w:val="16"/>
        <w:rPr>
          <w:color w:val="000000"/>
        </w:rPr>
      </w:pPr>
      <w:r>
        <w:rPr>
          <w:color w:val="000000"/>
        </w:rPr>
        <w:t xml:space="preserve">    </w:t>
      </w:r>
      <w:r>
        <w:t>endcase</w:t>
      </w:r>
    </w:p>
    <w:p>
      <w:pPr>
        <w:pStyle w:val="16"/>
      </w:pPr>
      <w:r>
        <w:t xml:space="preserve">  </w:t>
      </w:r>
      <w:r>
        <w:rPr>
          <w:color w:val="0000FF"/>
        </w:rPr>
        <w:t>end</w:t>
      </w:r>
    </w:p>
    <w:p>
      <w:pPr>
        <w:pStyle w:val="16"/>
      </w:pPr>
      <w:r>
        <w:t xml:space="preserve">  </w:t>
      </w:r>
    </w:p>
    <w:p>
      <w:pPr>
        <w:pStyle w:val="16"/>
        <w:rPr>
          <w:color w:val="000000"/>
        </w:rPr>
      </w:pPr>
      <w:r>
        <w:rPr>
          <w:color w:val="000000"/>
        </w:rPr>
        <w:t xml:space="preserve">  </w:t>
      </w:r>
      <w:r>
        <w:t>always</w:t>
      </w:r>
      <w:r>
        <w:rPr>
          <w:color w:val="000000"/>
        </w:rPr>
        <w:t xml:space="preserve"> @(*) </w:t>
      </w:r>
      <w:r>
        <w:t>begin</w:t>
      </w:r>
    </w:p>
    <w:p>
      <w:pPr>
        <w:pStyle w:val="16"/>
      </w:pPr>
      <w:r>
        <w:t xml:space="preserve">    </w:t>
      </w:r>
      <w:r>
        <w:rPr>
          <w:color w:val="0000FF"/>
        </w:rPr>
        <w:t>case</w:t>
      </w:r>
      <w:r>
        <w:t xml:space="preserve"> (op)</w:t>
      </w:r>
    </w:p>
    <w:p>
      <w:pPr>
        <w:pStyle w:val="16"/>
      </w:pPr>
      <w:r>
        <w:t xml:space="preserve">      </w:t>
      </w:r>
      <w:r>
        <w:rPr>
          <w:color w:val="0070C1"/>
        </w:rPr>
        <w:t>`OP_LW</w:t>
      </w:r>
      <w:r>
        <w:t xml:space="preserve">: mem_sign_ext_flag &lt;= </w:t>
      </w:r>
      <w:r>
        <w:rPr>
          <w:color w:val="098658"/>
        </w:rPr>
        <w:t>1</w:t>
      </w:r>
      <w:r>
        <w:t xml:space="preserve">; </w:t>
      </w:r>
      <w:r>
        <w:rPr>
          <w:color w:val="008000"/>
        </w:rPr>
        <w:t xml:space="preserve">// </w:t>
      </w:r>
      <w:r>
        <w:rPr>
          <w:rFonts w:hint="eastAsia" w:ascii="宋体" w:hAnsi="宋体" w:eastAsia="宋体" w:cs="宋体"/>
          <w:color w:val="008000"/>
        </w:rPr>
        <w:t>读入有符号数</w:t>
      </w:r>
    </w:p>
    <w:p>
      <w:pPr>
        <w:pStyle w:val="16"/>
      </w:pPr>
      <w:r>
        <w:t xml:space="preserve">      </w:t>
      </w:r>
      <w:r>
        <w:rPr>
          <w:rFonts w:hint="eastAsia"/>
        </w:rPr>
        <w:t>.</w:t>
      </w:r>
      <w:r>
        <w:t>..</w:t>
      </w:r>
    </w:p>
    <w:p>
      <w:pPr>
        <w:pStyle w:val="16"/>
        <w:rPr>
          <w:color w:val="000000"/>
        </w:rPr>
      </w:pPr>
      <w:r>
        <w:rPr>
          <w:color w:val="000000"/>
        </w:rPr>
        <w:t xml:space="preserve">    </w:t>
      </w:r>
      <w:r>
        <w:t>endcase</w:t>
      </w:r>
    </w:p>
    <w:p>
      <w:pPr>
        <w:pStyle w:val="16"/>
      </w:pPr>
      <w:r>
        <w:t xml:space="preserve">  </w:t>
      </w:r>
      <w:r>
        <w:rPr>
          <w:color w:val="0000FF"/>
        </w:rPr>
        <w:t>end</w:t>
      </w:r>
    </w:p>
    <w:p>
      <w:pPr>
        <w:pStyle w:val="16"/>
      </w:pPr>
    </w:p>
    <w:p>
      <w:pPr>
        <w:pStyle w:val="16"/>
        <w:rPr>
          <w:color w:val="000000"/>
        </w:rPr>
      </w:pPr>
      <w:r>
        <w:rPr>
          <w:color w:val="000000"/>
        </w:rPr>
        <w:t xml:space="preserve">  </w:t>
      </w:r>
      <w:r>
        <w:t>// mem_sel: lb &amp; sb -&gt; 1, lw &amp; sw -&gt; 1111</w:t>
      </w:r>
    </w:p>
    <w:p>
      <w:pPr>
        <w:pStyle w:val="16"/>
        <w:rPr>
          <w:color w:val="000000"/>
        </w:rPr>
      </w:pPr>
      <w:r>
        <w:rPr>
          <w:color w:val="000000"/>
        </w:rPr>
        <w:t xml:space="preserve">  </w:t>
      </w:r>
      <w:r>
        <w:t>always</w:t>
      </w:r>
      <w:r>
        <w:rPr>
          <w:color w:val="000000"/>
        </w:rPr>
        <w:t xml:space="preserve"> @(*) </w:t>
      </w:r>
      <w:r>
        <w:t>begin</w:t>
      </w:r>
    </w:p>
    <w:p>
      <w:pPr>
        <w:pStyle w:val="16"/>
      </w:pPr>
      <w:r>
        <w:rPr>
          <w:color w:val="0000FF"/>
        </w:rPr>
        <w:t>case</w:t>
      </w:r>
      <w:r>
        <w:t xml:space="preserve"> (op)</w:t>
      </w:r>
    </w:p>
    <w:p>
      <w:pPr>
        <w:pStyle w:val="16"/>
      </w:pPr>
      <w:r>
        <w:rPr>
          <w:rFonts w:hint="eastAsia"/>
        </w:rPr>
        <w:t xml:space="preserve"> </w:t>
      </w:r>
      <w:r>
        <w:t xml:space="preserve"> </w:t>
      </w:r>
      <w:r>
        <w:rPr>
          <w:rFonts w:hint="eastAsia"/>
        </w:rPr>
        <w:t>.</w:t>
      </w:r>
      <w:r>
        <w:t>..</w:t>
      </w:r>
    </w:p>
    <w:p>
      <w:pPr>
        <w:pStyle w:val="16"/>
      </w:pPr>
      <w:r>
        <w:t xml:space="preserve">      </w:t>
      </w:r>
      <w:r>
        <w:rPr>
          <w:color w:val="0070C1"/>
        </w:rPr>
        <w:t>`OP_LW</w:t>
      </w:r>
      <w:r>
        <w:t xml:space="preserve">: mem_sel &lt;= </w:t>
      </w:r>
      <w:r>
        <w:rPr>
          <w:color w:val="098658"/>
        </w:rPr>
        <w:t>4'b1111</w:t>
      </w:r>
      <w:r>
        <w:t xml:space="preserve">; </w:t>
      </w:r>
      <w:r>
        <w:rPr>
          <w:color w:val="008000"/>
        </w:rPr>
        <w:t xml:space="preserve">// </w:t>
      </w:r>
      <w:r>
        <w:rPr>
          <w:rFonts w:hint="eastAsia" w:ascii="宋体" w:hAnsi="宋体" w:eastAsia="宋体" w:cs="宋体"/>
          <w:color w:val="008000"/>
        </w:rPr>
        <w:t>读取的是一个字，所以选取</w:t>
      </w:r>
      <w:r>
        <w:rPr>
          <w:rFonts w:hint="eastAsia"/>
          <w:color w:val="008000"/>
        </w:rPr>
        <w:t>4</w:t>
      </w:r>
      <w:r>
        <w:rPr>
          <w:rFonts w:hint="eastAsia" w:ascii="宋体" w:hAnsi="宋体" w:eastAsia="宋体" w:cs="宋体"/>
          <w:color w:val="008000"/>
        </w:rPr>
        <w:t>个存储体</w:t>
      </w:r>
    </w:p>
    <w:p>
      <w:pPr>
        <w:pStyle w:val="16"/>
      </w:pPr>
      <w:r>
        <w:t xml:space="preserve">      </w:t>
      </w:r>
      <w:r>
        <w:rPr>
          <w:rFonts w:hint="eastAsia"/>
        </w:rPr>
        <w:t>.</w:t>
      </w:r>
      <w:r>
        <w:t>..</w:t>
      </w:r>
    </w:p>
    <w:p>
      <w:pPr>
        <w:pStyle w:val="16"/>
        <w:rPr>
          <w:color w:val="000000"/>
        </w:rPr>
      </w:pPr>
      <w:r>
        <w:rPr>
          <w:color w:val="000000"/>
        </w:rPr>
        <w:t xml:space="preserve">    </w:t>
      </w:r>
      <w:r>
        <w:t>endcase</w:t>
      </w:r>
    </w:p>
    <w:p>
      <w:pPr>
        <w:pStyle w:val="16"/>
      </w:pPr>
      <w:r>
        <w:t xml:space="preserve">  </w:t>
      </w:r>
      <w:r>
        <w:rPr>
          <w:color w:val="0000FF"/>
        </w:rPr>
        <w:t>end</w:t>
      </w:r>
    </w:p>
    <w:p>
      <w:pPr>
        <w:pStyle w:val="17"/>
      </w:pPr>
      <w:r>
        <w:rPr>
          <w:rFonts w:hint="eastAsia"/>
        </w:rPr>
        <w:t>在写回级根据之前生成的访存信号将从内存读入的数据扩充为3</w:t>
      </w:r>
      <w:r>
        <w:t>2</w:t>
      </w:r>
      <w:r>
        <w:rPr>
          <w:rFonts w:hint="eastAsia"/>
        </w:rPr>
        <w:t>位以写入对应寄存器。至此整条指令执行完成。</w:t>
      </w:r>
    </w:p>
    <w:p>
      <w:pPr>
        <w:pStyle w:val="17"/>
        <w:ind w:firstLine="0"/>
      </w:pPr>
    </w:p>
    <w:p>
      <w:pPr>
        <w:pStyle w:val="17"/>
        <w:ind w:firstLine="0"/>
      </w:pPr>
    </w:p>
    <w:p>
      <w:pPr>
        <w:spacing w:line="360" w:lineRule="auto"/>
        <w:rPr>
          <w:b/>
          <w:sz w:val="24"/>
        </w:rPr>
      </w:pPr>
      <w:r>
        <w:rPr>
          <w:rFonts w:hint="eastAsia"/>
          <w:b/>
          <w:sz w:val="24"/>
        </w:rPr>
        <w:t>2.3 T</w:t>
      </w:r>
      <w:r>
        <w:rPr>
          <w:b/>
          <w:sz w:val="24"/>
        </w:rPr>
        <w:t>race</w:t>
      </w:r>
      <w:r>
        <w:rPr>
          <w:rFonts w:hint="eastAsia"/>
          <w:b/>
          <w:sz w:val="24"/>
        </w:rPr>
        <w:t>比对的方法进行仿真</w:t>
      </w:r>
      <w:r>
        <w:rPr>
          <w:b/>
          <w:sz w:val="24"/>
        </w:rPr>
        <w:t>测试</w:t>
      </w:r>
      <w:r>
        <w:rPr>
          <w:rFonts w:hint="eastAsia" w:ascii="楷体_GB2312" w:eastAsia="楷体_GB2312"/>
          <w:color w:val="FF0000"/>
          <w:szCs w:val="21"/>
        </w:rPr>
        <w:t>（需列出</w:t>
      </w:r>
      <w:r>
        <w:rPr>
          <w:rFonts w:ascii="楷体_GB2312" w:eastAsia="楷体_GB2312"/>
          <w:color w:val="FF0000"/>
          <w:szCs w:val="21"/>
        </w:rPr>
        <w:t>指令的测试波形</w:t>
      </w:r>
      <w:r>
        <w:rPr>
          <w:rFonts w:hint="eastAsia" w:ascii="楷体_GB2312" w:eastAsia="楷体_GB2312"/>
          <w:color w:val="FF0000"/>
          <w:szCs w:val="21"/>
        </w:rPr>
        <w:t>以及</w:t>
      </w:r>
      <w:r>
        <w:rPr>
          <w:rFonts w:ascii="楷体_GB2312" w:eastAsia="楷体_GB2312"/>
          <w:color w:val="FF0000"/>
          <w:szCs w:val="21"/>
        </w:rPr>
        <w:t>程序段的测试结果</w:t>
      </w:r>
      <w:r>
        <w:rPr>
          <w:rFonts w:hint="eastAsia" w:ascii="楷体_GB2312" w:eastAsia="楷体_GB2312"/>
          <w:color w:val="FF0000"/>
          <w:szCs w:val="21"/>
        </w:rPr>
        <w:t>并</w:t>
      </w:r>
      <w:r>
        <w:rPr>
          <w:rFonts w:ascii="楷体_GB2312" w:eastAsia="楷体_GB2312"/>
          <w:color w:val="FF0000"/>
          <w:szCs w:val="21"/>
        </w:rPr>
        <w:t>分别说明）</w:t>
      </w:r>
    </w:p>
    <w:p>
      <w:pPr>
        <w:spacing w:line="360" w:lineRule="auto"/>
        <w:rPr>
          <w:b/>
          <w:sz w:val="24"/>
        </w:rPr>
      </w:pPr>
      <w:r>
        <w:drawing>
          <wp:inline distT="0" distB="0" distL="0" distR="0">
            <wp:extent cx="5274310" cy="25958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2595880"/>
                    </a:xfrm>
                    <a:prstGeom prst="rect">
                      <a:avLst/>
                    </a:prstGeom>
                  </pic:spPr>
                </pic:pic>
              </a:graphicData>
            </a:graphic>
          </wp:inline>
        </w:drawing>
      </w:r>
    </w:p>
    <w:p>
      <w:pPr>
        <w:pStyle w:val="17"/>
      </w:pPr>
      <w:r>
        <w:rPr>
          <w:rFonts w:hint="eastAsia"/>
        </w:rPr>
        <w:t>L</w:t>
      </w:r>
      <w:r>
        <w:t>W</w:t>
      </w:r>
      <w:r>
        <w:rPr>
          <w:rFonts w:hint="eastAsia"/>
        </w:rPr>
        <w:t>测试点中对应的写回至寄存器的值和trace比对中的值相等，说明结果是正确的。</w:t>
      </w:r>
    </w:p>
    <w:p>
      <w:pPr>
        <w:spacing w:line="360" w:lineRule="auto"/>
        <w:rPr>
          <w:b/>
          <w:sz w:val="24"/>
        </w:rPr>
      </w:pPr>
    </w:p>
    <w:p>
      <w:pPr>
        <w:spacing w:line="360" w:lineRule="auto"/>
        <w:rPr>
          <w:b/>
          <w:sz w:val="24"/>
        </w:rPr>
      </w:pPr>
      <w:r>
        <w:rPr>
          <w:rFonts w:hint="eastAsia"/>
          <w:b/>
          <w:sz w:val="24"/>
        </w:rPr>
        <w:t xml:space="preserve">2.4 </w:t>
      </w:r>
      <w:r>
        <w:rPr>
          <w:b/>
          <w:sz w:val="24"/>
        </w:rPr>
        <w:t>FPGA</w:t>
      </w:r>
      <w:r>
        <w:rPr>
          <w:rFonts w:hint="eastAsia"/>
          <w:b/>
          <w:sz w:val="24"/>
        </w:rPr>
        <w:t>上板验证</w:t>
      </w:r>
      <w:r>
        <w:rPr>
          <w:b/>
          <w:sz w:val="24"/>
        </w:rPr>
        <w:t>过程</w:t>
      </w:r>
    </w:p>
    <w:p>
      <w:pPr>
        <w:spacing w:line="360" w:lineRule="auto"/>
        <w:rPr>
          <w:rFonts w:ascii="黑体" w:hAnsi="黑体" w:eastAsia="黑体"/>
          <w:b/>
          <w:bCs/>
          <w:sz w:val="24"/>
        </w:rPr>
      </w:pPr>
      <w:r>
        <w:drawing>
          <wp:inline distT="0" distB="0" distL="0" distR="0">
            <wp:extent cx="5274310" cy="30816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3081655"/>
                    </a:xfrm>
                    <a:prstGeom prst="rect">
                      <a:avLst/>
                    </a:prstGeom>
                  </pic:spPr>
                </pic:pic>
              </a:graphicData>
            </a:graphic>
          </wp:inline>
        </w:drawing>
      </w:r>
    </w:p>
    <w:p>
      <w:pPr>
        <w:pStyle w:val="17"/>
      </w:pPr>
      <w:r>
        <w:rPr>
          <w:rFonts w:hint="eastAsia"/>
        </w:rPr>
        <w:t>上板后会将参考值输出在7段数码管上，当有错误测试点时会停止。结果表明我们的上板测试是正确的。</w:t>
      </w:r>
    </w:p>
    <w:p>
      <w:pPr>
        <w:pStyle w:val="17"/>
      </w:pPr>
    </w:p>
    <w:p>
      <w:pPr>
        <w:spacing w:line="360" w:lineRule="auto"/>
        <w:rPr>
          <w:b/>
          <w:sz w:val="24"/>
        </w:rPr>
      </w:pPr>
      <w:r>
        <w:rPr>
          <w:rFonts w:hint="eastAsia"/>
          <w:b/>
          <w:sz w:val="24"/>
          <w:highlight w:val="yellow"/>
        </w:rPr>
        <w:t>Part 2 个人任务--扩展实验（在TinyMIPS基础上扩展指令，建议运算类、跳转类、访存类均有）</w:t>
      </w:r>
    </w:p>
    <w:p>
      <w:pPr>
        <w:spacing w:line="360" w:lineRule="auto"/>
        <w:rPr>
          <w:rFonts w:ascii="楷体_GB2312" w:eastAsia="楷体_GB2312"/>
          <w:color w:val="FF0000"/>
          <w:szCs w:val="21"/>
        </w:rPr>
      </w:pPr>
      <w:r>
        <w:rPr>
          <w:rFonts w:hint="eastAsia"/>
          <w:b/>
          <w:sz w:val="24"/>
        </w:rPr>
        <w:t>总述:共实现了</w:t>
      </w:r>
      <w:r>
        <w:rPr>
          <w:b/>
          <w:sz w:val="24"/>
        </w:rPr>
        <w:t>5</w:t>
      </w:r>
      <w:r>
        <w:rPr>
          <w:rFonts w:hint="eastAsia"/>
          <w:b/>
          <w:sz w:val="24"/>
        </w:rPr>
        <w:t>条指令扩展，分别是:</w:t>
      </w:r>
      <w:r>
        <w:rPr>
          <w:b/>
          <w:sz w:val="24"/>
        </w:rPr>
        <w:t>SLTI, SLTIU, LH, LHU, SH</w:t>
      </w:r>
      <w:r>
        <w:rPr>
          <w:rFonts w:hint="eastAsia"/>
          <w:b/>
          <w:sz w:val="24"/>
        </w:rPr>
        <w:t>其中指令</w:t>
      </w:r>
      <w:r>
        <w:rPr>
          <w:b/>
          <w:sz w:val="24"/>
        </w:rPr>
        <w:t>SLTI</w:t>
      </w:r>
      <w:r>
        <w:rPr>
          <w:rFonts w:hint="eastAsia"/>
          <w:b/>
          <w:sz w:val="24"/>
        </w:rPr>
        <w:t>的设计实现过程如下：</w:t>
      </w:r>
      <w:r>
        <w:rPr>
          <w:rFonts w:ascii="楷体_GB2312" w:eastAsia="楷体_GB2312"/>
          <w:color w:val="FF0000"/>
          <w:szCs w:val="21"/>
        </w:rPr>
        <w:t xml:space="preserve"> </w:t>
      </w:r>
    </w:p>
    <w:p>
      <w:pPr>
        <w:spacing w:line="360" w:lineRule="auto"/>
        <w:rPr>
          <w:b/>
          <w:sz w:val="24"/>
        </w:rPr>
      </w:pPr>
      <w:r>
        <w:rPr>
          <w:rFonts w:hint="eastAsia"/>
          <w:b/>
          <w:sz w:val="24"/>
        </w:rPr>
        <w:t>1 指令格式</w:t>
      </w:r>
    </w:p>
    <w:p>
      <w:pPr>
        <w:pStyle w:val="17"/>
      </w:pPr>
      <w:r>
        <w:rPr>
          <w:rFonts w:hint="eastAsia"/>
        </w:rPr>
        <w:t>S</w:t>
      </w:r>
      <w:r>
        <w:t>LTI</w:t>
      </w:r>
      <w:r>
        <w:rPr>
          <w:rFonts w:hint="eastAsia"/>
        </w:rPr>
        <w:t>是一条</w:t>
      </w:r>
      <w:r>
        <w:t>I</w:t>
      </w:r>
      <w:r>
        <w:rPr>
          <w:rFonts w:hint="eastAsia"/>
        </w:rPr>
        <w:t>型指令，用于比较，指令格式如下：</w:t>
      </w:r>
    </w:p>
    <w:p>
      <w:pPr>
        <w:spacing w:line="360" w:lineRule="auto"/>
        <w:rPr>
          <w:b/>
          <w:sz w:val="24"/>
        </w:rPr>
      </w:pPr>
      <w:r>
        <w:drawing>
          <wp:inline distT="0" distB="0" distL="0" distR="0">
            <wp:extent cx="5274310" cy="7893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789305"/>
                    </a:xfrm>
                    <a:prstGeom prst="rect">
                      <a:avLst/>
                    </a:prstGeom>
                  </pic:spPr>
                </pic:pic>
              </a:graphicData>
            </a:graphic>
          </wp:inline>
        </w:drawing>
      </w:r>
    </w:p>
    <w:p>
      <w:pPr>
        <w:pStyle w:val="17"/>
        <w:ind w:firstLine="0"/>
      </w:pPr>
      <w:r>
        <w:rPr>
          <w:rFonts w:hint="eastAsia"/>
        </w:rPr>
        <w:t>汇编格式：SLTI rt, rs, imm</w:t>
      </w:r>
    </w:p>
    <w:p>
      <w:pPr>
        <w:pStyle w:val="17"/>
        <w:ind w:firstLine="0"/>
      </w:pPr>
      <w:r>
        <w:rPr>
          <w:rFonts w:hint="eastAsia"/>
        </w:rPr>
        <w:t>功能描述：将寄存器 rs 的值与有符号扩展至 32 位的立即数 imm 进行有符号数比较，如果寄存器 rs 中的值小，则寄存器 rt置 1；否则寄存器 rt置 0。</w:t>
      </w:r>
    </w:p>
    <w:p>
      <w:pPr>
        <w:pStyle w:val="17"/>
        <w:ind w:firstLine="0"/>
      </w:pPr>
    </w:p>
    <w:p>
      <w:pPr>
        <w:spacing w:line="360" w:lineRule="auto"/>
        <w:rPr>
          <w:b/>
          <w:sz w:val="24"/>
        </w:rPr>
      </w:pPr>
      <w:r>
        <w:rPr>
          <w:rFonts w:hint="eastAsia"/>
          <w:b/>
          <w:sz w:val="24"/>
        </w:rPr>
        <w:t>2分析指令功能及执行过程，画出数据通路</w:t>
      </w:r>
      <w:r>
        <w:rPr>
          <w:b/>
          <w:sz w:val="24"/>
        </w:rPr>
        <w:t>图</w:t>
      </w:r>
    </w:p>
    <w:p>
      <w:pPr>
        <w:pStyle w:val="17"/>
      </w:pPr>
      <w:r>
        <w:t>IF</w:t>
      </w:r>
      <w:r>
        <w:rPr>
          <w:rFonts w:hint="eastAsia"/>
        </w:rPr>
        <w:t>级：取出该指令。</w:t>
      </w:r>
    </w:p>
    <w:p>
      <w:pPr>
        <w:pStyle w:val="17"/>
      </w:pPr>
      <w:r>
        <w:rPr>
          <w:rFonts w:hint="eastAsia"/>
        </w:rPr>
        <w:t>I</w:t>
      </w:r>
      <w:r>
        <w:t>D</w:t>
      </w:r>
      <w:r>
        <w:rPr>
          <w:rFonts w:hint="eastAsia"/>
        </w:rPr>
        <w:t>级：译码产生相关信号。涉及到rs号寄存器的读操作，rt寄存器的读操作；F</w:t>
      </w:r>
      <w:r>
        <w:t>UNCT</w:t>
      </w:r>
      <w:r>
        <w:rPr>
          <w:rFonts w:hint="eastAsia"/>
        </w:rPr>
        <w:t>域设为S</w:t>
      </w:r>
      <w:r>
        <w:t>LT</w:t>
      </w:r>
      <w:r>
        <w:rPr>
          <w:rFonts w:hint="eastAsia"/>
        </w:rPr>
        <w:t>对应的F</w:t>
      </w:r>
      <w:r>
        <w:t>UNCT</w:t>
      </w:r>
      <w:r>
        <w:rPr>
          <w:rFonts w:hint="eastAsia"/>
        </w:rPr>
        <w:t>域，指示A</w:t>
      </w:r>
      <w:r>
        <w:t>LU</w:t>
      </w:r>
      <w:r>
        <w:rPr>
          <w:rFonts w:hint="eastAsia"/>
        </w:rPr>
        <w:t>实现有符号比较运算；操作数生成上使用rs寄存器操作数和imm立即数的符号扩展。</w:t>
      </w:r>
    </w:p>
    <w:p>
      <w:pPr>
        <w:pStyle w:val="17"/>
      </w:pPr>
      <w:r>
        <w:t>EX</w:t>
      </w:r>
      <w:r>
        <w:rPr>
          <w:rFonts w:hint="eastAsia"/>
        </w:rPr>
        <w:t>级：完成比较运算并生成结果输出。</w:t>
      </w:r>
    </w:p>
    <w:p>
      <w:pPr>
        <w:pStyle w:val="17"/>
      </w:pPr>
      <w:r>
        <w:t>MEM</w:t>
      </w:r>
      <w:r>
        <w:rPr>
          <w:rFonts w:hint="eastAsia"/>
        </w:rPr>
        <w:t>级：该指令不涉及访问内存，因此本级只完成信号和结果的传递。</w:t>
      </w:r>
    </w:p>
    <w:p>
      <w:pPr>
        <w:pStyle w:val="17"/>
      </w:pPr>
      <w:r>
        <w:rPr>
          <w:rFonts w:hint="eastAsia"/>
        </w:rPr>
        <w:t>W</w:t>
      </w:r>
      <w:r>
        <w:t>B</w:t>
      </w:r>
      <w:r>
        <w:rPr>
          <w:rFonts w:hint="eastAsia"/>
        </w:rPr>
        <w:t>级：将E</w:t>
      </w:r>
      <w:r>
        <w:t>X</w:t>
      </w:r>
      <w:r>
        <w:rPr>
          <w:rFonts w:hint="eastAsia"/>
        </w:rPr>
        <w:t>级生成的运算结果写回至寄存器堆。</w:t>
      </w:r>
    </w:p>
    <w:p>
      <w:pPr>
        <w:pStyle w:val="17"/>
      </w:pPr>
      <w:r>
        <w:rPr>
          <w:rFonts w:hint="eastAsia"/>
        </w:rPr>
        <w:t>数据通路如下：</w:t>
      </w:r>
    </w:p>
    <w:p>
      <w:pPr>
        <w:pStyle w:val="17"/>
      </w:pPr>
      <w:r>
        <w:drawing>
          <wp:inline distT="0" distB="0" distL="0" distR="0">
            <wp:extent cx="5274310" cy="28581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858135"/>
                    </a:xfrm>
                    <a:prstGeom prst="rect">
                      <a:avLst/>
                    </a:prstGeom>
                    <a:noFill/>
                    <a:ln>
                      <a:noFill/>
                    </a:ln>
                  </pic:spPr>
                </pic:pic>
              </a:graphicData>
            </a:graphic>
          </wp:inline>
        </w:drawing>
      </w:r>
    </w:p>
    <w:p>
      <w:pPr>
        <w:pStyle w:val="17"/>
      </w:pPr>
      <w:r>
        <w:rPr>
          <w:rFonts w:hint="eastAsia"/>
        </w:rPr>
        <w:t>如图，红色为指令流，蓝色为数据流部分数据通路。</w:t>
      </w:r>
    </w:p>
    <w:p>
      <w:pPr>
        <w:pStyle w:val="17"/>
      </w:pPr>
    </w:p>
    <w:p>
      <w:pPr>
        <w:pStyle w:val="17"/>
      </w:pPr>
    </w:p>
    <w:p>
      <w:pPr>
        <w:spacing w:line="360" w:lineRule="auto"/>
        <w:rPr>
          <w:b/>
          <w:sz w:val="24"/>
        </w:rPr>
      </w:pPr>
      <w:r>
        <w:rPr>
          <w:rFonts w:hint="eastAsia"/>
          <w:b/>
          <w:sz w:val="24"/>
        </w:rPr>
        <w:t>3 代码实现</w:t>
      </w:r>
    </w:p>
    <w:p>
      <w:pPr>
        <w:pStyle w:val="17"/>
      </w:pPr>
      <w:r>
        <w:rPr>
          <w:rFonts w:hint="eastAsia"/>
        </w:rPr>
        <w:t>I</w:t>
      </w:r>
      <w:r>
        <w:t>D</w:t>
      </w:r>
      <w:r>
        <w:rPr>
          <w:rFonts w:hint="eastAsia"/>
        </w:rPr>
        <w:t>级修改部分：</w:t>
      </w:r>
    </w:p>
    <w:p>
      <w:pPr>
        <w:pStyle w:val="16"/>
      </w:pPr>
      <w:r>
        <w:t>(</w:t>
      </w:r>
      <w:r>
        <w:rPr>
          <w:rFonts w:hint="eastAsia"/>
        </w:rPr>
        <w:t>R</w:t>
      </w:r>
      <w:r>
        <w:t>egGen.v)</w:t>
      </w:r>
    </w:p>
    <w:p>
      <w:pPr>
        <w:pStyle w:val="16"/>
        <w:rPr>
          <w:color w:val="000000"/>
        </w:rPr>
      </w:pPr>
      <w:r>
        <w:t>always</w:t>
      </w:r>
      <w:r>
        <w:rPr>
          <w:color w:val="000000"/>
        </w:rPr>
        <w:t xml:space="preserve"> @(*) </w:t>
      </w:r>
      <w:r>
        <w:t>begin</w:t>
      </w:r>
    </w:p>
    <w:p>
      <w:pPr>
        <w:pStyle w:val="16"/>
      </w:pPr>
      <w:r>
        <w:rPr>
          <w:color w:val="0000FF"/>
        </w:rPr>
        <w:t>case</w:t>
      </w:r>
      <w:r>
        <w:t xml:space="preserve"> (op)</w:t>
      </w:r>
    </w:p>
    <w:p>
      <w:pPr>
        <w:pStyle w:val="16"/>
      </w:pPr>
      <w:r>
        <w:rPr>
          <w:rFonts w:hint="eastAsia"/>
        </w:rPr>
        <w:t>.</w:t>
      </w:r>
      <w:r>
        <w:t>..</w:t>
      </w:r>
    </w:p>
    <w:p>
      <w:pPr>
        <w:pStyle w:val="16"/>
        <w:rPr>
          <w:color w:val="000000"/>
        </w:rPr>
      </w:pPr>
      <w:r>
        <w:rPr>
          <w:color w:val="000000"/>
        </w:rPr>
        <w:t xml:space="preserve">    </w:t>
      </w:r>
      <w:r>
        <w:t>`OP_SLTI</w:t>
      </w:r>
      <w:r>
        <w:rPr>
          <w:color w:val="000000"/>
        </w:rPr>
        <w:t xml:space="preserve">: </w:t>
      </w:r>
      <w:r>
        <w:rPr>
          <w:color w:val="0000FF"/>
        </w:rPr>
        <w:t>begin</w:t>
      </w:r>
    </w:p>
    <w:p>
      <w:pPr>
        <w:pStyle w:val="16"/>
      </w:pPr>
      <w:r>
        <w:t xml:space="preserve">        reg_read_en_1 &lt;= 1; </w:t>
      </w:r>
      <w:r>
        <w:rPr>
          <w:color w:val="008000"/>
        </w:rPr>
        <w:t xml:space="preserve">// </w:t>
      </w:r>
      <w:r>
        <w:rPr>
          <w:rFonts w:hint="eastAsia" w:ascii="宋体" w:hAnsi="宋体" w:eastAsia="宋体" w:cs="宋体"/>
          <w:color w:val="008000"/>
        </w:rPr>
        <w:t>寄存器读使能信号</w:t>
      </w:r>
    </w:p>
    <w:p>
      <w:pPr>
        <w:pStyle w:val="16"/>
      </w:pPr>
      <w:r>
        <w:t>        reg_read_en_2 &lt;= 0;</w:t>
      </w:r>
    </w:p>
    <w:p>
      <w:pPr>
        <w:pStyle w:val="16"/>
      </w:pPr>
      <w:r>
        <w:t xml:space="preserve">        reg_addr_1 &lt;= rs;   </w:t>
      </w:r>
      <w:r>
        <w:rPr>
          <w:color w:val="008000"/>
        </w:rPr>
        <w:t xml:space="preserve">// </w:t>
      </w:r>
      <w:r>
        <w:rPr>
          <w:rFonts w:hint="eastAsia" w:ascii="宋体" w:hAnsi="宋体" w:eastAsia="宋体" w:cs="宋体"/>
          <w:color w:val="008000"/>
        </w:rPr>
        <w:t>读入</w:t>
      </w:r>
      <w:r>
        <w:rPr>
          <w:rFonts w:hint="eastAsia"/>
          <w:color w:val="008000"/>
        </w:rPr>
        <w:t xml:space="preserve"> </w:t>
      </w:r>
      <w:r>
        <w:rPr>
          <w:color w:val="008000"/>
        </w:rPr>
        <w:t xml:space="preserve">rs </w:t>
      </w:r>
      <w:r>
        <w:rPr>
          <w:rFonts w:hint="eastAsia" w:ascii="宋体" w:hAnsi="宋体" w:eastAsia="宋体" w:cs="宋体"/>
          <w:color w:val="008000"/>
        </w:rPr>
        <w:t>号寄存器</w:t>
      </w:r>
    </w:p>
    <w:p>
      <w:pPr>
        <w:pStyle w:val="16"/>
      </w:pPr>
      <w:r>
        <w:t>        reg_addr_2 &lt;= 0;</w:t>
      </w:r>
    </w:p>
    <w:p>
      <w:pPr>
        <w:pStyle w:val="16"/>
      </w:pPr>
      <w:r>
        <w:t xml:space="preserve">      </w:t>
      </w:r>
      <w:r>
        <w:rPr>
          <w:color w:val="0000FF"/>
        </w:rPr>
        <w:t>end</w:t>
      </w:r>
    </w:p>
    <w:p>
      <w:pPr>
        <w:pStyle w:val="16"/>
      </w:pPr>
      <w:r>
        <w:t>      ...</w:t>
      </w:r>
    </w:p>
    <w:p>
      <w:pPr>
        <w:pStyle w:val="16"/>
        <w:rPr>
          <w:color w:val="000000"/>
        </w:rPr>
      </w:pPr>
      <w:r>
        <w:rPr>
          <w:color w:val="000000"/>
        </w:rPr>
        <w:t xml:space="preserve">    </w:t>
      </w:r>
      <w:r>
        <w:t>endcase</w:t>
      </w:r>
    </w:p>
    <w:p>
      <w:pPr>
        <w:pStyle w:val="16"/>
      </w:pPr>
      <w:r>
        <w:rPr>
          <w:color w:val="000000"/>
        </w:rPr>
        <w:t xml:space="preserve">  </w:t>
      </w:r>
      <w:r>
        <w:t>end</w:t>
      </w:r>
    </w:p>
    <w:p>
      <w:pPr>
        <w:pStyle w:val="16"/>
      </w:pPr>
    </w:p>
    <w:p>
      <w:pPr>
        <w:pStyle w:val="16"/>
      </w:pPr>
      <w:r>
        <w:t>always</w:t>
      </w:r>
      <w:r>
        <w:rPr>
          <w:color w:val="000000"/>
        </w:rPr>
        <w:t xml:space="preserve"> @(*) </w:t>
      </w:r>
      <w:r>
        <w:t>begin</w:t>
      </w:r>
    </w:p>
    <w:p>
      <w:pPr>
        <w:pStyle w:val="16"/>
      </w:pPr>
      <w:r>
        <w:rPr>
          <w:rFonts w:hint="eastAsia"/>
        </w:rPr>
        <w:t>.</w:t>
      </w:r>
      <w:r>
        <w:t>..</w:t>
      </w:r>
    </w:p>
    <w:p>
      <w:pPr>
        <w:pStyle w:val="16"/>
      </w:pPr>
      <w:r>
        <w:t xml:space="preserve">    </w:t>
      </w:r>
      <w:r>
        <w:rPr>
          <w:color w:val="0000FF"/>
        </w:rPr>
        <w:t>case</w:t>
      </w:r>
      <w:r>
        <w:t xml:space="preserve"> (op)</w:t>
      </w:r>
    </w:p>
    <w:p>
      <w:pPr>
        <w:pStyle w:val="16"/>
        <w:rPr>
          <w:color w:val="000000"/>
        </w:rPr>
      </w:pPr>
      <w:r>
        <w:t>`OP_SLTI</w:t>
      </w:r>
      <w:r>
        <w:rPr>
          <w:color w:val="000000"/>
        </w:rPr>
        <w:t xml:space="preserve">: </w:t>
      </w:r>
      <w:r>
        <w:rPr>
          <w:color w:val="0000FF"/>
        </w:rPr>
        <w:t>begin</w:t>
      </w:r>
    </w:p>
    <w:p>
      <w:pPr>
        <w:pStyle w:val="16"/>
      </w:pPr>
      <w:r>
        <w:t xml:space="preserve">        reg_write_en &lt;= 1;    </w:t>
      </w:r>
      <w:r>
        <w:rPr>
          <w:color w:val="008000"/>
        </w:rPr>
        <w:t xml:space="preserve">// </w:t>
      </w:r>
      <w:r>
        <w:rPr>
          <w:rFonts w:hint="eastAsia" w:ascii="宋体" w:hAnsi="宋体" w:eastAsia="宋体" w:cs="宋体"/>
          <w:color w:val="008000"/>
        </w:rPr>
        <w:t>寄存器写使能信号</w:t>
      </w:r>
    </w:p>
    <w:p>
      <w:pPr>
        <w:pStyle w:val="16"/>
      </w:pPr>
      <w:r>
        <w:t xml:space="preserve">        reg_write_addr &lt;= rt; </w:t>
      </w:r>
      <w:r>
        <w:rPr>
          <w:color w:val="008000"/>
        </w:rPr>
        <w:t xml:space="preserve">// </w:t>
      </w:r>
      <w:r>
        <w:rPr>
          <w:rFonts w:hint="eastAsia" w:ascii="宋体" w:hAnsi="宋体" w:eastAsia="宋体" w:cs="宋体"/>
          <w:color w:val="008000"/>
        </w:rPr>
        <w:t>写入</w:t>
      </w:r>
      <w:r>
        <w:rPr>
          <w:rFonts w:hint="eastAsia"/>
          <w:color w:val="008000"/>
        </w:rPr>
        <w:t xml:space="preserve"> rt</w:t>
      </w:r>
      <w:r>
        <w:rPr>
          <w:color w:val="008000"/>
        </w:rPr>
        <w:t xml:space="preserve"> </w:t>
      </w:r>
      <w:r>
        <w:rPr>
          <w:rFonts w:hint="eastAsia" w:ascii="宋体" w:hAnsi="宋体" w:eastAsia="宋体" w:cs="宋体"/>
          <w:color w:val="008000"/>
        </w:rPr>
        <w:t>号寄存器</w:t>
      </w:r>
    </w:p>
    <w:p>
      <w:pPr>
        <w:pStyle w:val="16"/>
        <w:rPr>
          <w:color w:val="0000FF"/>
        </w:rPr>
      </w:pPr>
      <w:r>
        <w:t xml:space="preserve">      </w:t>
      </w:r>
      <w:r>
        <w:rPr>
          <w:color w:val="0000FF"/>
        </w:rPr>
        <w:t>end</w:t>
      </w:r>
    </w:p>
    <w:p>
      <w:pPr>
        <w:pStyle w:val="16"/>
        <w:rPr>
          <w:color w:val="000000"/>
        </w:rPr>
      </w:pPr>
      <w:r>
        <w:rPr>
          <w:color w:val="0000FF"/>
        </w:rPr>
        <w:tab/>
      </w:r>
      <w:r>
        <w:t>...</w:t>
      </w:r>
    </w:p>
    <w:p>
      <w:pPr>
        <w:pStyle w:val="16"/>
        <w:rPr>
          <w:color w:val="000000"/>
        </w:rPr>
      </w:pPr>
      <w:r>
        <w:rPr>
          <w:color w:val="000000"/>
        </w:rPr>
        <w:t xml:space="preserve">    </w:t>
      </w:r>
      <w:r>
        <w:t>endcase</w:t>
      </w:r>
    </w:p>
    <w:p>
      <w:pPr>
        <w:pStyle w:val="16"/>
      </w:pPr>
      <w:r>
        <w:rPr>
          <w:color w:val="000000"/>
        </w:rPr>
        <w:t xml:space="preserve">  </w:t>
      </w:r>
      <w:r>
        <w:t>end</w:t>
      </w:r>
    </w:p>
    <w:p>
      <w:pPr>
        <w:pStyle w:val="16"/>
      </w:pPr>
    </w:p>
    <w:p>
      <w:pPr>
        <w:pStyle w:val="16"/>
      </w:pPr>
      <w:r>
        <w:rPr>
          <w:rFonts w:hint="eastAsia"/>
        </w:rPr>
        <w:t>(</w:t>
      </w:r>
      <w:r>
        <w:t>OperandGen.v)</w:t>
      </w:r>
    </w:p>
    <w:p>
      <w:pPr>
        <w:pStyle w:val="16"/>
        <w:rPr>
          <w:color w:val="000000"/>
        </w:rPr>
      </w:pPr>
      <w:r>
        <w:t>always</w:t>
      </w:r>
      <w:r>
        <w:rPr>
          <w:color w:val="000000"/>
        </w:rPr>
        <w:t xml:space="preserve"> @(*) </w:t>
      </w:r>
      <w:r>
        <w:t>begin</w:t>
      </w:r>
    </w:p>
    <w:p>
      <w:pPr>
        <w:pStyle w:val="16"/>
      </w:pPr>
      <w:r>
        <w:t xml:space="preserve">    </w:t>
      </w:r>
      <w:r>
        <w:rPr>
          <w:color w:val="0000FF"/>
        </w:rPr>
        <w:t>case</w:t>
      </w:r>
      <w:r>
        <w:t xml:space="preserve"> (op)</w:t>
      </w:r>
    </w:p>
    <w:p>
      <w:pPr>
        <w:pStyle w:val="16"/>
      </w:pPr>
      <w:r>
        <w:t>    ...</w:t>
      </w:r>
    </w:p>
    <w:p>
      <w:pPr>
        <w:pStyle w:val="16"/>
        <w:rPr>
          <w:color w:val="000000"/>
        </w:rPr>
      </w:pPr>
      <w:r>
        <w:rPr>
          <w:color w:val="000000"/>
        </w:rPr>
        <w:t xml:space="preserve">    </w:t>
      </w:r>
      <w:r>
        <w:t>`OP_SLTI</w:t>
      </w:r>
      <w:r>
        <w:rPr>
          <w:color w:val="000000"/>
        </w:rPr>
        <w:t xml:space="preserve">: </w:t>
      </w:r>
      <w:r>
        <w:rPr>
          <w:color w:val="0000FF"/>
        </w:rPr>
        <w:t>begin</w:t>
      </w:r>
    </w:p>
    <w:p>
      <w:pPr>
        <w:pStyle w:val="16"/>
      </w:pPr>
      <w:r>
        <w:t xml:space="preserve">        operand_1 &lt;= reg_data_1; </w:t>
      </w:r>
      <w:r>
        <w:rPr>
          <w:color w:val="008000"/>
        </w:rPr>
        <w:t xml:space="preserve">// </w:t>
      </w:r>
      <w:r>
        <w:rPr>
          <w:rFonts w:hint="eastAsia" w:ascii="宋体" w:hAnsi="宋体" w:eastAsia="宋体" w:cs="宋体"/>
          <w:color w:val="008000"/>
        </w:rPr>
        <w:t>第一个操作数是</w:t>
      </w:r>
      <w:r>
        <w:rPr>
          <w:rFonts w:hint="eastAsia"/>
          <w:color w:val="008000"/>
        </w:rPr>
        <w:t>rs</w:t>
      </w:r>
      <w:r>
        <w:rPr>
          <w:rFonts w:hint="eastAsia" w:ascii="宋体" w:hAnsi="宋体" w:eastAsia="宋体" w:cs="宋体"/>
          <w:color w:val="008000"/>
        </w:rPr>
        <w:t>寄存器操作数</w:t>
      </w:r>
    </w:p>
    <w:p>
      <w:pPr>
        <w:pStyle w:val="16"/>
      </w:pPr>
      <w:r>
        <w:t xml:space="preserve">      </w:t>
      </w:r>
      <w:r>
        <w:rPr>
          <w:color w:val="0000FF"/>
        </w:rPr>
        <w:t>end</w:t>
      </w:r>
    </w:p>
    <w:p>
      <w:pPr>
        <w:pStyle w:val="16"/>
      </w:pPr>
      <w:r>
        <w:t>     ...</w:t>
      </w:r>
    </w:p>
    <w:p>
      <w:pPr>
        <w:pStyle w:val="16"/>
        <w:rPr>
          <w:color w:val="000000"/>
        </w:rPr>
      </w:pPr>
      <w:r>
        <w:rPr>
          <w:color w:val="000000"/>
        </w:rPr>
        <w:t xml:space="preserve">    </w:t>
      </w:r>
      <w:r>
        <w:t>endcase</w:t>
      </w:r>
    </w:p>
    <w:p>
      <w:pPr>
        <w:pStyle w:val="16"/>
      </w:pPr>
      <w:r>
        <w:t xml:space="preserve">  </w:t>
      </w:r>
      <w:r>
        <w:rPr>
          <w:color w:val="0000FF"/>
        </w:rPr>
        <w:t>end</w:t>
      </w:r>
    </w:p>
    <w:p>
      <w:pPr>
        <w:pStyle w:val="16"/>
      </w:pPr>
    </w:p>
    <w:p>
      <w:pPr>
        <w:pStyle w:val="16"/>
        <w:rPr>
          <w:color w:val="000000"/>
        </w:rPr>
      </w:pPr>
      <w:r>
        <w:rPr>
          <w:color w:val="000000"/>
        </w:rPr>
        <w:t xml:space="preserve">  </w:t>
      </w:r>
      <w:r>
        <w:t>// generate operand_2</w:t>
      </w:r>
    </w:p>
    <w:p>
      <w:pPr>
        <w:pStyle w:val="16"/>
        <w:rPr>
          <w:color w:val="000000"/>
        </w:rPr>
      </w:pPr>
      <w:r>
        <w:rPr>
          <w:color w:val="000000"/>
        </w:rPr>
        <w:t xml:space="preserve">  </w:t>
      </w:r>
      <w:r>
        <w:t>always</w:t>
      </w:r>
      <w:r>
        <w:rPr>
          <w:color w:val="000000"/>
        </w:rPr>
        <w:t xml:space="preserve"> @(*) </w:t>
      </w:r>
      <w:r>
        <w:t>begin</w:t>
      </w:r>
    </w:p>
    <w:p>
      <w:pPr>
        <w:pStyle w:val="16"/>
      </w:pPr>
      <w:r>
        <w:rPr>
          <w:color w:val="0000FF"/>
        </w:rPr>
        <w:t>case</w:t>
      </w:r>
      <w:r>
        <w:t xml:space="preserve"> (op)</w:t>
      </w:r>
    </w:p>
    <w:p>
      <w:pPr>
        <w:pStyle w:val="16"/>
        <w:rPr>
          <w:color w:val="000000"/>
        </w:rPr>
      </w:pPr>
      <w:r>
        <w:t>...</w:t>
      </w:r>
    </w:p>
    <w:p>
      <w:pPr>
        <w:pStyle w:val="16"/>
        <w:rPr>
          <w:color w:val="000000"/>
        </w:rPr>
      </w:pPr>
      <w:r>
        <w:rPr>
          <w:color w:val="000000"/>
        </w:rPr>
        <w:t xml:space="preserve">    </w:t>
      </w:r>
      <w:r>
        <w:t>`OP_SLTI</w:t>
      </w:r>
      <w:r>
        <w:rPr>
          <w:color w:val="000000"/>
        </w:rPr>
        <w:t xml:space="preserve">: </w:t>
      </w:r>
      <w:r>
        <w:rPr>
          <w:color w:val="0000FF"/>
        </w:rPr>
        <w:t>begin</w:t>
      </w:r>
    </w:p>
    <w:p>
      <w:pPr>
        <w:pStyle w:val="16"/>
      </w:pPr>
      <w:r>
        <w:t>        operand_2 &lt;= sign_ext_imm;</w:t>
      </w:r>
      <w:r>
        <w:rPr>
          <w:color w:val="008000"/>
        </w:rPr>
        <w:t>//</w:t>
      </w:r>
      <w:r>
        <w:rPr>
          <w:rFonts w:hint="eastAsia" w:ascii="宋体" w:hAnsi="宋体" w:eastAsia="宋体" w:cs="宋体"/>
          <w:color w:val="008000"/>
        </w:rPr>
        <w:t>第二个操作数是立即数的符号扩展</w:t>
      </w:r>
    </w:p>
    <w:p>
      <w:pPr>
        <w:pStyle w:val="16"/>
      </w:pPr>
      <w:r>
        <w:t xml:space="preserve">      </w:t>
      </w:r>
      <w:r>
        <w:rPr>
          <w:color w:val="0000FF"/>
        </w:rPr>
        <w:t>end</w:t>
      </w:r>
    </w:p>
    <w:p>
      <w:pPr>
        <w:pStyle w:val="16"/>
      </w:pPr>
      <w:r>
        <w:t>    ...</w:t>
      </w:r>
    </w:p>
    <w:p>
      <w:pPr>
        <w:pStyle w:val="16"/>
        <w:rPr>
          <w:color w:val="000000"/>
        </w:rPr>
      </w:pPr>
      <w:r>
        <w:rPr>
          <w:color w:val="000000"/>
        </w:rPr>
        <w:t xml:space="preserve">    </w:t>
      </w:r>
      <w:r>
        <w:t>endcase</w:t>
      </w:r>
    </w:p>
    <w:p>
      <w:pPr>
        <w:pStyle w:val="16"/>
      </w:pPr>
      <w:r>
        <w:rPr>
          <w:color w:val="000000"/>
        </w:rPr>
        <w:t xml:space="preserve">  </w:t>
      </w:r>
      <w:r>
        <w:t>end</w:t>
      </w:r>
    </w:p>
    <w:p>
      <w:pPr>
        <w:pStyle w:val="16"/>
      </w:pPr>
      <w:r>
        <w:t>(FnctGen.v)</w:t>
      </w:r>
    </w:p>
    <w:p>
      <w:pPr>
        <w:pStyle w:val="16"/>
        <w:rPr>
          <w:color w:val="000000"/>
        </w:rPr>
      </w:pPr>
      <w:r>
        <w:t>always</w:t>
      </w:r>
      <w:r>
        <w:rPr>
          <w:color w:val="000000"/>
        </w:rPr>
        <w:t xml:space="preserve"> @(*) </w:t>
      </w:r>
      <w:r>
        <w:t>begin</w:t>
      </w:r>
    </w:p>
    <w:p>
      <w:pPr>
        <w:pStyle w:val="16"/>
      </w:pPr>
      <w:r>
        <w:rPr>
          <w:color w:val="0000FF"/>
        </w:rPr>
        <w:t>case</w:t>
      </w:r>
      <w:r>
        <w:t xml:space="preserve"> (op)</w:t>
      </w:r>
    </w:p>
    <w:p>
      <w:pPr>
        <w:pStyle w:val="16"/>
        <w:rPr>
          <w:color w:val="000000"/>
        </w:rPr>
      </w:pPr>
      <w:r>
        <w:t>...</w:t>
      </w:r>
    </w:p>
    <w:p>
      <w:pPr>
        <w:pStyle w:val="16"/>
        <w:rPr>
          <w:color w:val="000000"/>
        </w:rPr>
      </w:pPr>
      <w:r>
        <w:t>`OP_SLTI</w:t>
      </w:r>
      <w:r>
        <w:rPr>
          <w:color w:val="000000"/>
        </w:rPr>
        <w:t xml:space="preserve">: funct &lt;= </w:t>
      </w:r>
      <w:r>
        <w:t>`FUNCT_SLT</w:t>
      </w:r>
      <w:r>
        <w:rPr>
          <w:color w:val="000000"/>
        </w:rPr>
        <w:t xml:space="preserve">; </w:t>
      </w:r>
      <w:r>
        <w:rPr>
          <w:color w:val="008000"/>
        </w:rPr>
        <w:t xml:space="preserve">// </w:t>
      </w:r>
      <w:r>
        <w:rPr>
          <w:rFonts w:hint="eastAsia" w:ascii="宋体" w:hAnsi="宋体" w:eastAsia="宋体" w:cs="宋体"/>
          <w:color w:val="008000"/>
        </w:rPr>
        <w:t>设置有符号比较运算功能域</w:t>
      </w:r>
    </w:p>
    <w:p>
      <w:pPr>
        <w:pStyle w:val="16"/>
        <w:rPr>
          <w:color w:val="000000"/>
        </w:rPr>
      </w:pPr>
      <w:r>
        <w:t>...</w:t>
      </w:r>
    </w:p>
    <w:p>
      <w:pPr>
        <w:pStyle w:val="16"/>
        <w:rPr>
          <w:color w:val="000000"/>
        </w:rPr>
      </w:pPr>
      <w:r>
        <w:rPr>
          <w:color w:val="000000"/>
        </w:rPr>
        <w:t xml:space="preserve">    </w:t>
      </w:r>
      <w:r>
        <w:t>endcase</w:t>
      </w:r>
    </w:p>
    <w:p>
      <w:pPr>
        <w:pStyle w:val="16"/>
      </w:pPr>
      <w:r>
        <w:t xml:space="preserve">  </w:t>
      </w:r>
      <w:r>
        <w:rPr>
          <w:color w:val="0000FF"/>
        </w:rPr>
        <w:t>end</w:t>
      </w:r>
    </w:p>
    <w:p>
      <w:pPr>
        <w:pStyle w:val="17"/>
      </w:pPr>
    </w:p>
    <w:p>
      <w:pPr>
        <w:pStyle w:val="17"/>
      </w:pPr>
      <w:r>
        <w:rPr>
          <w:rFonts w:hint="eastAsia"/>
        </w:rPr>
        <w:t>E</w:t>
      </w:r>
      <w:r>
        <w:t>X</w:t>
      </w:r>
      <w:r>
        <w:rPr>
          <w:rFonts w:hint="eastAsia"/>
        </w:rPr>
        <w:t>级修改部分:</w:t>
      </w:r>
    </w:p>
    <w:p>
      <w:pPr>
        <w:pStyle w:val="17"/>
      </w:pPr>
    </w:p>
    <w:p>
      <w:pPr>
        <w:pStyle w:val="16"/>
      </w:pPr>
      <w:r>
        <w:rPr>
          <w:color w:val="0000FF"/>
        </w:rPr>
        <w:t>wire</w:t>
      </w:r>
      <w:r>
        <w:t>[</w:t>
      </w:r>
      <w:r>
        <w:rPr>
          <w:color w:val="0070C1"/>
        </w:rPr>
        <w:t>`DATA_BUS</w:t>
      </w:r>
      <w:r>
        <w:t>] operand_2_mux =</w:t>
      </w:r>
    </w:p>
    <w:p>
      <w:pPr>
        <w:pStyle w:val="16"/>
      </w:pPr>
      <w:r>
        <w:t xml:space="preserve">      (funct == </w:t>
      </w:r>
      <w:r>
        <w:rPr>
          <w:color w:val="0070C1"/>
        </w:rPr>
        <w:t>`FUNCT_SUB</w:t>
      </w:r>
      <w:r>
        <w:t xml:space="preserve"> || funct == </w:t>
      </w:r>
      <w:r>
        <w:rPr>
          <w:color w:val="0070C1"/>
        </w:rPr>
        <w:t>`FUNCT_SUBU</w:t>
      </w:r>
      <w:r>
        <w:t xml:space="preserve"> || funct == </w:t>
      </w:r>
      <w:r>
        <w:rPr>
          <w:color w:val="0070C1"/>
        </w:rPr>
        <w:t>`FUNCT_SLT</w:t>
      </w:r>
      <w:r>
        <w:t>)</w:t>
      </w:r>
    </w:p>
    <w:p>
      <w:pPr>
        <w:pStyle w:val="16"/>
      </w:pPr>
      <w:r>
        <w:t xml:space="preserve">        ? (~operand_2) + </w:t>
      </w:r>
      <w:r>
        <w:rPr>
          <w:color w:val="098658"/>
        </w:rPr>
        <w:t>1</w:t>
      </w:r>
      <w:r>
        <w:t xml:space="preserve"> : operand_2; </w:t>
      </w:r>
    </w:p>
    <w:p>
      <w:pPr>
        <w:pStyle w:val="16"/>
      </w:pPr>
      <w:r>
        <w:t xml:space="preserve">// </w:t>
      </w:r>
      <w:r>
        <w:rPr>
          <w:rFonts w:hint="eastAsia" w:ascii="宋体" w:hAnsi="宋体" w:eastAsia="宋体" w:cs="宋体"/>
        </w:rPr>
        <w:t>比较运算时第二个操作数取立即数的相反数，因为是使用减法后判断结果正负来比较大小</w:t>
      </w:r>
    </w:p>
    <w:p>
      <w:pPr>
        <w:pStyle w:val="16"/>
      </w:pPr>
    </w:p>
    <w:p>
      <w:pPr>
        <w:pStyle w:val="16"/>
      </w:pPr>
      <w:r>
        <w:t>  // sum of operand_1 &amp; operand_2</w:t>
      </w:r>
    </w:p>
    <w:p>
      <w:pPr>
        <w:pStyle w:val="16"/>
      </w:pPr>
      <w:r>
        <w:t xml:space="preserve">  </w:t>
      </w:r>
      <w:r>
        <w:rPr>
          <w:color w:val="0000FF"/>
        </w:rPr>
        <w:t>wire</w:t>
      </w:r>
      <w:r>
        <w:t>[</w:t>
      </w:r>
      <w:r>
        <w:rPr>
          <w:color w:val="0070C1"/>
        </w:rPr>
        <w:t>`DATA_BUS</w:t>
      </w:r>
      <w:r>
        <w:t>] result_sum = operand_1 + operand_2_mux;</w:t>
      </w:r>
    </w:p>
    <w:p>
      <w:pPr>
        <w:pStyle w:val="16"/>
      </w:pPr>
    </w:p>
    <w:p>
      <w:pPr>
        <w:pStyle w:val="16"/>
      </w:pPr>
      <w:r>
        <w:t>  // flag of operand_1 &lt; operand_2</w:t>
      </w:r>
    </w:p>
    <w:p>
      <w:pPr>
        <w:pStyle w:val="16"/>
      </w:pPr>
      <w:r>
        <w:t xml:space="preserve">  </w:t>
      </w:r>
      <w:r>
        <w:rPr>
          <w:color w:val="0000FF"/>
        </w:rPr>
        <w:t>wire</w:t>
      </w:r>
      <w:r>
        <w:t xml:space="preserve"> operand_1_lt_operand_2 = funct == </w:t>
      </w:r>
      <w:r>
        <w:rPr>
          <w:color w:val="0070C1"/>
        </w:rPr>
        <w:t>`FUNCT_SLT</w:t>
      </w:r>
      <w:r>
        <w:t xml:space="preserve"> ?</w:t>
      </w:r>
    </w:p>
    <w:p>
      <w:pPr>
        <w:pStyle w:val="16"/>
      </w:pPr>
      <w:r>
        <w:t>        // op1 is negative &amp; op2 is positive</w:t>
      </w:r>
    </w:p>
    <w:p>
      <w:pPr>
        <w:pStyle w:val="16"/>
      </w:pPr>
      <w:r>
        <w:t>        ((operand_1[</w:t>
      </w:r>
      <w:r>
        <w:rPr>
          <w:color w:val="098658"/>
        </w:rPr>
        <w:t>31</w:t>
      </w:r>
      <w:r>
        <w:t>] &amp;&amp; !operand_2[</w:t>
      </w:r>
      <w:r>
        <w:rPr>
          <w:color w:val="098658"/>
        </w:rPr>
        <w:t>31</w:t>
      </w:r>
      <w:r>
        <w:t>]) ||</w:t>
      </w:r>
    </w:p>
    <w:p>
      <w:pPr>
        <w:pStyle w:val="16"/>
      </w:pPr>
      <w:r>
        <w:t>          // op1 &amp; op2 is positive, op1 - op2 is negative</w:t>
      </w:r>
    </w:p>
    <w:p>
      <w:pPr>
        <w:pStyle w:val="16"/>
      </w:pPr>
      <w:r>
        <w:t>          (!operand_1[</w:t>
      </w:r>
      <w:r>
        <w:rPr>
          <w:color w:val="098658"/>
        </w:rPr>
        <w:t>31</w:t>
      </w:r>
      <w:r>
        <w:t>] &amp;&amp; !operand_2[</w:t>
      </w:r>
      <w:r>
        <w:rPr>
          <w:color w:val="098658"/>
        </w:rPr>
        <w:t>31</w:t>
      </w:r>
      <w:r>
        <w:t>] &amp;&amp; result_sum[</w:t>
      </w:r>
      <w:r>
        <w:rPr>
          <w:color w:val="098658"/>
        </w:rPr>
        <w:t>31</w:t>
      </w:r>
      <w:r>
        <w:t>]) ||</w:t>
      </w:r>
    </w:p>
    <w:p>
      <w:pPr>
        <w:pStyle w:val="16"/>
      </w:pPr>
      <w:r>
        <w:t>          // op1 &amp; op2 is negative, op1 - op2 is negative</w:t>
      </w:r>
    </w:p>
    <w:p>
      <w:pPr>
        <w:pStyle w:val="16"/>
      </w:pPr>
      <w:r>
        <w:t>          (operand_1[</w:t>
      </w:r>
      <w:r>
        <w:rPr>
          <w:color w:val="098658"/>
        </w:rPr>
        <w:t>31</w:t>
      </w:r>
      <w:r>
        <w:t>] &amp;&amp; operand_2[</w:t>
      </w:r>
      <w:r>
        <w:rPr>
          <w:color w:val="098658"/>
        </w:rPr>
        <w:t>31</w:t>
      </w:r>
      <w:r>
        <w:t>] &amp;&amp; result_sum[</w:t>
      </w:r>
      <w:r>
        <w:rPr>
          <w:color w:val="098658"/>
        </w:rPr>
        <w:t>31</w:t>
      </w:r>
      <w:r>
        <w:t>]))</w:t>
      </w:r>
    </w:p>
    <w:p>
      <w:pPr>
        <w:pStyle w:val="16"/>
      </w:pPr>
      <w:r>
        <w:t>      : (operand_1 &lt; operand_2);</w:t>
      </w:r>
    </w:p>
    <w:p>
      <w:pPr>
        <w:pStyle w:val="16"/>
      </w:pPr>
      <w:r>
        <w:t xml:space="preserve">// </w:t>
      </w:r>
      <w:r>
        <w:rPr>
          <w:rFonts w:hint="eastAsia" w:ascii="宋体" w:hAnsi="宋体" w:eastAsia="宋体" w:cs="宋体"/>
        </w:rPr>
        <w:t>通过符号位和运算结果实现比较运算，得到对应结果</w:t>
      </w:r>
    </w:p>
    <w:p>
      <w:pPr>
        <w:pStyle w:val="16"/>
      </w:pPr>
    </w:p>
    <w:p>
      <w:pPr>
        <w:pStyle w:val="16"/>
      </w:pPr>
      <w:r>
        <w:t>  // calculate result</w:t>
      </w:r>
    </w:p>
    <w:p>
      <w:pPr>
        <w:pStyle w:val="16"/>
      </w:pPr>
      <w:r>
        <w:t>  always @(*) begin</w:t>
      </w:r>
    </w:p>
    <w:p>
      <w:pPr>
        <w:pStyle w:val="16"/>
      </w:pPr>
      <w:r>
        <w:t xml:space="preserve">    </w:t>
      </w:r>
      <w:r>
        <w:rPr>
          <w:color w:val="0000FF"/>
        </w:rPr>
        <w:t>case</w:t>
      </w:r>
      <w:r>
        <w:t xml:space="preserve"> (funct)</w:t>
      </w:r>
    </w:p>
    <w:p>
      <w:pPr>
        <w:pStyle w:val="16"/>
      </w:pPr>
    </w:p>
    <w:p>
      <w:pPr>
        <w:pStyle w:val="16"/>
      </w:pPr>
      <w:r>
        <w:t>      // comparison</w:t>
      </w:r>
    </w:p>
    <w:p>
      <w:pPr>
        <w:pStyle w:val="16"/>
      </w:pPr>
      <w:r>
        <w:t xml:space="preserve">     </w:t>
      </w:r>
      <w:r>
        <w:rPr>
          <w:color w:val="0070C1"/>
        </w:rPr>
        <w:t>`FUNCT_SLT</w:t>
      </w:r>
      <w:r>
        <w:t xml:space="preserve">, </w:t>
      </w:r>
      <w:r>
        <w:rPr>
          <w:color w:val="0070C1"/>
        </w:rPr>
        <w:t>`FUNCT_SLTU</w:t>
      </w:r>
      <w:r>
        <w:t>: result &lt;= {</w:t>
      </w:r>
      <w:r>
        <w:rPr>
          <w:color w:val="098658"/>
        </w:rPr>
        <w:t>31'b0</w:t>
      </w:r>
      <w:r>
        <w:t>, operand_1_lt_operand_2};</w:t>
      </w:r>
    </w:p>
    <w:p>
      <w:pPr>
        <w:pStyle w:val="16"/>
      </w:pPr>
      <w:r>
        <w:t xml:space="preserve">      // </w:t>
      </w:r>
      <w:r>
        <w:rPr>
          <w:rFonts w:hint="eastAsia" w:ascii="宋体" w:hAnsi="宋体" w:eastAsia="宋体" w:cs="宋体"/>
        </w:rPr>
        <w:t>比较运算的结果选择</w:t>
      </w:r>
    </w:p>
    <w:p>
      <w:pPr>
        <w:pStyle w:val="16"/>
      </w:pPr>
      <w:r>
        <w:t>    endcase</w:t>
      </w:r>
    </w:p>
    <w:p>
      <w:pPr>
        <w:pStyle w:val="16"/>
      </w:pPr>
      <w:r>
        <w:t xml:space="preserve">  </w:t>
      </w:r>
      <w:r>
        <w:rPr>
          <w:color w:val="0000FF"/>
        </w:rPr>
        <w:t>end</w:t>
      </w:r>
    </w:p>
    <w:p>
      <w:pPr>
        <w:pStyle w:val="17"/>
        <w:ind w:firstLine="0"/>
      </w:pPr>
    </w:p>
    <w:p>
      <w:pPr>
        <w:pStyle w:val="17"/>
        <w:ind w:firstLine="0"/>
      </w:pPr>
    </w:p>
    <w:p>
      <w:pPr>
        <w:pStyle w:val="17"/>
        <w:ind w:firstLine="0"/>
      </w:pPr>
    </w:p>
    <w:p>
      <w:pPr>
        <w:spacing w:line="360" w:lineRule="auto"/>
        <w:rPr>
          <w:rFonts w:ascii="楷体_GB2312" w:eastAsia="楷体_GB2312"/>
          <w:color w:val="FF0000"/>
          <w:szCs w:val="21"/>
        </w:rPr>
      </w:pPr>
      <w:r>
        <w:rPr>
          <w:rFonts w:hint="eastAsia"/>
          <w:b/>
          <w:sz w:val="24"/>
        </w:rPr>
        <w:t>4 Trace比对方法进行指令功能测试</w:t>
      </w:r>
      <w:r>
        <w:rPr>
          <w:rFonts w:hint="eastAsia" w:ascii="楷体_GB2312" w:eastAsia="楷体_GB2312"/>
          <w:color w:val="FF0000"/>
          <w:szCs w:val="21"/>
        </w:rPr>
        <w:t>（</w:t>
      </w:r>
      <w:r>
        <w:rPr>
          <w:rFonts w:ascii="楷体_GB2312" w:eastAsia="楷体_GB2312"/>
          <w:color w:val="FF0000"/>
          <w:szCs w:val="21"/>
        </w:rPr>
        <w:t>阐述</w:t>
      </w:r>
      <w:r>
        <w:rPr>
          <w:rFonts w:hint="eastAsia" w:ascii="楷体_GB2312" w:eastAsia="楷体_GB2312"/>
          <w:color w:val="FF0000"/>
          <w:szCs w:val="21"/>
        </w:rPr>
        <w:t>采用Trace比对</w:t>
      </w:r>
      <w:r>
        <w:rPr>
          <w:rFonts w:ascii="楷体_GB2312" w:eastAsia="楷体_GB2312"/>
          <w:color w:val="FF0000"/>
          <w:szCs w:val="21"/>
        </w:rPr>
        <w:t>进行测试的过程</w:t>
      </w:r>
      <w:r>
        <w:rPr>
          <w:rFonts w:hint="eastAsia" w:ascii="楷体_GB2312" w:eastAsia="楷体_GB2312"/>
          <w:color w:val="FF0000"/>
          <w:szCs w:val="21"/>
        </w:rPr>
        <w:t>，该测试部分可将所有扩展指令放在一起做。）</w:t>
      </w:r>
    </w:p>
    <w:p>
      <w:pPr>
        <w:pStyle w:val="17"/>
      </w:pPr>
      <w:r>
        <w:drawing>
          <wp:inline distT="0" distB="0" distL="0" distR="0">
            <wp:extent cx="5274310" cy="28289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2828925"/>
                    </a:xfrm>
                    <a:prstGeom prst="rect">
                      <a:avLst/>
                    </a:prstGeom>
                  </pic:spPr>
                </pic:pic>
              </a:graphicData>
            </a:graphic>
          </wp:inline>
        </w:drawing>
      </w:r>
    </w:p>
    <w:p>
      <w:pPr>
        <w:pStyle w:val="17"/>
      </w:pPr>
      <w:r>
        <w:rPr>
          <w:rFonts w:hint="eastAsia"/>
        </w:rPr>
        <w:t>通过了所有的扩展指令。</w:t>
      </w:r>
    </w:p>
    <w:p>
      <w:pPr>
        <w:spacing w:line="360" w:lineRule="auto"/>
        <w:rPr>
          <w:rFonts w:ascii="楷体_GB2312" w:eastAsia="楷体_GB2312"/>
          <w:color w:val="FF0000"/>
          <w:szCs w:val="21"/>
        </w:rPr>
      </w:pPr>
    </w:p>
    <w:p>
      <w:pPr>
        <w:spacing w:line="360" w:lineRule="auto"/>
        <w:rPr>
          <w:b/>
          <w:sz w:val="24"/>
        </w:rPr>
      </w:pPr>
      <w:r>
        <w:rPr>
          <w:rFonts w:hint="eastAsia"/>
          <w:b/>
          <w:sz w:val="24"/>
        </w:rPr>
        <w:t>5自行编写Testbench进行指令功能仿真</w:t>
      </w:r>
      <w:r>
        <w:rPr>
          <w:b/>
          <w:sz w:val="24"/>
        </w:rPr>
        <w:t>测试</w:t>
      </w:r>
      <w:r>
        <w:rPr>
          <w:rFonts w:hint="eastAsia"/>
          <w:b/>
          <w:sz w:val="24"/>
        </w:rPr>
        <w:t>（</w:t>
      </w:r>
      <w:r>
        <w:rPr>
          <w:rFonts w:hint="eastAsia" w:ascii="楷体_GB2312" w:eastAsia="楷体_GB2312"/>
          <w:color w:val="FF0000"/>
          <w:szCs w:val="21"/>
        </w:rPr>
        <w:t>需有</w:t>
      </w:r>
      <w:r>
        <w:rPr>
          <w:rFonts w:ascii="楷体_GB2312" w:eastAsia="楷体_GB2312"/>
          <w:color w:val="FF0000"/>
          <w:szCs w:val="21"/>
        </w:rPr>
        <w:t>测试</w:t>
      </w:r>
      <w:r>
        <w:rPr>
          <w:rFonts w:hint="eastAsia" w:ascii="楷体_GB2312" w:eastAsia="楷体_GB2312"/>
          <w:color w:val="FF0000"/>
          <w:szCs w:val="21"/>
        </w:rPr>
        <w:t>激励</w:t>
      </w:r>
      <w:r>
        <w:rPr>
          <w:rFonts w:ascii="楷体_GB2312" w:eastAsia="楷体_GB2312"/>
          <w:color w:val="FF0000"/>
          <w:szCs w:val="21"/>
        </w:rPr>
        <w:t>，仿真波形截图及分析</w:t>
      </w:r>
      <w:r>
        <w:rPr>
          <w:rFonts w:hint="eastAsia" w:ascii="楷体_GB2312" w:eastAsia="楷体_GB2312"/>
          <w:color w:val="FF0000"/>
          <w:szCs w:val="21"/>
        </w:rPr>
        <w:t>，该测试部分可将所有扩展指令放在一起做。</w:t>
      </w:r>
      <w:r>
        <w:rPr>
          <w:rFonts w:hint="eastAsia"/>
          <w:b/>
          <w:sz w:val="24"/>
        </w:rPr>
        <w:t>）</w:t>
      </w:r>
    </w:p>
    <w:p>
      <w:pPr>
        <w:spacing w:line="360" w:lineRule="auto"/>
        <w:rPr>
          <w:b/>
          <w:sz w:val="24"/>
        </w:rPr>
      </w:pPr>
    </w:p>
    <w:p>
      <w:pPr>
        <w:spacing w:line="360" w:lineRule="auto"/>
        <w:rPr>
          <w:b/>
          <w:sz w:val="24"/>
        </w:rPr>
      </w:pPr>
      <w:r>
        <w:rPr>
          <w:rFonts w:hint="eastAsia"/>
          <w:b/>
          <w:sz w:val="24"/>
        </w:rPr>
        <w:t>使用的指令的汇编代码如下，测试了个人扩展的所有5条指令。</w:t>
      </w:r>
    </w:p>
    <w:p>
      <w:pPr>
        <w:pStyle w:val="16"/>
      </w:pPr>
      <w:r>
        <w:t>nop</w:t>
      </w:r>
    </w:p>
    <w:p>
      <w:pPr>
        <w:pStyle w:val="16"/>
      </w:pPr>
      <w:r>
        <w:t>addiu $8, $0, 258</w:t>
      </w:r>
    </w:p>
    <w:p>
      <w:pPr>
        <w:pStyle w:val="16"/>
      </w:pPr>
      <w:r>
        <w:t>addiu $9, $0, 1</w:t>
      </w:r>
    </w:p>
    <w:p>
      <w:pPr>
        <w:pStyle w:val="16"/>
      </w:pPr>
      <w:r>
        <w:t>addiu $13, $0, 2</w:t>
      </w:r>
    </w:p>
    <w:p>
      <w:pPr>
        <w:pStyle w:val="16"/>
      </w:pPr>
      <w:r>
        <w:t>sh $8, 2($13)</w:t>
      </w:r>
    </w:p>
    <w:p>
      <w:pPr>
        <w:pStyle w:val="16"/>
      </w:pPr>
      <w:r>
        <w:t>lh $9, 2($13)</w:t>
      </w:r>
    </w:p>
    <w:p>
      <w:pPr>
        <w:pStyle w:val="16"/>
      </w:pPr>
      <w:r>
        <w:t>slti $7,$9, 255</w:t>
      </w:r>
    </w:p>
    <w:p>
      <w:pPr>
        <w:pStyle w:val="16"/>
      </w:pPr>
      <w:r>
        <w:t>sltiu $6,$9, 259</w:t>
      </w:r>
    </w:p>
    <w:p>
      <w:pPr>
        <w:pStyle w:val="16"/>
        <w:rPr>
          <w:rFonts w:eastAsiaTheme="minorEastAsia"/>
        </w:rPr>
      </w:pPr>
      <w:r>
        <w:t>lhu $7, 2($13)</w:t>
      </w:r>
    </w:p>
    <w:p>
      <w:pPr>
        <w:pStyle w:val="17"/>
        <w:ind w:firstLine="0"/>
      </w:pPr>
    </w:p>
    <w:p>
      <w:pPr>
        <w:pStyle w:val="17"/>
      </w:pPr>
      <w:r>
        <w:rPr>
          <w:rFonts w:hint="eastAsia"/>
        </w:rPr>
        <w:t>测试激励如下：</w:t>
      </w:r>
    </w:p>
    <w:p>
      <w:pPr>
        <w:pStyle w:val="16"/>
      </w:pPr>
      <w:r>
        <w:rPr>
          <w:color w:val="0000FF"/>
        </w:rPr>
        <w:t>`timescale</w:t>
      </w:r>
      <w:r>
        <w:t xml:space="preserve"> 1ns / 1ps</w:t>
      </w:r>
    </w:p>
    <w:p>
      <w:pPr>
        <w:pStyle w:val="16"/>
      </w:pPr>
    </w:p>
    <w:p>
      <w:pPr>
        <w:pStyle w:val="16"/>
        <w:rPr>
          <w:color w:val="000000"/>
        </w:rPr>
      </w:pPr>
      <w:r>
        <w:rPr>
          <w:color w:val="0000FF"/>
        </w:rPr>
        <w:t>module</w:t>
      </w:r>
      <w:r>
        <w:rPr>
          <w:color w:val="000000"/>
        </w:rPr>
        <w:t xml:space="preserve"> </w:t>
      </w:r>
      <w:r>
        <w:t>core_tb_top</w:t>
      </w:r>
      <w:r>
        <w:rPr>
          <w:color w:val="000000"/>
        </w:rPr>
        <w:t>;</w:t>
      </w:r>
    </w:p>
    <w:p>
      <w:pPr>
        <w:pStyle w:val="16"/>
      </w:pPr>
      <w:r>
        <w:t xml:space="preserve">    </w:t>
      </w:r>
      <w:r>
        <w:rPr>
          <w:color w:val="0000FF"/>
        </w:rPr>
        <w:t>reg</w:t>
      </w:r>
      <w:r>
        <w:t xml:space="preserve"> clk;</w:t>
      </w:r>
    </w:p>
    <w:p>
      <w:pPr>
        <w:pStyle w:val="16"/>
      </w:pPr>
      <w:r>
        <w:t xml:space="preserve">    </w:t>
      </w:r>
      <w:r>
        <w:rPr>
          <w:color w:val="0000FF"/>
        </w:rPr>
        <w:t>reg</w:t>
      </w:r>
      <w:r>
        <w:t xml:space="preserve"> rst;</w:t>
      </w:r>
    </w:p>
    <w:p>
      <w:pPr>
        <w:pStyle w:val="16"/>
      </w:pPr>
      <w:r>
        <w:t xml:space="preserve">    </w:t>
      </w:r>
      <w:r>
        <w:rPr>
          <w:color w:val="0000FF"/>
        </w:rPr>
        <w:t>reg</w:t>
      </w:r>
      <w:r>
        <w:t xml:space="preserve"> stall;</w:t>
      </w:r>
    </w:p>
    <w:p>
      <w:pPr>
        <w:pStyle w:val="16"/>
      </w:pPr>
    </w:p>
    <w:p>
      <w:pPr>
        <w:pStyle w:val="16"/>
      </w:pPr>
      <w:r>
        <w:t xml:space="preserve">    </w:t>
      </w:r>
      <w:r>
        <w:rPr>
          <w:color w:val="0000FF"/>
        </w:rPr>
        <w:t>wire</w:t>
      </w:r>
      <w:r>
        <w:t xml:space="preserve">                  rom_en;</w:t>
      </w:r>
    </w:p>
    <w:p>
      <w:pPr>
        <w:pStyle w:val="16"/>
      </w:pPr>
      <w:r>
        <w:t xml:space="preserve">    </w:t>
      </w:r>
      <w:r>
        <w:rPr>
          <w:color w:val="0000FF"/>
        </w:rPr>
        <w:t>wire</w:t>
      </w:r>
      <w:r>
        <w:t xml:space="preserve">  [</w:t>
      </w:r>
      <w:r>
        <w:rPr>
          <w:color w:val="0070C1"/>
        </w:rPr>
        <w:t>`MEM_SEL_BUS</w:t>
      </w:r>
      <w:r>
        <w:t>]  rom_write_en;</w:t>
      </w:r>
    </w:p>
    <w:p>
      <w:pPr>
        <w:pStyle w:val="16"/>
      </w:pPr>
      <w:r>
        <w:t xml:space="preserve">    </w:t>
      </w:r>
      <w:r>
        <w:rPr>
          <w:color w:val="0000FF"/>
        </w:rPr>
        <w:t>wire</w:t>
      </w:r>
      <w:r>
        <w:t xml:space="preserve">  [</w:t>
      </w:r>
      <w:r>
        <w:rPr>
          <w:color w:val="0070C1"/>
        </w:rPr>
        <w:t>`ADDR_BUS</w:t>
      </w:r>
      <w:r>
        <w:t>]     rom_addr;</w:t>
      </w:r>
    </w:p>
    <w:p>
      <w:pPr>
        <w:pStyle w:val="16"/>
      </w:pPr>
      <w:r>
        <w:t xml:space="preserve">    </w:t>
      </w:r>
      <w:r>
        <w:rPr>
          <w:color w:val="0000FF"/>
        </w:rPr>
        <w:t>wire</w:t>
      </w:r>
      <w:r>
        <w:t xml:space="preserve">   [</w:t>
      </w:r>
      <w:r>
        <w:rPr>
          <w:color w:val="0070C1"/>
        </w:rPr>
        <w:t>`DATA_BUS</w:t>
      </w:r>
      <w:r>
        <w:t>]     rom_read_data;</w:t>
      </w:r>
    </w:p>
    <w:p>
      <w:pPr>
        <w:pStyle w:val="16"/>
      </w:pPr>
      <w:r>
        <w:t xml:space="preserve">    </w:t>
      </w:r>
      <w:r>
        <w:rPr>
          <w:color w:val="0000FF"/>
        </w:rPr>
        <w:t>wire</w:t>
      </w:r>
      <w:r>
        <w:t xml:space="preserve">  [</w:t>
      </w:r>
      <w:r>
        <w:rPr>
          <w:color w:val="0070C1"/>
        </w:rPr>
        <w:t>`DATA_BUS</w:t>
      </w:r>
      <w:r>
        <w:t>]     rom_write_data;</w:t>
      </w:r>
    </w:p>
    <w:p>
      <w:pPr>
        <w:pStyle w:val="16"/>
      </w:pPr>
    </w:p>
    <w:p>
      <w:pPr>
        <w:pStyle w:val="16"/>
        <w:rPr>
          <w:color w:val="000000"/>
        </w:rPr>
      </w:pPr>
      <w:r>
        <w:rPr>
          <w:color w:val="000000"/>
        </w:rPr>
        <w:t xml:space="preserve">    </w:t>
      </w:r>
      <w:r>
        <w:t>// RAM control</w:t>
      </w:r>
    </w:p>
    <w:p>
      <w:pPr>
        <w:pStyle w:val="16"/>
      </w:pPr>
      <w:r>
        <w:t xml:space="preserve">    </w:t>
      </w:r>
      <w:r>
        <w:rPr>
          <w:color w:val="0000FF"/>
        </w:rPr>
        <w:t>wire</w:t>
      </w:r>
      <w:r>
        <w:t xml:space="preserve">                  ram_en;</w:t>
      </w:r>
    </w:p>
    <w:p>
      <w:pPr>
        <w:pStyle w:val="16"/>
      </w:pPr>
      <w:r>
        <w:t xml:space="preserve">    </w:t>
      </w:r>
      <w:r>
        <w:rPr>
          <w:color w:val="0000FF"/>
        </w:rPr>
        <w:t>wire</w:t>
      </w:r>
      <w:r>
        <w:t xml:space="preserve">  [</w:t>
      </w:r>
      <w:r>
        <w:rPr>
          <w:color w:val="0070C1"/>
        </w:rPr>
        <w:t>`MEM_SEL_BUS</w:t>
      </w:r>
      <w:r>
        <w:t>]  ram_write_en;</w:t>
      </w:r>
    </w:p>
    <w:p>
      <w:pPr>
        <w:pStyle w:val="16"/>
      </w:pPr>
      <w:r>
        <w:t xml:space="preserve">    </w:t>
      </w:r>
      <w:r>
        <w:rPr>
          <w:color w:val="0000FF"/>
        </w:rPr>
        <w:t>wire</w:t>
      </w:r>
      <w:r>
        <w:t xml:space="preserve">  [</w:t>
      </w:r>
      <w:r>
        <w:rPr>
          <w:color w:val="0070C1"/>
        </w:rPr>
        <w:t>`ADDR_BUS</w:t>
      </w:r>
      <w:r>
        <w:t>]     ram_addr;</w:t>
      </w:r>
    </w:p>
    <w:p>
      <w:pPr>
        <w:pStyle w:val="16"/>
      </w:pPr>
      <w:r>
        <w:t xml:space="preserve">    </w:t>
      </w:r>
      <w:r>
        <w:rPr>
          <w:color w:val="0000FF"/>
        </w:rPr>
        <w:t>wire</w:t>
      </w:r>
      <w:r>
        <w:t xml:space="preserve">  [</w:t>
      </w:r>
      <w:r>
        <w:rPr>
          <w:color w:val="0070C1"/>
        </w:rPr>
        <w:t>`DATA_BUS</w:t>
      </w:r>
      <w:r>
        <w:t>]     ram_read_data;</w:t>
      </w:r>
    </w:p>
    <w:p>
      <w:pPr>
        <w:pStyle w:val="16"/>
      </w:pPr>
      <w:r>
        <w:t xml:space="preserve">    </w:t>
      </w:r>
      <w:r>
        <w:rPr>
          <w:color w:val="0000FF"/>
        </w:rPr>
        <w:t>wire</w:t>
      </w:r>
      <w:r>
        <w:t xml:space="preserve">  [</w:t>
      </w:r>
      <w:r>
        <w:rPr>
          <w:color w:val="0070C1"/>
        </w:rPr>
        <w:t>`DATA_BUS</w:t>
      </w:r>
      <w:r>
        <w:t>]     ram_write_data;</w:t>
      </w:r>
    </w:p>
    <w:p>
      <w:pPr>
        <w:pStyle w:val="16"/>
        <w:rPr>
          <w:color w:val="000000"/>
        </w:rPr>
      </w:pPr>
      <w:r>
        <w:rPr>
          <w:color w:val="000000"/>
        </w:rPr>
        <w:t xml:space="preserve">    </w:t>
      </w:r>
      <w:r>
        <w:t>// debug signals</w:t>
      </w:r>
    </w:p>
    <w:p>
      <w:pPr>
        <w:pStyle w:val="16"/>
      </w:pPr>
      <w:r>
        <w:t xml:space="preserve">    </w:t>
      </w:r>
      <w:r>
        <w:rPr>
          <w:color w:val="0000FF"/>
        </w:rPr>
        <w:t>wire</w:t>
      </w:r>
      <w:r>
        <w:t xml:space="preserve">                  debug_reg_write_en;</w:t>
      </w:r>
    </w:p>
    <w:p>
      <w:pPr>
        <w:pStyle w:val="16"/>
      </w:pPr>
      <w:r>
        <w:t xml:space="preserve">    </w:t>
      </w:r>
      <w:r>
        <w:rPr>
          <w:color w:val="0000FF"/>
        </w:rPr>
        <w:t>wire</w:t>
      </w:r>
      <w:r>
        <w:t xml:space="preserve">  [</w:t>
      </w:r>
      <w:r>
        <w:rPr>
          <w:color w:val="0070C1"/>
        </w:rPr>
        <w:t>`REG_ADDR_BUS</w:t>
      </w:r>
      <w:r>
        <w:t>] debug_reg_write_addr;</w:t>
      </w:r>
    </w:p>
    <w:p>
      <w:pPr>
        <w:pStyle w:val="16"/>
      </w:pPr>
      <w:r>
        <w:t xml:space="preserve">    </w:t>
      </w:r>
      <w:r>
        <w:rPr>
          <w:color w:val="0000FF"/>
        </w:rPr>
        <w:t>wire</w:t>
      </w:r>
      <w:r>
        <w:t xml:space="preserve">  [</w:t>
      </w:r>
      <w:r>
        <w:rPr>
          <w:color w:val="0070C1"/>
        </w:rPr>
        <w:t>`DATA_BUS</w:t>
      </w:r>
      <w:r>
        <w:t>]     debug_reg_write_data;</w:t>
      </w:r>
    </w:p>
    <w:p>
      <w:pPr>
        <w:pStyle w:val="16"/>
      </w:pPr>
      <w:r>
        <w:t xml:space="preserve">    </w:t>
      </w:r>
      <w:r>
        <w:rPr>
          <w:color w:val="0000FF"/>
        </w:rPr>
        <w:t>wire</w:t>
      </w:r>
      <w:r>
        <w:t xml:space="preserve">  [</w:t>
      </w:r>
      <w:r>
        <w:rPr>
          <w:color w:val="0070C1"/>
        </w:rPr>
        <w:t>`ADDR_BUS</w:t>
      </w:r>
      <w:r>
        <w:t>]     debug_pc_addr;</w:t>
      </w:r>
    </w:p>
    <w:p>
      <w:pPr>
        <w:pStyle w:val="16"/>
      </w:pPr>
    </w:p>
    <w:p>
      <w:pPr>
        <w:pStyle w:val="16"/>
        <w:rPr>
          <w:color w:val="000000"/>
        </w:rPr>
      </w:pPr>
      <w:r>
        <w:rPr>
          <w:color w:val="000000"/>
        </w:rPr>
        <w:t xml:space="preserve">    </w:t>
      </w:r>
      <w:r>
        <w:t>initial</w:t>
      </w:r>
      <w:r>
        <w:rPr>
          <w:color w:val="000000"/>
        </w:rPr>
        <w:t xml:space="preserve"> </w:t>
      </w:r>
      <w:r>
        <w:t>begin</w:t>
      </w:r>
    </w:p>
    <w:p>
      <w:pPr>
        <w:pStyle w:val="16"/>
      </w:pPr>
      <w:r>
        <w:t xml:space="preserve">        stall &lt;= </w:t>
      </w:r>
      <w:r>
        <w:rPr>
          <w:color w:val="098658"/>
        </w:rPr>
        <w:t>0</w:t>
      </w:r>
      <w:r>
        <w:t>;</w:t>
      </w:r>
    </w:p>
    <w:p>
      <w:pPr>
        <w:pStyle w:val="16"/>
      </w:pPr>
      <w:r>
        <w:t xml:space="preserve">        clk &lt;= </w:t>
      </w:r>
      <w:r>
        <w:rPr>
          <w:color w:val="098658"/>
        </w:rPr>
        <w:t>0</w:t>
      </w:r>
      <w:r>
        <w:t>;</w:t>
      </w:r>
    </w:p>
    <w:p>
      <w:pPr>
        <w:pStyle w:val="16"/>
      </w:pPr>
      <w:r>
        <w:t xml:space="preserve">        rst &lt;= </w:t>
      </w:r>
      <w:r>
        <w:rPr>
          <w:color w:val="098658"/>
        </w:rPr>
        <w:t>1</w:t>
      </w:r>
      <w:r>
        <w:t>;</w:t>
      </w:r>
    </w:p>
    <w:p>
      <w:pPr>
        <w:pStyle w:val="16"/>
      </w:pPr>
      <w:r>
        <w:t xml:space="preserve">        </w:t>
      </w:r>
      <w:r>
        <w:rPr>
          <w:color w:val="098658"/>
        </w:rPr>
        <w:t>#6</w:t>
      </w:r>
      <w:r>
        <w:t xml:space="preserve"> rst &lt;= </w:t>
      </w:r>
      <w:r>
        <w:rPr>
          <w:color w:val="098658"/>
        </w:rPr>
        <w:t>0</w:t>
      </w:r>
      <w:r>
        <w:t>;</w:t>
      </w:r>
    </w:p>
    <w:p>
      <w:pPr>
        <w:pStyle w:val="16"/>
      </w:pPr>
      <w:r>
        <w:t xml:space="preserve">    </w:t>
      </w:r>
      <w:r>
        <w:rPr>
          <w:color w:val="0000FF"/>
        </w:rPr>
        <w:t>end</w:t>
      </w:r>
    </w:p>
    <w:p>
      <w:pPr>
        <w:pStyle w:val="16"/>
      </w:pPr>
    </w:p>
    <w:p>
      <w:pPr>
        <w:pStyle w:val="16"/>
      </w:pPr>
      <w:r>
        <w:t xml:space="preserve">    </w:t>
      </w:r>
      <w:r>
        <w:rPr>
          <w:color w:val="0000FF"/>
        </w:rPr>
        <w:t>always</w:t>
      </w:r>
      <w:r>
        <w:t xml:space="preserve"> </w:t>
      </w:r>
      <w:r>
        <w:rPr>
          <w:color w:val="098658"/>
        </w:rPr>
        <w:t>#5</w:t>
      </w:r>
      <w:r>
        <w:t xml:space="preserve"> clk&lt;=~clk; </w:t>
      </w:r>
      <w:r>
        <w:rPr>
          <w:color w:val="008000"/>
        </w:rPr>
        <w:t>// T = 10</w:t>
      </w:r>
    </w:p>
    <w:p>
      <w:pPr>
        <w:pStyle w:val="16"/>
      </w:pPr>
    </w:p>
    <w:p>
      <w:pPr>
        <w:pStyle w:val="16"/>
      </w:pPr>
      <w:r>
        <w:t xml:space="preserve">    </w:t>
      </w:r>
      <w:r>
        <w:rPr>
          <w:color w:val="800000"/>
        </w:rPr>
        <w:t>Core</w:t>
      </w:r>
      <w:r>
        <w:t xml:space="preserve"> </w:t>
      </w:r>
      <w:r>
        <w:rPr>
          <w:color w:val="800000"/>
        </w:rPr>
        <w:t>core</w:t>
      </w:r>
      <w:r>
        <w:t>(clk,rst,stall,</w:t>
      </w:r>
    </w:p>
    <w:p>
      <w:pPr>
        <w:pStyle w:val="16"/>
      </w:pPr>
      <w:r>
        <w:t>        rom_en,</w:t>
      </w:r>
    </w:p>
    <w:p>
      <w:pPr>
        <w:pStyle w:val="16"/>
      </w:pPr>
      <w:r>
        <w:t>        rom_write_en,</w:t>
      </w:r>
    </w:p>
    <w:p>
      <w:pPr>
        <w:pStyle w:val="16"/>
      </w:pPr>
      <w:r>
        <w:t>        rom_addr,</w:t>
      </w:r>
    </w:p>
    <w:p>
      <w:pPr>
        <w:pStyle w:val="16"/>
      </w:pPr>
      <w:r>
        <w:t>        rom_read_data,</w:t>
      </w:r>
    </w:p>
    <w:p>
      <w:pPr>
        <w:pStyle w:val="16"/>
      </w:pPr>
      <w:r>
        <w:t>        rom_write_data,</w:t>
      </w:r>
    </w:p>
    <w:p>
      <w:pPr>
        <w:pStyle w:val="16"/>
      </w:pPr>
    </w:p>
    <w:p>
      <w:pPr>
        <w:pStyle w:val="16"/>
      </w:pPr>
      <w:r>
        <w:t>        ram_en,</w:t>
      </w:r>
    </w:p>
    <w:p>
      <w:pPr>
        <w:pStyle w:val="16"/>
      </w:pPr>
      <w:r>
        <w:t>        ram_write_en,</w:t>
      </w:r>
    </w:p>
    <w:p>
      <w:pPr>
        <w:pStyle w:val="16"/>
      </w:pPr>
      <w:r>
        <w:t>        ram_addr,</w:t>
      </w:r>
    </w:p>
    <w:p>
      <w:pPr>
        <w:pStyle w:val="16"/>
      </w:pPr>
      <w:r>
        <w:t>        ram_read_data,</w:t>
      </w:r>
    </w:p>
    <w:p>
      <w:pPr>
        <w:pStyle w:val="16"/>
      </w:pPr>
      <w:r>
        <w:t>        ram_write_data,</w:t>
      </w:r>
    </w:p>
    <w:p>
      <w:pPr>
        <w:pStyle w:val="16"/>
      </w:pPr>
    </w:p>
    <w:p>
      <w:pPr>
        <w:pStyle w:val="16"/>
      </w:pPr>
      <w:r>
        <w:t>        debug_reg_write_en,</w:t>
      </w:r>
    </w:p>
    <w:p>
      <w:pPr>
        <w:pStyle w:val="16"/>
      </w:pPr>
      <w:r>
        <w:t>        debug_reg_write_addr,</w:t>
      </w:r>
    </w:p>
    <w:p>
      <w:pPr>
        <w:pStyle w:val="16"/>
      </w:pPr>
      <w:r>
        <w:t>        debug_reg_write_data,</w:t>
      </w:r>
    </w:p>
    <w:p>
      <w:pPr>
        <w:pStyle w:val="16"/>
      </w:pPr>
      <w:r>
        <w:t>        debug_pc_addr);</w:t>
      </w:r>
    </w:p>
    <w:p>
      <w:pPr>
        <w:pStyle w:val="16"/>
      </w:pPr>
    </w:p>
    <w:p>
      <w:pPr>
        <w:pStyle w:val="16"/>
      </w:pPr>
      <w:r>
        <w:t xml:space="preserve">    </w:t>
      </w:r>
      <w:r>
        <w:rPr>
          <w:color w:val="800000"/>
        </w:rPr>
        <w:t>RAM</w:t>
      </w:r>
      <w:r>
        <w:t xml:space="preserve"> </w:t>
      </w:r>
      <w:r>
        <w:rPr>
          <w:color w:val="800000"/>
        </w:rPr>
        <w:t>ram</w:t>
      </w:r>
      <w:r>
        <w:t>(</w:t>
      </w:r>
    </w:p>
    <w:p>
      <w:pPr>
        <w:pStyle w:val="16"/>
      </w:pPr>
      <w:r>
        <w:t>        clk,</w:t>
      </w:r>
    </w:p>
    <w:p>
      <w:pPr>
        <w:pStyle w:val="16"/>
      </w:pPr>
      <w:r>
        <w:t>        ram_en,</w:t>
      </w:r>
    </w:p>
    <w:p>
      <w:pPr>
        <w:pStyle w:val="16"/>
      </w:pPr>
      <w:r>
        <w:t>        ram_write_en,</w:t>
      </w:r>
    </w:p>
    <w:p>
      <w:pPr>
        <w:pStyle w:val="16"/>
      </w:pPr>
      <w:r>
        <w:t>        ram_addr,</w:t>
      </w:r>
    </w:p>
    <w:p>
      <w:pPr>
        <w:pStyle w:val="16"/>
      </w:pPr>
      <w:r>
        <w:t>        ram_write_data,</w:t>
      </w:r>
    </w:p>
    <w:p>
      <w:pPr>
        <w:pStyle w:val="16"/>
      </w:pPr>
      <w:r>
        <w:t>        ram_read_data</w:t>
      </w:r>
    </w:p>
    <w:p>
      <w:pPr>
        <w:pStyle w:val="16"/>
      </w:pPr>
      <w:r>
        <w:t>    );</w:t>
      </w:r>
    </w:p>
    <w:p>
      <w:pPr>
        <w:pStyle w:val="16"/>
      </w:pPr>
    </w:p>
    <w:p>
      <w:pPr>
        <w:pStyle w:val="16"/>
      </w:pPr>
      <w:r>
        <w:t xml:space="preserve">    </w:t>
      </w:r>
      <w:r>
        <w:rPr>
          <w:color w:val="800000"/>
        </w:rPr>
        <w:t>ROM</w:t>
      </w:r>
      <w:r>
        <w:t xml:space="preserve"> </w:t>
      </w:r>
      <w:r>
        <w:rPr>
          <w:color w:val="800000"/>
        </w:rPr>
        <w:t>rom</w:t>
      </w:r>
      <w:r>
        <w:t>(</w:t>
      </w:r>
    </w:p>
    <w:p>
      <w:pPr>
        <w:pStyle w:val="16"/>
      </w:pPr>
      <w:r>
        <w:t>        clk,</w:t>
      </w:r>
    </w:p>
    <w:p>
      <w:pPr>
        <w:pStyle w:val="16"/>
      </w:pPr>
      <w:r>
        <w:t>        rom_en,</w:t>
      </w:r>
    </w:p>
    <w:p>
      <w:pPr>
        <w:pStyle w:val="16"/>
      </w:pPr>
      <w:r>
        <w:t>        rom_write_en,</w:t>
      </w:r>
    </w:p>
    <w:p>
      <w:pPr>
        <w:pStyle w:val="16"/>
      </w:pPr>
      <w:r>
        <w:t>        rom_addr,</w:t>
      </w:r>
    </w:p>
    <w:p>
      <w:pPr>
        <w:pStyle w:val="16"/>
      </w:pPr>
      <w:r>
        <w:t>        rom_write_data,</w:t>
      </w:r>
    </w:p>
    <w:p>
      <w:pPr>
        <w:pStyle w:val="16"/>
      </w:pPr>
      <w:r>
        <w:t>        rom_read_data</w:t>
      </w:r>
    </w:p>
    <w:p>
      <w:pPr>
        <w:pStyle w:val="16"/>
      </w:pPr>
      <w:r>
        <w:t>    );</w:t>
      </w:r>
    </w:p>
    <w:p>
      <w:pPr>
        <w:pStyle w:val="16"/>
      </w:pPr>
      <w:r>
        <w:t xml:space="preserve">    </w:t>
      </w:r>
    </w:p>
    <w:p>
      <w:pPr>
        <w:pStyle w:val="16"/>
        <w:rPr>
          <w:color w:val="000000"/>
        </w:rPr>
      </w:pPr>
      <w:r>
        <w:t>endmodule</w:t>
      </w:r>
    </w:p>
    <w:p>
      <w:pPr>
        <w:pStyle w:val="17"/>
      </w:pPr>
    </w:p>
    <w:p>
      <w:pPr>
        <w:pStyle w:val="17"/>
      </w:pPr>
      <w:r>
        <w:rPr>
          <w:rFonts w:hint="eastAsia"/>
        </w:rPr>
        <w:t>对应的仿真波形图如下：</w:t>
      </w:r>
    </w:p>
    <w:p>
      <w:pPr>
        <w:pStyle w:val="15"/>
      </w:pPr>
      <w:r>
        <w:drawing>
          <wp:inline distT="0" distB="0" distL="0" distR="0">
            <wp:extent cx="5454015" cy="21551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477118" cy="2164207"/>
                    </a:xfrm>
                    <a:prstGeom prst="rect">
                      <a:avLst/>
                    </a:prstGeom>
                  </pic:spPr>
                </pic:pic>
              </a:graphicData>
            </a:graphic>
          </wp:inline>
        </w:drawing>
      </w:r>
    </w:p>
    <w:p>
      <w:pPr>
        <w:pStyle w:val="17"/>
      </w:pPr>
      <w:r>
        <w:rPr>
          <w:rFonts w:hint="eastAsia"/>
        </w:rPr>
        <w:t>我们重点关注红框标注部分。首先要说明的是，为了方便测试，将起始P</w:t>
      </w:r>
      <w:r>
        <w:t>C</w:t>
      </w:r>
      <w:r>
        <w:rPr>
          <w:rFonts w:hint="eastAsia"/>
        </w:rPr>
        <w:t>的值设置为了4。</w:t>
      </w:r>
    </w:p>
    <w:p>
      <w:pPr>
        <w:pStyle w:val="15"/>
      </w:pPr>
    </w:p>
    <w:p>
      <w:pPr>
        <w:pStyle w:val="17"/>
      </w:pPr>
      <w:r>
        <w:rPr>
          <w:rFonts w:hint="eastAsia"/>
        </w:rPr>
        <w:t>分析上述指令，首先执行了：</w:t>
      </w:r>
    </w:p>
    <w:p>
      <w:pPr>
        <w:pStyle w:val="16"/>
      </w:pPr>
      <w:r>
        <w:t>addiu $8, $0, 258</w:t>
      </w:r>
    </w:p>
    <w:p>
      <w:pPr>
        <w:pStyle w:val="16"/>
      </w:pPr>
      <w:r>
        <w:t>addiu $9, $0, 1</w:t>
      </w:r>
    </w:p>
    <w:p>
      <w:pPr>
        <w:pStyle w:val="16"/>
      </w:pPr>
      <w:r>
        <w:t>addiu $13, $0, 2</w:t>
      </w:r>
    </w:p>
    <w:p>
      <w:pPr>
        <w:pStyle w:val="17"/>
      </w:pPr>
      <w:r>
        <w:rPr>
          <w:rFonts w:hint="eastAsia"/>
        </w:rPr>
        <w:t>即将8，</w:t>
      </w:r>
      <w:r>
        <w:t>9</w:t>
      </w:r>
      <w:r>
        <w:rPr>
          <w:rFonts w:hint="eastAsia"/>
        </w:rPr>
        <w:t>，1</w:t>
      </w:r>
      <w:r>
        <w:t>3</w:t>
      </w:r>
      <w:r>
        <w:rPr>
          <w:rFonts w:hint="eastAsia"/>
        </w:rPr>
        <w:t>号寄存器分别设置为2</w:t>
      </w:r>
      <w:r>
        <w:t>58</w:t>
      </w:r>
      <w:r>
        <w:rPr>
          <w:rFonts w:hint="eastAsia"/>
        </w:rPr>
        <w:t>，1，2。在仿真波形图中可以看到当P</w:t>
      </w:r>
      <w:r>
        <w:t>C</w:t>
      </w:r>
      <w:r>
        <w:rPr>
          <w:rFonts w:hint="eastAsia"/>
        </w:rPr>
        <w:t>等于2</w:t>
      </w:r>
      <w:r>
        <w:t>8</w:t>
      </w:r>
      <w:r>
        <w:rPr>
          <w:rFonts w:hint="eastAsia"/>
        </w:rPr>
        <w:t>时，寄存器的值才开始陆续被赋值成正确的值，这符合流水线工作的原理。</w:t>
      </w:r>
    </w:p>
    <w:p>
      <w:pPr>
        <w:pStyle w:val="17"/>
      </w:pPr>
      <w:r>
        <w:rPr>
          <w:rFonts w:hint="eastAsia"/>
        </w:rPr>
        <w:t>接下来执行下列指令：</w:t>
      </w:r>
    </w:p>
    <w:p>
      <w:pPr>
        <w:pStyle w:val="16"/>
      </w:pPr>
      <w:r>
        <w:t>sh $8, 2($13)</w:t>
      </w:r>
    </w:p>
    <w:p>
      <w:pPr>
        <w:pStyle w:val="16"/>
        <w:rPr>
          <w:rFonts w:eastAsiaTheme="minorEastAsia"/>
        </w:rPr>
      </w:pPr>
      <w:r>
        <w:t>lh $9, 2($13)</w:t>
      </w:r>
    </w:p>
    <w:p>
      <w:pPr>
        <w:pStyle w:val="17"/>
      </w:pPr>
      <w:r>
        <w:rPr>
          <w:rFonts w:hint="eastAsia"/>
        </w:rPr>
        <w:t>测试sh指令，即在内存地址(</w:t>
      </w:r>
      <w:r>
        <w:t>$13)+2=4</w:t>
      </w:r>
      <w:r>
        <w:rPr>
          <w:rFonts w:hint="eastAsia"/>
        </w:rPr>
        <w:t>处写入8号寄存器低半字的值，也就是2</w:t>
      </w:r>
      <w:r>
        <w:t>58</w:t>
      </w:r>
      <w:r>
        <w:rPr>
          <w:rFonts w:hint="eastAsia"/>
        </w:rPr>
        <w:t>的低半字，写成1</w:t>
      </w:r>
      <w:r>
        <w:t>6</w:t>
      </w:r>
      <w:r>
        <w:rPr>
          <w:rFonts w:hint="eastAsia"/>
        </w:rPr>
        <w:t>进制就是0</w:t>
      </w:r>
      <w:r>
        <w:t>x0102</w:t>
      </w:r>
      <w:r>
        <w:rPr>
          <w:rFonts w:hint="eastAsia"/>
        </w:rPr>
        <w:t>。查看内存后可以发现成功在对应的内存地址处写入了该数值，如下图：</w:t>
      </w:r>
    </w:p>
    <w:p>
      <w:pPr>
        <w:pStyle w:val="15"/>
      </w:pPr>
      <w:r>
        <w:drawing>
          <wp:inline distT="0" distB="0" distL="0" distR="0">
            <wp:extent cx="2790190" cy="19519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2790476" cy="1952381"/>
                    </a:xfrm>
                    <a:prstGeom prst="rect">
                      <a:avLst/>
                    </a:prstGeom>
                  </pic:spPr>
                </pic:pic>
              </a:graphicData>
            </a:graphic>
          </wp:inline>
        </w:drawing>
      </w:r>
    </w:p>
    <w:p>
      <w:pPr>
        <w:pStyle w:val="17"/>
      </w:pPr>
      <w:r>
        <w:rPr>
          <w:rFonts w:hint="eastAsia"/>
        </w:rPr>
        <w:t>之后测试了lh指令，其将在(</w:t>
      </w:r>
      <w:r>
        <w:t>$13)+2=4</w:t>
      </w:r>
      <w:r>
        <w:rPr>
          <w:rFonts w:hint="eastAsia"/>
        </w:rPr>
        <w:t>内存地址处读入半字并写入到9号寄存器内。这里我们从仿真波形中看到一个特殊现象，就是</w:t>
      </w:r>
      <w:r>
        <w:t>PC</w:t>
      </w:r>
      <w:r>
        <w:rPr>
          <w:rFonts w:hint="eastAsia"/>
        </w:rPr>
        <w:t>在</w:t>
      </w:r>
      <w:r>
        <w:t>32</w:t>
      </w:r>
      <w:r>
        <w:rPr>
          <w:rFonts w:hint="eastAsia"/>
        </w:rPr>
        <w:t>处停留了很长时间。产生这个的原因就是下一条指令要从寄存器中读入这次的数值，因此会从寄存器代理模块读入，但是该数值要在M</w:t>
      </w:r>
      <w:r>
        <w:t>EM</w:t>
      </w:r>
      <w:r>
        <w:rPr>
          <w:rFonts w:hint="eastAsia"/>
        </w:rPr>
        <w:t>级才会被读回，可是此时该指令还处于E</w:t>
      </w:r>
      <w:r>
        <w:t>X</w:t>
      </w:r>
      <w:r>
        <w:rPr>
          <w:rFonts w:hint="eastAsia"/>
        </w:rPr>
        <w:t>级，因此引发了流水线暂停以等待数据被真正读回。如下图：</w:t>
      </w:r>
    </w:p>
    <w:p>
      <w:pPr>
        <w:pStyle w:val="15"/>
      </w:pPr>
      <w:r>
        <w:drawing>
          <wp:inline distT="0" distB="0" distL="0" distR="0">
            <wp:extent cx="5737860" cy="8782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748059" cy="880271"/>
                    </a:xfrm>
                    <a:prstGeom prst="rect">
                      <a:avLst/>
                    </a:prstGeom>
                  </pic:spPr>
                </pic:pic>
              </a:graphicData>
            </a:graphic>
          </wp:inline>
        </w:drawing>
      </w:r>
    </w:p>
    <w:p>
      <w:pPr>
        <w:pStyle w:val="17"/>
      </w:pPr>
      <w:r>
        <w:rPr>
          <w:rFonts w:hint="eastAsia"/>
        </w:rPr>
        <w:t>当暂停了两个时钟周期后流水线才恢复正常工作，这时寄存器的值也变为了读入的数值即2</w:t>
      </w:r>
      <w:r>
        <w:t>58</w:t>
      </w:r>
      <w:r>
        <w:rPr>
          <w:rFonts w:hint="eastAsia"/>
        </w:rPr>
        <w:t>。这说明sh和lh都正确执行了。</w:t>
      </w:r>
    </w:p>
    <w:p>
      <w:pPr>
        <w:pStyle w:val="17"/>
      </w:pPr>
      <w:r>
        <w:rPr>
          <w:rFonts w:hint="eastAsia"/>
        </w:rPr>
        <w:t>再往后测试slti和sltiu指令：</w:t>
      </w:r>
    </w:p>
    <w:p>
      <w:pPr>
        <w:pStyle w:val="16"/>
      </w:pPr>
      <w:r>
        <w:t>slti $7,$9, 255</w:t>
      </w:r>
    </w:p>
    <w:p>
      <w:pPr>
        <w:pStyle w:val="16"/>
      </w:pPr>
      <w:r>
        <w:t>sltiu $6,$9, 259</w:t>
      </w:r>
    </w:p>
    <w:p>
      <w:pPr>
        <w:pStyle w:val="17"/>
      </w:pPr>
      <w:r>
        <w:rPr>
          <w:rFonts w:hint="eastAsia"/>
        </w:rPr>
        <w:t>这里依次将9号寄存器中的数值与立即数2</w:t>
      </w:r>
      <w:r>
        <w:t>55</w:t>
      </w:r>
      <w:r>
        <w:rPr>
          <w:rFonts w:hint="eastAsia"/>
        </w:rPr>
        <w:t>，2</w:t>
      </w:r>
      <w:r>
        <w:t>59</w:t>
      </w:r>
      <w:r>
        <w:rPr>
          <w:rFonts w:hint="eastAsia"/>
        </w:rPr>
        <w:t>进行有符号/无符号比较，并将结果分别写回7号和6号寄存器。在前面的波形中可以看到两个寄存器的值分别被赋值为0和1，这符合预期结果。</w:t>
      </w:r>
    </w:p>
    <w:p>
      <w:pPr>
        <w:pStyle w:val="17"/>
      </w:pPr>
      <w:r>
        <w:rPr>
          <w:rFonts w:hint="eastAsia"/>
        </w:rPr>
        <w:t>最后一条指令测试了lhu指令，它也能正确将内存对应处的值读入到7号寄存器。从波形中可以看到此指令正确读入了数据并将其写回至寄存器。</w:t>
      </w:r>
    </w:p>
    <w:p>
      <w:pPr>
        <w:pStyle w:val="17"/>
      </w:pPr>
    </w:p>
    <w:p>
      <w:pPr>
        <w:pStyle w:val="17"/>
        <w:ind w:firstLine="0"/>
        <w:rPr>
          <w:b/>
          <w:sz w:val="24"/>
        </w:rPr>
      </w:pPr>
      <w:r>
        <w:rPr>
          <w:rFonts w:hint="eastAsia"/>
          <w:b/>
          <w:sz w:val="24"/>
        </w:rPr>
        <w:t>6其他类型指令的分析</w:t>
      </w:r>
    </w:p>
    <w:p>
      <w:pPr>
        <w:pStyle w:val="17"/>
      </w:pPr>
    </w:p>
    <w:p>
      <w:pPr>
        <w:pStyle w:val="17"/>
      </w:pPr>
      <w:r>
        <w:rPr>
          <w:rFonts w:hint="eastAsia"/>
        </w:rPr>
        <w:t>上面的部分分析的是一条I型运算指令。接下来简单分析一下R型运算指令和J型指令的执行过程。</w:t>
      </w:r>
    </w:p>
    <w:p>
      <w:pPr>
        <w:pStyle w:val="17"/>
        <w:rPr>
          <w:b/>
          <w:bCs/>
        </w:rPr>
      </w:pPr>
      <w:r>
        <w:rPr>
          <w:rFonts w:hint="eastAsia"/>
          <w:b/>
          <w:bCs/>
        </w:rPr>
        <w:t>R型运算指令：以A</w:t>
      </w:r>
      <w:r>
        <w:rPr>
          <w:b/>
          <w:bCs/>
        </w:rPr>
        <w:t>DD</w:t>
      </w:r>
      <w:r>
        <w:rPr>
          <w:rFonts w:hint="eastAsia"/>
          <w:b/>
          <w:bCs/>
        </w:rPr>
        <w:t>为例</w:t>
      </w:r>
    </w:p>
    <w:p>
      <w:pPr>
        <w:pStyle w:val="17"/>
      </w:pPr>
      <w:r>
        <w:rPr>
          <w:rFonts w:hint="eastAsia"/>
        </w:rPr>
        <w:t>指令格式如下：</w:t>
      </w:r>
    </w:p>
    <w:p>
      <w:pPr>
        <w:pStyle w:val="17"/>
      </w:pPr>
      <w:r>
        <w:drawing>
          <wp:inline distT="0" distB="0" distL="0" distR="0">
            <wp:extent cx="5274310" cy="11144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6"/>
                    <a:stretch>
                      <a:fillRect/>
                    </a:stretch>
                  </pic:blipFill>
                  <pic:spPr>
                    <a:xfrm>
                      <a:off x="0" y="0"/>
                      <a:ext cx="5274310" cy="1114425"/>
                    </a:xfrm>
                    <a:prstGeom prst="rect">
                      <a:avLst/>
                    </a:prstGeom>
                  </pic:spPr>
                </pic:pic>
              </a:graphicData>
            </a:graphic>
          </wp:inline>
        </w:drawing>
      </w:r>
    </w:p>
    <w:p>
      <w:pPr>
        <w:pStyle w:val="17"/>
      </w:pPr>
      <w:r>
        <w:rPr>
          <w:rFonts w:hint="eastAsia"/>
        </w:rPr>
        <w:t>该指令功能是将rs寄存器与rt寄存器中的值进行无符号相加，并将结果送入rd寄存器中。</w:t>
      </w:r>
    </w:p>
    <w:p>
      <w:pPr>
        <w:pStyle w:val="17"/>
      </w:pPr>
      <w:r>
        <w:rPr>
          <w:rFonts w:hint="eastAsia"/>
        </w:rPr>
        <w:t>首先其不会产生分支，因此P</w:t>
      </w:r>
      <w:r>
        <w:t>C</w:t>
      </w:r>
      <w:r>
        <w:rPr>
          <w:rFonts w:hint="eastAsia"/>
        </w:rPr>
        <w:t>、I</w:t>
      </w:r>
      <w:r>
        <w:t>F</w:t>
      </w:r>
      <w:r>
        <w:rPr>
          <w:rFonts w:hint="eastAsia"/>
        </w:rPr>
        <w:t>级无修改。</w:t>
      </w:r>
    </w:p>
    <w:p>
      <w:pPr>
        <w:pStyle w:val="17"/>
      </w:pPr>
      <w:r>
        <w:rPr>
          <w:rFonts w:hint="eastAsia"/>
        </w:rPr>
        <w:t>在I</w:t>
      </w:r>
      <w:r>
        <w:t>D</w:t>
      </w:r>
      <w:r>
        <w:rPr>
          <w:rFonts w:hint="eastAsia"/>
        </w:rPr>
        <w:t>级，由于是R型指令，F</w:t>
      </w:r>
      <w:r>
        <w:t>UNCT</w:t>
      </w:r>
      <w:r>
        <w:rPr>
          <w:rFonts w:hint="eastAsia"/>
        </w:rPr>
        <w:t>域无需在此生成而是在指令中已指定，我们只需要生成rs和rt这两个寄存器操作数，其会从Reg</w:t>
      </w:r>
      <w:r>
        <w:t>R</w:t>
      </w:r>
      <w:r>
        <w:rPr>
          <w:rFonts w:hint="eastAsia"/>
        </w:rPr>
        <w:t>ead</w:t>
      </w:r>
      <w:r>
        <w:t>P</w:t>
      </w:r>
      <w:r>
        <w:rPr>
          <w:rFonts w:hint="eastAsia"/>
        </w:rPr>
        <w:t>roxy模块中得到并沿着流水线向下传递至E</w:t>
      </w:r>
      <w:r>
        <w:t>X</w:t>
      </w:r>
      <w:r>
        <w:rPr>
          <w:rFonts w:hint="eastAsia"/>
        </w:rPr>
        <w:t>级。</w:t>
      </w:r>
    </w:p>
    <w:p>
      <w:pPr>
        <w:pStyle w:val="17"/>
      </w:pPr>
      <w:r>
        <w:rPr>
          <w:rFonts w:hint="eastAsia"/>
        </w:rPr>
        <w:t>在E</w:t>
      </w:r>
      <w:r>
        <w:t>X</w:t>
      </w:r>
      <w:r>
        <w:rPr>
          <w:rFonts w:hint="eastAsia"/>
        </w:rPr>
        <w:t>级，由于F</w:t>
      </w:r>
      <w:r>
        <w:t>UNCT</w:t>
      </w:r>
      <w:r>
        <w:rPr>
          <w:rFonts w:hint="eastAsia"/>
        </w:rPr>
        <w:t>域设置为有符号数的加法，因此A</w:t>
      </w:r>
      <w:r>
        <w:t>LU</w:t>
      </w:r>
      <w:r>
        <w:rPr>
          <w:rFonts w:hint="eastAsia"/>
        </w:rPr>
        <w:t>执行有符号数加法，并将结果沿流水线传递。</w:t>
      </w:r>
    </w:p>
    <w:p>
      <w:pPr>
        <w:pStyle w:val="17"/>
      </w:pPr>
      <w:r>
        <w:rPr>
          <w:rFonts w:hint="eastAsia"/>
        </w:rPr>
        <w:t>在M</w:t>
      </w:r>
      <w:r>
        <w:t>EM</w:t>
      </w:r>
      <w:r>
        <w:rPr>
          <w:rFonts w:hint="eastAsia"/>
        </w:rPr>
        <w:t>级，由于不涉及访存操作，因此没有影响。</w:t>
      </w:r>
    </w:p>
    <w:p>
      <w:pPr>
        <w:pStyle w:val="17"/>
      </w:pPr>
      <w:r>
        <w:rPr>
          <w:rFonts w:hint="eastAsia"/>
        </w:rPr>
        <w:t>在W</w:t>
      </w:r>
      <w:r>
        <w:t>B</w:t>
      </w:r>
      <w:r>
        <w:rPr>
          <w:rFonts w:hint="eastAsia"/>
        </w:rPr>
        <w:t>级，指定了要回写的数是A</w:t>
      </w:r>
      <w:r>
        <w:t>LU</w:t>
      </w:r>
      <w:r>
        <w:rPr>
          <w:rFonts w:hint="eastAsia"/>
        </w:rPr>
        <w:t>的输出结果，将计算结果写回至rd寄存器中，至此指令执行完毕。</w:t>
      </w:r>
    </w:p>
    <w:p>
      <w:pPr>
        <w:pStyle w:val="17"/>
      </w:pPr>
    </w:p>
    <w:p>
      <w:pPr>
        <w:pStyle w:val="17"/>
        <w:rPr>
          <w:b/>
          <w:bCs/>
        </w:rPr>
      </w:pPr>
      <w:r>
        <w:rPr>
          <w:rFonts w:hint="eastAsia"/>
          <w:b/>
          <w:bCs/>
        </w:rPr>
        <w:t>J型指令：以J</w:t>
      </w:r>
      <w:r>
        <w:rPr>
          <w:b/>
          <w:bCs/>
        </w:rPr>
        <w:t>AL</w:t>
      </w:r>
      <w:r>
        <w:rPr>
          <w:rFonts w:hint="eastAsia"/>
          <w:b/>
          <w:bCs/>
        </w:rPr>
        <w:t>为例</w:t>
      </w:r>
    </w:p>
    <w:p>
      <w:pPr>
        <w:pStyle w:val="17"/>
      </w:pPr>
      <w:r>
        <w:rPr>
          <w:rFonts w:hint="eastAsia"/>
        </w:rPr>
        <w:t>其指令格式如下：</w:t>
      </w:r>
    </w:p>
    <w:p>
      <w:pPr>
        <w:pStyle w:val="17"/>
      </w:pPr>
      <w:r>
        <w:drawing>
          <wp:inline distT="0" distB="0" distL="0" distR="0">
            <wp:extent cx="5274310" cy="118999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7"/>
                    <a:stretch>
                      <a:fillRect/>
                    </a:stretch>
                  </pic:blipFill>
                  <pic:spPr>
                    <a:xfrm>
                      <a:off x="0" y="0"/>
                      <a:ext cx="5274310" cy="1189990"/>
                    </a:xfrm>
                    <a:prstGeom prst="rect">
                      <a:avLst/>
                    </a:prstGeom>
                  </pic:spPr>
                </pic:pic>
              </a:graphicData>
            </a:graphic>
          </wp:inline>
        </w:drawing>
      </w:r>
    </w:p>
    <w:p>
      <w:pPr>
        <w:pStyle w:val="17"/>
      </w:pPr>
      <w:r>
        <w:rPr>
          <w:rFonts w:hint="eastAsia"/>
        </w:rPr>
        <w:t>无条件跳转，跳转目标由该分支指令对应的延迟槽指令的 PC 的最高 4 位与立即数 instr_index 左移2 位后的值拼接得到。同时将该分支对应延迟槽指令之后的指令的 PC 值保存至第 31 号通用寄存器中。</w:t>
      </w:r>
    </w:p>
    <w:p>
      <w:pPr>
        <w:pStyle w:val="17"/>
      </w:pPr>
      <w:r>
        <w:rPr>
          <w:rFonts w:hint="eastAsia"/>
        </w:rPr>
        <w:t>那么在</w:t>
      </w:r>
      <w:r>
        <w:t>IF</w:t>
      </w:r>
      <w:r>
        <w:rPr>
          <w:rFonts w:hint="eastAsia"/>
        </w:rPr>
        <w:t>、P</w:t>
      </w:r>
      <w:r>
        <w:t>C</w:t>
      </w:r>
      <w:r>
        <w:rPr>
          <w:rFonts w:hint="eastAsia"/>
        </w:rPr>
        <w:t>级，由于约定，在J型指令后会插入延迟槽指令，因此不用特别修改。而是当J</w:t>
      </w:r>
      <w:r>
        <w:t>AL</w:t>
      </w:r>
      <w:r>
        <w:rPr>
          <w:rFonts w:hint="eastAsia"/>
        </w:rPr>
        <w:t>指令执行到I</w:t>
      </w:r>
      <w:r>
        <w:t>D</w:t>
      </w:r>
      <w:r>
        <w:rPr>
          <w:rFonts w:hint="eastAsia"/>
        </w:rPr>
        <w:t>级给出跳转信号和对应地址后，将P</w:t>
      </w:r>
      <w:r>
        <w:t>C</w:t>
      </w:r>
      <w:r>
        <w:rPr>
          <w:rFonts w:hint="eastAsia"/>
        </w:rPr>
        <w:t>修改为对应的数值。</w:t>
      </w:r>
    </w:p>
    <w:p>
      <w:pPr>
        <w:pStyle w:val="17"/>
      </w:pPr>
      <w:r>
        <w:rPr>
          <w:rFonts w:hint="eastAsia"/>
        </w:rPr>
        <w:t>I</w:t>
      </w:r>
      <w:r>
        <w:t>D</w:t>
      </w:r>
      <w:r>
        <w:rPr>
          <w:rFonts w:hint="eastAsia"/>
        </w:rPr>
        <w:t>级，需要计算出跳转到的地址并给出跳转信号。同时给出F</w:t>
      </w:r>
      <w:r>
        <w:t>UNCT</w:t>
      </w:r>
      <w:r>
        <w:rPr>
          <w:rFonts w:hint="eastAsia"/>
        </w:rPr>
        <w:t>域为无符号加法，使A</w:t>
      </w:r>
      <w:r>
        <w:t>LU</w:t>
      </w:r>
      <w:r>
        <w:rPr>
          <w:rFonts w:hint="eastAsia"/>
        </w:rPr>
        <w:t>能计算出要保存到寄存器中的返回。</w:t>
      </w:r>
    </w:p>
    <w:p>
      <w:pPr>
        <w:pStyle w:val="17"/>
      </w:pPr>
      <w:r>
        <w:rPr>
          <w:rFonts w:hint="eastAsia"/>
        </w:rPr>
        <w:t>E</w:t>
      </w:r>
      <w:r>
        <w:t>X</w:t>
      </w:r>
      <w:r>
        <w:rPr>
          <w:rFonts w:hint="eastAsia"/>
        </w:rPr>
        <w:t>级，计算出返回地址。</w:t>
      </w:r>
    </w:p>
    <w:p>
      <w:pPr>
        <w:pStyle w:val="17"/>
      </w:pPr>
      <w:r>
        <w:rPr>
          <w:rFonts w:hint="eastAsia"/>
        </w:rPr>
        <w:t>M</w:t>
      </w:r>
      <w:r>
        <w:t>EM</w:t>
      </w:r>
      <w:r>
        <w:rPr>
          <w:rFonts w:hint="eastAsia"/>
        </w:rPr>
        <w:t>级，无需访存，无修改，只进行数据传递。</w:t>
      </w:r>
    </w:p>
    <w:p>
      <w:pPr>
        <w:pStyle w:val="17"/>
      </w:pPr>
      <w:r>
        <w:t>WB</w:t>
      </w:r>
      <w:r>
        <w:rPr>
          <w:rFonts w:hint="eastAsia"/>
        </w:rPr>
        <w:t>级，将返回地址保存到3</w:t>
      </w:r>
      <w:r>
        <w:t>1</w:t>
      </w:r>
      <w:r>
        <w:rPr>
          <w:rFonts w:hint="eastAsia"/>
        </w:rPr>
        <w:t>号通用寄存器中。</w:t>
      </w:r>
    </w:p>
    <w:p>
      <w:pPr>
        <w:pStyle w:val="17"/>
      </w:pPr>
      <w:r>
        <w:rPr>
          <w:rFonts w:hint="eastAsia"/>
        </w:rPr>
        <w:t>至此指令结束。</w:t>
      </w:r>
    </w:p>
    <w:p>
      <w:pPr>
        <w:pStyle w:val="17"/>
      </w:pPr>
    </w:p>
    <w:p>
      <w:pPr>
        <w:pStyle w:val="17"/>
        <w:rPr>
          <w:rFonts w:hint="eastAsia"/>
        </w:rPr>
      </w:pPr>
    </w:p>
    <w:p>
      <w:pPr>
        <w:pStyle w:val="17"/>
      </w:pPr>
    </w:p>
    <w:p>
      <w:pPr>
        <w:widowControl/>
        <w:jc w:val="left"/>
        <w:rPr>
          <w:b/>
          <w:bCs/>
          <w:sz w:val="28"/>
          <w:szCs w:val="28"/>
        </w:rPr>
      </w:pPr>
      <w:r>
        <w:rPr>
          <w:b/>
          <w:bCs/>
          <w:sz w:val="28"/>
          <w:szCs w:val="28"/>
        </w:rPr>
        <w:br w:type="page"/>
      </w:r>
    </w:p>
    <w:p>
      <w:pPr>
        <w:spacing w:line="360" w:lineRule="auto"/>
        <w:rPr>
          <w:b/>
          <w:sz w:val="24"/>
        </w:rPr>
      </w:pPr>
      <w:r>
        <w:rPr>
          <w:rFonts w:hint="eastAsia"/>
          <w:b/>
          <w:sz w:val="24"/>
          <w:highlight w:val="yellow"/>
        </w:rPr>
        <w:t>Part 3 创新实验（演示系统介绍）实验分组编号：5组</w:t>
      </w:r>
    </w:p>
    <w:p>
      <w:pPr>
        <w:spacing w:line="360" w:lineRule="auto"/>
        <w:rPr>
          <w:rFonts w:ascii="黑体" w:hAnsi="黑体" w:eastAsia="黑体"/>
          <w:b/>
          <w:bCs/>
          <w:sz w:val="24"/>
        </w:rPr>
      </w:pPr>
      <w:r>
        <w:rPr>
          <w:rFonts w:hint="eastAsia" w:ascii="黑体" w:hAnsi="黑体" w:eastAsia="黑体"/>
          <w:b/>
          <w:bCs/>
          <w:sz w:val="24"/>
        </w:rPr>
        <w:t>系统概述：实现了什么功能，扩展了哪些内容，如何测试，有何发现。</w:t>
      </w:r>
    </w:p>
    <w:p>
      <w:pPr>
        <w:pStyle w:val="17"/>
      </w:pPr>
      <w:r>
        <w:rPr>
          <w:rFonts w:hint="eastAsia"/>
        </w:rPr>
        <w:t>我们实现了多周期的华莱士树乘法器，迭代除法器，H</w:t>
      </w:r>
      <w:r>
        <w:t>OLO</w:t>
      </w:r>
      <w:r>
        <w:rPr>
          <w:rFonts w:hint="eastAsia"/>
        </w:rPr>
        <w:t>寄存器及相关数据转移指令，一级直接映射cache；扩展了C</w:t>
      </w:r>
      <w:r>
        <w:t>P0</w:t>
      </w:r>
      <w:r>
        <w:rPr>
          <w:rFonts w:hint="eastAsia"/>
        </w:rPr>
        <w:t>协处理器部分内容以及所有的异常指令的处理。</w:t>
      </w:r>
    </w:p>
    <w:p>
      <w:pPr>
        <w:pStyle w:val="17"/>
        <w:rPr>
          <w:rFonts w:hint="eastAsia"/>
        </w:rPr>
      </w:pPr>
      <w:r>
        <w:rPr>
          <w:rFonts w:hint="eastAsia"/>
        </w:rPr>
        <w:t>测试方面，我们对于乘除法器和Cache部分首先编写了单独的testbench，以此模拟这些部件工作的信号情况，根据相关输出信号判断其是否正常工作，有无错误。在单独测试后，再将这些部件集成入C</w:t>
      </w:r>
      <w:r>
        <w:t>PU</w:t>
      </w:r>
      <w:r>
        <w:rPr>
          <w:rFonts w:hint="eastAsia"/>
        </w:rPr>
        <w:t>中，通过trace比对的方式判断实现的功能是否正确。</w:t>
      </w:r>
    </w:p>
    <w:p>
      <w:pPr>
        <w:spacing w:line="360" w:lineRule="auto"/>
        <w:rPr>
          <w:b/>
          <w:sz w:val="24"/>
        </w:rPr>
      </w:pPr>
      <w:r>
        <w:rPr>
          <w:rFonts w:hint="eastAsia"/>
          <w:b/>
          <w:sz w:val="24"/>
        </w:rPr>
        <w:t>1 系统总体架构图</w:t>
      </w:r>
    </w:p>
    <w:p>
      <w:pPr>
        <w:spacing w:line="360" w:lineRule="auto"/>
        <w:rPr>
          <w:b/>
          <w:sz w:val="24"/>
        </w:rPr>
      </w:pPr>
      <w:r>
        <w:rPr>
          <w:b/>
          <w:sz w:val="24"/>
        </w:rPr>
        <w:drawing>
          <wp:inline distT="0" distB="0" distL="0" distR="0">
            <wp:extent cx="5274310" cy="2934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934970"/>
                    </a:xfrm>
                    <a:prstGeom prst="rect">
                      <a:avLst/>
                    </a:prstGeom>
                    <a:noFill/>
                    <a:ln>
                      <a:noFill/>
                    </a:ln>
                  </pic:spPr>
                </pic:pic>
              </a:graphicData>
            </a:graphic>
          </wp:inline>
        </w:drawing>
      </w:r>
    </w:p>
    <w:p>
      <w:pPr>
        <w:spacing w:line="360" w:lineRule="auto"/>
        <w:rPr>
          <w:b/>
          <w:sz w:val="24"/>
        </w:rPr>
      </w:pPr>
      <w:r>
        <w:rPr>
          <w:rFonts w:hint="eastAsia"/>
          <w:b/>
          <w:sz w:val="24"/>
        </w:rPr>
        <w:t>2</w:t>
      </w:r>
      <w:r>
        <w:rPr>
          <w:b/>
          <w:sz w:val="24"/>
        </w:rPr>
        <w:t xml:space="preserve"> </w:t>
      </w:r>
      <w:r>
        <w:rPr>
          <w:rFonts w:hint="eastAsia"/>
          <w:b/>
          <w:sz w:val="24"/>
        </w:rPr>
        <w:t>乘法器部分</w:t>
      </w:r>
    </w:p>
    <w:p>
      <w:pPr>
        <w:spacing w:line="360" w:lineRule="auto"/>
        <w:rPr>
          <w:b/>
          <w:sz w:val="24"/>
        </w:rPr>
      </w:pPr>
      <w:r>
        <w:rPr>
          <w:rFonts w:hint="eastAsia"/>
          <w:b/>
          <w:sz w:val="24"/>
        </w:rPr>
        <w:t>设计过程：</w:t>
      </w:r>
    </w:p>
    <w:p>
      <w:pPr>
        <w:pStyle w:val="17"/>
      </w:pPr>
      <w:r>
        <w:rPr>
          <w:rFonts w:hint="eastAsia"/>
        </w:rPr>
        <w:t>乘法器的设计上，我们计划实现的是一个在7个时钟上升沿后得到计算结果的华莱士树乘法器。其设计的核心思想是将乘法转换为多个数的加法。</w:t>
      </w:r>
    </w:p>
    <w:p>
      <w:pPr>
        <w:pStyle w:val="17"/>
      </w:pPr>
      <w:r>
        <w:rPr>
          <w:rFonts w:hint="eastAsia"/>
        </w:rPr>
        <w:t>首先我们需要得到这些相加的数，也就是部分积。该部分通过booth编码解决，基于以下公式，我们可以将原本的</w:t>
      </w:r>
      <w:r>
        <w:t>32</w:t>
      </w:r>
      <w:r>
        <w:rPr>
          <w:rFonts w:hint="eastAsia"/>
        </w:rPr>
        <w:t>个部分积转换为仅1</w:t>
      </w:r>
      <w:r>
        <w:t>7</w:t>
      </w:r>
      <w:r>
        <w:rPr>
          <w:rFonts w:hint="eastAsia"/>
        </w:rPr>
        <w:t>个部分积。</w:t>
      </w:r>
    </w:p>
    <w:p>
      <w:pPr>
        <w:pStyle w:val="17"/>
      </w:pPr>
      <w:r>
        <w:drawing>
          <wp:inline distT="0" distB="0" distL="0" distR="0">
            <wp:extent cx="5274310" cy="662305"/>
            <wp:effectExtent l="0" t="0" r="2540" b="444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stretch>
                      <a:fillRect/>
                    </a:stretch>
                  </pic:blipFill>
                  <pic:spPr>
                    <a:xfrm>
                      <a:off x="0" y="0"/>
                      <a:ext cx="5274310" cy="662305"/>
                    </a:xfrm>
                    <a:prstGeom prst="rect">
                      <a:avLst/>
                    </a:prstGeom>
                  </pic:spPr>
                </pic:pic>
              </a:graphicData>
            </a:graphic>
          </wp:inline>
        </w:drawing>
      </w:r>
    </w:p>
    <w:p>
      <w:pPr>
        <w:pStyle w:val="19"/>
      </w:pPr>
      <w:r>
        <w:rPr>
          <w:rFonts w:hint="eastAsia"/>
        </w:rPr>
        <w:t>图</w:t>
      </w:r>
      <w:r>
        <w:t>3.1 B</w:t>
      </w:r>
      <w:r>
        <w:rPr>
          <w:rFonts w:hint="eastAsia"/>
        </w:rPr>
        <w:t>ooth编码原理</w:t>
      </w:r>
    </w:p>
    <w:p>
      <w:pPr>
        <w:pStyle w:val="17"/>
      </w:pPr>
      <w:r>
        <w:rPr>
          <w:rFonts w:hint="eastAsia"/>
        </w:rPr>
        <w:t>之后，我们的加法用到的并不是普通的加法器，而是进位保留加法器，这也是华莱士树乘法器的核心部件。他可以将三个数相加转换为两个数相加，换言之其是一个有三个输入，两个输出的部件，可以将相加的数的个数规模减小。据此我们可以通过一级级的进位保留加法器将要相加的数的个数不断减少，直至只有两个加数，最后再通过一个普通的</w:t>
      </w:r>
      <w:r>
        <w:t>64</w:t>
      </w:r>
      <w:r>
        <w:rPr>
          <w:rFonts w:hint="eastAsia"/>
        </w:rPr>
        <w:t>位全加器输出最后的结果。</w:t>
      </w:r>
    </w:p>
    <w:p>
      <w:pPr>
        <w:pStyle w:val="17"/>
      </w:pPr>
      <w:r>
        <w:rPr>
          <w:rFonts w:hint="eastAsia"/>
        </w:rPr>
        <w:t>该部分我们采用了类似流水线的结构以提高效率，具体结构图如下：</w:t>
      </w:r>
    </w:p>
    <w:p>
      <w:pPr>
        <w:pStyle w:val="17"/>
      </w:pPr>
      <w:r>
        <w:drawing>
          <wp:inline distT="0" distB="0" distL="0" distR="0">
            <wp:extent cx="5274310" cy="2969895"/>
            <wp:effectExtent l="0" t="0" r="2540"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74310" cy="2969895"/>
                    </a:xfrm>
                    <a:prstGeom prst="rect">
                      <a:avLst/>
                    </a:prstGeom>
                  </pic:spPr>
                </pic:pic>
              </a:graphicData>
            </a:graphic>
          </wp:inline>
        </w:drawing>
      </w:r>
    </w:p>
    <w:p>
      <w:pPr>
        <w:pStyle w:val="19"/>
      </w:pPr>
      <w:r>
        <w:rPr>
          <w:rFonts w:hint="eastAsia"/>
        </w:rPr>
        <w:t>图</w:t>
      </w:r>
      <w:r>
        <w:t xml:space="preserve">3.2 </w:t>
      </w:r>
      <w:r>
        <w:rPr>
          <w:rFonts w:hint="eastAsia"/>
        </w:rPr>
        <w:t>流水化华莱士树结构简图</w:t>
      </w:r>
    </w:p>
    <w:p>
      <w:pPr>
        <w:pStyle w:val="17"/>
      </w:pPr>
    </w:p>
    <w:p>
      <w:pPr>
        <w:pStyle w:val="17"/>
      </w:pPr>
      <w:r>
        <w:rPr>
          <w:rFonts w:hint="eastAsia"/>
        </w:rPr>
        <w:t>之后考虑将乘法器集成至C</w:t>
      </w:r>
      <w:r>
        <w:t>PU</w:t>
      </w:r>
      <w:r>
        <w:rPr>
          <w:rFonts w:hint="eastAsia"/>
        </w:rPr>
        <w:t>中，我们的方法是约定好乘法器将要进行的时钟周期数。开始计算时首先给出乘法器的使能信号，这样在下一个时钟上升沿乘法器检测到使能信号有效便会开始进行计算。同时在乘法器外计时，当约定好的时钟周期到时才从乘法器的输出端口取得结果。在乘法器计算期间，E</w:t>
      </w:r>
      <w:r>
        <w:t>X</w:t>
      </w:r>
      <w:r>
        <w:rPr>
          <w:rFonts w:hint="eastAsia"/>
        </w:rPr>
        <w:t>级前的流水线都是暂停的。</w:t>
      </w:r>
    </w:p>
    <w:p>
      <w:pPr>
        <w:spacing w:line="360" w:lineRule="auto"/>
        <w:rPr>
          <w:b/>
          <w:sz w:val="24"/>
        </w:rPr>
      </w:pPr>
      <w:r>
        <w:rPr>
          <w:rFonts w:hint="eastAsia"/>
          <w:b/>
          <w:sz w:val="24"/>
        </w:rPr>
        <w:t>实验现象及分析：</w:t>
      </w:r>
    </w:p>
    <w:p>
      <w:pPr>
        <w:pStyle w:val="17"/>
      </w:pPr>
      <w:r>
        <w:rPr>
          <w:rFonts w:hint="eastAsia"/>
        </w:rPr>
        <w:t>我们采用了单独编写testbench的方法首先对乘法器进行单独测试，波形图如下：</w:t>
      </w:r>
    </w:p>
    <w:p>
      <w:pPr>
        <w:pStyle w:val="15"/>
        <w:jc w:val="both"/>
      </w:pPr>
      <w:r>
        <w:drawing>
          <wp:inline distT="0" distB="0" distL="0" distR="0">
            <wp:extent cx="5949315" cy="12725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6032972" cy="1290704"/>
                    </a:xfrm>
                    <a:prstGeom prst="rect">
                      <a:avLst/>
                    </a:prstGeom>
                  </pic:spPr>
                </pic:pic>
              </a:graphicData>
            </a:graphic>
          </wp:inline>
        </w:drawing>
      </w:r>
    </w:p>
    <w:p>
      <w:pPr>
        <w:pStyle w:val="19"/>
      </w:pPr>
      <w:r>
        <w:rPr>
          <w:rFonts w:hint="eastAsia"/>
        </w:rPr>
        <w:t>图3</w:t>
      </w:r>
      <w:r>
        <w:t xml:space="preserve">.3 </w:t>
      </w:r>
      <w:r>
        <w:rPr>
          <w:rFonts w:hint="eastAsia"/>
        </w:rPr>
        <w:t>乘法器测试波形图</w:t>
      </w:r>
    </w:p>
    <w:p>
      <w:pPr>
        <w:pStyle w:val="17"/>
      </w:pPr>
      <w:r>
        <w:rPr>
          <w:rFonts w:hint="eastAsia"/>
        </w:rPr>
        <w:t>这个过程采用的testbench代码如下：</w:t>
      </w:r>
    </w:p>
    <w:p>
      <w:pPr>
        <w:pStyle w:val="15"/>
      </w:pPr>
      <w:r>
        <w:drawing>
          <wp:inline distT="0" distB="0" distL="0" distR="0">
            <wp:extent cx="3339465" cy="3368040"/>
            <wp:effectExtent l="0" t="0" r="0"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2"/>
                    <a:stretch>
                      <a:fillRect/>
                    </a:stretch>
                  </pic:blipFill>
                  <pic:spPr>
                    <a:xfrm>
                      <a:off x="0" y="0"/>
                      <a:ext cx="3347636" cy="3376455"/>
                    </a:xfrm>
                    <a:prstGeom prst="rect">
                      <a:avLst/>
                    </a:prstGeom>
                  </pic:spPr>
                </pic:pic>
              </a:graphicData>
            </a:graphic>
          </wp:inline>
        </w:drawing>
      </w:r>
    </w:p>
    <w:p>
      <w:pPr>
        <w:pStyle w:val="17"/>
      </w:pPr>
      <w:r>
        <w:rPr>
          <w:rFonts w:hint="eastAsia"/>
        </w:rPr>
        <w:t>由波形图可以看出，乘法器可以在7个时钟上升沿后输出正确的结果，并且可以正常的连续工作，说明我们的乘法器的功能是正确的。</w:t>
      </w:r>
    </w:p>
    <w:p>
      <w:pPr>
        <w:pStyle w:val="17"/>
        <w:ind w:firstLine="0"/>
      </w:pPr>
    </w:p>
    <w:p>
      <w:pPr>
        <w:spacing w:line="360" w:lineRule="auto"/>
        <w:rPr>
          <w:b/>
          <w:sz w:val="24"/>
        </w:rPr>
      </w:pPr>
      <w:r>
        <w:rPr>
          <w:rFonts w:hint="eastAsia"/>
          <w:b/>
          <w:sz w:val="24"/>
        </w:rPr>
        <w:t>3</w:t>
      </w:r>
      <w:r>
        <w:rPr>
          <w:b/>
          <w:sz w:val="24"/>
        </w:rPr>
        <w:t xml:space="preserve"> </w:t>
      </w:r>
      <w:r>
        <w:rPr>
          <w:rFonts w:hint="eastAsia"/>
          <w:b/>
          <w:sz w:val="24"/>
        </w:rPr>
        <w:t>除法器部分</w:t>
      </w:r>
    </w:p>
    <w:p>
      <w:pPr>
        <w:pStyle w:val="12"/>
        <w:numPr>
          <w:ilvl w:val="0"/>
          <w:numId w:val="2"/>
        </w:numPr>
        <w:spacing w:line="360" w:lineRule="auto"/>
        <w:ind w:firstLineChars="0"/>
        <w:rPr>
          <w:b/>
          <w:sz w:val="24"/>
        </w:rPr>
      </w:pPr>
      <w:r>
        <w:rPr>
          <w:rFonts w:hint="eastAsia"/>
          <w:b/>
          <w:sz w:val="24"/>
        </w:rPr>
        <w:t>设计原理</w:t>
      </w:r>
    </w:p>
    <w:p>
      <w:pPr>
        <w:pStyle w:val="17"/>
      </w:pPr>
      <w:r>
        <w:rPr>
          <w:rFonts w:hint="eastAsia"/>
        </w:rPr>
        <w:t>我们小组设计的迭代除法器原理方法为试商法，其核心思想是将除法转为减法进行处理。换而言之，便是将纸笔运算的流程用程序来实现。试商法的原理如下：</w:t>
      </w:r>
    </w:p>
    <w:p>
      <w:pPr>
        <w:pStyle w:val="17"/>
      </w:pPr>
      <w:r>
        <w:rPr>
          <w:rFonts w:hint="eastAsia"/>
        </w:rPr>
        <w:t>首先为方便阐述，谁当下述数据的最低位的索引为1。假设除数为</w:t>
      </w:r>
      <w:r>
        <w:t>a=</w:t>
      </w:r>
      <w:r>
        <w:rPr>
          <w:rFonts w:hint="eastAsia"/>
        </w:rPr>
        <w:t>1</w:t>
      </w:r>
      <w:r>
        <w:t>101</w:t>
      </w:r>
      <w:r>
        <w:rPr>
          <w:rFonts w:hint="eastAsia"/>
        </w:rPr>
        <w:t>，被除数为b</w:t>
      </w:r>
      <w:r>
        <w:t xml:space="preserve"> = </w:t>
      </w:r>
      <w:r>
        <w:rPr>
          <w:rFonts w:hint="eastAsia"/>
        </w:rPr>
        <w:t>0</w:t>
      </w:r>
      <w:r>
        <w:t>100</w:t>
      </w:r>
      <w:r>
        <w:rPr>
          <w:rFonts w:hint="eastAsia"/>
        </w:rPr>
        <w:t>，商为c，辅助参数k初始值为</w:t>
      </w:r>
      <w:r>
        <w:t>4</w:t>
      </w:r>
      <w:r>
        <w:rPr>
          <w:rFonts w:hint="eastAsia"/>
        </w:rPr>
        <w:t>。首先取a</w:t>
      </w:r>
      <w:r>
        <w:t>[k]</w:t>
      </w:r>
      <w:r>
        <w:rPr>
          <w:rFonts w:hint="eastAsia"/>
        </w:rPr>
        <w:t>作为被减数，取b作为减数，进行减法运算，得到减法结果</w:t>
      </w:r>
      <w:r>
        <w:t>d</w:t>
      </w:r>
      <w:r>
        <w:rPr>
          <w:rFonts w:hint="eastAsia"/>
        </w:rPr>
        <w:t>。如果</w:t>
      </w:r>
      <w:r>
        <w:t>d&gt;0</w:t>
      </w:r>
      <w:r>
        <w:rPr>
          <w:rFonts w:hint="eastAsia"/>
        </w:rPr>
        <w:t>，则赋值商c</w:t>
      </w:r>
      <w:r>
        <w:t>[k]=1</w:t>
      </w:r>
      <w:r>
        <w:rPr>
          <w:rFonts w:hint="eastAsia"/>
        </w:rPr>
        <w:t>，并且更新被减数为{减法结果,</w:t>
      </w:r>
      <w:r>
        <w:t xml:space="preserve"> a[k-1]}</w:t>
      </w:r>
      <w:r>
        <w:rPr>
          <w:rFonts w:hint="eastAsia"/>
        </w:rPr>
        <w:t>；如果d</w:t>
      </w:r>
      <w:r>
        <w:t>&lt;0</w:t>
      </w:r>
      <w:r>
        <w:rPr>
          <w:rFonts w:hint="eastAsia"/>
        </w:rPr>
        <w:t>，则赋值商c</w:t>
      </w:r>
      <w:r>
        <w:t xml:space="preserve">[k] </w:t>
      </w:r>
      <w:r>
        <w:rPr>
          <w:rFonts w:hint="eastAsia"/>
        </w:rPr>
        <w:t>=</w:t>
      </w:r>
      <w:r>
        <w:t xml:space="preserve"> 0</w:t>
      </w:r>
      <w:r>
        <w:rPr>
          <w:rFonts w:hint="eastAsia"/>
        </w:rPr>
        <w:t>，并更新被减数为{</w:t>
      </w:r>
      <w:r>
        <w:t>a[k],a[k-1]}</w:t>
      </w:r>
      <w:r>
        <w:rPr>
          <w:rFonts w:hint="eastAsia"/>
        </w:rPr>
        <w:t>；</w:t>
      </w:r>
    </w:p>
    <w:p>
      <w:pPr>
        <w:pStyle w:val="17"/>
      </w:pPr>
      <w:r>
        <w:rPr>
          <w:rFonts w:hint="eastAsia"/>
        </w:rPr>
        <w:t>然后赋值k</w:t>
      </w:r>
      <w:r>
        <w:t xml:space="preserve"> = k – 1</w:t>
      </w:r>
      <w:r>
        <w:rPr>
          <w:rFonts w:hint="eastAsia"/>
        </w:rPr>
        <w:t>，利用上一轮的更新值进行下一轮的减法运算。</w:t>
      </w:r>
    </w:p>
    <w:p>
      <w:pPr>
        <w:pStyle w:val="17"/>
      </w:pPr>
      <w:r>
        <w:rPr>
          <w:rFonts w:hint="eastAsia"/>
        </w:rPr>
        <w:t>当k</w:t>
      </w:r>
      <w:r>
        <w:t>=0</w:t>
      </w:r>
      <w:r>
        <w:rPr>
          <w:rFonts w:hint="eastAsia"/>
        </w:rPr>
        <w:t>时，循环结束，至此也获得了四位的商与余数（恰为被减数的值）。</w:t>
      </w:r>
    </w:p>
    <w:p>
      <w:pPr>
        <w:pStyle w:val="12"/>
        <w:numPr>
          <w:ilvl w:val="0"/>
          <w:numId w:val="2"/>
        </w:numPr>
        <w:spacing w:line="360" w:lineRule="auto"/>
        <w:ind w:firstLineChars="0"/>
        <w:rPr>
          <w:b/>
          <w:sz w:val="24"/>
        </w:rPr>
      </w:pPr>
      <w:r>
        <w:rPr>
          <w:rFonts w:hint="eastAsia"/>
          <w:b/>
          <w:sz w:val="24"/>
        </w:rPr>
        <w:t>程序设计</w:t>
      </w:r>
    </w:p>
    <w:p>
      <w:pPr>
        <w:spacing w:line="360" w:lineRule="auto"/>
        <w:ind w:left="360"/>
        <w:rPr>
          <w:b/>
          <w:sz w:val="24"/>
        </w:rPr>
      </w:pPr>
      <w:r>
        <w:rPr>
          <w:rFonts w:hint="eastAsia"/>
          <w:b/>
          <w:sz w:val="24"/>
        </w:rPr>
        <w:t>首先是模块的输入输出说明：</w:t>
      </w: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4"/>
        <w:gridCol w:w="1701"/>
        <w:gridCol w:w="992"/>
        <w:gridCol w:w="1418"/>
        <w:gridCol w:w="3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序号</w:t>
            </w:r>
          </w:p>
        </w:tc>
        <w:tc>
          <w:tcPr>
            <w:tcW w:w="1701"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接口名</w:t>
            </w:r>
          </w:p>
        </w:tc>
        <w:tc>
          <w:tcPr>
            <w:tcW w:w="992"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宽度</w:t>
            </w:r>
          </w:p>
        </w:tc>
        <w:tc>
          <w:tcPr>
            <w:tcW w:w="1418"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输入/输出</w:t>
            </w:r>
          </w:p>
        </w:tc>
        <w:tc>
          <w:tcPr>
            <w:tcW w:w="3027"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024"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1</w:t>
            </w:r>
          </w:p>
        </w:tc>
        <w:tc>
          <w:tcPr>
            <w:tcW w:w="1701"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r</w:t>
            </w:r>
            <w:r>
              <w:rPr>
                <w:rFonts w:ascii="Times New Roman" w:hAnsi="Times New Roman" w:eastAsia="宋体" w:cs="Times New Roman"/>
                <w:b/>
                <w:kern w:val="0"/>
                <w:sz w:val="24"/>
                <w:szCs w:val="20"/>
              </w:rPr>
              <w:t>st</w:t>
            </w:r>
          </w:p>
        </w:tc>
        <w:tc>
          <w:tcPr>
            <w:tcW w:w="992"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1</w:t>
            </w:r>
          </w:p>
        </w:tc>
        <w:tc>
          <w:tcPr>
            <w:tcW w:w="1418"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输入</w:t>
            </w:r>
          </w:p>
        </w:tc>
        <w:tc>
          <w:tcPr>
            <w:tcW w:w="3027"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2</w:t>
            </w:r>
          </w:p>
        </w:tc>
        <w:tc>
          <w:tcPr>
            <w:tcW w:w="1701"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c</w:t>
            </w:r>
            <w:r>
              <w:rPr>
                <w:rFonts w:ascii="Times New Roman" w:hAnsi="Times New Roman" w:eastAsia="宋体" w:cs="Times New Roman"/>
                <w:b/>
                <w:kern w:val="0"/>
                <w:sz w:val="24"/>
                <w:szCs w:val="20"/>
              </w:rPr>
              <w:t>lk</w:t>
            </w:r>
          </w:p>
        </w:tc>
        <w:tc>
          <w:tcPr>
            <w:tcW w:w="992"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1</w:t>
            </w:r>
          </w:p>
        </w:tc>
        <w:tc>
          <w:tcPr>
            <w:tcW w:w="1418"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输入</w:t>
            </w:r>
          </w:p>
        </w:tc>
        <w:tc>
          <w:tcPr>
            <w:tcW w:w="3027"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3</w:t>
            </w:r>
          </w:p>
        </w:tc>
        <w:tc>
          <w:tcPr>
            <w:tcW w:w="1701"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s</w:t>
            </w:r>
            <w:r>
              <w:rPr>
                <w:rFonts w:ascii="Times New Roman" w:hAnsi="Times New Roman" w:eastAsia="宋体" w:cs="Times New Roman"/>
                <w:b/>
                <w:kern w:val="0"/>
                <w:sz w:val="24"/>
                <w:szCs w:val="20"/>
              </w:rPr>
              <w:t>igned_div</w:t>
            </w:r>
          </w:p>
        </w:tc>
        <w:tc>
          <w:tcPr>
            <w:tcW w:w="992"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1</w:t>
            </w:r>
          </w:p>
        </w:tc>
        <w:tc>
          <w:tcPr>
            <w:tcW w:w="1418"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输入</w:t>
            </w:r>
          </w:p>
        </w:tc>
        <w:tc>
          <w:tcPr>
            <w:tcW w:w="3027"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为1代表有符号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4</w:t>
            </w:r>
          </w:p>
        </w:tc>
        <w:tc>
          <w:tcPr>
            <w:tcW w:w="1701"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o</w:t>
            </w:r>
            <w:r>
              <w:rPr>
                <w:rFonts w:ascii="Times New Roman" w:hAnsi="Times New Roman" w:eastAsia="宋体" w:cs="Times New Roman"/>
                <w:b/>
                <w:kern w:val="0"/>
                <w:sz w:val="24"/>
                <w:szCs w:val="20"/>
              </w:rPr>
              <w:t>p1</w:t>
            </w:r>
          </w:p>
        </w:tc>
        <w:tc>
          <w:tcPr>
            <w:tcW w:w="992"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3</w:t>
            </w:r>
            <w:r>
              <w:rPr>
                <w:rFonts w:ascii="Times New Roman" w:hAnsi="Times New Roman" w:eastAsia="宋体" w:cs="Times New Roman"/>
                <w:b/>
                <w:kern w:val="0"/>
                <w:sz w:val="24"/>
                <w:szCs w:val="20"/>
              </w:rPr>
              <w:t>2</w:t>
            </w:r>
          </w:p>
        </w:tc>
        <w:tc>
          <w:tcPr>
            <w:tcW w:w="1418"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输入</w:t>
            </w:r>
          </w:p>
        </w:tc>
        <w:tc>
          <w:tcPr>
            <w:tcW w:w="3027"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被除数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5</w:t>
            </w:r>
          </w:p>
        </w:tc>
        <w:tc>
          <w:tcPr>
            <w:tcW w:w="1701"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o</w:t>
            </w:r>
            <w:r>
              <w:rPr>
                <w:rFonts w:ascii="Times New Roman" w:hAnsi="Times New Roman" w:eastAsia="宋体" w:cs="Times New Roman"/>
                <w:b/>
                <w:kern w:val="0"/>
                <w:sz w:val="24"/>
                <w:szCs w:val="20"/>
              </w:rPr>
              <w:t>p2</w:t>
            </w:r>
          </w:p>
        </w:tc>
        <w:tc>
          <w:tcPr>
            <w:tcW w:w="992"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3</w:t>
            </w:r>
            <w:r>
              <w:rPr>
                <w:rFonts w:ascii="Times New Roman" w:hAnsi="Times New Roman" w:eastAsia="宋体" w:cs="Times New Roman"/>
                <w:b/>
                <w:kern w:val="0"/>
                <w:sz w:val="24"/>
                <w:szCs w:val="20"/>
              </w:rPr>
              <w:t>2</w:t>
            </w:r>
          </w:p>
        </w:tc>
        <w:tc>
          <w:tcPr>
            <w:tcW w:w="1418"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输入</w:t>
            </w:r>
          </w:p>
        </w:tc>
        <w:tc>
          <w:tcPr>
            <w:tcW w:w="3027"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除数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6</w:t>
            </w:r>
          </w:p>
        </w:tc>
        <w:tc>
          <w:tcPr>
            <w:tcW w:w="1701"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s</w:t>
            </w:r>
            <w:r>
              <w:rPr>
                <w:rFonts w:ascii="Times New Roman" w:hAnsi="Times New Roman" w:eastAsia="宋体" w:cs="Times New Roman"/>
                <w:b/>
                <w:kern w:val="0"/>
                <w:sz w:val="24"/>
                <w:szCs w:val="20"/>
              </w:rPr>
              <w:t>tart</w:t>
            </w:r>
          </w:p>
        </w:tc>
        <w:tc>
          <w:tcPr>
            <w:tcW w:w="992"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1</w:t>
            </w:r>
          </w:p>
        </w:tc>
        <w:tc>
          <w:tcPr>
            <w:tcW w:w="1418"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输入</w:t>
            </w:r>
          </w:p>
        </w:tc>
        <w:tc>
          <w:tcPr>
            <w:tcW w:w="3027"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是否开始运算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7</w:t>
            </w:r>
          </w:p>
        </w:tc>
        <w:tc>
          <w:tcPr>
            <w:tcW w:w="1701"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a</w:t>
            </w:r>
            <w:r>
              <w:rPr>
                <w:rFonts w:ascii="Times New Roman" w:hAnsi="Times New Roman" w:eastAsia="宋体" w:cs="Times New Roman"/>
                <w:b/>
                <w:kern w:val="0"/>
                <w:sz w:val="24"/>
                <w:szCs w:val="20"/>
              </w:rPr>
              <w:t>nnul</w:t>
            </w:r>
          </w:p>
        </w:tc>
        <w:tc>
          <w:tcPr>
            <w:tcW w:w="992"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1</w:t>
            </w:r>
          </w:p>
        </w:tc>
        <w:tc>
          <w:tcPr>
            <w:tcW w:w="1418"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输入</w:t>
            </w:r>
          </w:p>
        </w:tc>
        <w:tc>
          <w:tcPr>
            <w:tcW w:w="3027"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是否取消运算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8</w:t>
            </w:r>
          </w:p>
        </w:tc>
        <w:tc>
          <w:tcPr>
            <w:tcW w:w="1701"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r</w:t>
            </w:r>
            <w:r>
              <w:rPr>
                <w:rFonts w:ascii="Times New Roman" w:hAnsi="Times New Roman" w:eastAsia="宋体" w:cs="Times New Roman"/>
                <w:b/>
                <w:kern w:val="0"/>
                <w:sz w:val="24"/>
                <w:szCs w:val="20"/>
              </w:rPr>
              <w:t>esult_o</w:t>
            </w:r>
          </w:p>
        </w:tc>
        <w:tc>
          <w:tcPr>
            <w:tcW w:w="992"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6</w:t>
            </w:r>
            <w:r>
              <w:rPr>
                <w:rFonts w:ascii="Times New Roman" w:hAnsi="Times New Roman" w:eastAsia="宋体" w:cs="Times New Roman"/>
                <w:b/>
                <w:kern w:val="0"/>
                <w:sz w:val="24"/>
                <w:szCs w:val="20"/>
              </w:rPr>
              <w:t>4</w:t>
            </w:r>
          </w:p>
        </w:tc>
        <w:tc>
          <w:tcPr>
            <w:tcW w:w="1418"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输出</w:t>
            </w:r>
          </w:p>
        </w:tc>
        <w:tc>
          <w:tcPr>
            <w:tcW w:w="3027"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除法结果，高3</w:t>
            </w:r>
            <w:r>
              <w:rPr>
                <w:rFonts w:ascii="Times New Roman" w:hAnsi="Times New Roman" w:eastAsia="宋体" w:cs="Times New Roman"/>
                <w:b/>
                <w:kern w:val="0"/>
                <w:sz w:val="24"/>
                <w:szCs w:val="20"/>
              </w:rPr>
              <w:t>2</w:t>
            </w:r>
            <w:r>
              <w:rPr>
                <w:rFonts w:hint="eastAsia" w:ascii="Times New Roman" w:hAnsi="Times New Roman" w:eastAsia="宋体" w:cs="Times New Roman"/>
                <w:b/>
                <w:kern w:val="0"/>
                <w:sz w:val="24"/>
                <w:szCs w:val="20"/>
              </w:rPr>
              <w:t>位为余数，低3</w:t>
            </w:r>
            <w:r>
              <w:rPr>
                <w:rFonts w:ascii="Times New Roman" w:hAnsi="Times New Roman" w:eastAsia="宋体" w:cs="Times New Roman"/>
                <w:b/>
                <w:kern w:val="0"/>
                <w:sz w:val="24"/>
                <w:szCs w:val="20"/>
              </w:rPr>
              <w:t>2</w:t>
            </w:r>
            <w:r>
              <w:rPr>
                <w:rFonts w:hint="eastAsia" w:ascii="Times New Roman" w:hAnsi="Times New Roman" w:eastAsia="宋体" w:cs="Times New Roman"/>
                <w:b/>
                <w:kern w:val="0"/>
                <w:sz w:val="24"/>
                <w:szCs w:val="20"/>
              </w:rPr>
              <w:t>为商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9</w:t>
            </w:r>
          </w:p>
        </w:tc>
        <w:tc>
          <w:tcPr>
            <w:tcW w:w="1701"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r</w:t>
            </w:r>
            <w:r>
              <w:rPr>
                <w:rFonts w:ascii="Times New Roman" w:hAnsi="Times New Roman" w:eastAsia="宋体" w:cs="Times New Roman"/>
                <w:b/>
                <w:kern w:val="0"/>
                <w:sz w:val="24"/>
                <w:szCs w:val="20"/>
              </w:rPr>
              <w:t>eady_o</w:t>
            </w:r>
          </w:p>
        </w:tc>
        <w:tc>
          <w:tcPr>
            <w:tcW w:w="992"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1</w:t>
            </w:r>
          </w:p>
        </w:tc>
        <w:tc>
          <w:tcPr>
            <w:tcW w:w="1418"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输出</w:t>
            </w:r>
          </w:p>
        </w:tc>
        <w:tc>
          <w:tcPr>
            <w:tcW w:w="3027" w:type="dxa"/>
          </w:tcPr>
          <w:p>
            <w:pPr>
              <w:spacing w:line="360" w:lineRule="auto"/>
              <w:rPr>
                <w:rFonts w:ascii="Times New Roman" w:hAnsi="Times New Roman" w:eastAsia="宋体" w:cs="Times New Roman"/>
                <w:b/>
                <w:kern w:val="0"/>
                <w:sz w:val="24"/>
                <w:szCs w:val="20"/>
              </w:rPr>
            </w:pPr>
            <w:r>
              <w:rPr>
                <w:rFonts w:hint="eastAsia" w:ascii="Times New Roman" w:hAnsi="Times New Roman" w:eastAsia="宋体" w:cs="Times New Roman"/>
                <w:b/>
                <w:kern w:val="0"/>
                <w:sz w:val="24"/>
                <w:szCs w:val="20"/>
              </w:rPr>
              <w:t>除法是否结束</w:t>
            </w:r>
          </w:p>
        </w:tc>
      </w:tr>
    </w:tbl>
    <w:p>
      <w:pPr>
        <w:pStyle w:val="17"/>
      </w:pPr>
      <w:r>
        <w:rPr>
          <w:rFonts w:hint="eastAsia"/>
        </w:rPr>
        <w:t>从输入输出端口的角度来看，整个运行流程为：首先是r</w:t>
      </w:r>
      <w:r>
        <w:t>st</w:t>
      </w:r>
      <w:r>
        <w:rPr>
          <w:rFonts w:hint="eastAsia"/>
        </w:rPr>
        <w:t>有效，使触发器状态机进入初始状态，然后</w:t>
      </w:r>
      <w:r>
        <w:t>start</w:t>
      </w:r>
      <w:r>
        <w:rPr>
          <w:rFonts w:hint="eastAsia"/>
        </w:rPr>
        <w:t>为高电平有效，除法器接收o</w:t>
      </w:r>
      <w:r>
        <w:t>p1,op2</w:t>
      </w:r>
      <w:r>
        <w:rPr>
          <w:rFonts w:hint="eastAsia"/>
        </w:rPr>
        <w:t>，并根据s</w:t>
      </w:r>
      <w:r>
        <w:t>igned_div</w:t>
      </w:r>
      <w:r>
        <w:rPr>
          <w:rFonts w:hint="eastAsia"/>
        </w:rPr>
        <w:t>判断是否进行有符号运算，在3</w:t>
      </w:r>
      <w:r>
        <w:t>3</w:t>
      </w:r>
      <w:r>
        <w:rPr>
          <w:rFonts w:hint="eastAsia"/>
        </w:rPr>
        <w:t>个周期的运算内，如果a</w:t>
      </w:r>
      <w:r>
        <w:t>nnul=1</w:t>
      </w:r>
      <w:r>
        <w:rPr>
          <w:rFonts w:hint="eastAsia"/>
        </w:rPr>
        <w:t>，说明异常除法，需要清空流水线，状态机回到初始状态，否则则输出运算结果r</w:t>
      </w:r>
      <w:r>
        <w:t>esult_o</w:t>
      </w:r>
      <w:r>
        <w:rPr>
          <w:rFonts w:hint="eastAsia"/>
        </w:rPr>
        <w:t>，并向外给出运算完成的信号r</w:t>
      </w:r>
      <w:r>
        <w:t>eady_o</w:t>
      </w:r>
      <w:r>
        <w:rPr>
          <w:rFonts w:hint="eastAsia"/>
        </w:rPr>
        <w:t>。</w:t>
      </w:r>
    </w:p>
    <w:p>
      <w:pPr>
        <w:pStyle w:val="17"/>
      </w:pPr>
      <w:r>
        <w:rPr>
          <w:rFonts w:hint="eastAsia"/>
        </w:rPr>
        <w:t>然后是状态机说明：</w:t>
      </w:r>
    </w:p>
    <w:p>
      <w:pPr>
        <w:pStyle w:val="17"/>
      </w:pPr>
      <w:r>
        <w:rPr>
          <w:rFonts w:hint="eastAsia"/>
        </w:rPr>
        <w:t>为实现上述原理，需要设计一个四状态的状态机，具体如下图所示：</w:t>
      </w:r>
    </w:p>
    <w:p>
      <w:pPr>
        <w:pStyle w:val="15"/>
        <w:rPr>
          <w:b/>
          <w:sz w:val="24"/>
        </w:rPr>
      </w:pPr>
      <w:r>
        <w:drawing>
          <wp:inline distT="0" distB="0" distL="0" distR="0">
            <wp:extent cx="5175885" cy="2854325"/>
            <wp:effectExtent l="0" t="0" r="571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25923" cy="2882248"/>
                    </a:xfrm>
                    <a:prstGeom prst="rect">
                      <a:avLst/>
                    </a:prstGeom>
                    <a:noFill/>
                    <a:ln>
                      <a:noFill/>
                    </a:ln>
                  </pic:spPr>
                </pic:pic>
              </a:graphicData>
            </a:graphic>
          </wp:inline>
        </w:drawing>
      </w:r>
    </w:p>
    <w:p>
      <w:pPr>
        <w:spacing w:line="360" w:lineRule="auto"/>
        <w:rPr>
          <w:rFonts w:asciiTheme="minorEastAsia" w:hAnsiTheme="minorEastAsia"/>
          <w:bCs/>
          <w:szCs w:val="21"/>
        </w:rPr>
      </w:pPr>
      <w:r>
        <w:rPr>
          <w:b/>
          <w:sz w:val="24"/>
        </w:rPr>
        <w:tab/>
      </w:r>
      <w:r>
        <w:rPr>
          <w:rFonts w:hint="eastAsia" w:asciiTheme="minorEastAsia" w:hAnsiTheme="minorEastAsia"/>
          <w:bCs/>
          <w:szCs w:val="21"/>
        </w:rPr>
        <w:t>状态机说明：首先是D</w:t>
      </w:r>
      <w:r>
        <w:rPr>
          <w:rFonts w:asciiTheme="minorEastAsia" w:hAnsiTheme="minorEastAsia"/>
          <w:bCs/>
          <w:szCs w:val="21"/>
        </w:rPr>
        <w:t>ivFree</w:t>
      </w:r>
      <w:r>
        <w:rPr>
          <w:rFonts w:hint="eastAsia" w:asciiTheme="minorEastAsia" w:hAnsiTheme="minorEastAsia"/>
          <w:bCs/>
          <w:szCs w:val="21"/>
        </w:rPr>
        <w:t>状态，这是r</w:t>
      </w:r>
      <w:r>
        <w:rPr>
          <w:rFonts w:asciiTheme="minorEastAsia" w:hAnsiTheme="minorEastAsia"/>
          <w:bCs/>
          <w:szCs w:val="21"/>
        </w:rPr>
        <w:t>st</w:t>
      </w:r>
      <w:r>
        <w:rPr>
          <w:rFonts w:hint="eastAsia" w:asciiTheme="minorEastAsia" w:hAnsiTheme="minorEastAsia"/>
          <w:bCs/>
          <w:szCs w:val="21"/>
        </w:rPr>
        <w:t>有效后进入的初始状态，它的作用是初始化各个变量（第一轮的被减数，减数，计数变量等），并根据s</w:t>
      </w:r>
      <w:r>
        <w:rPr>
          <w:rFonts w:asciiTheme="minorEastAsia" w:hAnsiTheme="minorEastAsia"/>
          <w:bCs/>
          <w:szCs w:val="21"/>
        </w:rPr>
        <w:t>igned_div</w:t>
      </w:r>
      <w:r>
        <w:rPr>
          <w:rFonts w:hint="eastAsia" w:asciiTheme="minorEastAsia" w:hAnsiTheme="minorEastAsia"/>
          <w:bCs/>
          <w:szCs w:val="21"/>
        </w:rPr>
        <w:t>判断是否对负数的操作数进行变补操作。以及根据s</w:t>
      </w:r>
      <w:r>
        <w:rPr>
          <w:rFonts w:asciiTheme="minorEastAsia" w:hAnsiTheme="minorEastAsia"/>
          <w:bCs/>
          <w:szCs w:val="21"/>
        </w:rPr>
        <w:t>tart,annual</w:t>
      </w:r>
      <w:r>
        <w:rPr>
          <w:rFonts w:hint="eastAsia" w:asciiTheme="minorEastAsia" w:hAnsiTheme="minorEastAsia"/>
          <w:bCs/>
          <w:szCs w:val="21"/>
        </w:rPr>
        <w:t>,以及除数是否为0判断下一个时钟上升沿进入哪个状态。</w:t>
      </w:r>
    </w:p>
    <w:p>
      <w:pPr>
        <w:spacing w:line="360" w:lineRule="auto"/>
        <w:rPr>
          <w:rFonts w:asciiTheme="minorEastAsia" w:hAnsiTheme="minorEastAsia"/>
          <w:bCs/>
          <w:szCs w:val="21"/>
        </w:rPr>
      </w:pPr>
      <w:r>
        <w:rPr>
          <w:rFonts w:asciiTheme="minorEastAsia" w:hAnsiTheme="minorEastAsia"/>
          <w:bCs/>
          <w:szCs w:val="21"/>
        </w:rPr>
        <w:tab/>
      </w:r>
      <w:r>
        <w:rPr>
          <w:rFonts w:hint="eastAsia" w:asciiTheme="minorEastAsia" w:hAnsiTheme="minorEastAsia"/>
          <w:bCs/>
          <w:szCs w:val="21"/>
        </w:rPr>
        <w:t>然后时D</w:t>
      </w:r>
      <w:r>
        <w:rPr>
          <w:rFonts w:asciiTheme="minorEastAsia" w:hAnsiTheme="minorEastAsia"/>
          <w:bCs/>
          <w:szCs w:val="21"/>
        </w:rPr>
        <w:t>ivByZero</w:t>
      </w:r>
      <w:r>
        <w:rPr>
          <w:rFonts w:hint="eastAsia" w:asciiTheme="minorEastAsia" w:hAnsiTheme="minorEastAsia"/>
          <w:bCs/>
          <w:szCs w:val="21"/>
        </w:rPr>
        <w:t>状态，它代表除数为0，在这个状态中，会将n</w:t>
      </w:r>
      <w:r>
        <w:rPr>
          <w:rFonts w:asciiTheme="minorEastAsia" w:hAnsiTheme="minorEastAsia"/>
          <w:bCs/>
          <w:szCs w:val="21"/>
        </w:rPr>
        <w:t>ext_state</w:t>
      </w:r>
      <w:r>
        <w:rPr>
          <w:rFonts w:hint="eastAsia" w:asciiTheme="minorEastAsia" w:hAnsiTheme="minorEastAsia"/>
          <w:bCs/>
          <w:szCs w:val="21"/>
        </w:rPr>
        <w:t>置为D</w:t>
      </w:r>
      <w:r>
        <w:rPr>
          <w:rFonts w:asciiTheme="minorEastAsia" w:hAnsiTheme="minorEastAsia"/>
          <w:bCs/>
          <w:szCs w:val="21"/>
        </w:rPr>
        <w:t>IvEnd</w:t>
      </w:r>
      <w:r>
        <w:rPr>
          <w:rFonts w:hint="eastAsia" w:asciiTheme="minorEastAsia" w:hAnsiTheme="minorEastAsia"/>
          <w:bCs/>
          <w:szCs w:val="21"/>
        </w:rPr>
        <w:t>。</w:t>
      </w:r>
    </w:p>
    <w:p>
      <w:pPr>
        <w:spacing w:line="360" w:lineRule="auto"/>
        <w:rPr>
          <w:rFonts w:asciiTheme="minorEastAsia" w:hAnsiTheme="minorEastAsia"/>
          <w:bCs/>
          <w:szCs w:val="21"/>
        </w:rPr>
      </w:pPr>
      <w:r>
        <w:rPr>
          <w:rFonts w:asciiTheme="minorEastAsia" w:hAnsiTheme="minorEastAsia"/>
          <w:bCs/>
          <w:szCs w:val="21"/>
        </w:rPr>
        <w:tab/>
      </w:r>
      <w:r>
        <w:rPr>
          <w:rFonts w:hint="eastAsia" w:asciiTheme="minorEastAsia" w:hAnsiTheme="minorEastAsia"/>
          <w:bCs/>
          <w:szCs w:val="21"/>
        </w:rPr>
        <w:t>下一个是D</w:t>
      </w:r>
      <w:r>
        <w:rPr>
          <w:rFonts w:asciiTheme="minorEastAsia" w:hAnsiTheme="minorEastAsia"/>
          <w:bCs/>
          <w:szCs w:val="21"/>
        </w:rPr>
        <w:t>ivOn</w:t>
      </w:r>
      <w:r>
        <w:rPr>
          <w:rFonts w:hint="eastAsia" w:asciiTheme="minorEastAsia" w:hAnsiTheme="minorEastAsia"/>
          <w:bCs/>
          <w:szCs w:val="21"/>
        </w:rPr>
        <w:t>状态，这是除法运算的核心状态，在此状态中，将根据c</w:t>
      </w:r>
      <w:r>
        <w:rPr>
          <w:rFonts w:asciiTheme="minorEastAsia" w:hAnsiTheme="minorEastAsia"/>
          <w:bCs/>
          <w:szCs w:val="21"/>
        </w:rPr>
        <w:t>nt</w:t>
      </w:r>
      <w:r>
        <w:rPr>
          <w:rFonts w:hint="eastAsia" w:asciiTheme="minorEastAsia" w:hAnsiTheme="minorEastAsia"/>
          <w:bCs/>
          <w:szCs w:val="21"/>
        </w:rPr>
        <w:t>的值，进行3</w:t>
      </w:r>
      <w:r>
        <w:rPr>
          <w:rFonts w:asciiTheme="minorEastAsia" w:hAnsiTheme="minorEastAsia"/>
          <w:bCs/>
          <w:szCs w:val="21"/>
        </w:rPr>
        <w:t>2</w:t>
      </w:r>
      <w:r>
        <w:rPr>
          <w:rFonts w:hint="eastAsia" w:asciiTheme="minorEastAsia" w:hAnsiTheme="minorEastAsia"/>
          <w:bCs/>
          <w:szCs w:val="21"/>
        </w:rPr>
        <w:t>个周期的运算，运算内容便是实验原理中提到的试商法不断迭代。这里不再赘述。最终的结果会存在d</w:t>
      </w:r>
      <w:r>
        <w:rPr>
          <w:rFonts w:asciiTheme="minorEastAsia" w:hAnsiTheme="minorEastAsia"/>
          <w:bCs/>
          <w:szCs w:val="21"/>
        </w:rPr>
        <w:t>ividend</w:t>
      </w:r>
      <w:r>
        <w:rPr>
          <w:rFonts w:hint="eastAsia" w:asciiTheme="minorEastAsia" w:hAnsiTheme="minorEastAsia"/>
          <w:bCs/>
          <w:szCs w:val="21"/>
        </w:rPr>
        <w:t>中，除此之外，在第3</w:t>
      </w:r>
      <w:r>
        <w:rPr>
          <w:rFonts w:asciiTheme="minorEastAsia" w:hAnsiTheme="minorEastAsia"/>
          <w:bCs/>
          <w:szCs w:val="21"/>
        </w:rPr>
        <w:t>3</w:t>
      </w:r>
      <w:r>
        <w:rPr>
          <w:rFonts w:hint="eastAsia" w:asciiTheme="minorEastAsia" w:hAnsiTheme="minorEastAsia"/>
          <w:bCs/>
          <w:szCs w:val="21"/>
        </w:rPr>
        <w:t>个上升沿时，此状态会根据s</w:t>
      </w:r>
      <w:r>
        <w:rPr>
          <w:rFonts w:asciiTheme="minorEastAsia" w:hAnsiTheme="minorEastAsia"/>
          <w:bCs/>
          <w:szCs w:val="21"/>
        </w:rPr>
        <w:t>igned_div</w:t>
      </w:r>
      <w:r>
        <w:rPr>
          <w:rFonts w:hint="eastAsia" w:asciiTheme="minorEastAsia" w:hAnsiTheme="minorEastAsia"/>
          <w:bCs/>
          <w:szCs w:val="21"/>
        </w:rPr>
        <w:t>以及除数，被除数，商，余数的符号对结果的符号进行调整，规则便是，o</w:t>
      </w:r>
      <w:r>
        <w:rPr>
          <w:rFonts w:asciiTheme="minorEastAsia" w:hAnsiTheme="minorEastAsia"/>
          <w:bCs/>
          <w:szCs w:val="21"/>
        </w:rPr>
        <w:t>p1,op2</w:t>
      </w:r>
      <w:r>
        <w:rPr>
          <w:rFonts w:hint="eastAsia" w:asciiTheme="minorEastAsia" w:hAnsiTheme="minorEastAsia"/>
          <w:bCs/>
          <w:szCs w:val="21"/>
        </w:rPr>
        <w:t>异号，则商为负数，余数的符号与o</w:t>
      </w:r>
      <w:r>
        <w:rPr>
          <w:rFonts w:asciiTheme="minorEastAsia" w:hAnsiTheme="minorEastAsia"/>
          <w:bCs/>
          <w:szCs w:val="21"/>
        </w:rPr>
        <w:t>p1</w:t>
      </w:r>
      <w:r>
        <w:rPr>
          <w:rFonts w:hint="eastAsia" w:asciiTheme="minorEastAsia" w:hAnsiTheme="minorEastAsia"/>
          <w:bCs/>
          <w:szCs w:val="21"/>
        </w:rPr>
        <w:t>保持一致。</w:t>
      </w:r>
    </w:p>
    <w:p>
      <w:pPr>
        <w:spacing w:line="360" w:lineRule="auto"/>
        <w:rPr>
          <w:rFonts w:asciiTheme="minorEastAsia" w:hAnsiTheme="minorEastAsia"/>
          <w:bCs/>
          <w:szCs w:val="21"/>
        </w:rPr>
      </w:pPr>
      <w:r>
        <w:rPr>
          <w:rFonts w:asciiTheme="minorEastAsia" w:hAnsiTheme="minorEastAsia"/>
          <w:bCs/>
          <w:szCs w:val="21"/>
        </w:rPr>
        <w:tab/>
      </w:r>
      <w:r>
        <w:rPr>
          <w:rFonts w:hint="eastAsia" w:asciiTheme="minorEastAsia" w:hAnsiTheme="minorEastAsia"/>
          <w:bCs/>
          <w:szCs w:val="21"/>
        </w:rPr>
        <w:t>最后一个状态时D</w:t>
      </w:r>
      <w:r>
        <w:rPr>
          <w:rFonts w:asciiTheme="minorEastAsia" w:hAnsiTheme="minorEastAsia"/>
          <w:bCs/>
          <w:szCs w:val="21"/>
        </w:rPr>
        <w:t>ivEnd</w:t>
      </w:r>
      <w:r>
        <w:rPr>
          <w:rFonts w:hint="eastAsia" w:asciiTheme="minorEastAsia" w:hAnsiTheme="minorEastAsia"/>
          <w:bCs/>
          <w:szCs w:val="21"/>
        </w:rPr>
        <w:t>状态，在这个状态中，会将结果输出，并给出运算结束的信号，当再接收s</w:t>
      </w:r>
      <w:r>
        <w:rPr>
          <w:rFonts w:asciiTheme="minorEastAsia" w:hAnsiTheme="minorEastAsia"/>
          <w:bCs/>
          <w:szCs w:val="21"/>
        </w:rPr>
        <w:t>tart=0</w:t>
      </w:r>
      <w:r>
        <w:rPr>
          <w:rFonts w:hint="eastAsia" w:asciiTheme="minorEastAsia" w:hAnsiTheme="minorEastAsia"/>
          <w:bCs/>
          <w:szCs w:val="21"/>
        </w:rPr>
        <w:t>后，其会将输出信号全部置为0并且进入D</w:t>
      </w:r>
      <w:r>
        <w:rPr>
          <w:rFonts w:asciiTheme="minorEastAsia" w:hAnsiTheme="minorEastAsia"/>
          <w:bCs/>
          <w:szCs w:val="21"/>
        </w:rPr>
        <w:t>ivFree</w:t>
      </w:r>
      <w:r>
        <w:rPr>
          <w:rFonts w:hint="eastAsia" w:asciiTheme="minorEastAsia" w:hAnsiTheme="minorEastAsia"/>
          <w:bCs/>
          <w:szCs w:val="21"/>
        </w:rPr>
        <w:t>状态。</w:t>
      </w:r>
    </w:p>
    <w:p>
      <w:pPr>
        <w:pStyle w:val="12"/>
        <w:numPr>
          <w:ilvl w:val="0"/>
          <w:numId w:val="2"/>
        </w:numPr>
        <w:spacing w:line="360" w:lineRule="auto"/>
        <w:ind w:firstLineChars="0"/>
        <w:rPr>
          <w:b/>
          <w:sz w:val="24"/>
        </w:rPr>
      </w:pPr>
      <w:r>
        <w:rPr>
          <w:rFonts w:hint="eastAsia"/>
          <w:b/>
          <w:sz w:val="24"/>
        </w:rPr>
        <w:t>最后说明与其他模块的交互</w:t>
      </w:r>
    </w:p>
    <w:p>
      <w:pPr>
        <w:spacing w:line="360" w:lineRule="auto"/>
        <w:ind w:firstLine="360"/>
        <w:rPr>
          <w:rFonts w:asciiTheme="minorEastAsia" w:hAnsiTheme="minorEastAsia"/>
          <w:bCs/>
          <w:szCs w:val="21"/>
        </w:rPr>
      </w:pPr>
      <w:r>
        <w:rPr>
          <w:rFonts w:hint="eastAsia" w:asciiTheme="minorEastAsia" w:hAnsiTheme="minorEastAsia"/>
          <w:bCs/>
          <w:szCs w:val="21"/>
        </w:rPr>
        <w:t>与其他模块的交互为三部分：运算结果写入H</w:t>
      </w:r>
      <w:r>
        <w:rPr>
          <w:rFonts w:asciiTheme="minorEastAsia" w:hAnsiTheme="minorEastAsia"/>
          <w:bCs/>
          <w:szCs w:val="21"/>
        </w:rPr>
        <w:t>ILO</w:t>
      </w:r>
      <w:r>
        <w:rPr>
          <w:rFonts w:hint="eastAsia" w:asciiTheme="minorEastAsia" w:hAnsiTheme="minorEastAsia"/>
          <w:bCs/>
          <w:szCs w:val="21"/>
        </w:rPr>
        <w:t>寄存器；流水线暂停；异常处理，取消除法运算。</w:t>
      </w:r>
    </w:p>
    <w:p>
      <w:pPr>
        <w:spacing w:line="360" w:lineRule="auto"/>
        <w:ind w:firstLine="360"/>
        <w:rPr>
          <w:rFonts w:asciiTheme="minorEastAsia" w:hAnsiTheme="minorEastAsia"/>
          <w:bCs/>
          <w:szCs w:val="21"/>
        </w:rPr>
      </w:pPr>
      <w:r>
        <w:rPr>
          <w:rFonts w:hint="eastAsia" w:asciiTheme="minorEastAsia" w:hAnsiTheme="minorEastAsia"/>
          <w:bCs/>
          <w:szCs w:val="21"/>
        </w:rPr>
        <w:t>对于第一部分而言，其与除法器关系其实不大，这里不再赘述。</w:t>
      </w:r>
    </w:p>
    <w:p>
      <w:pPr>
        <w:spacing w:line="360" w:lineRule="auto"/>
        <w:ind w:firstLine="360"/>
        <w:rPr>
          <w:rFonts w:asciiTheme="minorEastAsia" w:hAnsiTheme="minorEastAsia"/>
          <w:bCs/>
          <w:szCs w:val="21"/>
        </w:rPr>
      </w:pPr>
      <w:r>
        <w:rPr>
          <w:rFonts w:hint="eastAsia" w:asciiTheme="minorEastAsia" w:hAnsiTheme="minorEastAsia"/>
          <w:bCs/>
          <w:szCs w:val="21"/>
        </w:rPr>
        <w:t>第二部分，因为除法运算需要3</w:t>
      </w:r>
      <w:r>
        <w:rPr>
          <w:rFonts w:asciiTheme="minorEastAsia" w:hAnsiTheme="minorEastAsia"/>
          <w:bCs/>
          <w:szCs w:val="21"/>
        </w:rPr>
        <w:t>3</w:t>
      </w:r>
      <w:r>
        <w:rPr>
          <w:rFonts w:hint="eastAsia" w:asciiTheme="minorEastAsia" w:hAnsiTheme="minorEastAsia"/>
          <w:bCs/>
          <w:szCs w:val="21"/>
        </w:rPr>
        <w:t>个周期，所以在进行除法运算的时候需要将流水线暂停。这个操作在EX级实现，首先E</w:t>
      </w:r>
      <w:r>
        <w:rPr>
          <w:rFonts w:asciiTheme="minorEastAsia" w:hAnsiTheme="minorEastAsia"/>
          <w:bCs/>
          <w:szCs w:val="21"/>
        </w:rPr>
        <w:t>X</w:t>
      </w:r>
      <w:r>
        <w:rPr>
          <w:rFonts w:hint="eastAsia" w:asciiTheme="minorEastAsia" w:hAnsiTheme="minorEastAsia"/>
          <w:bCs/>
          <w:szCs w:val="21"/>
        </w:rPr>
        <w:t>会判断运算类型是否为D</w:t>
      </w:r>
      <w:r>
        <w:rPr>
          <w:rFonts w:asciiTheme="minorEastAsia" w:hAnsiTheme="minorEastAsia"/>
          <w:bCs/>
          <w:szCs w:val="21"/>
        </w:rPr>
        <w:t>IVU,DIV</w:t>
      </w:r>
      <w:r>
        <w:rPr>
          <w:rFonts w:hint="eastAsia" w:asciiTheme="minorEastAsia" w:hAnsiTheme="minorEastAsia"/>
          <w:bCs/>
          <w:szCs w:val="21"/>
        </w:rPr>
        <w:t>，如果是，stall_</w:t>
      </w:r>
      <w:r>
        <w:rPr>
          <w:rFonts w:asciiTheme="minorEastAsia" w:hAnsiTheme="minorEastAsia"/>
          <w:bCs/>
          <w:szCs w:val="21"/>
        </w:rPr>
        <w:t>all</w:t>
      </w:r>
      <w:r>
        <w:rPr>
          <w:rFonts w:hint="eastAsia" w:asciiTheme="minorEastAsia" w:hAnsiTheme="minorEastAsia"/>
          <w:bCs/>
          <w:szCs w:val="21"/>
        </w:rPr>
        <w:t>置为1暂停流水线，并且s</w:t>
      </w:r>
      <w:r>
        <w:rPr>
          <w:rFonts w:asciiTheme="minorEastAsia" w:hAnsiTheme="minorEastAsia"/>
          <w:bCs/>
          <w:szCs w:val="21"/>
        </w:rPr>
        <w:t>tart</w:t>
      </w:r>
      <w:r>
        <w:rPr>
          <w:rFonts w:hint="eastAsia" w:asciiTheme="minorEastAsia" w:hAnsiTheme="minorEastAsia"/>
          <w:bCs/>
          <w:szCs w:val="21"/>
        </w:rPr>
        <w:t>置为1，除法器开始工作，当除法器完成运算后，EX级别，根据r</w:t>
      </w:r>
      <w:r>
        <w:rPr>
          <w:rFonts w:asciiTheme="minorEastAsia" w:hAnsiTheme="minorEastAsia"/>
          <w:bCs/>
          <w:szCs w:val="21"/>
        </w:rPr>
        <w:t>eady_o</w:t>
      </w:r>
      <w:r>
        <w:rPr>
          <w:rFonts w:hint="eastAsia" w:asciiTheme="minorEastAsia" w:hAnsiTheme="minorEastAsia"/>
          <w:bCs/>
          <w:szCs w:val="21"/>
        </w:rPr>
        <w:t>将s</w:t>
      </w:r>
      <w:r>
        <w:rPr>
          <w:rFonts w:asciiTheme="minorEastAsia" w:hAnsiTheme="minorEastAsia"/>
          <w:bCs/>
          <w:szCs w:val="21"/>
        </w:rPr>
        <w:t>tall_all</w:t>
      </w:r>
      <w:r>
        <w:rPr>
          <w:rFonts w:hint="eastAsia" w:asciiTheme="minorEastAsia" w:hAnsiTheme="minorEastAsia"/>
          <w:bCs/>
          <w:szCs w:val="21"/>
        </w:rPr>
        <w:t>置为0，开启流水线，与此同时</w:t>
      </w:r>
      <w:r>
        <w:rPr>
          <w:rFonts w:asciiTheme="minorEastAsia" w:hAnsiTheme="minorEastAsia"/>
          <w:bCs/>
          <w:szCs w:val="21"/>
        </w:rPr>
        <w:t>start</w:t>
      </w:r>
      <w:r>
        <w:rPr>
          <w:rFonts w:hint="eastAsia" w:asciiTheme="minorEastAsia" w:hAnsiTheme="minorEastAsia"/>
          <w:bCs/>
          <w:szCs w:val="21"/>
        </w:rPr>
        <w:t>变为0，除法器回到D</w:t>
      </w:r>
      <w:r>
        <w:rPr>
          <w:rFonts w:asciiTheme="minorEastAsia" w:hAnsiTheme="minorEastAsia"/>
          <w:bCs/>
          <w:szCs w:val="21"/>
        </w:rPr>
        <w:t>IvFree</w:t>
      </w:r>
      <w:r>
        <w:rPr>
          <w:rFonts w:hint="eastAsia" w:asciiTheme="minorEastAsia" w:hAnsiTheme="minorEastAsia"/>
          <w:bCs/>
          <w:szCs w:val="21"/>
        </w:rPr>
        <w:t>状态。</w:t>
      </w:r>
    </w:p>
    <w:p>
      <w:pPr>
        <w:spacing w:line="360" w:lineRule="auto"/>
        <w:ind w:firstLine="360"/>
        <w:rPr>
          <w:rFonts w:asciiTheme="minorEastAsia" w:hAnsiTheme="minorEastAsia"/>
          <w:bCs/>
          <w:szCs w:val="21"/>
        </w:rPr>
      </w:pPr>
      <w:r>
        <w:rPr>
          <w:rFonts w:hint="eastAsia" w:asciiTheme="minorEastAsia" w:hAnsiTheme="minorEastAsia"/>
          <w:bCs/>
          <w:szCs w:val="21"/>
        </w:rPr>
        <w:t>第三部分主要涉及a</w:t>
      </w:r>
      <w:r>
        <w:rPr>
          <w:rFonts w:asciiTheme="minorEastAsia" w:hAnsiTheme="minorEastAsia"/>
          <w:bCs/>
          <w:szCs w:val="21"/>
        </w:rPr>
        <w:t>nnual</w:t>
      </w:r>
      <w:r>
        <w:rPr>
          <w:rFonts w:hint="eastAsia" w:asciiTheme="minorEastAsia" w:hAnsiTheme="minorEastAsia"/>
          <w:bCs/>
          <w:szCs w:val="21"/>
        </w:rPr>
        <w:t>信号，当某处发生异常时，需要将当前流水线执行的指令全部清空，所以此时a</w:t>
      </w:r>
      <w:r>
        <w:rPr>
          <w:rFonts w:asciiTheme="minorEastAsia" w:hAnsiTheme="minorEastAsia"/>
          <w:bCs/>
          <w:szCs w:val="21"/>
        </w:rPr>
        <w:t>nnual</w:t>
      </w:r>
      <w:r>
        <w:rPr>
          <w:rFonts w:hint="eastAsia" w:asciiTheme="minorEastAsia" w:hAnsiTheme="minorEastAsia"/>
          <w:bCs/>
          <w:szCs w:val="21"/>
        </w:rPr>
        <w:t>的值会变为1，除法器回到Div</w:t>
      </w:r>
      <w:r>
        <w:rPr>
          <w:rFonts w:asciiTheme="minorEastAsia" w:hAnsiTheme="minorEastAsia"/>
          <w:bCs/>
          <w:szCs w:val="21"/>
        </w:rPr>
        <w:t>Free</w:t>
      </w:r>
      <w:r>
        <w:rPr>
          <w:rFonts w:hint="eastAsia" w:asciiTheme="minorEastAsia" w:hAnsiTheme="minorEastAsia"/>
          <w:bCs/>
          <w:szCs w:val="21"/>
        </w:rPr>
        <w:t>状态，并且所有变量值清空。</w:t>
      </w:r>
    </w:p>
    <w:p>
      <w:pPr>
        <w:pStyle w:val="12"/>
        <w:numPr>
          <w:ilvl w:val="0"/>
          <w:numId w:val="2"/>
        </w:numPr>
        <w:spacing w:line="360" w:lineRule="auto"/>
        <w:ind w:firstLineChars="0"/>
        <w:rPr>
          <w:b/>
          <w:sz w:val="24"/>
        </w:rPr>
      </w:pPr>
      <w:r>
        <w:rPr>
          <w:rFonts w:hint="eastAsia"/>
          <w:b/>
          <w:sz w:val="24"/>
        </w:rPr>
        <w:t>实验现象及分析</w:t>
      </w:r>
    </w:p>
    <w:p>
      <w:pPr>
        <w:spacing w:line="360" w:lineRule="auto"/>
        <w:rPr>
          <w:rFonts w:asciiTheme="minorEastAsia" w:hAnsiTheme="minorEastAsia"/>
          <w:bCs/>
          <w:szCs w:val="21"/>
        </w:rPr>
      </w:pPr>
      <w:r>
        <w:rPr>
          <w:rFonts w:hint="eastAsia" w:asciiTheme="minorEastAsia" w:hAnsiTheme="minorEastAsia"/>
          <w:bCs/>
          <w:szCs w:val="21"/>
        </w:rPr>
        <w:t>直接使用g</w:t>
      </w:r>
      <w:r>
        <w:rPr>
          <w:rFonts w:asciiTheme="minorEastAsia" w:hAnsiTheme="minorEastAsia"/>
          <w:bCs/>
          <w:szCs w:val="21"/>
        </w:rPr>
        <w:t>old_trace</w:t>
      </w:r>
      <w:r>
        <w:rPr>
          <w:rFonts w:hint="eastAsia" w:asciiTheme="minorEastAsia" w:hAnsiTheme="minorEastAsia"/>
          <w:bCs/>
          <w:szCs w:val="21"/>
        </w:rPr>
        <w:t>进行仿真并查看波形图进行分析：</w:t>
      </w:r>
    </w:p>
    <w:p>
      <w:pPr>
        <w:spacing w:line="360" w:lineRule="auto"/>
        <w:rPr>
          <w:rFonts w:asciiTheme="minorEastAsia" w:hAnsiTheme="minorEastAsia"/>
          <w:b/>
          <w:szCs w:val="21"/>
        </w:rPr>
      </w:pPr>
      <w:r>
        <w:rPr>
          <w:rFonts w:hint="eastAsia" w:asciiTheme="minorEastAsia" w:hAnsiTheme="minorEastAsia"/>
          <w:b/>
          <w:szCs w:val="21"/>
        </w:rPr>
        <w:t>波形图1：</w:t>
      </w:r>
    </w:p>
    <w:p>
      <w:pPr>
        <w:spacing w:line="360" w:lineRule="auto"/>
        <w:rPr>
          <w:rFonts w:asciiTheme="minorEastAsia" w:hAnsiTheme="minorEastAsia"/>
          <w:bCs/>
          <w:szCs w:val="21"/>
        </w:rPr>
      </w:pPr>
      <w:r>
        <w:rPr>
          <w:rFonts w:hint="eastAsia" w:asciiTheme="minorEastAsia" w:hAnsiTheme="minorEastAsia"/>
          <w:bCs/>
          <w:szCs w:val="21"/>
        </w:rPr>
        <w:t>被除数为0，除数为2</w:t>
      </w:r>
      <w:r>
        <w:rPr>
          <w:rFonts w:asciiTheme="minorEastAsia" w:hAnsiTheme="minorEastAsia"/>
          <w:bCs/>
          <w:szCs w:val="21"/>
        </w:rPr>
        <w:t>391129904</w:t>
      </w:r>
      <w:r>
        <w:rPr>
          <w:rFonts w:hint="eastAsia" w:asciiTheme="minorEastAsia" w:hAnsiTheme="minorEastAsia"/>
          <w:bCs/>
          <w:szCs w:val="21"/>
        </w:rPr>
        <w:t>，无符号运算。</w:t>
      </w:r>
    </w:p>
    <w:p>
      <w:pPr>
        <w:pStyle w:val="15"/>
      </w:pPr>
      <w:r>
        <w:drawing>
          <wp:inline distT="0" distB="0" distL="0" distR="0">
            <wp:extent cx="4269740" cy="2445385"/>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4287110" cy="2455823"/>
                    </a:xfrm>
                    <a:prstGeom prst="rect">
                      <a:avLst/>
                    </a:prstGeom>
                  </pic:spPr>
                </pic:pic>
              </a:graphicData>
            </a:graphic>
          </wp:inline>
        </w:drawing>
      </w:r>
    </w:p>
    <w:p>
      <w:pPr>
        <w:spacing w:line="360" w:lineRule="auto"/>
        <w:rPr>
          <w:rFonts w:asciiTheme="minorEastAsia" w:hAnsiTheme="minorEastAsia"/>
          <w:bCs/>
          <w:szCs w:val="21"/>
        </w:rPr>
      </w:pPr>
      <w:r>
        <w:rPr>
          <w:sz w:val="24"/>
        </w:rPr>
        <w:tab/>
      </w:r>
      <w:r>
        <w:rPr>
          <w:rFonts w:hint="eastAsia" w:asciiTheme="minorEastAsia" w:hAnsiTheme="minorEastAsia"/>
          <w:bCs/>
          <w:szCs w:val="21"/>
        </w:rPr>
        <w:t>通过上述波形图，我们可以看到除法器的余数，商均正确，并且r</w:t>
      </w:r>
      <w:r>
        <w:rPr>
          <w:rFonts w:asciiTheme="minorEastAsia" w:hAnsiTheme="minorEastAsia"/>
          <w:bCs/>
          <w:szCs w:val="21"/>
        </w:rPr>
        <w:t>eady_o</w:t>
      </w:r>
      <w:r>
        <w:rPr>
          <w:rFonts w:hint="eastAsia" w:asciiTheme="minorEastAsia" w:hAnsiTheme="minorEastAsia"/>
          <w:bCs/>
          <w:szCs w:val="21"/>
        </w:rPr>
        <w:t>也正确给出，状态s</w:t>
      </w:r>
      <w:r>
        <w:rPr>
          <w:rFonts w:asciiTheme="minorEastAsia" w:hAnsiTheme="minorEastAsia"/>
          <w:bCs/>
          <w:szCs w:val="21"/>
        </w:rPr>
        <w:t>tate</w:t>
      </w:r>
      <w:r>
        <w:rPr>
          <w:rFonts w:hint="eastAsia" w:asciiTheme="minorEastAsia" w:hAnsiTheme="minorEastAsia"/>
          <w:bCs/>
          <w:szCs w:val="21"/>
        </w:rPr>
        <w:t>的变化也正确。流水线的暂停也暂停与开启也顺利实现。</w:t>
      </w:r>
    </w:p>
    <w:p>
      <w:pPr>
        <w:spacing w:line="360" w:lineRule="auto"/>
        <w:rPr>
          <w:rFonts w:asciiTheme="minorEastAsia" w:hAnsiTheme="minorEastAsia"/>
          <w:bCs/>
          <w:szCs w:val="21"/>
        </w:rPr>
      </w:pPr>
    </w:p>
    <w:p>
      <w:pPr>
        <w:spacing w:line="360" w:lineRule="auto"/>
        <w:rPr>
          <w:rFonts w:asciiTheme="minorEastAsia" w:hAnsiTheme="minorEastAsia"/>
          <w:b/>
          <w:szCs w:val="21"/>
        </w:rPr>
      </w:pPr>
      <w:r>
        <w:rPr>
          <w:rFonts w:hint="eastAsia" w:asciiTheme="minorEastAsia" w:hAnsiTheme="minorEastAsia"/>
          <w:b/>
          <w:szCs w:val="21"/>
        </w:rPr>
        <w:t>波形图</w:t>
      </w:r>
      <w:r>
        <w:rPr>
          <w:rFonts w:asciiTheme="minorEastAsia" w:hAnsiTheme="minorEastAsia"/>
          <w:b/>
          <w:szCs w:val="21"/>
        </w:rPr>
        <w:t>2</w:t>
      </w:r>
      <w:r>
        <w:rPr>
          <w:rFonts w:hint="eastAsia" w:asciiTheme="minorEastAsia" w:hAnsiTheme="minorEastAsia"/>
          <w:b/>
          <w:szCs w:val="21"/>
        </w:rPr>
        <w:t>：</w:t>
      </w:r>
    </w:p>
    <w:p>
      <w:pPr>
        <w:spacing w:line="360" w:lineRule="auto"/>
        <w:rPr>
          <w:rFonts w:asciiTheme="minorEastAsia" w:hAnsiTheme="minorEastAsia"/>
          <w:bCs/>
          <w:szCs w:val="21"/>
        </w:rPr>
      </w:pPr>
      <w:r>
        <w:rPr>
          <w:rFonts w:hint="eastAsia" w:asciiTheme="minorEastAsia" w:hAnsiTheme="minorEastAsia"/>
          <w:bCs/>
          <w:szCs w:val="21"/>
        </w:rPr>
        <w:t>被除数为</w:t>
      </w:r>
      <w:r>
        <w:rPr>
          <w:rFonts w:asciiTheme="minorEastAsia" w:hAnsiTheme="minorEastAsia"/>
          <w:bCs/>
          <w:szCs w:val="21"/>
        </w:rPr>
        <w:t>2576685314</w:t>
      </w:r>
      <w:r>
        <w:rPr>
          <w:rFonts w:hint="eastAsia" w:asciiTheme="minorEastAsia" w:hAnsiTheme="minorEastAsia"/>
          <w:bCs/>
          <w:szCs w:val="21"/>
        </w:rPr>
        <w:t>，除数为</w:t>
      </w:r>
      <w:r>
        <w:rPr>
          <w:rFonts w:asciiTheme="minorEastAsia" w:hAnsiTheme="minorEastAsia"/>
          <w:bCs/>
          <w:szCs w:val="21"/>
        </w:rPr>
        <w:t>2318796608</w:t>
      </w:r>
      <w:r>
        <w:rPr>
          <w:rFonts w:hint="eastAsia" w:asciiTheme="minorEastAsia" w:hAnsiTheme="minorEastAsia"/>
          <w:bCs/>
          <w:szCs w:val="21"/>
        </w:rPr>
        <w:t>，无符号运算。</w:t>
      </w:r>
    </w:p>
    <w:p>
      <w:pPr>
        <w:pStyle w:val="15"/>
      </w:pPr>
      <w:r>
        <w:drawing>
          <wp:inline distT="0" distB="0" distL="0" distR="0">
            <wp:extent cx="4572000" cy="2549525"/>
            <wp:effectExtent l="0" t="0" r="0" b="317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4584225" cy="2556480"/>
                    </a:xfrm>
                    <a:prstGeom prst="rect">
                      <a:avLst/>
                    </a:prstGeom>
                  </pic:spPr>
                </pic:pic>
              </a:graphicData>
            </a:graphic>
          </wp:inline>
        </w:drawing>
      </w:r>
    </w:p>
    <w:p>
      <w:pPr>
        <w:spacing w:line="360" w:lineRule="auto"/>
        <w:ind w:firstLine="420" w:firstLineChars="200"/>
        <w:rPr>
          <w:rFonts w:asciiTheme="minorEastAsia" w:hAnsiTheme="minorEastAsia"/>
          <w:bCs/>
          <w:szCs w:val="21"/>
        </w:rPr>
      </w:pPr>
      <w:r>
        <w:rPr>
          <w:rFonts w:hint="eastAsia" w:asciiTheme="minorEastAsia" w:hAnsiTheme="minorEastAsia"/>
          <w:bCs/>
          <w:szCs w:val="21"/>
        </w:rPr>
        <w:t>通过上述波形图，我们可以看到除法器的余数为2</w:t>
      </w:r>
      <w:r>
        <w:rPr>
          <w:rFonts w:asciiTheme="minorEastAsia" w:hAnsiTheme="minorEastAsia"/>
          <w:bCs/>
          <w:szCs w:val="21"/>
        </w:rPr>
        <w:t>57888706</w:t>
      </w:r>
      <w:r>
        <w:rPr>
          <w:rFonts w:hint="eastAsia" w:asciiTheme="minorEastAsia" w:hAnsiTheme="minorEastAsia"/>
          <w:bCs/>
          <w:szCs w:val="21"/>
        </w:rPr>
        <w:t>，商为1，均正确，并且r</w:t>
      </w:r>
      <w:r>
        <w:rPr>
          <w:rFonts w:asciiTheme="minorEastAsia" w:hAnsiTheme="minorEastAsia"/>
          <w:bCs/>
          <w:szCs w:val="21"/>
        </w:rPr>
        <w:t>eady_o</w:t>
      </w:r>
      <w:r>
        <w:rPr>
          <w:rFonts w:hint="eastAsia" w:asciiTheme="minorEastAsia" w:hAnsiTheme="minorEastAsia"/>
          <w:bCs/>
          <w:szCs w:val="21"/>
        </w:rPr>
        <w:t>也正确给出，状态s</w:t>
      </w:r>
      <w:r>
        <w:rPr>
          <w:rFonts w:asciiTheme="minorEastAsia" w:hAnsiTheme="minorEastAsia"/>
          <w:bCs/>
          <w:szCs w:val="21"/>
        </w:rPr>
        <w:t>tate</w:t>
      </w:r>
      <w:r>
        <w:rPr>
          <w:rFonts w:hint="eastAsia" w:asciiTheme="minorEastAsia" w:hAnsiTheme="minorEastAsia"/>
          <w:bCs/>
          <w:szCs w:val="21"/>
        </w:rPr>
        <w:t>的变化也正确。流水线的暂停也暂停与开启也顺利实现。</w:t>
      </w:r>
    </w:p>
    <w:p>
      <w:pPr>
        <w:spacing w:line="360" w:lineRule="auto"/>
        <w:rPr>
          <w:rFonts w:asciiTheme="minorEastAsia" w:hAnsiTheme="minorEastAsia"/>
          <w:b/>
          <w:szCs w:val="21"/>
        </w:rPr>
      </w:pPr>
      <w:r>
        <w:rPr>
          <w:rFonts w:hint="eastAsia" w:asciiTheme="minorEastAsia" w:hAnsiTheme="minorEastAsia"/>
          <w:b/>
          <w:szCs w:val="21"/>
        </w:rPr>
        <w:t>波形图3：</w:t>
      </w:r>
    </w:p>
    <w:p>
      <w:pPr>
        <w:spacing w:line="360" w:lineRule="auto"/>
        <w:rPr>
          <w:rFonts w:asciiTheme="minorEastAsia" w:hAnsiTheme="minorEastAsia"/>
          <w:bCs/>
          <w:szCs w:val="21"/>
        </w:rPr>
      </w:pPr>
      <w:r>
        <w:rPr>
          <w:rFonts w:hint="eastAsia" w:asciiTheme="minorEastAsia" w:hAnsiTheme="minorEastAsia"/>
          <w:bCs/>
          <w:szCs w:val="21"/>
        </w:rPr>
        <w:t>被除数为</w:t>
      </w:r>
      <w:r>
        <w:rPr>
          <w:rFonts w:asciiTheme="minorEastAsia" w:hAnsiTheme="minorEastAsia"/>
          <w:bCs/>
          <w:szCs w:val="21"/>
        </w:rPr>
        <w:t>2015401422</w:t>
      </w:r>
      <w:r>
        <w:rPr>
          <w:rFonts w:hint="eastAsia" w:asciiTheme="minorEastAsia" w:hAnsiTheme="minorEastAsia"/>
          <w:bCs/>
          <w:szCs w:val="21"/>
        </w:rPr>
        <w:t>，除数为</w:t>
      </w:r>
      <w:r>
        <w:rPr>
          <w:rFonts w:asciiTheme="minorEastAsia" w:hAnsiTheme="minorEastAsia"/>
          <w:bCs/>
          <w:szCs w:val="21"/>
        </w:rPr>
        <w:t>-1816252416</w:t>
      </w:r>
      <w:r>
        <w:rPr>
          <w:rFonts w:hint="eastAsia" w:asciiTheme="minorEastAsia" w:hAnsiTheme="minorEastAsia"/>
          <w:bCs/>
          <w:szCs w:val="21"/>
        </w:rPr>
        <w:t>，有符号运算。</w:t>
      </w:r>
    </w:p>
    <w:p>
      <w:pPr>
        <w:pStyle w:val="15"/>
      </w:pPr>
      <w:r>
        <w:drawing>
          <wp:inline distT="0" distB="0" distL="0" distR="0">
            <wp:extent cx="4015105" cy="2679065"/>
            <wp:effectExtent l="0" t="0" r="4445"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4021176" cy="2683528"/>
                    </a:xfrm>
                    <a:prstGeom prst="rect">
                      <a:avLst/>
                    </a:prstGeom>
                  </pic:spPr>
                </pic:pic>
              </a:graphicData>
            </a:graphic>
          </wp:inline>
        </w:drawing>
      </w:r>
    </w:p>
    <w:p>
      <w:pPr>
        <w:spacing w:line="360" w:lineRule="auto"/>
        <w:ind w:firstLine="420" w:firstLineChars="200"/>
        <w:rPr>
          <w:rFonts w:asciiTheme="minorEastAsia" w:hAnsiTheme="minorEastAsia"/>
          <w:bCs/>
          <w:szCs w:val="21"/>
        </w:rPr>
      </w:pPr>
      <w:r>
        <w:rPr>
          <w:rFonts w:hint="eastAsia" w:asciiTheme="minorEastAsia" w:hAnsiTheme="minorEastAsia"/>
          <w:bCs/>
          <w:szCs w:val="21"/>
        </w:rPr>
        <w:t>通过上述波形图，我们可以看到除法器的余数为</w:t>
      </w:r>
      <w:r>
        <w:rPr>
          <w:rFonts w:asciiTheme="minorEastAsia" w:hAnsiTheme="minorEastAsia"/>
          <w:bCs/>
          <w:szCs w:val="21"/>
        </w:rPr>
        <w:t>199149006</w:t>
      </w:r>
      <w:r>
        <w:rPr>
          <w:rFonts w:hint="eastAsia" w:asciiTheme="minorEastAsia" w:hAnsiTheme="minorEastAsia"/>
          <w:bCs/>
          <w:szCs w:val="21"/>
        </w:rPr>
        <w:t>，商为-1，均正确，并且r</w:t>
      </w:r>
      <w:r>
        <w:rPr>
          <w:rFonts w:asciiTheme="minorEastAsia" w:hAnsiTheme="minorEastAsia"/>
          <w:bCs/>
          <w:szCs w:val="21"/>
        </w:rPr>
        <w:t>eady_o</w:t>
      </w:r>
      <w:r>
        <w:rPr>
          <w:rFonts w:hint="eastAsia" w:asciiTheme="minorEastAsia" w:hAnsiTheme="minorEastAsia"/>
          <w:bCs/>
          <w:szCs w:val="21"/>
        </w:rPr>
        <w:t>也正确给出，状态s</w:t>
      </w:r>
      <w:r>
        <w:rPr>
          <w:rFonts w:asciiTheme="minorEastAsia" w:hAnsiTheme="minorEastAsia"/>
          <w:bCs/>
          <w:szCs w:val="21"/>
        </w:rPr>
        <w:t>tate</w:t>
      </w:r>
      <w:r>
        <w:rPr>
          <w:rFonts w:hint="eastAsia" w:asciiTheme="minorEastAsia" w:hAnsiTheme="minorEastAsia"/>
          <w:bCs/>
          <w:szCs w:val="21"/>
        </w:rPr>
        <w:t>的变化也正确。流水线的暂停也暂停与开启也顺利实现。</w:t>
      </w:r>
    </w:p>
    <w:p>
      <w:pPr>
        <w:spacing w:line="360" w:lineRule="auto"/>
        <w:rPr>
          <w:b/>
          <w:sz w:val="24"/>
        </w:rPr>
      </w:pPr>
      <w:r>
        <w:rPr>
          <w:b/>
          <w:sz w:val="24"/>
        </w:rPr>
        <w:tab/>
      </w:r>
    </w:p>
    <w:p>
      <w:pPr>
        <w:spacing w:line="360" w:lineRule="auto"/>
        <w:rPr>
          <w:b/>
          <w:sz w:val="24"/>
        </w:rPr>
      </w:pPr>
      <w:r>
        <w:rPr>
          <w:rFonts w:hint="eastAsia"/>
          <w:b/>
          <w:sz w:val="24"/>
        </w:rPr>
        <w:t>4</w:t>
      </w:r>
      <w:r>
        <w:rPr>
          <w:b/>
          <w:sz w:val="24"/>
        </w:rPr>
        <w:t xml:space="preserve"> HILO</w:t>
      </w:r>
      <w:r>
        <w:rPr>
          <w:rFonts w:hint="eastAsia"/>
          <w:b/>
          <w:sz w:val="24"/>
        </w:rPr>
        <w:t>寄存器部分</w:t>
      </w:r>
    </w:p>
    <w:p>
      <w:pPr>
        <w:pStyle w:val="20"/>
      </w:pPr>
      <w:r>
        <w:rPr>
          <w:rFonts w:hint="eastAsia"/>
        </w:rPr>
        <w:t>设计过程：</w:t>
      </w:r>
    </w:p>
    <w:p>
      <w:pPr>
        <w:spacing w:line="360" w:lineRule="auto"/>
        <w:ind w:firstLine="420"/>
        <w:rPr>
          <w:bCs/>
          <w:sz w:val="24"/>
        </w:rPr>
      </w:pPr>
      <w:r>
        <w:rPr>
          <w:rFonts w:hint="eastAsia"/>
          <w:bCs/>
          <w:sz w:val="24"/>
        </w:rPr>
        <w:t>首先是创建一个hilo寄存器模块，用于将hi和lo寄存器的值输出以及将乘除法器的值进行保存。</w:t>
      </w:r>
    </w:p>
    <w:p>
      <w:pPr>
        <w:pStyle w:val="16"/>
      </w:pPr>
      <w:r>
        <w:rPr>
          <w:rFonts w:hint="eastAsia"/>
        </w:rPr>
        <w:t>module HILO (</w:t>
      </w:r>
    </w:p>
    <w:p>
      <w:pPr>
        <w:pStyle w:val="16"/>
      </w:pPr>
      <w:r>
        <w:rPr>
          <w:rFonts w:hint="eastAsia"/>
        </w:rPr>
        <w:t xml:space="preserve">    input                       clk,</w:t>
      </w:r>
    </w:p>
    <w:p>
      <w:pPr>
        <w:pStyle w:val="16"/>
      </w:pPr>
      <w:r>
        <w:rPr>
          <w:rFonts w:hint="eastAsia"/>
        </w:rPr>
        <w:t xml:space="preserve">    input                       rst,</w:t>
      </w:r>
    </w:p>
    <w:p>
      <w:pPr>
        <w:pStyle w:val="16"/>
      </w:pPr>
      <w:r>
        <w:rPr>
          <w:rFonts w:hint="eastAsia"/>
        </w:rPr>
        <w:t xml:space="preserve">    input                       write_en,</w:t>
      </w:r>
    </w:p>
    <w:p>
      <w:pPr>
        <w:pStyle w:val="16"/>
      </w:pPr>
      <w:r>
        <w:rPr>
          <w:rFonts w:hint="eastAsia"/>
        </w:rPr>
        <w:t xml:space="preserve">    input       [`DATA_BUS]     hi_i,</w:t>
      </w:r>
    </w:p>
    <w:p>
      <w:pPr>
        <w:pStyle w:val="16"/>
      </w:pPr>
      <w:r>
        <w:rPr>
          <w:rFonts w:hint="eastAsia"/>
        </w:rPr>
        <w:t xml:space="preserve">    input       [`DATA_BUS]     lo_i,</w:t>
      </w:r>
    </w:p>
    <w:p>
      <w:pPr>
        <w:pStyle w:val="16"/>
      </w:pPr>
      <w:r>
        <w:rPr>
          <w:rFonts w:hint="eastAsia"/>
        </w:rPr>
        <w:t xml:space="preserve">    output      [`DATA_BUS]     hi_o,</w:t>
      </w:r>
    </w:p>
    <w:p>
      <w:pPr>
        <w:pStyle w:val="16"/>
      </w:pPr>
      <w:r>
        <w:rPr>
          <w:rFonts w:hint="eastAsia"/>
        </w:rPr>
        <w:t xml:space="preserve">    output      [`DATA_BUS]     lo_o</w:t>
      </w:r>
    </w:p>
    <w:p>
      <w:pPr>
        <w:pStyle w:val="16"/>
      </w:pPr>
      <w:r>
        <w:rPr>
          <w:rFonts w:hint="eastAsia"/>
        </w:rPr>
        <w:t>);</w:t>
      </w:r>
    </w:p>
    <w:p>
      <w:pPr>
        <w:pStyle w:val="16"/>
      </w:pPr>
      <w:r>
        <w:rPr>
          <w:rFonts w:hint="eastAsia"/>
        </w:rPr>
        <w:t xml:space="preserve">    reg [`DATA_BUS] hi;</w:t>
      </w:r>
    </w:p>
    <w:p>
      <w:pPr>
        <w:pStyle w:val="16"/>
      </w:pPr>
      <w:r>
        <w:rPr>
          <w:rFonts w:hint="eastAsia"/>
        </w:rPr>
        <w:t xml:space="preserve">    reg [`DATA_BUS] lo;</w:t>
      </w:r>
    </w:p>
    <w:p>
      <w:pPr>
        <w:pStyle w:val="16"/>
      </w:pPr>
      <w:r>
        <w:rPr>
          <w:rFonts w:hint="eastAsia"/>
        </w:rPr>
        <w:t xml:space="preserve">    assign hi_o = hi;</w:t>
      </w:r>
    </w:p>
    <w:p>
      <w:pPr>
        <w:pStyle w:val="16"/>
      </w:pPr>
      <w:r>
        <w:rPr>
          <w:rFonts w:hint="eastAsia"/>
        </w:rPr>
        <w:t xml:space="preserve">    assign lo_o = lo;</w:t>
      </w:r>
    </w:p>
    <w:p>
      <w:pPr>
        <w:pStyle w:val="16"/>
      </w:pPr>
    </w:p>
    <w:p>
      <w:pPr>
        <w:pStyle w:val="16"/>
      </w:pPr>
      <w:r>
        <w:rPr>
          <w:rFonts w:hint="eastAsia"/>
        </w:rPr>
        <w:t xml:space="preserve">    always @(posedge clk) begin</w:t>
      </w:r>
    </w:p>
    <w:p>
      <w:pPr>
        <w:pStyle w:val="16"/>
      </w:pPr>
      <w:r>
        <w:rPr>
          <w:rFonts w:hint="eastAsia"/>
        </w:rPr>
        <w:t xml:space="preserve">        if(rst) begin</w:t>
      </w:r>
    </w:p>
    <w:p>
      <w:pPr>
        <w:pStyle w:val="16"/>
      </w:pPr>
      <w:r>
        <w:rPr>
          <w:rFonts w:hint="eastAsia"/>
        </w:rPr>
        <w:t xml:space="preserve">            hi &lt;= 0;</w:t>
      </w:r>
    </w:p>
    <w:p>
      <w:pPr>
        <w:pStyle w:val="16"/>
      </w:pPr>
      <w:r>
        <w:rPr>
          <w:rFonts w:hint="eastAsia"/>
        </w:rPr>
        <w:t xml:space="preserve">            lo &lt;= 0;</w:t>
      </w:r>
    </w:p>
    <w:p>
      <w:pPr>
        <w:pStyle w:val="16"/>
      </w:pPr>
      <w:r>
        <w:rPr>
          <w:rFonts w:hint="eastAsia"/>
        </w:rPr>
        <w:t xml:space="preserve">        end else if (write_en) begin</w:t>
      </w:r>
    </w:p>
    <w:p>
      <w:pPr>
        <w:pStyle w:val="16"/>
      </w:pPr>
      <w:r>
        <w:rPr>
          <w:rFonts w:hint="eastAsia"/>
        </w:rPr>
        <w:t xml:space="preserve">            hi &lt;= hi_i;</w:t>
      </w:r>
    </w:p>
    <w:p>
      <w:pPr>
        <w:pStyle w:val="16"/>
      </w:pPr>
      <w:r>
        <w:rPr>
          <w:rFonts w:hint="eastAsia"/>
        </w:rPr>
        <w:t xml:space="preserve">            lo &lt;= lo_i;</w:t>
      </w:r>
    </w:p>
    <w:p>
      <w:pPr>
        <w:pStyle w:val="16"/>
      </w:pPr>
      <w:r>
        <w:rPr>
          <w:rFonts w:hint="eastAsia"/>
        </w:rPr>
        <w:t xml:space="preserve">        end</w:t>
      </w:r>
    </w:p>
    <w:p>
      <w:pPr>
        <w:pStyle w:val="16"/>
      </w:pPr>
      <w:r>
        <w:rPr>
          <w:rFonts w:hint="eastAsia"/>
        </w:rPr>
        <w:t xml:space="preserve">    end</w:t>
      </w:r>
    </w:p>
    <w:p>
      <w:pPr>
        <w:pStyle w:val="16"/>
      </w:pPr>
      <w:r>
        <w:rPr>
          <w:rFonts w:hint="eastAsia"/>
        </w:rPr>
        <w:t xml:space="preserve">    </w:t>
      </w:r>
    </w:p>
    <w:p>
      <w:pPr>
        <w:pStyle w:val="16"/>
      </w:pPr>
      <w:r>
        <w:rPr>
          <w:rFonts w:hint="eastAsia"/>
        </w:rPr>
        <w:t>endmodule // HILO</w:t>
      </w:r>
    </w:p>
    <w:p>
      <w:pPr>
        <w:pStyle w:val="17"/>
        <w:ind w:firstLine="0"/>
      </w:pPr>
      <w:r>
        <w:rPr>
          <w:rFonts w:hint="eastAsia"/>
        </w:rPr>
        <w:t>然后在顶层模块创建hilo相关的信号和变量进行数据和信号传递，主要在EX级。定义：</w:t>
      </w:r>
    </w:p>
    <w:p>
      <w:pPr>
        <w:pStyle w:val="17"/>
        <w:ind w:firstLine="0"/>
      </w:pPr>
      <w:r>
        <w:t>wire [`DATA_BUS] hilo_rp_hi, hilo_rp_lo, ex_hi, ex_lo, exmem_hi, exmem_lo;</w:t>
      </w:r>
    </w:p>
    <w:p>
      <w:pPr>
        <w:pStyle w:val="17"/>
        <w:ind w:firstLine="0"/>
      </w:pPr>
      <w:r>
        <w:t>wire ex_hilo_write_en, exmem_hilo_write_en;</w:t>
      </w:r>
    </w:p>
    <w:p>
      <w:pPr>
        <w:pStyle w:val="17"/>
        <w:ind w:firstLine="0"/>
      </w:pPr>
      <w:r>
        <w:rPr>
          <w:rFonts w:hint="eastAsia"/>
        </w:rPr>
        <w:t>以及在MEM阶段定义：</w:t>
      </w:r>
    </w:p>
    <w:p>
      <w:pPr>
        <w:pStyle w:val="17"/>
        <w:ind w:firstLine="0"/>
      </w:pPr>
      <w:r>
        <w:t>wire [`DATA_BUS] mem_hi, mem_lo, memwb_hi, memwb_lo;</w:t>
      </w:r>
    </w:p>
    <w:p>
      <w:pPr>
        <w:pStyle w:val="17"/>
        <w:ind w:firstLine="0"/>
      </w:pPr>
      <w:r>
        <w:t>wire mem_hilo_write_en, memwb_hilo_write_en;</w:t>
      </w:r>
    </w:p>
    <w:p>
      <w:pPr>
        <w:pStyle w:val="17"/>
        <w:ind w:firstLine="0"/>
      </w:pPr>
      <w:r>
        <w:rPr>
          <w:rFonts w:hint="eastAsia"/>
        </w:rPr>
        <w:t>还需要创建数据前递的模块hiloreadproxy：</w:t>
      </w:r>
    </w:p>
    <w:p>
      <w:pPr>
        <w:pStyle w:val="16"/>
      </w:pPr>
      <w:r>
        <w:t>module HILOReadProxy (</w:t>
      </w:r>
    </w:p>
    <w:p>
      <w:pPr>
        <w:pStyle w:val="16"/>
      </w:pPr>
      <w:r>
        <w:t xml:space="preserve">    input       [`DATA_BUS]     hi_i,</w:t>
      </w:r>
    </w:p>
    <w:p>
      <w:pPr>
        <w:pStyle w:val="16"/>
      </w:pPr>
      <w:r>
        <w:t xml:space="preserve">    input       [`DATA_BUS]     lo_i,</w:t>
      </w:r>
    </w:p>
    <w:p>
      <w:pPr>
        <w:pStyle w:val="16"/>
      </w:pPr>
      <w:r>
        <w:t xml:space="preserve">    input                       mem_hilo_write_en,</w:t>
      </w:r>
    </w:p>
    <w:p>
      <w:pPr>
        <w:pStyle w:val="16"/>
      </w:pPr>
      <w:r>
        <w:t xml:space="preserve">    input       [`DATA_BUS]     mem_hi_i,</w:t>
      </w:r>
    </w:p>
    <w:p>
      <w:pPr>
        <w:pStyle w:val="16"/>
      </w:pPr>
      <w:r>
        <w:t xml:space="preserve">    input       [`DATA_BUS]     mem_lo_i,</w:t>
      </w:r>
    </w:p>
    <w:p>
      <w:pPr>
        <w:pStyle w:val="16"/>
      </w:pPr>
      <w:r>
        <w:t xml:space="preserve">    input                       wb_hilo_write_en,</w:t>
      </w:r>
    </w:p>
    <w:p>
      <w:pPr>
        <w:pStyle w:val="16"/>
      </w:pPr>
      <w:r>
        <w:t xml:space="preserve">    input       [`DATA_BUS]     wb_hi_i,</w:t>
      </w:r>
    </w:p>
    <w:p>
      <w:pPr>
        <w:pStyle w:val="16"/>
      </w:pPr>
      <w:r>
        <w:t xml:space="preserve">    input       [`DATA_BUS]     wb_lo_i,</w:t>
      </w:r>
    </w:p>
    <w:p>
      <w:pPr>
        <w:pStyle w:val="16"/>
      </w:pPr>
      <w:r>
        <w:t xml:space="preserve">    output      [`DATA_BUS]     hi_o,</w:t>
      </w:r>
    </w:p>
    <w:p>
      <w:pPr>
        <w:pStyle w:val="16"/>
      </w:pPr>
      <w:r>
        <w:t xml:space="preserve">    output      [`DATA_BUS]     lo_o</w:t>
      </w:r>
    </w:p>
    <w:p>
      <w:pPr>
        <w:pStyle w:val="16"/>
      </w:pPr>
      <w:r>
        <w:t>);</w:t>
      </w:r>
    </w:p>
    <w:p>
      <w:pPr>
        <w:pStyle w:val="16"/>
      </w:pPr>
      <w:r>
        <w:t xml:space="preserve">    assign hi_o =   mem_hilo_write_en ? mem_hi_i :</w:t>
      </w:r>
    </w:p>
    <w:p>
      <w:pPr>
        <w:pStyle w:val="16"/>
      </w:pPr>
      <w:r>
        <w:t xml:space="preserve">                    wb_hilo_write_en  ? wb_hi_i  : </w:t>
      </w:r>
    </w:p>
    <w:p>
      <w:pPr>
        <w:pStyle w:val="16"/>
      </w:pPr>
      <w:r>
        <w:t xml:space="preserve">                    hi_i;</w:t>
      </w:r>
    </w:p>
    <w:p>
      <w:pPr>
        <w:pStyle w:val="16"/>
      </w:pPr>
      <w:r>
        <w:t xml:space="preserve">    assign lo_o =   mem_hilo_write_en ? mem_lo_i :</w:t>
      </w:r>
    </w:p>
    <w:p>
      <w:pPr>
        <w:pStyle w:val="16"/>
      </w:pPr>
      <w:r>
        <w:t xml:space="preserve">                    wb_hilo_write_en  ? wb_lo_i  : </w:t>
      </w:r>
    </w:p>
    <w:p>
      <w:pPr>
        <w:pStyle w:val="16"/>
      </w:pPr>
      <w:r>
        <w:t xml:space="preserve">                    lo_i;</w:t>
      </w:r>
    </w:p>
    <w:p>
      <w:pPr>
        <w:pStyle w:val="16"/>
      </w:pPr>
      <w:r>
        <w:t xml:space="preserve">    </w:t>
      </w:r>
    </w:p>
    <w:p>
      <w:pPr>
        <w:pStyle w:val="16"/>
      </w:pPr>
      <w:r>
        <w:t>endmodule // HILOReadProxy</w:t>
      </w:r>
    </w:p>
    <w:p>
      <w:pPr>
        <w:spacing w:line="360" w:lineRule="auto"/>
        <w:rPr>
          <w:bCs/>
          <w:sz w:val="24"/>
        </w:rPr>
      </w:pPr>
      <w:r>
        <w:rPr>
          <w:rFonts w:hint="eastAsia"/>
          <w:bCs/>
          <w:sz w:val="24"/>
        </w:rPr>
        <w:t>最后再顶层模块创建实例，并在EX级传送回去：</w:t>
      </w:r>
    </w:p>
    <w:p>
      <w:pPr>
        <w:pStyle w:val="16"/>
      </w:pPr>
      <w:r>
        <w:t>wire [`DATA_BUS] hilo_hi, hilo_lo;</w:t>
      </w:r>
    </w:p>
    <w:p>
      <w:pPr>
        <w:pStyle w:val="16"/>
      </w:pPr>
    </w:p>
    <w:p>
      <w:pPr>
        <w:pStyle w:val="16"/>
      </w:pPr>
      <w:r>
        <w:t xml:space="preserve">  HILO  u_HILO (</w:t>
      </w:r>
    </w:p>
    <w:p>
      <w:pPr>
        <w:pStyle w:val="16"/>
      </w:pPr>
      <w:r>
        <w:t xml:space="preserve">    .clk                     ( clk              ),</w:t>
      </w:r>
    </w:p>
    <w:p>
      <w:pPr>
        <w:pStyle w:val="16"/>
      </w:pPr>
      <w:r>
        <w:t xml:space="preserve">    .rst                     ( rst              ),</w:t>
      </w:r>
    </w:p>
    <w:p>
      <w:pPr>
        <w:pStyle w:val="16"/>
      </w:pPr>
      <w:r>
        <w:t xml:space="preserve">    .write_en                ( wb_hilo_write_en ),</w:t>
      </w:r>
    </w:p>
    <w:p>
      <w:pPr>
        <w:pStyle w:val="16"/>
      </w:pPr>
      <w:r>
        <w:t xml:space="preserve">    .hi_i                    ( wb_hi            ),</w:t>
      </w:r>
    </w:p>
    <w:p>
      <w:pPr>
        <w:pStyle w:val="16"/>
      </w:pPr>
      <w:r>
        <w:t xml:space="preserve">    .lo_i                    ( wb_lo            ),</w:t>
      </w:r>
    </w:p>
    <w:p>
      <w:pPr>
        <w:pStyle w:val="16"/>
      </w:pPr>
      <w:r>
        <w:t xml:space="preserve">    .hi_o                    ( hilo_hi          ),</w:t>
      </w:r>
    </w:p>
    <w:p>
      <w:pPr>
        <w:pStyle w:val="16"/>
      </w:pPr>
      <w:r>
        <w:t xml:space="preserve">    .lo_o                    ( hilo_lo          )</w:t>
      </w:r>
    </w:p>
    <w:p>
      <w:pPr>
        <w:pStyle w:val="16"/>
      </w:pPr>
      <w:r>
        <w:t xml:space="preserve">  );</w:t>
      </w:r>
    </w:p>
    <w:p>
      <w:pPr>
        <w:pStyle w:val="16"/>
      </w:pPr>
      <w:r>
        <w:t xml:space="preserve">  HILOReadProxy  u_HILOReadProxy (</w:t>
      </w:r>
    </w:p>
    <w:p>
      <w:pPr>
        <w:pStyle w:val="16"/>
      </w:pPr>
      <w:r>
        <w:t xml:space="preserve">    .hi_i                    ( hilo_hi               ),</w:t>
      </w:r>
    </w:p>
    <w:p>
      <w:pPr>
        <w:pStyle w:val="16"/>
      </w:pPr>
      <w:r>
        <w:t xml:space="preserve">    .lo_i                    ( hilo_lo               ),</w:t>
      </w:r>
    </w:p>
    <w:p>
      <w:pPr>
        <w:pStyle w:val="16"/>
      </w:pPr>
      <w:r>
        <w:t xml:space="preserve">    .mem_hilo_write_en       ( mem_hilo_write_en     ),</w:t>
      </w:r>
    </w:p>
    <w:p>
      <w:pPr>
        <w:pStyle w:val="16"/>
      </w:pPr>
      <w:r>
        <w:t xml:space="preserve">    .mem_hi_i                ( mem_hi                ),</w:t>
      </w:r>
    </w:p>
    <w:p>
      <w:pPr>
        <w:pStyle w:val="16"/>
      </w:pPr>
      <w:r>
        <w:t xml:space="preserve">    .mem_lo_i                ( mem_lo                ),</w:t>
      </w:r>
    </w:p>
    <w:p>
      <w:pPr>
        <w:pStyle w:val="16"/>
      </w:pPr>
      <w:r>
        <w:t xml:space="preserve">    .wb_hilo_write_en        ( wb_hilo_write_en      ),</w:t>
      </w:r>
    </w:p>
    <w:p>
      <w:pPr>
        <w:pStyle w:val="16"/>
      </w:pPr>
      <w:r>
        <w:t xml:space="preserve">    .wb_hi_i                 ( wb_hi                 ),</w:t>
      </w:r>
    </w:p>
    <w:p>
      <w:pPr>
        <w:pStyle w:val="16"/>
      </w:pPr>
      <w:r>
        <w:t xml:space="preserve">    .wb_lo_i                 ( wb_lo                 ),</w:t>
      </w:r>
    </w:p>
    <w:p>
      <w:pPr>
        <w:pStyle w:val="16"/>
      </w:pPr>
      <w:r>
        <w:t xml:space="preserve">    .hi_o                    ( hilo_rp_hi            ),</w:t>
      </w:r>
    </w:p>
    <w:p>
      <w:pPr>
        <w:pStyle w:val="16"/>
      </w:pPr>
      <w:r>
        <w:t xml:space="preserve">    .lo_o                    ( hilo_rp_lo            )</w:t>
      </w:r>
    </w:p>
    <w:p>
      <w:pPr>
        <w:pStyle w:val="16"/>
      </w:pPr>
      <w:r>
        <w:t xml:space="preserve">  );</w:t>
      </w:r>
    </w:p>
    <w:p>
      <w:pPr>
        <w:spacing w:line="360" w:lineRule="auto"/>
        <w:rPr>
          <w:bCs/>
          <w:sz w:val="24"/>
        </w:rPr>
      </w:pPr>
      <w:r>
        <w:rPr>
          <w:rFonts w:hint="eastAsia"/>
          <w:bCs/>
          <w:sz w:val="24"/>
        </w:rPr>
        <w:t>在EX级输入的hilo即为数据前递模块的输出</w:t>
      </w:r>
      <w:r>
        <w:rPr>
          <w:bCs/>
          <w:sz w:val="24"/>
        </w:rPr>
        <w:t>hilo_rp_hi</w:t>
      </w:r>
      <w:r>
        <w:rPr>
          <w:rFonts w:hint="eastAsia"/>
          <w:bCs/>
          <w:sz w:val="24"/>
        </w:rPr>
        <w:t>和</w:t>
      </w:r>
      <w:r>
        <w:rPr>
          <w:bCs/>
          <w:sz w:val="24"/>
        </w:rPr>
        <w:t>hilo_rp_lo</w:t>
      </w:r>
      <w:r>
        <w:rPr>
          <w:rFonts w:hint="eastAsia"/>
          <w:bCs/>
          <w:sz w:val="24"/>
        </w:rPr>
        <w:t>。</w:t>
      </w:r>
    </w:p>
    <w:p>
      <w:pPr>
        <w:pStyle w:val="17"/>
        <w:ind w:firstLine="0"/>
      </w:pPr>
    </w:p>
    <w:p>
      <w:pPr>
        <w:pStyle w:val="20"/>
      </w:pPr>
      <w:r>
        <w:rPr>
          <w:rFonts w:hint="eastAsia"/>
        </w:rPr>
        <w:t>实验现象及分析：</w:t>
      </w:r>
    </w:p>
    <w:p>
      <w:pPr>
        <w:spacing w:line="360" w:lineRule="auto"/>
        <w:rPr>
          <w:bCs/>
          <w:sz w:val="24"/>
        </w:rPr>
      </w:pPr>
      <w:r>
        <w:rPr>
          <w:rFonts w:hint="eastAsia"/>
          <w:bCs/>
          <w:sz w:val="24"/>
        </w:rPr>
        <w:t>通过了MTHI,MFHI,MTLO,MFLO测试点,如下是测试start.s部分：</w:t>
      </w:r>
    </w:p>
    <w:p>
      <w:pPr>
        <w:spacing w:line="360" w:lineRule="auto"/>
        <w:rPr>
          <w:bCs/>
          <w:sz w:val="24"/>
        </w:rPr>
      </w:pPr>
      <w:r>
        <w:rPr>
          <w:bCs/>
          <w:sz w:val="24"/>
        </w:rPr>
        <w:drawing>
          <wp:inline distT="0" distB="0" distL="114300" distR="114300">
            <wp:extent cx="1600200" cy="3520440"/>
            <wp:effectExtent l="0" t="0" r="0" b="0"/>
            <wp:docPr id="24" name="图片 24" descr="start.s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tart.s截图"/>
                    <pic:cNvPicPr>
                      <a:picLocks noChangeAspect="1"/>
                    </pic:cNvPicPr>
                  </pic:nvPicPr>
                  <pic:blipFill>
                    <a:blip r:embed="rId27"/>
                    <a:stretch>
                      <a:fillRect/>
                    </a:stretch>
                  </pic:blipFill>
                  <pic:spPr>
                    <a:xfrm>
                      <a:off x="0" y="0"/>
                      <a:ext cx="1600200" cy="3520440"/>
                    </a:xfrm>
                    <a:prstGeom prst="rect">
                      <a:avLst/>
                    </a:prstGeom>
                  </pic:spPr>
                </pic:pic>
              </a:graphicData>
            </a:graphic>
          </wp:inline>
        </w:drawing>
      </w:r>
    </w:p>
    <w:p>
      <w:pPr>
        <w:spacing w:line="360" w:lineRule="auto"/>
        <w:rPr>
          <w:bCs/>
          <w:sz w:val="24"/>
        </w:rPr>
      </w:pPr>
      <w:r>
        <w:rPr>
          <w:rFonts w:hint="eastAsia"/>
          <w:bCs/>
          <w:sz w:val="24"/>
        </w:rPr>
        <w:t>下面是测试过程截图：</w:t>
      </w:r>
    </w:p>
    <w:p>
      <w:pPr>
        <w:pStyle w:val="15"/>
      </w:pPr>
      <w:r>
        <w:drawing>
          <wp:inline distT="0" distB="0" distL="114300" distR="114300">
            <wp:extent cx="4420870" cy="2893695"/>
            <wp:effectExtent l="0" t="0" r="0" b="1905"/>
            <wp:docPr id="25" name="图片 25" descr="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测试"/>
                    <pic:cNvPicPr>
                      <a:picLocks noChangeAspect="1"/>
                    </pic:cNvPicPr>
                  </pic:nvPicPr>
                  <pic:blipFill>
                    <a:blip r:embed="rId28"/>
                    <a:stretch>
                      <a:fillRect/>
                    </a:stretch>
                  </pic:blipFill>
                  <pic:spPr>
                    <a:xfrm>
                      <a:off x="0" y="0"/>
                      <a:ext cx="4427530" cy="2898329"/>
                    </a:xfrm>
                    <a:prstGeom prst="rect">
                      <a:avLst/>
                    </a:prstGeom>
                  </pic:spPr>
                </pic:pic>
              </a:graphicData>
            </a:graphic>
          </wp:inline>
        </w:drawing>
      </w:r>
    </w:p>
    <w:p>
      <w:pPr>
        <w:spacing w:line="360" w:lineRule="auto"/>
        <w:rPr>
          <w:bCs/>
          <w:sz w:val="24"/>
        </w:rPr>
      </w:pPr>
      <w:r>
        <w:rPr>
          <w:rFonts w:hint="eastAsia"/>
          <w:bCs/>
          <w:sz w:val="24"/>
        </w:rPr>
        <w:t>这里为生成gold_trace:</w:t>
      </w:r>
    </w:p>
    <w:p>
      <w:pPr>
        <w:pStyle w:val="15"/>
      </w:pPr>
      <w:r>
        <w:drawing>
          <wp:inline distT="0" distB="0" distL="114300" distR="114300">
            <wp:extent cx="4412615" cy="1503680"/>
            <wp:effectExtent l="0" t="0" r="6985" b="1270"/>
            <wp:docPr id="26" name="图片 26" descr="生成gold_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生成gold_trace"/>
                    <pic:cNvPicPr>
                      <a:picLocks noChangeAspect="1"/>
                    </pic:cNvPicPr>
                  </pic:nvPicPr>
                  <pic:blipFill>
                    <a:blip r:embed="rId29"/>
                    <a:stretch>
                      <a:fillRect/>
                    </a:stretch>
                  </pic:blipFill>
                  <pic:spPr>
                    <a:xfrm>
                      <a:off x="0" y="0"/>
                      <a:ext cx="4421435" cy="1507186"/>
                    </a:xfrm>
                    <a:prstGeom prst="rect">
                      <a:avLst/>
                    </a:prstGeom>
                  </pic:spPr>
                </pic:pic>
              </a:graphicData>
            </a:graphic>
          </wp:inline>
        </w:drawing>
      </w:r>
    </w:p>
    <w:p>
      <w:pPr>
        <w:spacing w:line="360" w:lineRule="auto"/>
        <w:rPr>
          <w:bCs/>
          <w:sz w:val="24"/>
        </w:rPr>
      </w:pPr>
      <w:r>
        <w:rPr>
          <w:rFonts w:hint="eastAsia"/>
          <w:bCs/>
          <w:sz w:val="24"/>
        </w:rPr>
        <w:t>最后为测试结果：</w:t>
      </w:r>
    </w:p>
    <w:p>
      <w:pPr>
        <w:pStyle w:val="15"/>
      </w:pPr>
      <w:r>
        <w:drawing>
          <wp:inline distT="0" distB="0" distL="114300" distR="114300">
            <wp:extent cx="4301490" cy="2059940"/>
            <wp:effectExtent l="0" t="0" r="3810" b="0"/>
            <wp:docPr id="27" name="图片 27" descr="测试通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测试通过"/>
                    <pic:cNvPicPr>
                      <a:picLocks noChangeAspect="1"/>
                    </pic:cNvPicPr>
                  </pic:nvPicPr>
                  <pic:blipFill>
                    <a:blip r:embed="rId30"/>
                    <a:stretch>
                      <a:fillRect/>
                    </a:stretch>
                  </pic:blipFill>
                  <pic:spPr>
                    <a:xfrm>
                      <a:off x="0" y="0"/>
                      <a:ext cx="4305994" cy="2062186"/>
                    </a:xfrm>
                    <a:prstGeom prst="rect">
                      <a:avLst/>
                    </a:prstGeom>
                  </pic:spPr>
                </pic:pic>
              </a:graphicData>
            </a:graphic>
          </wp:inline>
        </w:drawing>
      </w:r>
    </w:p>
    <w:p>
      <w:pPr>
        <w:spacing w:line="360" w:lineRule="auto"/>
        <w:rPr>
          <w:b/>
          <w:sz w:val="24"/>
        </w:rPr>
      </w:pPr>
      <w:r>
        <w:rPr>
          <w:rFonts w:hint="eastAsia"/>
          <w:b/>
          <w:sz w:val="24"/>
        </w:rPr>
        <w:t>6</w:t>
      </w:r>
      <w:r>
        <w:rPr>
          <w:b/>
          <w:sz w:val="24"/>
        </w:rPr>
        <w:t xml:space="preserve"> CP0</w:t>
      </w:r>
      <w:r>
        <w:rPr>
          <w:rFonts w:hint="eastAsia"/>
          <w:b/>
          <w:sz w:val="24"/>
        </w:rPr>
        <w:t>协处理器和异常扩展部分</w:t>
      </w:r>
    </w:p>
    <w:p>
      <w:pPr>
        <w:spacing w:line="360" w:lineRule="auto"/>
        <w:rPr>
          <w:b/>
          <w:sz w:val="24"/>
        </w:rPr>
      </w:pPr>
      <w:r>
        <w:rPr>
          <w:rFonts w:hint="eastAsia"/>
          <w:b/>
          <w:sz w:val="24"/>
        </w:rPr>
        <w:t>设计过程：</w:t>
      </w:r>
    </w:p>
    <w:p>
      <w:pPr>
        <w:pStyle w:val="12"/>
        <w:numPr>
          <w:ilvl w:val="0"/>
          <w:numId w:val="3"/>
        </w:numPr>
        <w:spacing w:line="360" w:lineRule="auto"/>
        <w:ind w:firstLineChars="0"/>
        <w:rPr>
          <w:b/>
          <w:sz w:val="22"/>
          <w:szCs w:val="21"/>
        </w:rPr>
      </w:pPr>
      <w:r>
        <w:rPr>
          <w:rFonts w:hint="eastAsia"/>
          <w:b/>
          <w:sz w:val="22"/>
          <w:szCs w:val="21"/>
        </w:rPr>
        <w:t>协处理器部分：</w:t>
      </w:r>
    </w:p>
    <w:p>
      <w:pPr>
        <w:pStyle w:val="17"/>
      </w:pPr>
      <w:r>
        <w:rPr>
          <w:rFonts w:hint="eastAsia"/>
        </w:rPr>
        <w:t>本部分首先介绍 MIPS32 架构中的协处理器，说明了协处理器的作用。由于 OpenMIPS 计划实现其中的一个协处理器——CP0, 其实现方式有点类似 HI、LO 寄存器的实现方式。接着说明协处理器访问指令 mfcO、mtcO 的格式、作用、用法。最后节给出了协处理器访问指令的实现思路，以及对系统结构的修改。通过修改 OpenMIPS, 实现了协处理器访问指令,最后编写测试程序,在 ModelSim中进行仿真验证。 协处理器一词通常用来表示处理器的一个可选部件，负责处理指令集的某个扩展，具有与处理器核独立的寄存器。MIPS32 架构提供了最多 4 个协处理器，分别是 CP0 CP3,作用如下图:</w:t>
      </w:r>
    </w:p>
    <w:tbl>
      <w:tblPr>
        <w:tblStyle w:val="5"/>
        <w:tblW w:w="2060" w:type="dxa"/>
        <w:tblInd w:w="0" w:type="dxa"/>
        <w:tblLayout w:type="autofit"/>
        <w:tblCellMar>
          <w:top w:w="0" w:type="dxa"/>
          <w:left w:w="0" w:type="dxa"/>
          <w:bottom w:w="0" w:type="dxa"/>
          <w:right w:w="0" w:type="dxa"/>
        </w:tblCellMar>
      </w:tblPr>
      <w:tblGrid>
        <w:gridCol w:w="1030"/>
        <w:gridCol w:w="1030"/>
      </w:tblGrid>
      <w:tr>
        <w:tblPrEx>
          <w:tblCellMar>
            <w:top w:w="0" w:type="dxa"/>
            <w:left w:w="0" w:type="dxa"/>
            <w:bottom w:w="0" w:type="dxa"/>
            <w:right w:w="0" w:type="dxa"/>
          </w:tblCellMar>
        </w:tblPrEx>
        <w:trPr>
          <w:trHeight w:val="237" w:hRule="atLeast"/>
        </w:trPr>
        <w:tc>
          <w:tcPr>
            <w:tcW w:w="1030" w:type="dxa"/>
            <w:tcBorders>
              <w:top w:val="single" w:color="4472C4" w:sz="4" w:space="0"/>
              <w:left w:val="single" w:color="4472C4" w:sz="4" w:space="0"/>
              <w:bottom w:val="nil"/>
              <w:right w:val="nil"/>
            </w:tcBorders>
            <w:shd w:val="clear" w:color="4472C4" w:fill="4472C4"/>
            <w:noWrap/>
            <w:tcMar>
              <w:top w:w="10" w:type="dxa"/>
              <w:left w:w="10" w:type="dxa"/>
              <w:right w:w="10" w:type="dxa"/>
            </w:tcMar>
            <w:vAlign w:val="center"/>
          </w:tcPr>
          <w:p>
            <w:pPr>
              <w:widowControl/>
              <w:jc w:val="left"/>
              <w:textAlignment w:val="center"/>
              <w:rPr>
                <w:rFonts w:ascii="等线" w:hAnsi="等线" w:eastAsia="等线" w:cs="等线"/>
                <w:b/>
                <w:color w:val="FFFFFF"/>
                <w:sz w:val="22"/>
              </w:rPr>
            </w:pPr>
            <w:r>
              <w:rPr>
                <w:rFonts w:hint="eastAsia" w:ascii="等线" w:hAnsi="等线" w:eastAsia="等线" w:cs="等线"/>
                <w:b/>
                <w:color w:val="FFFFFF"/>
                <w:kern w:val="0"/>
                <w:sz w:val="22"/>
                <w:lang w:bidi="ar"/>
              </w:rPr>
              <w:t>协处理器</w:t>
            </w:r>
          </w:p>
        </w:tc>
        <w:tc>
          <w:tcPr>
            <w:tcW w:w="1030" w:type="dxa"/>
            <w:tcBorders>
              <w:top w:val="single" w:color="4472C4" w:sz="4" w:space="0"/>
              <w:left w:val="nil"/>
              <w:bottom w:val="nil"/>
              <w:right w:val="single" w:color="4472C4" w:sz="4" w:space="0"/>
            </w:tcBorders>
            <w:shd w:val="clear" w:color="4472C4" w:fill="4472C4"/>
            <w:noWrap/>
            <w:tcMar>
              <w:top w:w="10" w:type="dxa"/>
              <w:left w:w="10" w:type="dxa"/>
              <w:right w:w="10" w:type="dxa"/>
            </w:tcMar>
            <w:vAlign w:val="center"/>
          </w:tcPr>
          <w:p>
            <w:pPr>
              <w:widowControl/>
              <w:jc w:val="left"/>
              <w:textAlignment w:val="center"/>
              <w:rPr>
                <w:rFonts w:ascii="等线" w:hAnsi="等线" w:eastAsia="等线" w:cs="等线"/>
                <w:b/>
                <w:color w:val="FFFFFF"/>
                <w:sz w:val="22"/>
              </w:rPr>
            </w:pPr>
            <w:r>
              <w:rPr>
                <w:rFonts w:hint="eastAsia" w:ascii="等线" w:hAnsi="等线" w:eastAsia="等线" w:cs="等线"/>
                <w:b/>
                <w:color w:val="FFFFFF"/>
                <w:kern w:val="0"/>
                <w:sz w:val="22"/>
                <w:lang w:bidi="ar"/>
              </w:rPr>
              <w:t>作用</w:t>
            </w:r>
          </w:p>
        </w:tc>
      </w:tr>
      <w:tr>
        <w:tblPrEx>
          <w:tblCellMar>
            <w:top w:w="0" w:type="dxa"/>
            <w:left w:w="0" w:type="dxa"/>
            <w:bottom w:w="0" w:type="dxa"/>
            <w:right w:w="0" w:type="dxa"/>
          </w:tblCellMar>
        </w:tblPrEx>
        <w:trPr>
          <w:trHeight w:val="237" w:hRule="atLeast"/>
        </w:trPr>
        <w:tc>
          <w:tcPr>
            <w:tcW w:w="0" w:type="auto"/>
            <w:tcBorders>
              <w:top w:val="single" w:color="4472C4" w:sz="4" w:space="0"/>
              <w:left w:val="single" w:color="4472C4" w:sz="4" w:space="0"/>
              <w:bottom w:val="nil"/>
              <w:right w:val="nil"/>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cp0</w:t>
            </w:r>
          </w:p>
        </w:tc>
        <w:tc>
          <w:tcPr>
            <w:tcW w:w="0" w:type="auto"/>
            <w:tcBorders>
              <w:top w:val="single" w:color="4472C4" w:sz="4" w:space="0"/>
              <w:left w:val="nil"/>
              <w:bottom w:val="nil"/>
              <w:right w:val="single" w:color="4472C4" w:sz="4" w:space="0"/>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系统控制</w:t>
            </w:r>
          </w:p>
        </w:tc>
      </w:tr>
      <w:tr>
        <w:tblPrEx>
          <w:tblCellMar>
            <w:top w:w="0" w:type="dxa"/>
            <w:left w:w="0" w:type="dxa"/>
            <w:bottom w:w="0" w:type="dxa"/>
            <w:right w:w="0" w:type="dxa"/>
          </w:tblCellMar>
        </w:tblPrEx>
        <w:trPr>
          <w:trHeight w:val="237" w:hRule="atLeast"/>
        </w:trPr>
        <w:tc>
          <w:tcPr>
            <w:tcW w:w="0" w:type="auto"/>
            <w:tcBorders>
              <w:top w:val="single" w:color="4472C4" w:sz="4" w:space="0"/>
              <w:left w:val="single" w:color="4472C4" w:sz="4" w:space="0"/>
              <w:bottom w:val="nil"/>
              <w:right w:val="nil"/>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cp1</w:t>
            </w:r>
          </w:p>
        </w:tc>
        <w:tc>
          <w:tcPr>
            <w:tcW w:w="0" w:type="auto"/>
            <w:tcBorders>
              <w:top w:val="single" w:color="4472C4" w:sz="4" w:space="0"/>
              <w:left w:val="nil"/>
              <w:bottom w:val="nil"/>
              <w:right w:val="single" w:color="4472C4" w:sz="4" w:space="0"/>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fpu</w:t>
            </w:r>
          </w:p>
        </w:tc>
      </w:tr>
      <w:tr>
        <w:tblPrEx>
          <w:tblCellMar>
            <w:top w:w="0" w:type="dxa"/>
            <w:left w:w="0" w:type="dxa"/>
            <w:bottom w:w="0" w:type="dxa"/>
            <w:right w:w="0" w:type="dxa"/>
          </w:tblCellMar>
        </w:tblPrEx>
        <w:trPr>
          <w:trHeight w:val="237" w:hRule="atLeast"/>
        </w:trPr>
        <w:tc>
          <w:tcPr>
            <w:tcW w:w="0" w:type="auto"/>
            <w:tcBorders>
              <w:top w:val="single" w:color="4472C4" w:sz="4" w:space="0"/>
              <w:left w:val="single" w:color="4472C4" w:sz="4" w:space="0"/>
              <w:bottom w:val="nil"/>
              <w:right w:val="nil"/>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cp2</w:t>
            </w:r>
          </w:p>
        </w:tc>
        <w:tc>
          <w:tcPr>
            <w:tcW w:w="0" w:type="auto"/>
            <w:tcBorders>
              <w:top w:val="single" w:color="4472C4" w:sz="4" w:space="0"/>
              <w:left w:val="nil"/>
              <w:bottom w:val="nil"/>
              <w:right w:val="single" w:color="4472C4" w:sz="4" w:space="0"/>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特定实现</w:t>
            </w:r>
          </w:p>
        </w:tc>
      </w:tr>
      <w:tr>
        <w:tblPrEx>
          <w:tblCellMar>
            <w:top w:w="0" w:type="dxa"/>
            <w:left w:w="0" w:type="dxa"/>
            <w:bottom w:w="0" w:type="dxa"/>
            <w:right w:w="0" w:type="dxa"/>
          </w:tblCellMar>
        </w:tblPrEx>
        <w:trPr>
          <w:trHeight w:val="249" w:hRule="atLeast"/>
        </w:trPr>
        <w:tc>
          <w:tcPr>
            <w:tcW w:w="0" w:type="auto"/>
            <w:tcBorders>
              <w:top w:val="single" w:color="4472C4" w:sz="4" w:space="0"/>
              <w:left w:val="single" w:color="4472C4" w:sz="4" w:space="0"/>
              <w:bottom w:val="single" w:color="4472C4" w:sz="4" w:space="0"/>
              <w:right w:val="nil"/>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cp3</w:t>
            </w:r>
          </w:p>
        </w:tc>
        <w:tc>
          <w:tcPr>
            <w:tcW w:w="0" w:type="auto"/>
            <w:tcBorders>
              <w:top w:val="single" w:color="4472C4" w:sz="4" w:space="0"/>
              <w:left w:val="nil"/>
              <w:bottom w:val="single" w:color="4472C4" w:sz="4" w:space="0"/>
              <w:right w:val="single" w:color="4472C4" w:sz="4" w:space="0"/>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fpu</w:t>
            </w:r>
          </w:p>
        </w:tc>
      </w:tr>
    </w:tbl>
    <w:p>
      <w:pPr>
        <w:pStyle w:val="17"/>
      </w:pPr>
      <w:r>
        <w:rPr>
          <w:rFonts w:hint="eastAsia"/>
        </w:rPr>
        <w:t>协处理器 CP0 用作系统控制，CPI、CP3 用作浮点处理单元，而 CP2 被保留用于特定实现。除 CP0 外的协处理器都是可选的，OpenMIPS 没有实现浮点运算，所以 CPI、CP3 不用实现，CP2 也没有作用，不用实现。而 CP0 是不可选的，需要实现，所以下面重点介绍协处理器 CPO .配置 CPU 工作状态：符合 M1PS32 架构的硬件通常是很灵活的，可以通过读/写一个或一些内部寄存器来改变 一些很根木的 CPU 特性（ 如:将字节次序从 MSB 变为 LSB, 或者从 LSB 变为 MSB）。高速缓存控制：符合 MIPS32 架构的 CPU 一般会集成缓存控制器，用来控制、读、写缓存。 异常控制：异常发生时的检测和处理都由CP0的一些控制寄存器来定义和控制。存储管理单元控制：对系统的存储区域进行合理的控制管理分配，主要对MMU、TLB的一些配置、管理、访问。</w:t>
      </w:r>
    </w:p>
    <w:p>
      <w:pPr>
        <w:pStyle w:val="12"/>
        <w:numPr>
          <w:ilvl w:val="0"/>
          <w:numId w:val="3"/>
        </w:numPr>
        <w:spacing w:line="360" w:lineRule="auto"/>
        <w:ind w:firstLineChars="0"/>
        <w:rPr>
          <w:b/>
          <w:sz w:val="22"/>
          <w:szCs w:val="21"/>
        </w:rPr>
      </w:pPr>
      <w:r>
        <w:rPr>
          <w:rFonts w:hint="eastAsia"/>
          <w:b/>
          <w:sz w:val="22"/>
          <w:szCs w:val="21"/>
        </w:rPr>
        <w:t>协处理器 CP0 中的寄存器：</w:t>
      </w:r>
    </w:p>
    <w:p>
      <w:pPr>
        <w:pStyle w:val="17"/>
      </w:pPr>
      <w:r>
        <w:rPr>
          <w:rFonts w:hint="eastAsia"/>
        </w:rPr>
        <w:t>OpenMIPS 的设计目标是一个轻量级的处理器，并不打算实现缓存、MMU、TLB、调试等复杂功能，所以相关的寄存器都可以不用实现。下面依次介绍这几个主要寄存器的格式、作用。</w:t>
      </w:r>
    </w:p>
    <w:p>
      <w:pPr>
        <w:pStyle w:val="17"/>
        <w:numPr>
          <w:ilvl w:val="0"/>
          <w:numId w:val="4"/>
        </w:numPr>
      </w:pPr>
      <w:r>
        <w:t>C</w:t>
      </w:r>
      <w:r>
        <w:rPr>
          <w:rFonts w:hint="eastAsia"/>
        </w:rPr>
        <w:t>ount</w:t>
      </w:r>
      <w:r>
        <w:t xml:space="preserve"> </w:t>
      </w:r>
      <w:r>
        <w:rPr>
          <w:rFonts w:hint="eastAsia"/>
        </w:rPr>
        <w:t>寄存器</w:t>
      </w:r>
    </w:p>
    <w:p>
      <w:pPr>
        <w:pStyle w:val="17"/>
      </w:pPr>
      <w:r>
        <w:t>Count 寄存器是一个不停计数的 32 位寄存器，计数频率一般与 CPU 时钟频率相同，当计数达到 32 位无符号数的上限时，会从 0 升始重新计数。Count 寄存器可读、可写。</w:t>
      </w:r>
    </w:p>
    <w:p>
      <w:pPr>
        <w:pStyle w:val="16"/>
      </w:pPr>
      <w:r>
        <w:t>// COUNT</w:t>
      </w:r>
    </w:p>
    <w:p>
      <w:pPr>
        <w:pStyle w:val="16"/>
      </w:pPr>
      <w:r>
        <w:t xml:space="preserve">    always @(posedge clk) begin</w:t>
      </w:r>
    </w:p>
    <w:p>
      <w:pPr>
        <w:pStyle w:val="16"/>
      </w:pPr>
      <w:r>
        <w:t xml:space="preserve">        if (rst) begin</w:t>
      </w:r>
    </w:p>
    <w:p>
      <w:pPr>
        <w:pStyle w:val="16"/>
      </w:pPr>
      <w:r>
        <w:t xml:space="preserve">            reg_count &lt;= 33'h0;</w:t>
      </w:r>
    </w:p>
    <w:p>
      <w:pPr>
        <w:pStyle w:val="16"/>
      </w:pPr>
      <w:r>
        <w:t xml:space="preserve">        end</w:t>
      </w:r>
    </w:p>
    <w:p>
      <w:pPr>
        <w:pStyle w:val="16"/>
      </w:pPr>
      <w:r>
        <w:t xml:space="preserve">        else if (cp0_write_en &amp;&amp; cp0_write_addr == `CP0_REG_COUNT) begin</w:t>
      </w:r>
    </w:p>
    <w:p>
      <w:pPr>
        <w:pStyle w:val="16"/>
      </w:pPr>
      <w:r>
        <w:t xml:space="preserve">            reg_count &lt;= {cp0_write_data, 1'b0};</w:t>
      </w:r>
    </w:p>
    <w:p>
      <w:pPr>
        <w:pStyle w:val="16"/>
      </w:pPr>
      <w:r>
        <w:t xml:space="preserve">        end</w:t>
      </w:r>
    </w:p>
    <w:p>
      <w:pPr>
        <w:pStyle w:val="16"/>
      </w:pPr>
      <w:r>
        <w:t xml:space="preserve">        else begin</w:t>
      </w:r>
    </w:p>
    <w:p>
      <w:pPr>
        <w:pStyle w:val="16"/>
      </w:pPr>
      <w:r>
        <w:t xml:space="preserve">            reg_count &lt;= reg_count + 1;</w:t>
      </w:r>
    </w:p>
    <w:p>
      <w:pPr>
        <w:pStyle w:val="16"/>
      </w:pPr>
      <w:r>
        <w:t xml:space="preserve">        end</w:t>
      </w:r>
    </w:p>
    <w:p>
      <w:pPr>
        <w:pStyle w:val="16"/>
      </w:pPr>
      <w:r>
        <w:t>end</w:t>
      </w:r>
    </w:p>
    <w:p>
      <w:pPr>
        <w:pStyle w:val="16"/>
      </w:pPr>
    </w:p>
    <w:p>
      <w:pPr>
        <w:pStyle w:val="17"/>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114300" distR="114300">
            <wp:extent cx="2983865" cy="1688465"/>
            <wp:effectExtent l="0" t="0" r="635" b="635"/>
            <wp:docPr id="28" name="图片 28" descr="205d6f49ac94054c6693f4637d76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5d6f49ac94054c6693f4637d76d37"/>
                    <pic:cNvPicPr>
                      <a:picLocks noChangeAspect="1"/>
                    </pic:cNvPicPr>
                  </pic:nvPicPr>
                  <pic:blipFill>
                    <a:blip r:embed="rId31"/>
                    <a:srcRect b="56197"/>
                    <a:stretch>
                      <a:fillRect/>
                    </a:stretch>
                  </pic:blipFill>
                  <pic:spPr>
                    <a:xfrm>
                      <a:off x="0" y="0"/>
                      <a:ext cx="2983865" cy="1688465"/>
                    </a:xfrm>
                    <a:prstGeom prst="rect">
                      <a:avLst/>
                    </a:prstGeom>
                    <a:ln>
                      <a:noFill/>
                    </a:ln>
                  </pic:spPr>
                </pic:pic>
              </a:graphicData>
            </a:graphic>
          </wp:inline>
        </w:drawing>
      </w:r>
    </w:p>
    <w:p>
      <w:pPr>
        <w:pStyle w:val="17"/>
      </w:pPr>
      <w:r>
        <w:t>2</w:t>
      </w:r>
      <w:r>
        <w:rPr>
          <w:rFonts w:hint="eastAsia"/>
        </w:rPr>
        <w:t>.</w:t>
      </w:r>
      <w:r>
        <w:t xml:space="preserve"> S</w:t>
      </w:r>
      <w:r>
        <w:rPr>
          <w:rFonts w:hint="eastAsia"/>
        </w:rPr>
        <w:t>tatus寄存器</w:t>
      </w:r>
    </w:p>
    <w:p>
      <w:pPr>
        <w:pStyle w:val="17"/>
      </w:pPr>
      <w:r>
        <w:rPr>
          <w:rFonts w:hint="eastAsia"/>
        </w:rPr>
        <w:t>Status 寄存器也是个 32 位、可读、可写的寄</w:t>
      </w:r>
      <w:bookmarkStart w:id="0" w:name="_GoBack"/>
      <w:bookmarkEnd w:id="0"/>
      <w:r>
        <w:rPr>
          <w:rFonts w:hint="eastAsia"/>
        </w:rPr>
        <w:t>存器, 用来控制处理器的操作模式、中断使能以及诊断状态。</w:t>
      </w:r>
    </w:p>
    <w:p>
      <w:pPr>
        <w:pStyle w:val="16"/>
      </w:pPr>
      <w:r>
        <w:t>// STATUS</w:t>
      </w:r>
    </w:p>
    <w:p>
      <w:pPr>
        <w:pStyle w:val="16"/>
      </w:pPr>
      <w:r>
        <w:t xml:space="preserve">    always @(posedge clk) begin</w:t>
      </w:r>
    </w:p>
    <w:p>
      <w:pPr>
        <w:pStyle w:val="16"/>
      </w:pPr>
      <w:r>
        <w:t xml:space="preserve">        if (rst) begin</w:t>
      </w:r>
    </w:p>
    <w:p>
      <w:pPr>
        <w:pStyle w:val="16"/>
      </w:pPr>
      <w:r>
        <w:t xml:space="preserve">            reg_status &lt;= 32'h0040ff00;</w:t>
      </w:r>
    </w:p>
    <w:p>
      <w:pPr>
        <w:pStyle w:val="16"/>
      </w:pPr>
      <w:r>
        <w:t xml:space="preserve">        end</w:t>
      </w:r>
    </w:p>
    <w:p>
      <w:pPr>
        <w:pStyle w:val="16"/>
      </w:pPr>
      <w:r>
        <w:t xml:space="preserve">        else if (exc == `EXC_ERET) begin</w:t>
      </w:r>
    </w:p>
    <w:p>
      <w:pPr>
        <w:pStyle w:val="16"/>
      </w:pPr>
      <w:r>
        <w:t xml:space="preserve">            reg_status[1] &lt;= 0;</w:t>
      </w:r>
    </w:p>
    <w:p>
      <w:pPr>
        <w:pStyle w:val="16"/>
      </w:pPr>
      <w:r>
        <w:t xml:space="preserve">        end</w:t>
      </w:r>
    </w:p>
    <w:p>
      <w:pPr>
        <w:pStyle w:val="16"/>
      </w:pPr>
      <w:r>
        <w:tab/>
      </w:r>
      <w:r>
        <w:tab/>
      </w:r>
      <w:r>
        <w:t>else if (exc != `EXC_NULL) begin</w:t>
      </w:r>
    </w:p>
    <w:p>
      <w:pPr>
        <w:pStyle w:val="16"/>
      </w:pPr>
      <w:r>
        <w:t xml:space="preserve">            reg_status[1] &lt;= 1;</w:t>
      </w:r>
    </w:p>
    <w:p>
      <w:pPr>
        <w:pStyle w:val="16"/>
      </w:pPr>
      <w:r>
        <w:t xml:space="preserve">        end</w:t>
      </w:r>
    </w:p>
    <w:p>
      <w:pPr>
        <w:pStyle w:val="16"/>
      </w:pPr>
      <w:r>
        <w:t xml:space="preserve">        else if (cp0_write_en &amp;&amp; cp0_write_addr == `CP0_REG_STATUS) begin</w:t>
      </w:r>
    </w:p>
    <w:p>
      <w:pPr>
        <w:pStyle w:val="16"/>
      </w:pPr>
      <w:r>
        <w:t xml:space="preserve">            reg_status[22] &lt;= cp0_write_data[22];</w:t>
      </w:r>
    </w:p>
    <w:p>
      <w:pPr>
        <w:pStyle w:val="16"/>
      </w:pPr>
      <w:r>
        <w:t xml:space="preserve">            reg_status[15:8] &lt;= cp0_write_data[15:8];</w:t>
      </w:r>
    </w:p>
    <w:p>
      <w:pPr>
        <w:pStyle w:val="16"/>
      </w:pPr>
      <w:r>
        <w:t xml:space="preserve">            reg_status[1:0] &lt;= cp0_write_data[1:0];</w:t>
      </w:r>
    </w:p>
    <w:p>
      <w:pPr>
        <w:pStyle w:val="16"/>
      </w:pPr>
      <w:r>
        <w:t xml:space="preserve">        end</w:t>
      </w:r>
    </w:p>
    <w:p>
      <w:pPr>
        <w:pStyle w:val="16"/>
      </w:pPr>
      <w:r>
        <w:t xml:space="preserve">        else begin</w:t>
      </w:r>
    </w:p>
    <w:p>
      <w:pPr>
        <w:pStyle w:val="16"/>
      </w:pPr>
      <w:r>
        <w:t xml:space="preserve">            reg_cause &lt;= reg_cause;</w:t>
      </w:r>
    </w:p>
    <w:p>
      <w:pPr>
        <w:pStyle w:val="16"/>
      </w:pPr>
      <w:r>
        <w:t xml:space="preserve">        end</w:t>
      </w:r>
    </w:p>
    <w:p>
      <w:pPr>
        <w:pStyle w:val="16"/>
      </w:pPr>
      <w:r>
        <w:t>end</w:t>
      </w:r>
    </w:p>
    <w:p>
      <w:pPr>
        <w:pStyle w:val="15"/>
      </w:pPr>
      <w:r>
        <w:rPr>
          <w:rFonts w:hint="eastAsia"/>
        </w:rPr>
        <w:drawing>
          <wp:inline distT="0" distB="0" distL="114300" distR="114300">
            <wp:extent cx="3354705" cy="4334510"/>
            <wp:effectExtent l="0" t="0" r="10795" b="8890"/>
            <wp:docPr id="29" name="图片 29" descr="6324db30124e299c486319f0d74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324db30124e299c486319f0d742576"/>
                    <pic:cNvPicPr>
                      <a:picLocks noChangeAspect="1"/>
                    </pic:cNvPicPr>
                  </pic:nvPicPr>
                  <pic:blipFill>
                    <a:blip r:embed="rId32"/>
                    <a:stretch>
                      <a:fillRect/>
                    </a:stretch>
                  </pic:blipFill>
                  <pic:spPr>
                    <a:xfrm>
                      <a:off x="0" y="0"/>
                      <a:ext cx="3354705" cy="4334510"/>
                    </a:xfrm>
                    <a:prstGeom prst="rect">
                      <a:avLst/>
                    </a:prstGeom>
                  </pic:spPr>
                </pic:pic>
              </a:graphicData>
            </a:graphic>
          </wp:inline>
        </w:drawing>
      </w:r>
    </w:p>
    <w:p>
      <w:pPr>
        <w:pStyle w:val="17"/>
      </w:pPr>
      <w:r>
        <w:t>表中标识为 R 的字段是保留字段，下面逐一介绍其中的非保留字段。读者朋友如果</w:t>
      </w:r>
      <w:r>
        <w:br w:type="textWrapping"/>
      </w:r>
      <w:r>
        <w:t>没有时间，可以只理解其中使用灰色背景的字段，</w:t>
      </w:r>
      <w:r>
        <w:rPr>
          <w:rFonts w:hint="eastAsia"/>
        </w:rPr>
        <w:t>Tiny</w:t>
      </w:r>
      <w:r>
        <w:t>MIPS 处理器也只实现了这些字段。</w:t>
      </w:r>
    </w:p>
    <w:p>
      <w:pPr>
        <w:pStyle w:val="17"/>
      </w:pPr>
      <w:r>
        <w:t>CU3-CU0</w:t>
      </w:r>
      <w:r>
        <w:rPr>
          <w:rFonts w:hint="eastAsia"/>
        </w:rPr>
        <w:t>表示协处理器是否可用 (Coprocessor Usability), 分别控制协处理器 CP3、CP2、CP1、CP0。为 0 时，表示相应的协处理器不可用；为 1 时，表示相应的协处理器可用。对于 OpenMIPS处理器而言，只有协处理器 CP0, 所以可以设置本字段为 4七0001。</w:t>
      </w:r>
    </w:p>
    <w:p>
      <w:pPr>
        <w:pStyle w:val="17"/>
        <w:ind w:firstLine="0"/>
      </w:pPr>
      <w:r>
        <w:rPr>
          <w:rFonts w:hint="eastAsia"/>
        </w:rPr>
        <w:t>•</w:t>
      </w:r>
      <w:r>
        <w:t xml:space="preserve"> SR</w:t>
      </w:r>
      <w:r>
        <w:rPr>
          <w:rFonts w:hint="eastAsia"/>
        </w:rPr>
        <w:t>：表示是否是软重启 (Soft Reset), 为 1 表示重启异常是由软重启引起的。</w:t>
      </w:r>
    </w:p>
    <w:p>
      <w:pPr>
        <w:pStyle w:val="17"/>
        <w:ind w:firstLine="0"/>
      </w:pPr>
      <w:r>
        <w:rPr>
          <w:rFonts w:hint="eastAsia"/>
        </w:rPr>
        <w:t>•</w:t>
      </w:r>
      <w:r>
        <w:t xml:space="preserve"> NMI</w:t>
      </w:r>
      <w:r>
        <w:rPr>
          <w:rFonts w:hint="eastAsia"/>
        </w:rPr>
        <w:t xml:space="preserve">：表示是否是不可屏蔽中断 (Non-Maskable Interrupt), 为 1 表示重启异常是由不可屏蔽中断引起的。 </w:t>
      </w:r>
    </w:p>
    <w:p>
      <w:pPr>
        <w:pStyle w:val="17"/>
        <w:ind w:firstLine="0"/>
      </w:pPr>
      <w:r>
        <w:rPr>
          <w:rFonts w:hint="eastAsia"/>
        </w:rPr>
        <w:t>•</w:t>
      </w:r>
      <w:r>
        <w:t xml:space="preserve"> IM7-IM0</w:t>
      </w:r>
      <w:r>
        <w:rPr>
          <w:rFonts w:hint="eastAsia"/>
        </w:rPr>
        <w:t>：表示是否屏蔽相应中断 (Interrupt Mask), 0 表示屏蔽，1 表示不屏蔽，MIPS 处理器可以有 8 个中断源，对应 IM 字段的 8 位，其中 6 个中断源是处理器外部硬件中断，另外 2 个是软件中断，中断是否能够被处理器响应是由 Status 寄存器与 Cause 寄存器共同决定的，如果 Status寄存器的 IM 字段 与 Cause 寄存器的 IP 字段的相应位都为 1 , 而且 Status 寄存器的 IE 字段也为 1 时，处理器才响应相应中断。</w:t>
      </w:r>
    </w:p>
    <w:p>
      <w:pPr>
        <w:pStyle w:val="17"/>
        <w:ind w:firstLine="0"/>
      </w:pPr>
      <w:r>
        <w:rPr>
          <w:rFonts w:hint="eastAsia"/>
        </w:rPr>
        <w:t>•</w:t>
      </w:r>
      <w:r>
        <w:t xml:space="preserve"> ERL</w:t>
      </w:r>
      <w:r>
        <w:rPr>
          <w:rFonts w:hint="eastAsia"/>
        </w:rPr>
        <w:t>：表示是否处于错误级，当处理器接收到坏的数据时设置本字段为 1。有一些 MIPS 处理器在接收来自缓存或内存中的数据块时，能够检验数据中附带的奇偶校验位或纠错码，当发现数据错误且无法纠正时，处理器就设置 ERL 字段为 1, 并进入奇偶校验\ECC 错误的异常处理过程，这是一个特殊的异常处理过程 (有别于一般的异常处理过程)。读者只需知道，OpenMIPS 处理器没有对奇偶校验位或纠错码的检验过程，所以不用考虑 ERL 字段。</w:t>
      </w:r>
    </w:p>
    <w:p>
      <w:pPr>
        <w:pStyle w:val="17"/>
        <w:ind w:firstLine="0"/>
      </w:pPr>
      <w:r>
        <w:rPr>
          <w:rFonts w:hint="eastAsia"/>
        </w:rPr>
        <w:t>•</w:t>
      </w:r>
      <w:r>
        <w:t xml:space="preserve"> EXL</w:t>
      </w:r>
      <w:r>
        <w:rPr>
          <w:rFonts w:hint="eastAsia"/>
        </w:rPr>
        <w:t>：表示是否处于异常级 (Exception Level), 当异常发生时，会设置本字段为 1, 表示处理器处于异常级，此时，处理器会进入内核模式下工作，并且禁止中断。</w:t>
      </w:r>
    </w:p>
    <w:p>
      <w:pPr>
        <w:pStyle w:val="17"/>
        <w:ind w:firstLine="0"/>
      </w:pPr>
      <w:r>
        <w:rPr>
          <w:rFonts w:hint="eastAsia"/>
        </w:rPr>
        <w:t>•</w:t>
      </w:r>
      <w:r>
        <w:t xml:space="preserve"> IE</w:t>
      </w:r>
      <w:r>
        <w:rPr>
          <w:rFonts w:hint="eastAsia"/>
        </w:rPr>
        <w:t>：表示是否使能中断 (Interrupt Enable), 这是全局中断使能标志位。为 1 表示中断使能，为 0表示中断禁止。</w:t>
      </w:r>
    </w:p>
    <w:p>
      <w:pPr>
        <w:pStyle w:val="17"/>
        <w:numPr>
          <w:ilvl w:val="0"/>
          <w:numId w:val="3"/>
        </w:numPr>
      </w:pPr>
      <w:r>
        <w:t>Cause</w:t>
      </w:r>
      <w:r>
        <w:rPr>
          <w:rFonts w:hint="eastAsia"/>
        </w:rPr>
        <w:t>寄存器(标号1</w:t>
      </w:r>
      <w:r>
        <w:t>3)</w:t>
      </w:r>
    </w:p>
    <w:p>
      <w:pPr>
        <w:pStyle w:val="17"/>
      </w:pPr>
      <w:r>
        <w:rPr>
          <w:rFonts w:hint="eastAsia"/>
        </w:rPr>
        <w:t>Cause 寄存器主要记录最近一次异常发生的原因，也控制软件中断请求。Cause 寄存器的各字段如表，除了IV 和 WP, 其余字段都是只读的。</w:t>
      </w:r>
    </w:p>
    <w:p>
      <w:pPr>
        <w:pStyle w:val="15"/>
      </w:pPr>
      <w:r>
        <w:rPr>
          <w:lang w:bidi="ar"/>
        </w:rPr>
        <w:drawing>
          <wp:inline distT="0" distB="0" distL="114300" distR="114300">
            <wp:extent cx="3359150" cy="2499360"/>
            <wp:effectExtent l="0" t="0" r="6350" b="2540"/>
            <wp:docPr id="30" name="图片 30" descr="9820a7b803e92b36cfca543188dc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820a7b803e92b36cfca543188dce52"/>
                    <pic:cNvPicPr>
                      <a:picLocks noChangeAspect="1"/>
                    </pic:cNvPicPr>
                  </pic:nvPicPr>
                  <pic:blipFill>
                    <a:blip r:embed="rId33"/>
                    <a:srcRect b="42416"/>
                    <a:stretch>
                      <a:fillRect/>
                    </a:stretch>
                  </pic:blipFill>
                  <pic:spPr>
                    <a:xfrm>
                      <a:off x="0" y="0"/>
                      <a:ext cx="3359150" cy="2499360"/>
                    </a:xfrm>
                    <a:prstGeom prst="rect">
                      <a:avLst/>
                    </a:prstGeom>
                  </pic:spPr>
                </pic:pic>
              </a:graphicData>
            </a:graphic>
          </wp:inline>
        </w:drawing>
      </w:r>
    </w:p>
    <w:p>
      <w:pPr>
        <w:pStyle w:val="16"/>
      </w:pPr>
      <w:r>
        <w:t>// CAUSE</w:t>
      </w:r>
    </w:p>
    <w:p>
      <w:pPr>
        <w:pStyle w:val="16"/>
      </w:pPr>
      <w:r>
        <w:t xml:space="preserve">    always @(posedge clk) begin</w:t>
      </w:r>
    </w:p>
    <w:p>
      <w:pPr>
        <w:pStyle w:val="16"/>
      </w:pPr>
      <w:r>
        <w:t xml:space="preserve">        if (rst) begin</w:t>
      </w:r>
    </w:p>
    <w:p>
      <w:pPr>
        <w:pStyle w:val="16"/>
      </w:pPr>
      <w:r>
        <w:t xml:space="preserve">            reg_cause &lt;= 32'h0;</w:t>
      </w:r>
    </w:p>
    <w:p>
      <w:pPr>
        <w:pStyle w:val="16"/>
      </w:pPr>
      <w:r>
        <w:t xml:space="preserve">        end</w:t>
      </w:r>
    </w:p>
    <w:p>
      <w:pPr>
        <w:pStyle w:val="16"/>
      </w:pPr>
      <w:r>
        <w:tab/>
      </w:r>
      <w:r>
        <w:tab/>
      </w:r>
      <w:r>
        <w:t>else if (exc == `EXC_INT) begin</w:t>
      </w:r>
    </w:p>
    <w:p>
      <w:pPr>
        <w:pStyle w:val="16"/>
      </w:pPr>
      <w:r>
        <w:t xml:space="preserve">            reg_cause[31] &lt;= delayslot_flag;</w:t>
      </w:r>
    </w:p>
    <w:p>
      <w:pPr>
        <w:pStyle w:val="16"/>
      </w:pPr>
      <w:r>
        <w:t xml:space="preserve">            reg_cause[6:2] &lt;= `CP0_EXCCODE_INT;</w:t>
      </w:r>
    </w:p>
    <w:p>
      <w:pPr>
        <w:pStyle w:val="16"/>
      </w:pPr>
      <w:r>
        <w:t xml:space="preserve">        end</w:t>
      </w:r>
    </w:p>
    <w:p>
      <w:pPr>
        <w:pStyle w:val="16"/>
      </w:pPr>
      <w:r>
        <w:tab/>
      </w:r>
      <w:r>
        <w:tab/>
      </w:r>
      <w:r>
        <w:t>else if (exc == `EXC_RI) begin</w:t>
      </w:r>
    </w:p>
    <w:p>
      <w:pPr>
        <w:pStyle w:val="16"/>
      </w:pPr>
      <w:r>
        <w:t xml:space="preserve">            reg_cause[31] &lt;= delayslot_flag;</w:t>
      </w:r>
    </w:p>
    <w:p>
      <w:pPr>
        <w:pStyle w:val="16"/>
      </w:pPr>
      <w:r>
        <w:t xml:space="preserve">            reg_cause[6:2] &lt;= `CP0_EXCCODE_RI;</w:t>
      </w:r>
    </w:p>
    <w:p>
      <w:pPr>
        <w:pStyle w:val="16"/>
      </w:pPr>
      <w:r>
        <w:t xml:space="preserve">        end</w:t>
      </w:r>
    </w:p>
    <w:p>
      <w:pPr>
        <w:pStyle w:val="16"/>
      </w:pPr>
      <w:r>
        <w:t xml:space="preserve">        else if (exc == `EXC_BP) begin</w:t>
      </w:r>
    </w:p>
    <w:p>
      <w:pPr>
        <w:pStyle w:val="16"/>
      </w:pPr>
      <w:r>
        <w:t xml:space="preserve">            reg_cause[31] &lt;= delayslot_flag;</w:t>
      </w:r>
    </w:p>
    <w:p>
      <w:pPr>
        <w:pStyle w:val="16"/>
      </w:pPr>
      <w:r>
        <w:t xml:space="preserve">            reg_cause[6:2] &lt;= `CP0_EXCCODE_BP;</w:t>
      </w:r>
    </w:p>
    <w:p>
      <w:pPr>
        <w:pStyle w:val="16"/>
      </w:pPr>
      <w:r>
        <w:t xml:space="preserve">        end</w:t>
      </w:r>
    </w:p>
    <w:p>
      <w:pPr>
        <w:pStyle w:val="16"/>
      </w:pPr>
      <w:r>
        <w:tab/>
      </w:r>
      <w:r>
        <w:tab/>
      </w:r>
      <w:r>
        <w:t>else if (exc == `EXC_SYS) begin</w:t>
      </w:r>
    </w:p>
    <w:p>
      <w:pPr>
        <w:pStyle w:val="16"/>
      </w:pPr>
      <w:r>
        <w:t xml:space="preserve">            reg_cause[31] &lt;= delayslot_flag;</w:t>
      </w:r>
    </w:p>
    <w:p>
      <w:pPr>
        <w:pStyle w:val="16"/>
      </w:pPr>
      <w:r>
        <w:t xml:space="preserve">            reg_cause[6:2] &lt;= `CP0_EXCCODE_SYS;</w:t>
      </w:r>
    </w:p>
    <w:p>
      <w:pPr>
        <w:pStyle w:val="16"/>
      </w:pPr>
      <w:r>
        <w:t xml:space="preserve">        end</w:t>
      </w:r>
    </w:p>
    <w:p>
      <w:pPr>
        <w:pStyle w:val="16"/>
      </w:pPr>
      <w:r>
        <w:tab/>
      </w:r>
      <w:r>
        <w:tab/>
      </w:r>
      <w:r>
        <w:t>else if (exc == `EXC_OV) begin</w:t>
      </w:r>
    </w:p>
    <w:p>
      <w:pPr>
        <w:pStyle w:val="16"/>
      </w:pPr>
      <w:r>
        <w:t xml:space="preserve">            reg_cause[31] &lt;= delayslot_flag;</w:t>
      </w:r>
    </w:p>
    <w:p>
      <w:pPr>
        <w:pStyle w:val="16"/>
      </w:pPr>
      <w:r>
        <w:t xml:space="preserve">            reg_cause[6:2] &lt;= `CP0_EXCCODE_OV;</w:t>
      </w:r>
    </w:p>
    <w:p>
      <w:pPr>
        <w:pStyle w:val="16"/>
      </w:pPr>
      <w:r>
        <w:t xml:space="preserve">        end</w:t>
      </w:r>
    </w:p>
    <w:p>
      <w:pPr>
        <w:pStyle w:val="16"/>
      </w:pPr>
      <w:r>
        <w:tab/>
      </w:r>
      <w:r>
        <w:tab/>
      </w:r>
      <w:r>
        <w:t>else if (exc == `EXC_ADEL) begin</w:t>
      </w:r>
    </w:p>
    <w:p>
      <w:pPr>
        <w:pStyle w:val="16"/>
      </w:pPr>
      <w:r>
        <w:t xml:space="preserve">            reg_cause[31] &lt;= delayslot_flag;</w:t>
      </w:r>
    </w:p>
    <w:p>
      <w:pPr>
        <w:pStyle w:val="16"/>
      </w:pPr>
      <w:r>
        <w:t xml:space="preserve">            reg_cause[6:2] &lt;= `CP0_EXCCODE_ADEL;</w:t>
      </w:r>
    </w:p>
    <w:p>
      <w:pPr>
        <w:pStyle w:val="16"/>
      </w:pPr>
      <w:r>
        <w:t xml:space="preserve">        end</w:t>
      </w:r>
    </w:p>
    <w:p>
      <w:pPr>
        <w:pStyle w:val="16"/>
      </w:pPr>
      <w:r>
        <w:tab/>
      </w:r>
      <w:r>
        <w:tab/>
      </w:r>
      <w:r>
        <w:t>else if (exc == `EXC_ADES) begin</w:t>
      </w:r>
    </w:p>
    <w:p>
      <w:pPr>
        <w:pStyle w:val="16"/>
      </w:pPr>
      <w:r>
        <w:t xml:space="preserve">            reg_cause[31] &lt;= delayslot_flag;</w:t>
      </w:r>
    </w:p>
    <w:p>
      <w:pPr>
        <w:pStyle w:val="16"/>
      </w:pPr>
      <w:r>
        <w:t xml:space="preserve">            reg_cause[6:2] &lt;= `CP0_EXCCODE_ADES;</w:t>
      </w:r>
    </w:p>
    <w:p>
      <w:pPr>
        <w:pStyle w:val="16"/>
      </w:pPr>
      <w:r>
        <w:t xml:space="preserve">        end</w:t>
      </w:r>
    </w:p>
    <w:p>
      <w:pPr>
        <w:pStyle w:val="16"/>
      </w:pPr>
      <w:r>
        <w:t xml:space="preserve">        else if (cp0_write_en &amp;&amp; cp0_write_addr == `CP0_REG_CAUSE) begin</w:t>
      </w:r>
    </w:p>
    <w:p>
      <w:pPr>
        <w:pStyle w:val="16"/>
      </w:pPr>
      <w:r>
        <w:t xml:space="preserve">            reg_cause[9:8] &lt;= cp0_write_data[9:8];</w:t>
      </w:r>
    </w:p>
    <w:p>
      <w:pPr>
        <w:pStyle w:val="16"/>
      </w:pPr>
      <w:r>
        <w:t xml:space="preserve">        end</w:t>
      </w:r>
    </w:p>
    <w:p>
      <w:pPr>
        <w:pStyle w:val="16"/>
      </w:pPr>
      <w:r>
        <w:t xml:space="preserve">        else begin</w:t>
      </w:r>
    </w:p>
    <w:p>
      <w:pPr>
        <w:pStyle w:val="16"/>
      </w:pPr>
      <w:r>
        <w:t xml:space="preserve">            reg_cause &lt;= reg_cause;</w:t>
      </w:r>
    </w:p>
    <w:p>
      <w:pPr>
        <w:pStyle w:val="16"/>
      </w:pPr>
      <w:r>
        <w:t xml:space="preserve">        end</w:t>
      </w:r>
    </w:p>
    <w:p>
      <w:pPr>
        <w:pStyle w:val="16"/>
      </w:pPr>
      <w:r>
        <w:t>End</w:t>
      </w:r>
    </w:p>
    <w:p>
      <w:pPr>
        <w:pStyle w:val="17"/>
      </w:pPr>
      <w:r>
        <w:t>BD</w:t>
      </w:r>
      <w:r>
        <w:rPr>
          <w:rFonts w:hint="eastAsia"/>
        </w:rPr>
        <w:t xml:space="preserve">：当发生异常的指令处于分支延迟槽 (Branch DelaySlot) 时, 该字段被置为 1 </w:t>
      </w:r>
    </w:p>
    <w:p>
      <w:pPr>
        <w:pStyle w:val="17"/>
      </w:pPr>
      <w:r>
        <w:t>CE</w:t>
      </w:r>
      <w:r>
        <w:rPr>
          <w:rFonts w:hint="eastAsia"/>
        </w:rPr>
        <w:t xml:space="preserve">：当协处理器不可用异常发生时，将发生协处理器错误 (Coprocessor Error) 的协处理器序号存储到本字段。 </w:t>
      </w:r>
    </w:p>
    <w:p>
      <w:pPr>
        <w:pStyle w:val="17"/>
      </w:pPr>
      <w:r>
        <w:t>PCI</w:t>
      </w:r>
      <w:r>
        <w:rPr>
          <w:rFonts w:hint="eastAsia"/>
        </w:rPr>
        <w:t>：这是在 MIPS32/64 架构中新增加的字段，当协处理器 CP0 的性能计数器溢出时</w:t>
      </w:r>
    </w:p>
    <w:p>
      <w:pPr>
        <w:pStyle w:val="17"/>
        <w:ind w:firstLine="0"/>
      </w:pPr>
      <w:r>
        <w:rPr>
          <w:rFonts w:hint="eastAsia"/>
        </w:rPr>
        <w:t xml:space="preserve">( Performance Count Interrupt ), 设置本字段为 1, 以产生中断。 </w:t>
      </w:r>
    </w:p>
    <w:p>
      <w:pPr>
        <w:pStyle w:val="17"/>
      </w:pPr>
      <w:r>
        <w:t>WP</w:t>
      </w:r>
      <w:r>
        <w:rPr>
          <w:rFonts w:hint="eastAsia"/>
        </w:rPr>
        <w:t xml:space="preserve">：观测挂起 (Watch Pending) 字段，该字段与调试有关，为 1 表示有一个观测点被触发，处理器处于异常模式。 </w:t>
      </w:r>
    </w:p>
    <w:p>
      <w:pPr>
        <w:pStyle w:val="17"/>
      </w:pPr>
      <w:r>
        <w:t>IP[7:2]</w:t>
      </w:r>
      <w:r>
        <w:rPr>
          <w:rFonts w:hint="eastAsia"/>
        </w:rPr>
        <w:t xml:space="preserve">：中断挂起 (Interrupt Pending) 字段，相应位用来指明外部硬件中断是否发生，1 表示发生，0 表示没有发生。本字段的 6 位与外部硬件中断的对应关系如下。 </w:t>
      </w:r>
    </w:p>
    <w:p>
      <w:pPr>
        <w:pStyle w:val="17"/>
      </w:pPr>
      <w:r>
        <w:rPr>
          <w:rFonts w:hint="eastAsia"/>
        </w:rPr>
        <w:t>IP[7] ——5 号硬件中断IP[6] 4 号硬件中断</w:t>
      </w:r>
    </w:p>
    <w:p>
      <w:pPr>
        <w:pStyle w:val="17"/>
      </w:pPr>
      <w:r>
        <w:rPr>
          <w:rFonts w:hint="eastAsia"/>
        </w:rPr>
        <w:t>IP[5] ——3 号硬件中断IP[4] ——2 号硬件中断</w:t>
      </w:r>
    </w:p>
    <w:p>
      <w:pPr>
        <w:pStyle w:val="17"/>
      </w:pPr>
      <w:r>
        <w:rPr>
          <w:rFonts w:hint="eastAsia"/>
        </w:rPr>
        <w:t xml:space="preserve">IP[3] ——1 号硬件中断1P[2]——0 号硬件中断 </w:t>
      </w:r>
    </w:p>
    <w:p>
      <w:pPr>
        <w:pStyle w:val="17"/>
      </w:pPr>
      <w:r>
        <w:t>IP[1:O]</w:t>
      </w:r>
      <w:r>
        <w:rPr>
          <w:rFonts w:hint="eastAsia"/>
        </w:rPr>
        <w:t>也是中断挂起字段，但是对应的是软件中断。</w:t>
      </w:r>
    </w:p>
    <w:p>
      <w:pPr>
        <w:pStyle w:val="17"/>
      </w:pPr>
      <w:r>
        <w:rPr>
          <w:rFonts w:hint="eastAsia"/>
        </w:rPr>
        <w:t>IP[1] ——1 号软件中断IP[0] ——0 号软件中断</w:t>
      </w:r>
    </w:p>
    <w:p>
      <w:pPr>
        <w:pStyle w:val="17"/>
        <w:numPr>
          <w:ilvl w:val="0"/>
          <w:numId w:val="3"/>
        </w:numPr>
      </w:pPr>
      <w:r>
        <w:t xml:space="preserve">EPC </w:t>
      </w:r>
      <w:r>
        <w:rPr>
          <w:rFonts w:hint="eastAsia"/>
        </w:rPr>
        <w:t>寄存器</w:t>
      </w:r>
    </w:p>
    <w:p>
      <w:pPr>
        <w:pStyle w:val="17"/>
      </w:pPr>
      <w:r>
        <w:rPr>
          <w:rFonts w:hint="eastAsia"/>
        </w:rPr>
        <w:t>EPC 是异常程序计数器 (Exception Program Counter), 用来存储异常返回地址，一般情况下，存储发生异常的指令的地址，但是，如果发生异常的指令位于延迟槽中，那么 EPC 存储的是前一条转移指令的地址。该寄存器可读、可写。其字段如表所示。</w:t>
      </w:r>
    </w:p>
    <w:p>
      <w:pPr>
        <w:pStyle w:val="16"/>
      </w:pPr>
      <w:r>
        <w:t>// EPC</w:t>
      </w:r>
    </w:p>
    <w:p>
      <w:pPr>
        <w:pStyle w:val="16"/>
      </w:pPr>
      <w:r>
        <w:t xml:space="preserve">    always @(posedge clk) begin</w:t>
      </w:r>
    </w:p>
    <w:p>
      <w:pPr>
        <w:pStyle w:val="16"/>
      </w:pPr>
      <w:r>
        <w:t xml:space="preserve">        if (rst) begin</w:t>
      </w:r>
    </w:p>
    <w:p>
      <w:pPr>
        <w:pStyle w:val="16"/>
      </w:pPr>
      <w:r>
        <w:t xml:space="preserve">            reg_epc &lt;= 32'h0;</w:t>
      </w:r>
    </w:p>
    <w:p>
      <w:pPr>
        <w:pStyle w:val="16"/>
      </w:pPr>
      <w:r>
        <w:t xml:space="preserve">        end</w:t>
      </w:r>
    </w:p>
    <w:p>
      <w:pPr>
        <w:pStyle w:val="16"/>
      </w:pPr>
      <w:r>
        <w:t xml:space="preserve">        else if (exc != `EXC_NULL &amp;&amp; exc != `EXC_ERET) begin</w:t>
      </w:r>
    </w:p>
    <w:p>
      <w:pPr>
        <w:pStyle w:val="16"/>
      </w:pPr>
      <w:r>
        <w:t xml:space="preserve">            reg_epc &lt;= exc_epc;</w:t>
      </w:r>
    </w:p>
    <w:p>
      <w:pPr>
        <w:pStyle w:val="16"/>
      </w:pPr>
      <w:r>
        <w:t xml:space="preserve">        end</w:t>
      </w:r>
    </w:p>
    <w:p>
      <w:pPr>
        <w:pStyle w:val="16"/>
      </w:pPr>
      <w:r>
        <w:t xml:space="preserve">        else if (cp0_write_en &amp;&amp; cp0_write_addr == `CP0_REG_EPC) begin</w:t>
      </w:r>
    </w:p>
    <w:p>
      <w:pPr>
        <w:pStyle w:val="16"/>
      </w:pPr>
      <w:r>
        <w:t xml:space="preserve">            reg_epc &lt;= cp0_write_data;</w:t>
      </w:r>
    </w:p>
    <w:p>
      <w:pPr>
        <w:pStyle w:val="16"/>
      </w:pPr>
      <w:r>
        <w:t xml:space="preserve">        end</w:t>
      </w:r>
    </w:p>
    <w:p>
      <w:pPr>
        <w:pStyle w:val="16"/>
      </w:pPr>
      <w:r>
        <w:t xml:space="preserve">        else begin</w:t>
      </w:r>
    </w:p>
    <w:p>
      <w:pPr>
        <w:pStyle w:val="16"/>
      </w:pPr>
      <w:r>
        <w:t xml:space="preserve">            reg_epc &lt;= reg_epc;</w:t>
      </w:r>
    </w:p>
    <w:p>
      <w:pPr>
        <w:pStyle w:val="16"/>
      </w:pPr>
      <w:r>
        <w:t xml:space="preserve">        end</w:t>
      </w:r>
    </w:p>
    <w:p>
      <w:pPr>
        <w:pStyle w:val="16"/>
      </w:pPr>
      <w:r>
        <w:t>End</w:t>
      </w:r>
    </w:p>
    <w:p>
      <w:pPr>
        <w:pStyle w:val="17"/>
      </w:pPr>
    </w:p>
    <w:p>
      <w:pPr>
        <w:pStyle w:val="15"/>
      </w:pPr>
      <w:r>
        <w:rPr>
          <w:rFonts w:hint="eastAsia"/>
        </w:rPr>
        <w:drawing>
          <wp:inline distT="0" distB="0" distL="114300" distR="114300">
            <wp:extent cx="3519170" cy="1743710"/>
            <wp:effectExtent l="0" t="0" r="11430" b="8890"/>
            <wp:docPr id="31" name="图片 31" descr="9820a7b803e92b36cfca543188dc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820a7b803e92b36cfca543188dce52"/>
                    <pic:cNvPicPr>
                      <a:picLocks noChangeAspect="1"/>
                    </pic:cNvPicPr>
                  </pic:nvPicPr>
                  <pic:blipFill>
                    <a:blip r:embed="rId33"/>
                    <a:srcRect t="61660"/>
                    <a:stretch>
                      <a:fillRect/>
                    </a:stretch>
                  </pic:blipFill>
                  <pic:spPr>
                    <a:xfrm>
                      <a:off x="0" y="0"/>
                      <a:ext cx="3519170" cy="1743710"/>
                    </a:xfrm>
                    <a:prstGeom prst="rect">
                      <a:avLst/>
                    </a:prstGeom>
                  </pic:spPr>
                </pic:pic>
              </a:graphicData>
            </a:graphic>
          </wp:inline>
        </w:drawing>
      </w:r>
    </w:p>
    <w:p>
      <w:pPr>
        <w:pStyle w:val="17"/>
        <w:numPr>
          <w:ilvl w:val="0"/>
          <w:numId w:val="3"/>
        </w:numPr>
      </w:pPr>
      <w:r>
        <w:t>BADVADDAR</w:t>
      </w:r>
      <w:r>
        <w:rPr>
          <w:rFonts w:hint="eastAsia"/>
        </w:rPr>
        <w:t>寄存器</w:t>
      </w:r>
    </w:p>
    <w:p>
      <w:pPr>
        <w:pStyle w:val="16"/>
      </w:pPr>
      <w:r>
        <w:t>// BADVADDR</w:t>
      </w:r>
    </w:p>
    <w:p>
      <w:pPr>
        <w:pStyle w:val="16"/>
      </w:pPr>
      <w:r>
        <w:t xml:space="preserve">   always @(posedge clk) begin</w:t>
      </w:r>
    </w:p>
    <w:p>
      <w:pPr>
        <w:pStyle w:val="16"/>
      </w:pPr>
      <w:r>
        <w:t xml:space="preserve">       if (rst) begin</w:t>
      </w:r>
    </w:p>
    <w:p>
      <w:pPr>
        <w:pStyle w:val="16"/>
      </w:pPr>
      <w:r>
        <w:t xml:space="preserve">           reg_badvaddr &lt;= 32'h0;</w:t>
      </w:r>
    </w:p>
    <w:p>
      <w:pPr>
        <w:pStyle w:val="16"/>
      </w:pPr>
      <w:r>
        <w:t xml:space="preserve">       end</w:t>
      </w:r>
    </w:p>
    <w:p>
      <w:pPr>
        <w:pStyle w:val="16"/>
      </w:pPr>
      <w:r>
        <w:tab/>
      </w:r>
      <w:r>
        <w:t xml:space="preserve">   else if (exc == `EXC_ADEL || exc == `EXC_IF || exc == `EXC_ADES) begin</w:t>
      </w:r>
    </w:p>
    <w:p>
      <w:pPr>
        <w:pStyle w:val="16"/>
      </w:pPr>
      <w:r>
        <w:t xml:space="preserve">           reg_badvaddr &lt;= cp0_badvaddr;</w:t>
      </w:r>
    </w:p>
    <w:p>
      <w:pPr>
        <w:pStyle w:val="16"/>
      </w:pPr>
      <w:r>
        <w:t xml:space="preserve">       end</w:t>
      </w:r>
    </w:p>
    <w:p>
      <w:pPr>
        <w:pStyle w:val="16"/>
      </w:pPr>
      <w:r>
        <w:t xml:space="preserve">       // only read</w:t>
      </w:r>
    </w:p>
    <w:p>
      <w:pPr>
        <w:pStyle w:val="16"/>
      </w:pPr>
      <w:r>
        <w:t xml:space="preserve">       else begin</w:t>
      </w:r>
    </w:p>
    <w:p>
      <w:pPr>
        <w:pStyle w:val="16"/>
      </w:pPr>
      <w:r>
        <w:t xml:space="preserve">           reg_badvaddr &lt;= reg_badvaddr;</w:t>
      </w:r>
    </w:p>
    <w:p>
      <w:pPr>
        <w:pStyle w:val="16"/>
      </w:pPr>
      <w:r>
        <w:t xml:space="preserve">       end</w:t>
      </w:r>
    </w:p>
    <w:p>
      <w:pPr>
        <w:pStyle w:val="16"/>
      </w:pPr>
      <w:r>
        <w:t xml:space="preserve">   End</w:t>
      </w:r>
    </w:p>
    <w:p>
      <w:pPr>
        <w:pStyle w:val="15"/>
      </w:pPr>
      <w:r>
        <w:rPr>
          <w:rFonts w:hint="eastAsia"/>
        </w:rPr>
        <w:drawing>
          <wp:inline distT="0" distB="0" distL="114300" distR="114300">
            <wp:extent cx="3291840" cy="2373630"/>
            <wp:effectExtent l="0" t="0" r="10160" b="1270"/>
            <wp:docPr id="32" name="图片 32" descr="e0eddb35d4fcf574da003621eee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0eddb35d4fcf574da003621eee6938"/>
                    <pic:cNvPicPr>
                      <a:picLocks noChangeAspect="1"/>
                    </pic:cNvPicPr>
                  </pic:nvPicPr>
                  <pic:blipFill>
                    <a:blip r:embed="rId34"/>
                    <a:srcRect t="44188"/>
                    <a:stretch>
                      <a:fillRect/>
                    </a:stretch>
                  </pic:blipFill>
                  <pic:spPr>
                    <a:xfrm>
                      <a:off x="0" y="0"/>
                      <a:ext cx="3291840" cy="2373630"/>
                    </a:xfrm>
                    <a:prstGeom prst="rect">
                      <a:avLst/>
                    </a:prstGeom>
                  </pic:spPr>
                </pic:pic>
              </a:graphicData>
            </a:graphic>
          </wp:inline>
        </w:drawing>
      </w:r>
    </w:p>
    <w:p>
      <w:pPr>
        <w:pStyle w:val="17"/>
        <w:ind w:firstLine="0"/>
      </w:pPr>
    </w:p>
    <w:p>
      <w:pPr>
        <w:pStyle w:val="12"/>
        <w:numPr>
          <w:ilvl w:val="0"/>
          <w:numId w:val="5"/>
        </w:numPr>
        <w:spacing w:line="360" w:lineRule="auto"/>
        <w:ind w:firstLineChars="0"/>
        <w:rPr>
          <w:b/>
          <w:sz w:val="22"/>
          <w:szCs w:val="21"/>
        </w:rPr>
      </w:pPr>
      <w:r>
        <w:rPr>
          <w:rFonts w:hint="eastAsia"/>
          <w:b/>
          <w:sz w:val="22"/>
          <w:szCs w:val="21"/>
        </w:rPr>
        <w:t>协处理器 CP0 中的寄存器：</w:t>
      </w:r>
    </w:p>
    <w:tbl>
      <w:tblPr>
        <w:tblStyle w:val="5"/>
        <w:tblW w:w="7240" w:type="dxa"/>
        <w:tblInd w:w="0" w:type="dxa"/>
        <w:tblLayout w:type="autofit"/>
        <w:tblCellMar>
          <w:top w:w="0" w:type="dxa"/>
          <w:left w:w="0" w:type="dxa"/>
          <w:bottom w:w="0" w:type="dxa"/>
          <w:right w:w="0" w:type="dxa"/>
        </w:tblCellMar>
      </w:tblPr>
      <w:tblGrid>
        <w:gridCol w:w="1940"/>
        <w:gridCol w:w="1040"/>
        <w:gridCol w:w="1040"/>
        <w:gridCol w:w="1040"/>
        <w:gridCol w:w="2180"/>
      </w:tblGrid>
      <w:tr>
        <w:tblPrEx>
          <w:tblCellMar>
            <w:top w:w="0" w:type="dxa"/>
            <w:left w:w="0" w:type="dxa"/>
            <w:bottom w:w="0" w:type="dxa"/>
            <w:right w:w="0" w:type="dxa"/>
          </w:tblCellMar>
        </w:tblPrEx>
        <w:trPr>
          <w:trHeight w:val="290" w:hRule="atLeast"/>
        </w:trPr>
        <w:tc>
          <w:tcPr>
            <w:tcW w:w="1940" w:type="dxa"/>
            <w:tcBorders>
              <w:top w:val="single" w:color="ED7D31" w:sz="4" w:space="0"/>
              <w:left w:val="single" w:color="ED7D31" w:sz="4" w:space="0"/>
              <w:bottom w:val="nil"/>
              <w:right w:val="nil"/>
            </w:tcBorders>
            <w:shd w:val="clear" w:color="ED7D31" w:fill="ED7D31"/>
            <w:noWrap/>
            <w:tcMar>
              <w:top w:w="10" w:type="dxa"/>
              <w:left w:w="10" w:type="dxa"/>
              <w:right w:w="10" w:type="dxa"/>
            </w:tcMar>
            <w:vAlign w:val="center"/>
          </w:tcPr>
          <w:p>
            <w:pPr>
              <w:widowControl/>
              <w:jc w:val="left"/>
              <w:textAlignment w:val="center"/>
              <w:rPr>
                <w:rFonts w:ascii="等线" w:hAnsi="等线" w:eastAsia="等线" w:cs="等线"/>
                <w:b/>
                <w:color w:val="FFFFFF"/>
                <w:sz w:val="22"/>
              </w:rPr>
            </w:pPr>
            <w:r>
              <w:rPr>
                <w:rFonts w:hint="eastAsia" w:ascii="等线" w:hAnsi="等线" w:eastAsia="等线" w:cs="等线"/>
                <w:b/>
                <w:color w:val="FFFFFF"/>
                <w:kern w:val="0"/>
                <w:sz w:val="22"/>
                <w:lang w:bidi="ar"/>
              </w:rPr>
              <w:t>名称</w:t>
            </w:r>
          </w:p>
        </w:tc>
        <w:tc>
          <w:tcPr>
            <w:tcW w:w="1040" w:type="dxa"/>
            <w:tcBorders>
              <w:top w:val="single" w:color="ED7D31" w:sz="4" w:space="0"/>
              <w:left w:val="nil"/>
              <w:bottom w:val="nil"/>
              <w:right w:val="nil"/>
            </w:tcBorders>
            <w:shd w:val="clear" w:color="ED7D31" w:fill="ED7D31"/>
            <w:noWrap/>
            <w:tcMar>
              <w:top w:w="10" w:type="dxa"/>
              <w:left w:w="10" w:type="dxa"/>
              <w:right w:w="10" w:type="dxa"/>
            </w:tcMar>
            <w:vAlign w:val="center"/>
          </w:tcPr>
          <w:p>
            <w:pPr>
              <w:widowControl/>
              <w:jc w:val="left"/>
              <w:textAlignment w:val="center"/>
              <w:rPr>
                <w:rFonts w:ascii="等线" w:hAnsi="等线" w:eastAsia="等线" w:cs="等线"/>
                <w:b/>
                <w:color w:val="FFFFFF"/>
                <w:sz w:val="22"/>
              </w:rPr>
            </w:pPr>
            <w:r>
              <w:rPr>
                <w:rFonts w:hint="eastAsia" w:ascii="等线" w:hAnsi="等线" w:eastAsia="等线" w:cs="等线"/>
                <w:b/>
                <w:color w:val="FFFFFF"/>
                <w:kern w:val="0"/>
                <w:sz w:val="22"/>
                <w:lang w:bidi="ar"/>
              </w:rPr>
              <w:t>类型</w:t>
            </w:r>
          </w:p>
        </w:tc>
        <w:tc>
          <w:tcPr>
            <w:tcW w:w="1040" w:type="dxa"/>
            <w:tcBorders>
              <w:top w:val="single" w:color="ED7D31" w:sz="4" w:space="0"/>
              <w:left w:val="nil"/>
              <w:bottom w:val="nil"/>
              <w:right w:val="nil"/>
            </w:tcBorders>
            <w:shd w:val="clear" w:color="ED7D31" w:fill="ED7D31"/>
            <w:noWrap/>
            <w:tcMar>
              <w:top w:w="10" w:type="dxa"/>
              <w:left w:w="10" w:type="dxa"/>
              <w:right w:w="10" w:type="dxa"/>
            </w:tcMar>
            <w:vAlign w:val="center"/>
          </w:tcPr>
          <w:p>
            <w:pPr>
              <w:widowControl/>
              <w:jc w:val="left"/>
              <w:textAlignment w:val="center"/>
              <w:rPr>
                <w:rFonts w:ascii="等线" w:hAnsi="等线" w:eastAsia="等线" w:cs="等线"/>
                <w:b/>
                <w:color w:val="FFFFFF"/>
                <w:sz w:val="22"/>
              </w:rPr>
            </w:pPr>
            <w:r>
              <w:rPr>
                <w:rFonts w:hint="eastAsia" w:ascii="等线" w:hAnsi="等线" w:eastAsia="等线" w:cs="等线"/>
                <w:b/>
                <w:color w:val="FFFFFF"/>
                <w:kern w:val="0"/>
                <w:sz w:val="22"/>
                <w:lang w:bidi="ar"/>
              </w:rPr>
              <w:t>宽度</w:t>
            </w:r>
          </w:p>
        </w:tc>
        <w:tc>
          <w:tcPr>
            <w:tcW w:w="1040" w:type="dxa"/>
            <w:tcBorders>
              <w:top w:val="single" w:color="ED7D31" w:sz="4" w:space="0"/>
              <w:left w:val="nil"/>
              <w:bottom w:val="nil"/>
              <w:right w:val="nil"/>
            </w:tcBorders>
            <w:shd w:val="clear" w:color="ED7D31" w:fill="ED7D31"/>
            <w:noWrap/>
            <w:tcMar>
              <w:top w:w="10" w:type="dxa"/>
              <w:left w:w="10" w:type="dxa"/>
              <w:right w:w="10" w:type="dxa"/>
            </w:tcMar>
            <w:vAlign w:val="center"/>
          </w:tcPr>
          <w:p>
            <w:pPr>
              <w:widowControl/>
              <w:jc w:val="left"/>
              <w:textAlignment w:val="center"/>
              <w:rPr>
                <w:rFonts w:ascii="等线" w:hAnsi="等线" w:eastAsia="等线" w:cs="等线"/>
                <w:b/>
                <w:color w:val="FFFFFF"/>
                <w:sz w:val="22"/>
              </w:rPr>
            </w:pPr>
            <w:r>
              <w:rPr>
                <w:rFonts w:hint="eastAsia" w:ascii="等线" w:hAnsi="等线" w:eastAsia="等线" w:cs="等线"/>
                <w:b/>
                <w:color w:val="FFFFFF"/>
                <w:kern w:val="0"/>
                <w:sz w:val="22"/>
                <w:lang w:bidi="ar"/>
              </w:rPr>
              <w:t>方向</w:t>
            </w:r>
          </w:p>
        </w:tc>
        <w:tc>
          <w:tcPr>
            <w:tcW w:w="2180" w:type="dxa"/>
            <w:tcBorders>
              <w:top w:val="single" w:color="ED7D31" w:sz="4" w:space="0"/>
              <w:left w:val="nil"/>
              <w:bottom w:val="nil"/>
              <w:right w:val="single" w:color="ED7D31" w:sz="4" w:space="0"/>
            </w:tcBorders>
            <w:shd w:val="clear" w:color="ED7D31" w:fill="ED7D31"/>
            <w:noWrap/>
            <w:tcMar>
              <w:top w:w="10" w:type="dxa"/>
              <w:left w:w="10" w:type="dxa"/>
              <w:right w:w="10" w:type="dxa"/>
            </w:tcMar>
            <w:vAlign w:val="center"/>
          </w:tcPr>
          <w:p>
            <w:pPr>
              <w:widowControl/>
              <w:jc w:val="left"/>
              <w:textAlignment w:val="center"/>
              <w:rPr>
                <w:rFonts w:ascii="等线" w:hAnsi="等线" w:eastAsia="等线" w:cs="等线"/>
                <w:b/>
                <w:color w:val="FFFFFF"/>
                <w:sz w:val="22"/>
              </w:rPr>
            </w:pPr>
            <w:r>
              <w:rPr>
                <w:rFonts w:hint="eastAsia" w:ascii="等线" w:hAnsi="等线" w:eastAsia="等线" w:cs="等线"/>
                <w:b/>
                <w:color w:val="FFFFFF"/>
                <w:kern w:val="0"/>
                <w:sz w:val="22"/>
                <w:lang w:bidi="ar"/>
              </w:rPr>
              <w:t>用途</w:t>
            </w:r>
          </w:p>
        </w:tc>
      </w:tr>
      <w:tr>
        <w:tblPrEx>
          <w:tblCellMar>
            <w:top w:w="0" w:type="dxa"/>
            <w:left w:w="0" w:type="dxa"/>
            <w:bottom w:w="0" w:type="dxa"/>
            <w:right w:w="0" w:type="dxa"/>
          </w:tblCellMar>
        </w:tblPrEx>
        <w:trPr>
          <w:trHeight w:val="320" w:hRule="atLeast"/>
        </w:trPr>
        <w:tc>
          <w:tcPr>
            <w:tcW w:w="0" w:type="auto"/>
            <w:tcBorders>
              <w:top w:val="single" w:color="ED7D31" w:sz="4" w:space="0"/>
              <w:left w:val="single" w:color="ED7D31" w:sz="4" w:space="0"/>
              <w:bottom w:val="nil"/>
              <w:right w:val="nil"/>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clk</w:t>
            </w:r>
          </w:p>
        </w:tc>
        <w:tc>
          <w:tcPr>
            <w:tcW w:w="1040" w:type="dxa"/>
            <w:tcBorders>
              <w:top w:val="single" w:color="000000" w:sz="8" w:space="0"/>
              <w:left w:val="single" w:color="000000" w:sz="8" w:space="0"/>
              <w:bottom w:val="single" w:color="000000" w:sz="8" w:space="0"/>
              <w:right w:val="single" w:color="000000" w:sz="8"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wire</w:t>
            </w:r>
          </w:p>
        </w:tc>
        <w:tc>
          <w:tcPr>
            <w:tcW w:w="0" w:type="auto"/>
            <w:tcBorders>
              <w:top w:val="single" w:color="ED7D31" w:sz="4" w:space="0"/>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等线" w:hAnsi="等线" w:eastAsia="等线" w:cs="等线"/>
                <w:color w:val="000000"/>
                <w:sz w:val="22"/>
              </w:rPr>
            </w:pPr>
            <w:r>
              <w:rPr>
                <w:rFonts w:hint="eastAsia" w:ascii="等线" w:hAnsi="等线" w:eastAsia="等线" w:cs="等线"/>
                <w:color w:val="000000"/>
                <w:kern w:val="0"/>
                <w:sz w:val="22"/>
                <w:lang w:bidi="ar"/>
              </w:rPr>
              <w:t>1</w:t>
            </w:r>
          </w:p>
        </w:tc>
        <w:tc>
          <w:tcPr>
            <w:tcW w:w="0" w:type="auto"/>
            <w:tcBorders>
              <w:top w:val="single" w:color="ED7D31" w:sz="4" w:space="0"/>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i</w:t>
            </w:r>
          </w:p>
        </w:tc>
        <w:tc>
          <w:tcPr>
            <w:tcW w:w="0" w:type="auto"/>
            <w:tcBorders>
              <w:top w:val="single" w:color="ED7D31" w:sz="4" w:space="0"/>
              <w:left w:val="nil"/>
              <w:bottom w:val="nil"/>
              <w:right w:val="single" w:color="ED7D31" w:sz="4" w:space="0"/>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时钟信号</w:t>
            </w:r>
          </w:p>
        </w:tc>
      </w:tr>
      <w:tr>
        <w:tblPrEx>
          <w:tblCellMar>
            <w:top w:w="0" w:type="dxa"/>
            <w:left w:w="0" w:type="dxa"/>
            <w:bottom w:w="0" w:type="dxa"/>
            <w:right w:w="0" w:type="dxa"/>
          </w:tblCellMar>
        </w:tblPrEx>
        <w:trPr>
          <w:trHeight w:val="320" w:hRule="atLeast"/>
        </w:trPr>
        <w:tc>
          <w:tcPr>
            <w:tcW w:w="0" w:type="auto"/>
            <w:tcBorders>
              <w:top w:val="single" w:color="ED7D31" w:sz="4" w:space="0"/>
              <w:left w:val="single" w:color="ED7D31" w:sz="4" w:space="0"/>
              <w:bottom w:val="nil"/>
              <w:right w:val="nil"/>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rst</w:t>
            </w:r>
          </w:p>
        </w:tc>
        <w:tc>
          <w:tcPr>
            <w:tcW w:w="1040" w:type="dxa"/>
            <w:tcBorders>
              <w:top w:val="single" w:color="000000" w:sz="8" w:space="0"/>
              <w:left w:val="single" w:color="000000" w:sz="8" w:space="0"/>
              <w:bottom w:val="single" w:color="000000" w:sz="8" w:space="0"/>
              <w:right w:val="single" w:color="000000" w:sz="8"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wire</w:t>
            </w:r>
          </w:p>
        </w:tc>
        <w:tc>
          <w:tcPr>
            <w:tcW w:w="0" w:type="auto"/>
            <w:tcBorders>
              <w:top w:val="single" w:color="ED7D31" w:sz="4" w:space="0"/>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等线" w:hAnsi="等线" w:eastAsia="等线" w:cs="等线"/>
                <w:color w:val="000000"/>
                <w:sz w:val="22"/>
              </w:rPr>
            </w:pPr>
            <w:r>
              <w:rPr>
                <w:rFonts w:hint="eastAsia" w:ascii="等线" w:hAnsi="等线" w:eastAsia="等线" w:cs="等线"/>
                <w:color w:val="000000"/>
                <w:kern w:val="0"/>
                <w:sz w:val="22"/>
                <w:lang w:bidi="ar"/>
              </w:rPr>
              <w:t>1</w:t>
            </w:r>
          </w:p>
        </w:tc>
        <w:tc>
          <w:tcPr>
            <w:tcW w:w="0" w:type="auto"/>
            <w:tcBorders>
              <w:top w:val="single" w:color="ED7D31" w:sz="4" w:space="0"/>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i</w:t>
            </w:r>
          </w:p>
        </w:tc>
        <w:tc>
          <w:tcPr>
            <w:tcW w:w="0" w:type="auto"/>
            <w:tcBorders>
              <w:top w:val="single" w:color="ED7D31" w:sz="4" w:space="0"/>
              <w:left w:val="nil"/>
              <w:bottom w:val="nil"/>
              <w:right w:val="single" w:color="ED7D31" w:sz="4" w:space="0"/>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复位</w:t>
            </w:r>
          </w:p>
        </w:tc>
      </w:tr>
      <w:tr>
        <w:tblPrEx>
          <w:tblCellMar>
            <w:top w:w="0" w:type="dxa"/>
            <w:left w:w="0" w:type="dxa"/>
            <w:bottom w:w="0" w:type="dxa"/>
            <w:right w:w="0" w:type="dxa"/>
          </w:tblCellMar>
        </w:tblPrEx>
        <w:trPr>
          <w:trHeight w:val="320" w:hRule="atLeast"/>
        </w:trPr>
        <w:tc>
          <w:tcPr>
            <w:tcW w:w="1940" w:type="dxa"/>
            <w:tcBorders>
              <w:top w:val="single" w:color="000000" w:sz="8" w:space="0"/>
              <w:left w:val="single" w:color="ED7D31" w:sz="4" w:space="0"/>
              <w:bottom w:val="single" w:color="000000" w:sz="8" w:space="0"/>
              <w:right w:val="single" w:color="000000" w:sz="8"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cp0_write_en</w:t>
            </w:r>
          </w:p>
        </w:tc>
        <w:tc>
          <w:tcPr>
            <w:tcW w:w="1040" w:type="dxa"/>
            <w:tcBorders>
              <w:top w:val="single" w:color="000000" w:sz="8" w:space="0"/>
              <w:left w:val="single" w:color="000000" w:sz="8" w:space="0"/>
              <w:bottom w:val="single" w:color="000000" w:sz="8" w:space="0"/>
              <w:right w:val="single" w:color="000000" w:sz="8"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wire</w:t>
            </w:r>
          </w:p>
        </w:tc>
        <w:tc>
          <w:tcPr>
            <w:tcW w:w="0" w:type="auto"/>
            <w:tcBorders>
              <w:top w:val="single" w:color="ED7D31" w:sz="4" w:space="0"/>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等线" w:hAnsi="等线" w:eastAsia="等线" w:cs="等线"/>
                <w:color w:val="000000"/>
                <w:sz w:val="22"/>
              </w:rPr>
            </w:pPr>
            <w:r>
              <w:rPr>
                <w:rFonts w:hint="eastAsia" w:ascii="等线" w:hAnsi="等线" w:eastAsia="等线" w:cs="等线"/>
                <w:color w:val="000000"/>
                <w:kern w:val="0"/>
                <w:sz w:val="22"/>
                <w:lang w:bidi="ar"/>
              </w:rPr>
              <w:t>1</w:t>
            </w:r>
          </w:p>
        </w:tc>
        <w:tc>
          <w:tcPr>
            <w:tcW w:w="0" w:type="auto"/>
            <w:tcBorders>
              <w:top w:val="single" w:color="ED7D31" w:sz="4" w:space="0"/>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i</w:t>
            </w:r>
          </w:p>
        </w:tc>
        <w:tc>
          <w:tcPr>
            <w:tcW w:w="0" w:type="auto"/>
            <w:tcBorders>
              <w:top w:val="single" w:color="ED7D31" w:sz="4" w:space="0"/>
              <w:left w:val="nil"/>
              <w:bottom w:val="nil"/>
              <w:right w:val="single" w:color="ED7D31" w:sz="4" w:space="0"/>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cp0寄存器写使能</w:t>
            </w:r>
          </w:p>
        </w:tc>
      </w:tr>
      <w:tr>
        <w:tblPrEx>
          <w:tblCellMar>
            <w:top w:w="0" w:type="dxa"/>
            <w:left w:w="0" w:type="dxa"/>
            <w:bottom w:w="0" w:type="dxa"/>
            <w:right w:w="0" w:type="dxa"/>
          </w:tblCellMar>
        </w:tblPrEx>
        <w:trPr>
          <w:trHeight w:val="330" w:hRule="atLeast"/>
        </w:trPr>
        <w:tc>
          <w:tcPr>
            <w:tcW w:w="1940" w:type="dxa"/>
            <w:tcBorders>
              <w:top w:val="single" w:color="000000" w:sz="8" w:space="0"/>
              <w:left w:val="single" w:color="ED7D31" w:sz="4" w:space="0"/>
              <w:bottom w:val="single" w:color="000000" w:sz="8" w:space="0"/>
              <w:right w:val="single" w:color="000000" w:sz="8"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cp0_read_addr</w:t>
            </w:r>
          </w:p>
        </w:tc>
        <w:tc>
          <w:tcPr>
            <w:tcW w:w="1040" w:type="dxa"/>
            <w:tcBorders>
              <w:top w:val="single" w:color="000000" w:sz="8" w:space="0"/>
              <w:left w:val="single" w:color="000000" w:sz="8" w:space="0"/>
              <w:bottom w:val="single" w:color="000000" w:sz="8" w:space="0"/>
              <w:right w:val="single" w:color="000000" w:sz="8"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wire</w:t>
            </w:r>
          </w:p>
        </w:tc>
        <w:tc>
          <w:tcPr>
            <w:tcW w:w="0" w:type="auto"/>
            <w:tcBorders>
              <w:top w:val="single" w:color="ED7D31" w:sz="4" w:space="0"/>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等线" w:hAnsi="等线" w:eastAsia="等线" w:cs="等线"/>
                <w:color w:val="000000"/>
                <w:sz w:val="22"/>
              </w:rPr>
            </w:pPr>
            <w:r>
              <w:rPr>
                <w:rFonts w:hint="eastAsia" w:ascii="等线" w:hAnsi="等线" w:eastAsia="等线" w:cs="等线"/>
                <w:color w:val="000000"/>
                <w:kern w:val="0"/>
                <w:sz w:val="22"/>
                <w:lang w:bidi="ar"/>
              </w:rPr>
              <w:t>8</w:t>
            </w:r>
          </w:p>
        </w:tc>
        <w:tc>
          <w:tcPr>
            <w:tcW w:w="0" w:type="auto"/>
            <w:tcBorders>
              <w:top w:val="single" w:color="ED7D31" w:sz="4" w:space="0"/>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i</w:t>
            </w:r>
          </w:p>
        </w:tc>
        <w:tc>
          <w:tcPr>
            <w:tcW w:w="2180" w:type="dxa"/>
            <w:tcBorders>
              <w:top w:val="single" w:color="000000" w:sz="8" w:space="0"/>
              <w:left w:val="single" w:color="000000" w:sz="8" w:space="0"/>
              <w:bottom w:val="single" w:color="000000" w:sz="8" w:space="0"/>
              <w:right w:val="single" w:color="ED7D31" w:sz="4"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 xml:space="preserve">cp0 </w:t>
            </w:r>
            <w:r>
              <w:rPr>
                <w:rStyle w:val="21"/>
                <w:lang w:bidi="ar"/>
              </w:rPr>
              <w:t>寄存器读地址</w:t>
            </w:r>
          </w:p>
        </w:tc>
      </w:tr>
      <w:tr>
        <w:tblPrEx>
          <w:tblCellMar>
            <w:top w:w="0" w:type="dxa"/>
            <w:left w:w="0" w:type="dxa"/>
            <w:bottom w:w="0" w:type="dxa"/>
            <w:right w:w="0" w:type="dxa"/>
          </w:tblCellMar>
        </w:tblPrEx>
        <w:trPr>
          <w:trHeight w:val="330" w:hRule="atLeast"/>
        </w:trPr>
        <w:tc>
          <w:tcPr>
            <w:tcW w:w="1940" w:type="dxa"/>
            <w:tcBorders>
              <w:top w:val="single" w:color="000000" w:sz="8" w:space="0"/>
              <w:left w:val="single" w:color="ED7D31" w:sz="4" w:space="0"/>
              <w:bottom w:val="single" w:color="000000" w:sz="8" w:space="0"/>
              <w:right w:val="single" w:color="000000" w:sz="8"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cp0_write_addr</w:t>
            </w:r>
          </w:p>
        </w:tc>
        <w:tc>
          <w:tcPr>
            <w:tcW w:w="1040" w:type="dxa"/>
            <w:tcBorders>
              <w:top w:val="single" w:color="000000" w:sz="8" w:space="0"/>
              <w:left w:val="single" w:color="000000" w:sz="8" w:space="0"/>
              <w:bottom w:val="single" w:color="000000" w:sz="8" w:space="0"/>
              <w:right w:val="single" w:color="000000" w:sz="8"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wire</w:t>
            </w:r>
          </w:p>
        </w:tc>
        <w:tc>
          <w:tcPr>
            <w:tcW w:w="0" w:type="auto"/>
            <w:tcBorders>
              <w:top w:val="single" w:color="ED7D31" w:sz="4" w:space="0"/>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等线" w:hAnsi="等线" w:eastAsia="等线" w:cs="等线"/>
                <w:color w:val="000000"/>
                <w:sz w:val="22"/>
              </w:rPr>
            </w:pPr>
            <w:r>
              <w:rPr>
                <w:rFonts w:hint="eastAsia" w:ascii="等线" w:hAnsi="等线" w:eastAsia="等线" w:cs="等线"/>
                <w:color w:val="000000"/>
                <w:kern w:val="0"/>
                <w:sz w:val="22"/>
                <w:lang w:bidi="ar"/>
              </w:rPr>
              <w:t>8</w:t>
            </w:r>
          </w:p>
        </w:tc>
        <w:tc>
          <w:tcPr>
            <w:tcW w:w="0" w:type="auto"/>
            <w:tcBorders>
              <w:top w:val="single" w:color="ED7D31" w:sz="4" w:space="0"/>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i</w:t>
            </w:r>
          </w:p>
        </w:tc>
        <w:tc>
          <w:tcPr>
            <w:tcW w:w="2180" w:type="dxa"/>
            <w:tcBorders>
              <w:top w:val="single" w:color="000000" w:sz="8" w:space="0"/>
              <w:left w:val="single" w:color="000000" w:sz="8" w:space="0"/>
              <w:bottom w:val="single" w:color="000000" w:sz="8" w:space="0"/>
              <w:right w:val="single" w:color="ED7D31" w:sz="4"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 xml:space="preserve">cp0 </w:t>
            </w:r>
            <w:r>
              <w:rPr>
                <w:rStyle w:val="21"/>
                <w:lang w:bidi="ar"/>
              </w:rPr>
              <w:t>寄存器写地址</w:t>
            </w:r>
          </w:p>
        </w:tc>
      </w:tr>
      <w:tr>
        <w:tblPrEx>
          <w:tblCellMar>
            <w:top w:w="0" w:type="dxa"/>
            <w:left w:w="0" w:type="dxa"/>
            <w:bottom w:w="0" w:type="dxa"/>
            <w:right w:w="0" w:type="dxa"/>
          </w:tblCellMar>
        </w:tblPrEx>
        <w:trPr>
          <w:trHeight w:val="330" w:hRule="atLeast"/>
        </w:trPr>
        <w:tc>
          <w:tcPr>
            <w:tcW w:w="1940" w:type="dxa"/>
            <w:tcBorders>
              <w:top w:val="single" w:color="000000" w:sz="8" w:space="0"/>
              <w:left w:val="single" w:color="ED7D31" w:sz="4" w:space="0"/>
              <w:bottom w:val="single" w:color="000000" w:sz="8" w:space="0"/>
              <w:right w:val="single" w:color="000000" w:sz="8"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cp0_write_data</w:t>
            </w:r>
          </w:p>
        </w:tc>
        <w:tc>
          <w:tcPr>
            <w:tcW w:w="1040" w:type="dxa"/>
            <w:tcBorders>
              <w:top w:val="single" w:color="000000" w:sz="8" w:space="0"/>
              <w:left w:val="single" w:color="000000" w:sz="8" w:space="0"/>
              <w:bottom w:val="single" w:color="000000" w:sz="8" w:space="0"/>
              <w:right w:val="single" w:color="000000" w:sz="8"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wire</w:t>
            </w:r>
          </w:p>
        </w:tc>
        <w:tc>
          <w:tcPr>
            <w:tcW w:w="0" w:type="auto"/>
            <w:tcBorders>
              <w:top w:val="single" w:color="ED7D31" w:sz="4" w:space="0"/>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等线" w:hAnsi="等线" w:eastAsia="等线" w:cs="等线"/>
                <w:color w:val="000000"/>
                <w:sz w:val="22"/>
              </w:rPr>
            </w:pPr>
            <w:r>
              <w:rPr>
                <w:rFonts w:hint="eastAsia" w:ascii="等线" w:hAnsi="等线" w:eastAsia="等线" w:cs="等线"/>
                <w:color w:val="000000"/>
                <w:kern w:val="0"/>
                <w:sz w:val="22"/>
                <w:lang w:bidi="ar"/>
              </w:rPr>
              <w:t>32</w:t>
            </w:r>
          </w:p>
        </w:tc>
        <w:tc>
          <w:tcPr>
            <w:tcW w:w="0" w:type="auto"/>
            <w:tcBorders>
              <w:top w:val="single" w:color="ED7D31" w:sz="4" w:space="0"/>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i</w:t>
            </w:r>
          </w:p>
        </w:tc>
        <w:tc>
          <w:tcPr>
            <w:tcW w:w="2180" w:type="dxa"/>
            <w:tcBorders>
              <w:top w:val="single" w:color="000000" w:sz="8" w:space="0"/>
              <w:left w:val="single" w:color="000000" w:sz="8" w:space="0"/>
              <w:bottom w:val="single" w:color="000000" w:sz="8" w:space="0"/>
              <w:right w:val="single" w:color="ED7D31" w:sz="4"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 xml:space="preserve">cp0 </w:t>
            </w:r>
            <w:r>
              <w:rPr>
                <w:rStyle w:val="21"/>
                <w:lang w:bidi="ar"/>
              </w:rPr>
              <w:t>寄存器写数据</w:t>
            </w:r>
          </w:p>
        </w:tc>
      </w:tr>
      <w:tr>
        <w:tblPrEx>
          <w:tblCellMar>
            <w:top w:w="0" w:type="dxa"/>
            <w:left w:w="0" w:type="dxa"/>
            <w:bottom w:w="0" w:type="dxa"/>
            <w:right w:w="0" w:type="dxa"/>
          </w:tblCellMar>
        </w:tblPrEx>
        <w:trPr>
          <w:trHeight w:val="330" w:hRule="atLeast"/>
        </w:trPr>
        <w:tc>
          <w:tcPr>
            <w:tcW w:w="1940" w:type="dxa"/>
            <w:tcBorders>
              <w:top w:val="single" w:color="000000" w:sz="8" w:space="0"/>
              <w:left w:val="single" w:color="ED7D31" w:sz="4" w:space="0"/>
              <w:bottom w:val="single" w:color="000000" w:sz="8" w:space="0"/>
              <w:right w:val="single" w:color="000000" w:sz="8"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data_o</w:t>
            </w:r>
          </w:p>
        </w:tc>
        <w:tc>
          <w:tcPr>
            <w:tcW w:w="1040" w:type="dxa"/>
            <w:tcBorders>
              <w:top w:val="single" w:color="ED7D31" w:sz="4" w:space="0"/>
              <w:left w:val="single" w:color="000000" w:sz="8" w:space="0"/>
              <w:bottom w:val="single" w:color="ED7D31" w:sz="4" w:space="0"/>
              <w:right w:val="single" w:color="000000" w:sz="8"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reg</w:t>
            </w:r>
          </w:p>
        </w:tc>
        <w:tc>
          <w:tcPr>
            <w:tcW w:w="0" w:type="auto"/>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widowControl/>
              <w:jc w:val="right"/>
              <w:textAlignment w:val="center"/>
              <w:rPr>
                <w:rFonts w:ascii="等线" w:hAnsi="等线" w:eastAsia="等线" w:cs="等线"/>
                <w:color w:val="000000"/>
                <w:sz w:val="22"/>
              </w:rPr>
            </w:pPr>
            <w:r>
              <w:rPr>
                <w:rFonts w:hint="eastAsia" w:ascii="等线" w:hAnsi="等线" w:eastAsia="等线" w:cs="等线"/>
                <w:color w:val="000000"/>
                <w:kern w:val="0"/>
                <w:sz w:val="22"/>
                <w:lang w:bidi="ar"/>
              </w:rPr>
              <w:t>32</w:t>
            </w:r>
          </w:p>
        </w:tc>
        <w:tc>
          <w:tcPr>
            <w:tcW w:w="0" w:type="auto"/>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o</w:t>
            </w:r>
          </w:p>
        </w:tc>
        <w:tc>
          <w:tcPr>
            <w:tcW w:w="2180" w:type="dxa"/>
            <w:tcBorders>
              <w:top w:val="single" w:color="000000" w:sz="8" w:space="0"/>
              <w:left w:val="single" w:color="000000" w:sz="8" w:space="0"/>
              <w:bottom w:val="single" w:color="000000" w:sz="8" w:space="0"/>
              <w:right w:val="single" w:color="ED7D31" w:sz="4" w:space="0"/>
            </w:tcBorders>
            <w:shd w:val="clear" w:color="auto" w:fill="auto"/>
            <w:tcMar>
              <w:top w:w="10" w:type="dxa"/>
              <w:left w:w="10" w:type="dxa"/>
              <w:right w:w="10" w:type="dxa"/>
            </w:tcMar>
            <w:vAlign w:val="center"/>
          </w:tcPr>
          <w:p>
            <w:pPr>
              <w:widowControl/>
              <w:jc w:val="left"/>
              <w:textAlignment w:val="center"/>
              <w:rPr>
                <w:rFonts w:ascii="Consolas" w:hAnsi="Consolas" w:eastAsia="Consolas" w:cs="Consolas"/>
                <w:color w:val="000000"/>
                <w:sz w:val="24"/>
                <w:szCs w:val="24"/>
              </w:rPr>
            </w:pPr>
            <w:r>
              <w:rPr>
                <w:rFonts w:ascii="Consolas" w:hAnsi="Consolas" w:eastAsia="Consolas" w:cs="Consolas"/>
                <w:color w:val="000000"/>
                <w:kern w:val="0"/>
                <w:sz w:val="24"/>
                <w:szCs w:val="24"/>
                <w:lang w:bidi="ar"/>
              </w:rPr>
              <w:t xml:space="preserve">cp0 </w:t>
            </w:r>
            <w:r>
              <w:rPr>
                <w:rStyle w:val="21"/>
                <w:lang w:bidi="ar"/>
              </w:rPr>
              <w:t>读出结果</w:t>
            </w:r>
          </w:p>
        </w:tc>
      </w:tr>
    </w:tbl>
    <w:p>
      <w:pPr>
        <w:pStyle w:val="17"/>
        <w:ind w:firstLine="0"/>
        <w:rPr>
          <w:b/>
          <w:sz w:val="22"/>
        </w:rPr>
      </w:pPr>
    </w:p>
    <w:p>
      <w:pPr>
        <w:pStyle w:val="17"/>
        <w:numPr>
          <w:ilvl w:val="0"/>
          <w:numId w:val="5"/>
        </w:numPr>
        <w:rPr>
          <w:b/>
          <w:bCs/>
        </w:rPr>
      </w:pPr>
      <w:r>
        <w:rPr>
          <w:rFonts w:hint="eastAsia"/>
          <w:b/>
          <w:bCs/>
        </w:rPr>
        <w:t>协处理器访问指令</w:t>
      </w:r>
    </w:p>
    <w:p>
      <w:pPr>
        <w:pStyle w:val="17"/>
      </w:pPr>
      <w:r>
        <w:rPr>
          <w:rFonts w:hint="eastAsia"/>
        </w:rPr>
        <w:t>要实现 CPO 的控制功能，需要对 CPO 中的有关寄存器进行设置，这涉及对 CPO 中寄存器的访问，需要使用协处理器访问指令。MIPS32 指令集架构中定义了 2 条协处理器访问指令:mtcO、mfcO, 前者实现修改 CPO 中的寄存器，后者实现读取 CPO 中的寄存器。指令格式如 ：</w:t>
      </w:r>
    </w:p>
    <w:p>
      <w:pPr>
        <w:pStyle w:val="17"/>
        <w:ind w:firstLine="0"/>
      </w:pPr>
      <w:r>
        <w:t>MFC0</w:t>
      </w:r>
    </w:p>
    <w:p>
      <w:pPr>
        <w:pStyle w:val="17"/>
      </w:pPr>
      <w:r>
        <w:t xml:space="preserve">31 </w:t>
      </w:r>
      <w:r>
        <w:tab/>
      </w:r>
      <w:r>
        <w:t xml:space="preserve">26 </w:t>
      </w:r>
      <w:r>
        <w:tab/>
      </w:r>
      <w:r>
        <w:t xml:space="preserve">25 </w:t>
      </w:r>
      <w:r>
        <w:tab/>
      </w:r>
      <w:r>
        <w:t xml:space="preserve">21 </w:t>
      </w:r>
      <w:r>
        <w:tab/>
      </w:r>
      <w:r>
        <w:t xml:space="preserve">20 </w:t>
      </w:r>
      <w:r>
        <w:tab/>
      </w:r>
      <w:r>
        <w:t xml:space="preserve">16 </w:t>
      </w:r>
      <w:r>
        <w:tab/>
      </w:r>
      <w:r>
        <w:t xml:space="preserve">15 </w:t>
      </w:r>
      <w:r>
        <w:tab/>
      </w:r>
      <w:r>
        <w:t xml:space="preserve">11 </w:t>
      </w:r>
      <w:r>
        <w:tab/>
      </w:r>
      <w:r>
        <w:t xml:space="preserve">10 </w:t>
      </w:r>
      <w:r>
        <w:tab/>
      </w:r>
      <w:r>
        <w:t xml:space="preserve">3 </w:t>
      </w:r>
      <w:r>
        <w:tab/>
      </w:r>
      <w:r>
        <w:t xml:space="preserve">2 </w:t>
      </w:r>
      <w:r>
        <w:tab/>
      </w:r>
      <w:r>
        <w:t>0</w:t>
      </w:r>
    </w:p>
    <w:p>
      <w:pPr>
        <w:pStyle w:val="17"/>
      </w:pPr>
      <w:r>
        <w:t xml:space="preserve">010000 </w:t>
      </w:r>
      <w:r>
        <w:tab/>
      </w:r>
      <w:r>
        <w:t xml:space="preserve">00000 </w:t>
      </w:r>
      <w:r>
        <w:tab/>
      </w:r>
      <w:r>
        <w:t xml:space="preserve">Rt </w:t>
      </w:r>
      <w:r>
        <w:tab/>
      </w:r>
      <w:r>
        <w:t xml:space="preserve">rd </w:t>
      </w:r>
      <w:r>
        <w:tab/>
      </w:r>
      <w:r>
        <w:t xml:space="preserve">00000000 </w:t>
      </w:r>
      <w:r>
        <w:tab/>
      </w:r>
      <w:r>
        <w:t>sel</w:t>
      </w:r>
      <w:r>
        <w:tab/>
      </w:r>
      <w:r>
        <w:tab/>
      </w:r>
      <w:r>
        <w:tab/>
      </w:r>
      <w:r>
        <w:tab/>
      </w:r>
      <w:r>
        <w:tab/>
      </w:r>
      <w:r>
        <w:tab/>
      </w:r>
    </w:p>
    <w:p>
      <w:pPr>
        <w:pStyle w:val="17"/>
      </w:pPr>
      <w:r>
        <w:t xml:space="preserve">6 </w:t>
      </w:r>
      <w:r>
        <w:tab/>
      </w:r>
      <w:r>
        <w:t xml:space="preserve">5 </w:t>
      </w:r>
      <w:r>
        <w:tab/>
      </w:r>
      <w:r>
        <w:t xml:space="preserve">5 </w:t>
      </w:r>
      <w:r>
        <w:tab/>
      </w:r>
      <w:r>
        <w:t xml:space="preserve">5 </w:t>
      </w:r>
      <w:r>
        <w:tab/>
      </w:r>
      <w:r>
        <w:t xml:space="preserve">8 </w:t>
      </w:r>
      <w:r>
        <w:tab/>
      </w:r>
      <w:r>
        <w:t>3</w:t>
      </w:r>
      <w:r>
        <w:tab/>
      </w:r>
      <w:r>
        <w:tab/>
      </w:r>
      <w:r>
        <w:tab/>
      </w:r>
      <w:r>
        <w:tab/>
      </w:r>
      <w:r>
        <w:tab/>
      </w:r>
      <w:r>
        <w:tab/>
      </w:r>
    </w:p>
    <w:p>
      <w:pPr>
        <w:pStyle w:val="17"/>
      </w:pPr>
      <w:r>
        <w:rPr>
          <w:rFonts w:hint="eastAsia"/>
        </w:rPr>
        <w:t>汇编格式： MFC0 rt, rd, sel</w:t>
      </w:r>
    </w:p>
    <w:p>
      <w:pPr>
        <w:pStyle w:val="17"/>
      </w:pPr>
      <w:r>
        <w:rPr>
          <w:rFonts w:hint="eastAsia"/>
        </w:rPr>
        <w:t>功能描述： 从协处理器 0 的寄存器取值</w:t>
      </w:r>
    </w:p>
    <w:p>
      <w:pPr>
        <w:pStyle w:val="17"/>
      </w:pPr>
      <w:r>
        <w:rPr>
          <w:rFonts w:hint="eastAsia"/>
        </w:rPr>
        <w:t>操作定义： GPR[rt] ← CP0[rd, sel]</w:t>
      </w:r>
    </w:p>
    <w:p>
      <w:pPr>
        <w:pStyle w:val="17"/>
        <w:ind w:firstLine="0"/>
      </w:pPr>
      <w:r>
        <w:t>MTC0</w:t>
      </w:r>
    </w:p>
    <w:p>
      <w:pPr>
        <w:pStyle w:val="17"/>
      </w:pPr>
      <w:r>
        <w:t xml:space="preserve">31 </w:t>
      </w:r>
      <w:r>
        <w:tab/>
      </w:r>
      <w:r>
        <w:t xml:space="preserve">26 </w:t>
      </w:r>
      <w:r>
        <w:tab/>
      </w:r>
      <w:r>
        <w:t xml:space="preserve">25 </w:t>
      </w:r>
      <w:r>
        <w:tab/>
      </w:r>
      <w:r>
        <w:t xml:space="preserve">21 </w:t>
      </w:r>
      <w:r>
        <w:tab/>
      </w:r>
      <w:r>
        <w:t xml:space="preserve">20 </w:t>
      </w:r>
      <w:r>
        <w:tab/>
      </w:r>
      <w:r>
        <w:t xml:space="preserve">16 </w:t>
      </w:r>
      <w:r>
        <w:tab/>
      </w:r>
      <w:r>
        <w:t xml:space="preserve">15 </w:t>
      </w:r>
      <w:r>
        <w:tab/>
      </w:r>
      <w:r>
        <w:t xml:space="preserve">11 </w:t>
      </w:r>
      <w:r>
        <w:tab/>
      </w:r>
      <w:r>
        <w:t xml:space="preserve">10 </w:t>
      </w:r>
      <w:r>
        <w:tab/>
      </w:r>
      <w:r>
        <w:t xml:space="preserve">3 </w:t>
      </w:r>
      <w:r>
        <w:tab/>
      </w:r>
      <w:r>
        <w:t xml:space="preserve">2 </w:t>
      </w:r>
      <w:r>
        <w:tab/>
      </w:r>
      <w:r>
        <w:t>0</w:t>
      </w:r>
    </w:p>
    <w:p>
      <w:pPr>
        <w:pStyle w:val="17"/>
      </w:pPr>
      <w:r>
        <w:t xml:space="preserve">010000 </w:t>
      </w:r>
      <w:r>
        <w:tab/>
      </w:r>
      <w:r>
        <w:t xml:space="preserve">00100 </w:t>
      </w:r>
      <w:r>
        <w:tab/>
      </w:r>
      <w:r>
        <w:t xml:space="preserve">Rt </w:t>
      </w:r>
      <w:r>
        <w:tab/>
      </w:r>
      <w:r>
        <w:t xml:space="preserve">rd </w:t>
      </w:r>
      <w:r>
        <w:tab/>
      </w:r>
      <w:r>
        <w:t xml:space="preserve">00000000 </w:t>
      </w:r>
      <w:r>
        <w:tab/>
      </w:r>
      <w:r>
        <w:t>sel</w:t>
      </w:r>
      <w:r>
        <w:tab/>
      </w:r>
      <w:r>
        <w:tab/>
      </w:r>
      <w:r>
        <w:tab/>
      </w:r>
      <w:r>
        <w:tab/>
      </w:r>
      <w:r>
        <w:tab/>
      </w:r>
      <w:r>
        <w:tab/>
      </w:r>
    </w:p>
    <w:p>
      <w:pPr>
        <w:pStyle w:val="17"/>
      </w:pPr>
      <w:r>
        <w:t xml:space="preserve">6 </w:t>
      </w:r>
      <w:r>
        <w:tab/>
      </w:r>
      <w:r>
        <w:t xml:space="preserve">5 </w:t>
      </w:r>
      <w:r>
        <w:tab/>
      </w:r>
      <w:r>
        <w:t xml:space="preserve">5 </w:t>
      </w:r>
      <w:r>
        <w:tab/>
      </w:r>
      <w:r>
        <w:t xml:space="preserve">5 </w:t>
      </w:r>
      <w:r>
        <w:tab/>
      </w:r>
      <w:r>
        <w:t xml:space="preserve">8 </w:t>
      </w:r>
      <w:r>
        <w:tab/>
      </w:r>
      <w:r>
        <w:t>3</w:t>
      </w:r>
      <w:r>
        <w:tab/>
      </w:r>
      <w:r>
        <w:tab/>
      </w:r>
      <w:r>
        <w:tab/>
      </w:r>
      <w:r>
        <w:tab/>
      </w:r>
      <w:r>
        <w:tab/>
      </w:r>
      <w:r>
        <w:tab/>
      </w:r>
    </w:p>
    <w:p>
      <w:pPr>
        <w:pStyle w:val="17"/>
      </w:pPr>
      <w:r>
        <w:rPr>
          <w:rFonts w:hint="eastAsia"/>
        </w:rPr>
        <w:t>汇编格式： MTC0 rt, rd, sel</w:t>
      </w:r>
    </w:p>
    <w:p>
      <w:pPr>
        <w:pStyle w:val="17"/>
      </w:pPr>
      <w:r>
        <w:rPr>
          <w:rFonts w:hint="eastAsia"/>
        </w:rPr>
        <w:t>功能描述： 向协处理器 0 的寄存器存值</w:t>
      </w:r>
    </w:p>
    <w:p>
      <w:pPr>
        <w:pStyle w:val="17"/>
      </w:pPr>
      <w:r>
        <w:rPr>
          <w:rFonts w:hint="eastAsia"/>
        </w:rPr>
        <w:t>操作定义： CP0[rd, sel] ← GPR[rt]</w:t>
      </w:r>
    </w:p>
    <w:p>
      <w:pPr>
        <w:pStyle w:val="16"/>
      </w:pPr>
      <w:r>
        <w:t xml:space="preserve"> always @(*) begin</w:t>
      </w:r>
    </w:p>
    <w:p>
      <w:pPr>
        <w:pStyle w:val="16"/>
      </w:pPr>
      <w:r>
        <w:t xml:space="preserve">        case (op)</w:t>
      </w:r>
    </w:p>
    <w:p>
      <w:pPr>
        <w:pStyle w:val="16"/>
      </w:pPr>
      <w:r>
        <w:t xml:space="preserve">            `OP_CP0: begin</w:t>
      </w:r>
    </w:p>
    <w:p>
      <w:pPr>
        <w:pStyle w:val="16"/>
      </w:pPr>
      <w:r>
        <w:t xml:space="preserve">                if (rs == `CP0_MTC0 &amp;&amp; inst[10:3] == 0) begin</w:t>
      </w:r>
    </w:p>
    <w:p>
      <w:pPr>
        <w:pStyle w:val="16"/>
      </w:pPr>
      <w:r>
        <w:t xml:space="preserve">                    cp0_write_en &lt;= 1;</w:t>
      </w:r>
    </w:p>
    <w:p>
      <w:pPr>
        <w:pStyle w:val="16"/>
      </w:pPr>
      <w:r>
        <w:t xml:space="preserve">                    cp0_read_en &lt;= 0;</w:t>
      </w:r>
    </w:p>
    <w:p>
      <w:pPr>
        <w:pStyle w:val="16"/>
      </w:pPr>
      <w:r>
        <w:t xml:space="preserve">                    cp0_write_data &lt;= reg_data_1;</w:t>
      </w:r>
    </w:p>
    <w:p>
      <w:pPr>
        <w:pStyle w:val="16"/>
      </w:pPr>
      <w:r>
        <w:t xml:space="preserve">                    cp0_addr &lt;= {rd, inst[2:0]};</w:t>
      </w:r>
    </w:p>
    <w:p>
      <w:pPr>
        <w:pStyle w:val="16"/>
      </w:pPr>
      <w:r>
        <w:t xml:space="preserve">                end</w:t>
      </w:r>
    </w:p>
    <w:p>
      <w:pPr>
        <w:pStyle w:val="16"/>
      </w:pPr>
      <w:r>
        <w:t xml:space="preserve">                else if (rs == `CP0_MFC0 &amp;&amp; inst[10:3] == 0) begin</w:t>
      </w:r>
    </w:p>
    <w:p>
      <w:pPr>
        <w:pStyle w:val="16"/>
      </w:pPr>
      <w:r>
        <w:t xml:space="preserve">                    cp0_write_en &lt;= 0;</w:t>
      </w:r>
    </w:p>
    <w:p>
      <w:pPr>
        <w:pStyle w:val="16"/>
      </w:pPr>
      <w:r>
        <w:t xml:space="preserve">                    cp0_read_en &lt;= 1;</w:t>
      </w:r>
    </w:p>
    <w:p>
      <w:pPr>
        <w:pStyle w:val="16"/>
      </w:pPr>
      <w:r>
        <w:t xml:space="preserve">                    cp0_write_data &lt;= 0;</w:t>
      </w:r>
    </w:p>
    <w:p>
      <w:pPr>
        <w:pStyle w:val="16"/>
      </w:pPr>
      <w:r>
        <w:t xml:space="preserve">                    cp0_addr &lt;= {rd, inst[2:0]};</w:t>
      </w:r>
    </w:p>
    <w:p>
      <w:pPr>
        <w:pStyle w:val="16"/>
      </w:pPr>
      <w:r>
        <w:t xml:space="preserve">                end</w:t>
      </w:r>
    </w:p>
    <w:p>
      <w:pPr>
        <w:pStyle w:val="16"/>
      </w:pPr>
      <w:r>
        <w:t xml:space="preserve">                else begin</w:t>
      </w:r>
    </w:p>
    <w:p>
      <w:pPr>
        <w:pStyle w:val="16"/>
      </w:pPr>
      <w:r>
        <w:t xml:space="preserve">                    cp0_write_en &lt;= 0;</w:t>
      </w:r>
    </w:p>
    <w:p>
      <w:pPr>
        <w:pStyle w:val="16"/>
      </w:pPr>
      <w:r>
        <w:t xml:space="preserve">                    cp0_read_en &lt;= 0;</w:t>
      </w:r>
    </w:p>
    <w:p>
      <w:pPr>
        <w:pStyle w:val="16"/>
      </w:pPr>
      <w:r>
        <w:t xml:space="preserve">                    cp0_write_data &lt;= 0;</w:t>
      </w:r>
    </w:p>
    <w:p>
      <w:pPr>
        <w:pStyle w:val="16"/>
      </w:pPr>
      <w:r>
        <w:t xml:space="preserve">                    cp0_addr &lt;= 0;</w:t>
      </w:r>
    </w:p>
    <w:p>
      <w:pPr>
        <w:pStyle w:val="16"/>
      </w:pPr>
      <w:r>
        <w:t xml:space="preserve">                end</w:t>
      </w:r>
    </w:p>
    <w:p>
      <w:pPr>
        <w:pStyle w:val="16"/>
      </w:pPr>
      <w:r>
        <w:t xml:space="preserve">            end </w:t>
      </w:r>
    </w:p>
    <w:p>
      <w:pPr>
        <w:pStyle w:val="16"/>
      </w:pPr>
      <w:r>
        <w:t xml:space="preserve">            default:begin</w:t>
      </w:r>
    </w:p>
    <w:p>
      <w:pPr>
        <w:pStyle w:val="16"/>
      </w:pPr>
      <w:r>
        <w:t xml:space="preserve">                cp0_write_en &lt;= 0;</w:t>
      </w:r>
    </w:p>
    <w:p>
      <w:pPr>
        <w:pStyle w:val="16"/>
      </w:pPr>
      <w:r>
        <w:t xml:space="preserve">                cp0_read_en &lt;= 0;</w:t>
      </w:r>
    </w:p>
    <w:p>
      <w:pPr>
        <w:pStyle w:val="16"/>
      </w:pPr>
      <w:r>
        <w:t xml:space="preserve">                cp0_write_data &lt;= 0;</w:t>
      </w:r>
    </w:p>
    <w:p>
      <w:pPr>
        <w:pStyle w:val="16"/>
      </w:pPr>
      <w:r>
        <w:t xml:space="preserve">                cp0_addr &lt;= 0;</w:t>
      </w:r>
    </w:p>
    <w:p>
      <w:pPr>
        <w:pStyle w:val="16"/>
      </w:pPr>
      <w:r>
        <w:t xml:space="preserve">            end </w:t>
      </w:r>
    </w:p>
    <w:p>
      <w:pPr>
        <w:pStyle w:val="16"/>
      </w:pPr>
      <w:r>
        <w:t xml:space="preserve">        endcase</w:t>
      </w:r>
    </w:p>
    <w:p>
      <w:pPr>
        <w:pStyle w:val="16"/>
      </w:pPr>
      <w:r>
        <w:t xml:space="preserve">    end</w:t>
      </w:r>
    </w:p>
    <w:p>
      <w:pPr>
        <w:pStyle w:val="17"/>
        <w:ind w:firstLine="0"/>
      </w:pPr>
    </w:p>
    <w:p>
      <w:pPr>
        <w:pStyle w:val="15"/>
      </w:pPr>
      <w:r>
        <w:tab/>
      </w:r>
      <w:r>
        <w:rPr>
          <w:rFonts w:hint="eastAsia"/>
        </w:rPr>
        <w:drawing>
          <wp:inline distT="0" distB="0" distL="114300" distR="114300">
            <wp:extent cx="3362960" cy="2030730"/>
            <wp:effectExtent l="0" t="0" r="8890" b="7620"/>
            <wp:docPr id="33" name="图片 33" descr="9da90ac4cf42e3546b951fea642ba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da90ac4cf42e3546b951fea642baa5"/>
                    <pic:cNvPicPr>
                      <a:picLocks noChangeAspect="1"/>
                    </pic:cNvPicPr>
                  </pic:nvPicPr>
                  <pic:blipFill>
                    <a:blip r:embed="rId35"/>
                    <a:srcRect b="47621"/>
                    <a:stretch>
                      <a:fillRect/>
                    </a:stretch>
                  </pic:blipFill>
                  <pic:spPr>
                    <a:xfrm>
                      <a:off x="0" y="0"/>
                      <a:ext cx="3371405" cy="2035576"/>
                    </a:xfrm>
                    <a:prstGeom prst="rect">
                      <a:avLst/>
                    </a:prstGeom>
                  </pic:spPr>
                </pic:pic>
              </a:graphicData>
            </a:graphic>
          </wp:inline>
        </w:drawing>
      </w:r>
    </w:p>
    <w:p>
      <w:pPr>
        <w:pStyle w:val="15"/>
      </w:pPr>
      <w:r>
        <w:rPr>
          <w:rFonts w:hint="eastAsia"/>
        </w:rPr>
        <w:drawing>
          <wp:inline distT="0" distB="0" distL="114300" distR="114300">
            <wp:extent cx="4460240" cy="1247140"/>
            <wp:effectExtent l="0" t="0" r="0" b="0"/>
            <wp:docPr id="34" name="图片 34" descr="9da90ac4cf42e3546b951fea642ba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9da90ac4cf42e3546b951fea642baa5"/>
                    <pic:cNvPicPr>
                      <a:picLocks noChangeAspect="1"/>
                    </pic:cNvPicPr>
                  </pic:nvPicPr>
                  <pic:blipFill>
                    <a:blip r:embed="rId35"/>
                    <a:srcRect t="78358"/>
                    <a:stretch>
                      <a:fillRect/>
                    </a:stretch>
                  </pic:blipFill>
                  <pic:spPr>
                    <a:xfrm>
                      <a:off x="0" y="0"/>
                      <a:ext cx="4466497" cy="1248934"/>
                    </a:xfrm>
                    <a:prstGeom prst="rect">
                      <a:avLst/>
                    </a:prstGeom>
                  </pic:spPr>
                </pic:pic>
              </a:graphicData>
            </a:graphic>
          </wp:inline>
        </w:drawing>
      </w:r>
    </w:p>
    <w:p>
      <w:pPr>
        <w:pStyle w:val="15"/>
      </w:pPr>
      <w:r>
        <w:rPr>
          <w:rFonts w:hint="eastAsia"/>
        </w:rPr>
        <w:drawing>
          <wp:inline distT="0" distB="0" distL="114300" distR="114300">
            <wp:extent cx="4102735" cy="1807845"/>
            <wp:effectExtent l="0" t="0" r="0" b="1905"/>
            <wp:docPr id="35" name="图片 35" descr="4db479a8c442d4bbc1b0c8a05f05b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4db479a8c442d4bbc1b0c8a05f05b09"/>
                    <pic:cNvPicPr>
                      <a:picLocks noChangeAspect="1"/>
                    </pic:cNvPicPr>
                  </pic:nvPicPr>
                  <pic:blipFill>
                    <a:blip r:embed="rId36"/>
                    <a:srcRect b="65886"/>
                    <a:stretch>
                      <a:fillRect/>
                    </a:stretch>
                  </pic:blipFill>
                  <pic:spPr>
                    <a:xfrm>
                      <a:off x="0" y="0"/>
                      <a:ext cx="4119345" cy="1815363"/>
                    </a:xfrm>
                    <a:prstGeom prst="rect">
                      <a:avLst/>
                    </a:prstGeom>
                  </pic:spPr>
                </pic:pic>
              </a:graphicData>
            </a:graphic>
          </wp:inline>
        </w:drawing>
      </w:r>
      <w:r>
        <w:tab/>
      </w:r>
    </w:p>
    <w:p>
      <w:pPr>
        <w:pStyle w:val="17"/>
        <w:tabs>
          <w:tab w:val="right" w:pos="8306"/>
        </w:tabs>
      </w:pPr>
      <w:r>
        <w:rPr>
          <w:rFonts w:hint="eastAsia"/>
        </w:rPr>
        <w:t xml:space="preserve">mtcO 实现思路 </w:t>
      </w:r>
    </w:p>
    <w:p>
      <w:pPr>
        <w:pStyle w:val="17"/>
        <w:numPr>
          <w:ilvl w:val="0"/>
          <w:numId w:val="6"/>
        </w:numPr>
        <w:tabs>
          <w:tab w:val="right" w:pos="8306"/>
        </w:tabs>
      </w:pPr>
      <w:r>
        <w:rPr>
          <w:rFonts w:hint="eastAsia"/>
        </w:rPr>
        <w:t>在译码阶段依据指令，读出地址为 rt 的通用寄存器的值。</w:t>
      </w:r>
    </w:p>
    <w:p>
      <w:pPr>
        <w:pStyle w:val="17"/>
        <w:numPr>
          <w:ilvl w:val="0"/>
          <w:numId w:val="6"/>
        </w:numPr>
        <w:tabs>
          <w:tab w:val="right" w:pos="8306"/>
        </w:tabs>
      </w:pPr>
      <w:r>
        <w:rPr>
          <w:rFonts w:hint="eastAsia"/>
        </w:rPr>
        <w:t>在执行阶段确定要写入 CPO 中寄存器的值，其实就是译码阶段读出的地址为 rt 的通用寄存器的值，将这些信息传递到访存阶段。</w:t>
      </w:r>
    </w:p>
    <w:p>
      <w:pPr>
        <w:pStyle w:val="17"/>
        <w:numPr>
          <w:ilvl w:val="0"/>
          <w:numId w:val="6"/>
        </w:numPr>
        <w:tabs>
          <w:tab w:val="right" w:pos="8306"/>
        </w:tabs>
      </w:pPr>
      <w:r>
        <w:rPr>
          <w:rFonts w:hint="eastAsia"/>
        </w:rPr>
        <w:t>访存阶段再将这些信息传递到回写阶段。</w:t>
      </w:r>
    </w:p>
    <w:p>
      <w:pPr>
        <w:pStyle w:val="17"/>
        <w:numPr>
          <w:ilvl w:val="0"/>
          <w:numId w:val="6"/>
        </w:numPr>
        <w:tabs>
          <w:tab w:val="right" w:pos="8306"/>
        </w:tabs>
      </w:pPr>
      <w:r>
        <w:rPr>
          <w:rFonts w:hint="eastAsia"/>
        </w:rPr>
        <w:t xml:space="preserve">回写阶段依据这些信息修改 CPO 中的地址为 rd 的寄存器。 </w:t>
      </w:r>
    </w:p>
    <w:p>
      <w:pPr>
        <w:pStyle w:val="17"/>
        <w:tabs>
          <w:tab w:val="right" w:pos="8306"/>
        </w:tabs>
      </w:pPr>
      <w:r>
        <w:rPr>
          <w:rFonts w:hint="eastAsia"/>
        </w:rPr>
        <w:t>mfcO 实现思路</w:t>
      </w:r>
    </w:p>
    <w:p>
      <w:pPr>
        <w:pStyle w:val="17"/>
        <w:tabs>
          <w:tab w:val="right" w:pos="8306"/>
        </w:tabs>
        <w:ind w:firstLine="0"/>
      </w:pPr>
      <w:r>
        <w:rPr>
          <w:rFonts w:hint="eastAsia"/>
        </w:rPr>
        <w:t>（1）在执行阶段获取 CPO 中指定寄存器的值，作为要写入目的通用寄存器的数据，并将这些信息传递到访存阶段。（2）访存阶段再将这些信息传递到回写阶段。（3）回写阶段依据这些信息修改地址为 rt 的通用寄存器。</w:t>
      </w:r>
    </w:p>
    <w:p>
      <w:pPr>
        <w:pStyle w:val="17"/>
        <w:numPr>
          <w:ilvl w:val="0"/>
          <w:numId w:val="5"/>
        </w:numPr>
        <w:tabs>
          <w:tab w:val="right" w:pos="8306"/>
        </w:tabs>
        <w:rPr>
          <w:b/>
          <w:bCs/>
        </w:rPr>
      </w:pPr>
      <w:r>
        <w:rPr>
          <w:rFonts w:hint="eastAsia"/>
          <w:b/>
          <w:bCs/>
        </w:rPr>
        <w:t>数据前递模块CP0proxy</w:t>
      </w:r>
    </w:p>
    <w:p>
      <w:pPr>
        <w:pStyle w:val="15"/>
      </w:pPr>
      <w:r>
        <w:drawing>
          <wp:inline distT="0" distB="0" distL="114300" distR="114300">
            <wp:extent cx="3751580" cy="1038225"/>
            <wp:effectExtent l="0" t="0" r="7620" b="317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7"/>
                    <a:stretch>
                      <a:fillRect/>
                    </a:stretch>
                  </pic:blipFill>
                  <pic:spPr>
                    <a:xfrm>
                      <a:off x="0" y="0"/>
                      <a:ext cx="3751580" cy="1038225"/>
                    </a:xfrm>
                    <a:prstGeom prst="rect">
                      <a:avLst/>
                    </a:prstGeom>
                    <a:noFill/>
                    <a:ln>
                      <a:noFill/>
                    </a:ln>
                  </pic:spPr>
                </pic:pic>
              </a:graphicData>
            </a:graphic>
          </wp:inline>
        </w:drawing>
      </w:r>
    </w:p>
    <w:p>
      <w:pPr>
        <w:pStyle w:val="17"/>
        <w:tabs>
          <w:tab w:val="right" w:pos="8306"/>
        </w:tabs>
        <w:ind w:firstLine="0"/>
      </w:pPr>
    </w:p>
    <w:p>
      <w:pPr>
        <w:pStyle w:val="17"/>
        <w:tabs>
          <w:tab w:val="right" w:pos="8306"/>
        </w:tabs>
        <w:ind w:firstLineChars="200"/>
      </w:pPr>
      <w:r>
        <w:rPr>
          <w:rFonts w:hint="eastAsia"/>
        </w:rPr>
        <w:t>对于读取 CPO 中寄存器的指令 mfcO, EX 模块从 CPO 模块中读取的值可能不是最新的值，因为此时处于流水线访存、回写阶段的指令可能是 mtcO, 也就是说可能会修改 CPO 中的寄存器 将访存、回写阶段对CPO 中寄存器的写信息前推到执行阶段的 EX 模块，由EX 模块判断得到最新的值。这也就是图 10-4 中，MEM模块、MEM/WB 模块的输出会回送到 EX 模块的原因。</w:t>
      </w:r>
    </w:p>
    <w:p>
      <w:pPr>
        <w:pStyle w:val="17"/>
        <w:tabs>
          <w:tab w:val="right" w:pos="8306"/>
        </w:tabs>
        <w:ind w:firstLine="0"/>
      </w:pPr>
      <w:r>
        <w:rPr>
          <w:rFonts w:hint="eastAsia" w:ascii="宋体" w:hAnsi="宋体" w:eastAsia="宋体" w:cs="宋体"/>
          <w:color w:val="000000"/>
          <w:sz w:val="24"/>
          <w:szCs w:val="24"/>
        </w:rPr>
        <w:drawing>
          <wp:inline distT="0" distB="0" distL="114300" distR="114300">
            <wp:extent cx="3698240" cy="1765935"/>
            <wp:effectExtent l="0" t="0" r="10160" b="12065"/>
            <wp:docPr id="37" name="图片 37" descr="ba2269e9eb40be53665edb42f1bd4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ba2269e9eb40be53665edb42f1bd40f"/>
                    <pic:cNvPicPr>
                      <a:picLocks noChangeAspect="1"/>
                    </pic:cNvPicPr>
                  </pic:nvPicPr>
                  <pic:blipFill>
                    <a:blip r:embed="rId38"/>
                    <a:srcRect b="63041"/>
                    <a:stretch>
                      <a:fillRect/>
                    </a:stretch>
                  </pic:blipFill>
                  <pic:spPr>
                    <a:xfrm>
                      <a:off x="0" y="0"/>
                      <a:ext cx="3698240" cy="1765935"/>
                    </a:xfrm>
                    <a:prstGeom prst="rect">
                      <a:avLst/>
                    </a:prstGeom>
                  </pic:spPr>
                </pic:pic>
              </a:graphicData>
            </a:graphic>
          </wp:inline>
        </w:drawing>
      </w:r>
    </w:p>
    <w:p>
      <w:pPr>
        <w:pStyle w:val="17"/>
      </w:pPr>
      <w:r>
        <w:rPr>
          <w:rFonts w:hint="eastAsia"/>
        </w:rPr>
        <w:t>修改译码阶段, 在RegGen中实现:</w:t>
      </w:r>
    </w:p>
    <w:p>
      <w:pPr>
        <w:pStyle w:val="16"/>
      </w:pPr>
      <w:r>
        <w:rPr>
          <w:rFonts w:hint="eastAsia"/>
        </w:rPr>
        <w:t>`OP_CP0: begin</w:t>
      </w:r>
    </w:p>
    <w:p>
      <w:pPr>
        <w:pStyle w:val="16"/>
      </w:pPr>
      <w:r>
        <w:rPr>
          <w:rFonts w:hint="eastAsia"/>
        </w:rPr>
        <w:t xml:space="preserve">        reg_read_en_1 &lt;= 1;</w:t>
      </w:r>
    </w:p>
    <w:p>
      <w:pPr>
        <w:pStyle w:val="16"/>
      </w:pPr>
      <w:r>
        <w:rPr>
          <w:rFonts w:hint="eastAsia"/>
        </w:rPr>
        <w:t xml:space="preserve">        reg_read_en_2 &lt;= 0;</w:t>
      </w:r>
    </w:p>
    <w:p>
      <w:pPr>
        <w:pStyle w:val="16"/>
      </w:pPr>
      <w:r>
        <w:rPr>
          <w:rFonts w:hint="eastAsia"/>
        </w:rPr>
        <w:t xml:space="preserve">        reg_addr_1 &lt;= rt;</w:t>
      </w:r>
    </w:p>
    <w:p>
      <w:pPr>
        <w:pStyle w:val="16"/>
      </w:pPr>
      <w:r>
        <w:rPr>
          <w:rFonts w:hint="eastAsia"/>
        </w:rPr>
        <w:t xml:space="preserve">        reg_addr_2 &lt;= 0;</w:t>
      </w:r>
    </w:p>
    <w:p>
      <w:pPr>
        <w:pStyle w:val="16"/>
      </w:pPr>
      <w:r>
        <w:rPr>
          <w:rFonts w:hint="eastAsia"/>
        </w:rPr>
        <w:t xml:space="preserve">      End</w:t>
      </w:r>
    </w:p>
    <w:p>
      <w:pPr>
        <w:pStyle w:val="16"/>
      </w:pPr>
    </w:p>
    <w:p>
      <w:pPr>
        <w:pStyle w:val="16"/>
      </w:pPr>
      <w:r>
        <w:t>`OP_CP0: begin</w:t>
      </w:r>
    </w:p>
    <w:p>
      <w:pPr>
        <w:pStyle w:val="16"/>
      </w:pPr>
      <w:r>
        <w:t xml:space="preserve">        if (rs == `CP0_MFC0) begin</w:t>
      </w:r>
    </w:p>
    <w:p>
      <w:pPr>
        <w:pStyle w:val="16"/>
      </w:pPr>
      <w:r>
        <w:t xml:space="preserve">          reg_write_en &lt;= 1;</w:t>
      </w:r>
    </w:p>
    <w:p>
      <w:pPr>
        <w:pStyle w:val="16"/>
      </w:pPr>
      <w:r>
        <w:t xml:space="preserve">          reg_write_addr &lt;= rt;</w:t>
      </w:r>
    </w:p>
    <w:p>
      <w:pPr>
        <w:pStyle w:val="16"/>
      </w:pPr>
      <w:r>
        <w:t xml:space="preserve">        end</w:t>
      </w:r>
    </w:p>
    <w:p>
      <w:pPr>
        <w:pStyle w:val="16"/>
      </w:pPr>
      <w:r>
        <w:t xml:space="preserve">        else begin</w:t>
      </w:r>
    </w:p>
    <w:p>
      <w:pPr>
        <w:pStyle w:val="16"/>
      </w:pPr>
      <w:r>
        <w:t xml:space="preserve">          reg_write_en &lt;= 0;</w:t>
      </w:r>
    </w:p>
    <w:p>
      <w:pPr>
        <w:pStyle w:val="16"/>
      </w:pPr>
      <w:r>
        <w:t xml:space="preserve">          reg_write_addr &lt;= 0;</w:t>
      </w:r>
    </w:p>
    <w:p>
      <w:pPr>
        <w:pStyle w:val="16"/>
      </w:pPr>
      <w:r>
        <w:t xml:space="preserve">        end</w:t>
      </w:r>
    </w:p>
    <w:p>
      <w:pPr>
        <w:pStyle w:val="16"/>
      </w:pPr>
      <w:r>
        <w:t xml:space="preserve">      end</w:t>
      </w:r>
    </w:p>
    <w:p>
      <w:pPr>
        <w:pStyle w:val="17"/>
      </w:pPr>
      <w:r>
        <w:rPr>
          <w:rFonts w:hint="eastAsia"/>
        </w:rPr>
        <w:t>执行阶段:</w:t>
      </w:r>
    </w:p>
    <w:p>
      <w:pPr>
        <w:pStyle w:val="17"/>
      </w:pPr>
    </w:p>
    <w:p>
      <w:pPr>
        <w:pStyle w:val="17"/>
      </w:pPr>
      <w:r>
        <w:drawing>
          <wp:inline distT="0" distB="0" distL="114300" distR="114300">
            <wp:extent cx="2061845" cy="775335"/>
            <wp:effectExtent l="0" t="0" r="8255" b="1206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9"/>
                    <a:srcRect l="8002"/>
                    <a:stretch>
                      <a:fillRect/>
                    </a:stretch>
                  </pic:blipFill>
                  <pic:spPr>
                    <a:xfrm>
                      <a:off x="0" y="0"/>
                      <a:ext cx="2061845" cy="775335"/>
                    </a:xfrm>
                    <a:prstGeom prst="rect">
                      <a:avLst/>
                    </a:prstGeom>
                    <a:noFill/>
                    <a:ln>
                      <a:noFill/>
                    </a:ln>
                  </pic:spPr>
                </pic:pic>
              </a:graphicData>
            </a:graphic>
          </wp:inline>
        </w:drawing>
      </w:r>
      <w:r>
        <w:drawing>
          <wp:inline distT="0" distB="0" distL="114300" distR="114300">
            <wp:extent cx="1997075" cy="429260"/>
            <wp:effectExtent l="0" t="0" r="9525" b="254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0"/>
                    <a:stretch>
                      <a:fillRect/>
                    </a:stretch>
                  </pic:blipFill>
                  <pic:spPr>
                    <a:xfrm>
                      <a:off x="0" y="0"/>
                      <a:ext cx="1997075" cy="429260"/>
                    </a:xfrm>
                    <a:prstGeom prst="rect">
                      <a:avLst/>
                    </a:prstGeom>
                    <a:noFill/>
                    <a:ln>
                      <a:noFill/>
                    </a:ln>
                  </pic:spPr>
                </pic:pic>
              </a:graphicData>
            </a:graphic>
          </wp:inline>
        </w:drawing>
      </w:r>
    </w:p>
    <w:p>
      <w:pPr>
        <w:pStyle w:val="17"/>
      </w:pPr>
      <w:r>
        <w:drawing>
          <wp:inline distT="0" distB="0" distL="114300" distR="114300">
            <wp:extent cx="1980565" cy="475615"/>
            <wp:effectExtent l="0" t="0" r="635" b="698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1"/>
                    <a:stretch>
                      <a:fillRect/>
                    </a:stretch>
                  </pic:blipFill>
                  <pic:spPr>
                    <a:xfrm>
                      <a:off x="0" y="0"/>
                      <a:ext cx="1980565" cy="475615"/>
                    </a:xfrm>
                    <a:prstGeom prst="rect">
                      <a:avLst/>
                    </a:prstGeom>
                    <a:noFill/>
                    <a:ln>
                      <a:noFill/>
                    </a:ln>
                  </pic:spPr>
                </pic:pic>
              </a:graphicData>
            </a:graphic>
          </wp:inline>
        </w:drawing>
      </w:r>
    </w:p>
    <w:p>
      <w:pPr>
        <w:pStyle w:val="17"/>
      </w:pPr>
    </w:p>
    <w:p>
      <w:pPr>
        <w:pStyle w:val="17"/>
      </w:pPr>
      <w:r>
        <w:rPr>
          <w:rFonts w:hint="eastAsia"/>
        </w:rPr>
        <w:t>修改 EX/MEM 模块:</w:t>
      </w:r>
    </w:p>
    <w:p>
      <w:pPr>
        <w:pStyle w:val="17"/>
      </w:pPr>
      <w:r>
        <w:drawing>
          <wp:inline distT="0" distB="0" distL="114300" distR="114300">
            <wp:extent cx="2007870" cy="491490"/>
            <wp:effectExtent l="0" t="0" r="11430" b="381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2"/>
                    <a:stretch>
                      <a:fillRect/>
                    </a:stretch>
                  </pic:blipFill>
                  <pic:spPr>
                    <a:xfrm>
                      <a:off x="0" y="0"/>
                      <a:ext cx="2007870" cy="491490"/>
                    </a:xfrm>
                    <a:prstGeom prst="rect">
                      <a:avLst/>
                    </a:prstGeom>
                    <a:noFill/>
                    <a:ln>
                      <a:noFill/>
                    </a:ln>
                  </pic:spPr>
                </pic:pic>
              </a:graphicData>
            </a:graphic>
          </wp:inline>
        </w:drawing>
      </w:r>
      <w:r>
        <w:drawing>
          <wp:inline distT="0" distB="0" distL="114300" distR="114300">
            <wp:extent cx="1800225" cy="471170"/>
            <wp:effectExtent l="0" t="0" r="3175" b="1143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3"/>
                    <a:stretch>
                      <a:fillRect/>
                    </a:stretch>
                  </pic:blipFill>
                  <pic:spPr>
                    <a:xfrm>
                      <a:off x="0" y="0"/>
                      <a:ext cx="1800225" cy="471170"/>
                    </a:xfrm>
                    <a:prstGeom prst="rect">
                      <a:avLst/>
                    </a:prstGeom>
                    <a:noFill/>
                    <a:ln>
                      <a:noFill/>
                    </a:ln>
                  </pic:spPr>
                </pic:pic>
              </a:graphicData>
            </a:graphic>
          </wp:inline>
        </w:drawing>
      </w:r>
    </w:p>
    <w:p>
      <w:pPr>
        <w:pStyle w:val="17"/>
      </w:pPr>
    </w:p>
    <w:p>
      <w:pPr>
        <w:pStyle w:val="17"/>
      </w:pPr>
      <w:r>
        <w:drawing>
          <wp:inline distT="0" distB="0" distL="114300" distR="114300">
            <wp:extent cx="2028825" cy="1308735"/>
            <wp:effectExtent l="0" t="0" r="3175" b="1206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4"/>
                    <a:stretch>
                      <a:fillRect/>
                    </a:stretch>
                  </pic:blipFill>
                  <pic:spPr>
                    <a:xfrm>
                      <a:off x="0" y="0"/>
                      <a:ext cx="2028825" cy="1308735"/>
                    </a:xfrm>
                    <a:prstGeom prst="rect">
                      <a:avLst/>
                    </a:prstGeom>
                    <a:noFill/>
                    <a:ln>
                      <a:noFill/>
                    </a:ln>
                  </pic:spPr>
                </pic:pic>
              </a:graphicData>
            </a:graphic>
          </wp:inline>
        </w:drawing>
      </w:r>
    </w:p>
    <w:p>
      <w:pPr>
        <w:pStyle w:val="17"/>
      </w:pPr>
      <w:r>
        <w:rPr>
          <w:rFonts w:hint="eastAsia"/>
        </w:rPr>
        <w:t>修改访存阶段:</w:t>
      </w:r>
    </w:p>
    <w:p>
      <w:pPr>
        <w:pStyle w:val="17"/>
      </w:pPr>
      <w:r>
        <w:rPr>
          <w:rFonts w:hint="eastAsia"/>
        </w:rPr>
        <w:t>MEM 模块会将执行阶段传递过来的，对 CP0 中寄存器的写信息继续传递到流水线下一级 。</w:t>
      </w:r>
    </w:p>
    <w:p>
      <w:pPr>
        <w:pStyle w:val="17"/>
      </w:pPr>
      <w:r>
        <w:drawing>
          <wp:inline distT="0" distB="0" distL="114300" distR="114300">
            <wp:extent cx="2001520" cy="927735"/>
            <wp:effectExtent l="0" t="0" r="5080" b="1206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45"/>
                    <a:stretch>
                      <a:fillRect/>
                    </a:stretch>
                  </pic:blipFill>
                  <pic:spPr>
                    <a:xfrm>
                      <a:off x="0" y="0"/>
                      <a:ext cx="2001520" cy="927735"/>
                    </a:xfrm>
                    <a:prstGeom prst="rect">
                      <a:avLst/>
                    </a:prstGeom>
                    <a:noFill/>
                    <a:ln>
                      <a:noFill/>
                    </a:ln>
                  </pic:spPr>
                </pic:pic>
              </a:graphicData>
            </a:graphic>
          </wp:inline>
        </w:drawing>
      </w:r>
      <w:r>
        <w:drawing>
          <wp:inline distT="0" distB="0" distL="114300" distR="114300">
            <wp:extent cx="1855470" cy="655955"/>
            <wp:effectExtent l="0" t="0" r="11430" b="444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46"/>
                    <a:stretch>
                      <a:fillRect/>
                    </a:stretch>
                  </pic:blipFill>
                  <pic:spPr>
                    <a:xfrm>
                      <a:off x="0" y="0"/>
                      <a:ext cx="1855470" cy="655955"/>
                    </a:xfrm>
                    <a:prstGeom prst="rect">
                      <a:avLst/>
                    </a:prstGeom>
                    <a:noFill/>
                    <a:ln>
                      <a:noFill/>
                    </a:ln>
                  </pic:spPr>
                </pic:pic>
              </a:graphicData>
            </a:graphic>
          </wp:inline>
        </w:drawing>
      </w:r>
    </w:p>
    <w:p>
      <w:pPr>
        <w:pStyle w:val="17"/>
      </w:pPr>
      <w:r>
        <w:drawing>
          <wp:inline distT="0" distB="0" distL="114300" distR="114300">
            <wp:extent cx="2130425" cy="1058545"/>
            <wp:effectExtent l="0" t="0" r="3175" b="825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7"/>
                    <a:stretch>
                      <a:fillRect/>
                    </a:stretch>
                  </pic:blipFill>
                  <pic:spPr>
                    <a:xfrm>
                      <a:off x="0" y="0"/>
                      <a:ext cx="2130425" cy="1058545"/>
                    </a:xfrm>
                    <a:prstGeom prst="rect">
                      <a:avLst/>
                    </a:prstGeom>
                    <a:noFill/>
                    <a:ln>
                      <a:noFill/>
                    </a:ln>
                  </pic:spPr>
                </pic:pic>
              </a:graphicData>
            </a:graphic>
          </wp:inline>
        </w:drawing>
      </w:r>
    </w:p>
    <w:p>
      <w:pPr>
        <w:pStyle w:val="17"/>
      </w:pPr>
      <w:r>
        <w:rPr>
          <w:rFonts w:hint="eastAsia"/>
        </w:rPr>
        <w:t>改 MEM/WB 模块:</w:t>
      </w:r>
    </w:p>
    <w:p>
      <w:pPr>
        <w:pStyle w:val="17"/>
      </w:pPr>
      <w:r>
        <w:rPr>
          <w:rFonts w:hint="eastAsia"/>
        </w:rPr>
        <w:t>MEM/WB 模块会将 MEM 模块传递过来的，对 CP0 中寄存器的写信息传递到回写阶段:</w:t>
      </w:r>
    </w:p>
    <w:p>
      <w:pPr>
        <w:pStyle w:val="17"/>
      </w:pPr>
      <w:r>
        <w:drawing>
          <wp:inline distT="0" distB="0" distL="114300" distR="114300">
            <wp:extent cx="2059940" cy="527050"/>
            <wp:effectExtent l="0" t="0" r="10160" b="635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8"/>
                    <a:stretch>
                      <a:fillRect/>
                    </a:stretch>
                  </pic:blipFill>
                  <pic:spPr>
                    <a:xfrm>
                      <a:off x="0" y="0"/>
                      <a:ext cx="2059940" cy="527050"/>
                    </a:xfrm>
                    <a:prstGeom prst="rect">
                      <a:avLst/>
                    </a:prstGeom>
                    <a:noFill/>
                    <a:ln>
                      <a:noFill/>
                    </a:ln>
                  </pic:spPr>
                </pic:pic>
              </a:graphicData>
            </a:graphic>
          </wp:inline>
        </w:drawing>
      </w:r>
      <w:r>
        <w:drawing>
          <wp:inline distT="0" distB="0" distL="114300" distR="114300">
            <wp:extent cx="1845310" cy="470535"/>
            <wp:effectExtent l="0" t="0" r="8890" b="12065"/>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49"/>
                    <a:stretch>
                      <a:fillRect/>
                    </a:stretch>
                  </pic:blipFill>
                  <pic:spPr>
                    <a:xfrm>
                      <a:off x="0" y="0"/>
                      <a:ext cx="1845310" cy="470535"/>
                    </a:xfrm>
                    <a:prstGeom prst="rect">
                      <a:avLst/>
                    </a:prstGeom>
                    <a:noFill/>
                    <a:ln>
                      <a:noFill/>
                    </a:ln>
                  </pic:spPr>
                </pic:pic>
              </a:graphicData>
            </a:graphic>
          </wp:inline>
        </w:drawing>
      </w:r>
    </w:p>
    <w:p>
      <w:pPr>
        <w:pStyle w:val="15"/>
      </w:pPr>
      <w:r>
        <w:drawing>
          <wp:inline distT="0" distB="0" distL="114300" distR="114300">
            <wp:extent cx="2225675" cy="1973580"/>
            <wp:effectExtent l="0" t="0" r="9525" b="762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50"/>
                    <a:stretch>
                      <a:fillRect/>
                    </a:stretch>
                  </pic:blipFill>
                  <pic:spPr>
                    <a:xfrm>
                      <a:off x="0" y="0"/>
                      <a:ext cx="2225675" cy="1973580"/>
                    </a:xfrm>
                    <a:prstGeom prst="rect">
                      <a:avLst/>
                    </a:prstGeom>
                    <a:noFill/>
                    <a:ln>
                      <a:noFill/>
                    </a:ln>
                  </pic:spPr>
                </pic:pic>
              </a:graphicData>
            </a:graphic>
          </wp:inline>
        </w:drawing>
      </w:r>
    </w:p>
    <w:p>
      <w:pPr>
        <w:pStyle w:val="17"/>
      </w:pPr>
      <w:r>
        <w:rPr>
          <w:rFonts w:hint="eastAsia"/>
        </w:rPr>
        <w:t>协处理器访问指令接口:</w:t>
      </w:r>
    </w:p>
    <w:p>
      <w:pPr>
        <w:pStyle w:val="16"/>
      </w:pPr>
      <w:r>
        <w:t>module CP0Gen (</w:t>
      </w:r>
    </w:p>
    <w:p>
      <w:pPr>
        <w:pStyle w:val="16"/>
      </w:pPr>
      <w:r>
        <w:t xml:space="preserve">    input       [`INST_BUS]         inst,</w:t>
      </w:r>
    </w:p>
    <w:p>
      <w:pPr>
        <w:pStyle w:val="16"/>
      </w:pPr>
      <w:r>
        <w:t xml:space="preserve">    input       [`INST_OP_BUS]      op,</w:t>
      </w:r>
    </w:p>
    <w:p>
      <w:pPr>
        <w:pStyle w:val="16"/>
      </w:pPr>
      <w:r>
        <w:t xml:space="preserve">    input       [`REG_ADDR_BUS]     rs,</w:t>
      </w:r>
    </w:p>
    <w:p>
      <w:pPr>
        <w:pStyle w:val="16"/>
      </w:pPr>
      <w:r>
        <w:t xml:space="preserve">    input       [`REG_ADDR_BUS]     rd,</w:t>
      </w:r>
    </w:p>
    <w:p>
      <w:pPr>
        <w:pStyle w:val="16"/>
      </w:pPr>
      <w:r>
        <w:t xml:space="preserve">    input       [`DATA_BUS]         reg_data_1,</w:t>
      </w:r>
    </w:p>
    <w:p>
      <w:pPr>
        <w:pStyle w:val="16"/>
      </w:pPr>
    </w:p>
    <w:p>
      <w:pPr>
        <w:pStyle w:val="16"/>
      </w:pPr>
      <w:r>
        <w:t xml:space="preserve">    output  reg                     cp0_write_en,</w:t>
      </w:r>
    </w:p>
    <w:p>
      <w:pPr>
        <w:pStyle w:val="16"/>
      </w:pPr>
      <w:r>
        <w:t xml:space="preserve">    output  reg                     cp0_read_en,</w:t>
      </w:r>
    </w:p>
    <w:p>
      <w:pPr>
        <w:pStyle w:val="16"/>
      </w:pPr>
      <w:r>
        <w:t xml:space="preserve">    output  reg [`CP0_ADDR_BUS]     cp0_addr,</w:t>
      </w:r>
    </w:p>
    <w:p>
      <w:pPr>
        <w:pStyle w:val="16"/>
      </w:pPr>
      <w:r>
        <w:t xml:space="preserve">    output  reg [`DATA_BUS]         cp0_write_data</w:t>
      </w:r>
    </w:p>
    <w:p>
      <w:pPr>
        <w:pStyle w:val="16"/>
      </w:pPr>
      <w:r>
        <w:t>);</w:t>
      </w:r>
    </w:p>
    <w:p>
      <w:pPr>
        <w:pStyle w:val="17"/>
      </w:pPr>
    </w:p>
    <w:p>
      <w:pPr>
        <w:pStyle w:val="17"/>
        <w:numPr>
          <w:ilvl w:val="0"/>
          <w:numId w:val="5"/>
        </w:numPr>
        <w:rPr>
          <w:b/>
          <w:bCs/>
        </w:rPr>
      </w:pPr>
      <w:r>
        <w:rPr>
          <w:rFonts w:hint="eastAsia"/>
          <w:b/>
          <w:bCs/>
        </w:rPr>
        <w:t>异常处理部分</w:t>
      </w:r>
    </w:p>
    <w:p>
      <w:pPr>
        <w:pStyle w:val="17"/>
      </w:pPr>
    </w:p>
    <w:p>
      <w:pPr>
        <w:spacing w:line="360" w:lineRule="auto"/>
        <w:rPr>
          <w:b/>
          <w:sz w:val="24"/>
        </w:rPr>
      </w:pPr>
      <w:r>
        <w:rPr>
          <w:rFonts w:hint="eastAsia"/>
          <w:b/>
          <w:sz w:val="24"/>
        </w:rPr>
        <w:t>异常基础：</w:t>
      </w:r>
    </w:p>
    <w:p>
      <w:pPr>
        <w:pStyle w:val="17"/>
      </w:pPr>
      <w:r>
        <w:rPr>
          <w:rFonts w:hint="eastAsia"/>
        </w:rPr>
        <w:t>首先先实现对eret、break和syscall指令的判断。这三条指令在译码阶段就可以被识别判断出来，因此分别设置flag作为输出，先将异常的信息保存下来，沿流水线逐级后递。这是因为当一个异常发生后，系统的顺序执行会被中断掉，此时有若干条指令处在流水线上不同阶段，处理器会转移到异常处理例程，异常处理结束后返回原程序继续执行，因为不希望异常处理例程破坏原程序的正常执行，所以对于异常发生时，流水线上没有执行完的指令，必须记住它处于流水线的哪一个阶段，以便异常处理结束后能恢复执行，这便是精确异常。如此便能保证依照指令顺序逐条对指令异常进行处理。</w:t>
      </w:r>
    </w:p>
    <w:p>
      <w:pPr>
        <w:pStyle w:val="15"/>
      </w:pPr>
      <w:r>
        <w:drawing>
          <wp:inline distT="0" distB="0" distL="0" distR="0">
            <wp:extent cx="2997200" cy="125920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1"/>
                    <a:stretch>
                      <a:fillRect/>
                    </a:stretch>
                  </pic:blipFill>
                  <pic:spPr>
                    <a:xfrm>
                      <a:off x="0" y="0"/>
                      <a:ext cx="3023778" cy="1270729"/>
                    </a:xfrm>
                    <a:prstGeom prst="rect">
                      <a:avLst/>
                    </a:prstGeom>
                  </pic:spPr>
                </pic:pic>
              </a:graphicData>
            </a:graphic>
          </wp:inline>
        </w:drawing>
      </w:r>
    </w:p>
    <w:p>
      <w:pPr>
        <w:pStyle w:val="15"/>
      </w:pPr>
      <w:r>
        <w:drawing>
          <wp:inline distT="0" distB="0" distL="0" distR="0">
            <wp:extent cx="3871595" cy="47180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2"/>
                    <a:stretch>
                      <a:fillRect/>
                    </a:stretch>
                  </pic:blipFill>
                  <pic:spPr>
                    <a:xfrm>
                      <a:off x="0" y="0"/>
                      <a:ext cx="3900779" cy="475761"/>
                    </a:xfrm>
                    <a:prstGeom prst="rect">
                      <a:avLst/>
                    </a:prstGeom>
                  </pic:spPr>
                </pic:pic>
              </a:graphicData>
            </a:graphic>
          </wp:inline>
        </w:drawing>
      </w:r>
    </w:p>
    <w:p>
      <w:pPr>
        <w:pStyle w:val="17"/>
      </w:pPr>
      <w:r>
        <w:rPr>
          <w:rFonts w:hint="eastAsia"/>
        </w:rPr>
        <w:t>此外，还需要注意异常发生时的pc地址。具体而言，当异常发生时，cp</w:t>
      </w:r>
      <w:r>
        <w:t>0</w:t>
      </w:r>
      <w:r>
        <w:rPr>
          <w:rFonts w:hint="eastAsia"/>
        </w:rPr>
        <w:t>的epc寄存器需要记录下此时的pc地址，在异常处理结束后返回到原来的pc地址。一种特殊情况是当发生的异常指令为延迟槽指令时，即异常指令为跳转指令的下一条指令时，返回的地址并不是当前pc地址。这是因为延迟槽指令不一定会是实际要执行的指令，它可能因为跳转指令而被跳过。但是儒过epc存的地址为延迟槽指令所在地址，则异常处理完后返回到延迟槽指令执行，再执行延迟槽指令的下一条，这与原本的指令运行过程不一。为避免出现这种情况，需要让epc存储的地址为延迟槽的上一条指令的地址，即pc</w:t>
      </w:r>
      <w:r>
        <w:t>-4.</w:t>
      </w:r>
      <w:r>
        <w:rPr>
          <w:rFonts w:hint="eastAsia"/>
        </w:rPr>
        <w:t>这样在异常处理完后会返回到跳转指令所在的地址运行，进行是否跳转的判断。</w:t>
      </w:r>
    </w:p>
    <w:p>
      <w:pPr>
        <w:pStyle w:val="17"/>
      </w:pPr>
      <w:r>
        <w:rPr>
          <w:rFonts w:hint="eastAsia"/>
        </w:rPr>
        <w:t>延迟槽flag的判断在id级的branchgen文件下，这里只截取了其中一条判断实现，具体为根据给定的指令是否为跳转指令来判断:</w:t>
      </w:r>
    </w:p>
    <w:p>
      <w:pPr>
        <w:pStyle w:val="15"/>
      </w:pPr>
      <w:r>
        <w:drawing>
          <wp:inline distT="0" distB="0" distL="0" distR="0">
            <wp:extent cx="2814320" cy="1724025"/>
            <wp:effectExtent l="0" t="0" r="508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3"/>
                    <a:stretch>
                      <a:fillRect/>
                    </a:stretch>
                  </pic:blipFill>
                  <pic:spPr>
                    <a:xfrm>
                      <a:off x="0" y="0"/>
                      <a:ext cx="2830834" cy="1734499"/>
                    </a:xfrm>
                    <a:prstGeom prst="rect">
                      <a:avLst/>
                    </a:prstGeom>
                  </pic:spPr>
                </pic:pic>
              </a:graphicData>
            </a:graphic>
          </wp:inline>
        </w:drawing>
      </w:r>
    </w:p>
    <w:p>
      <w:pPr>
        <w:pStyle w:val="17"/>
      </w:pPr>
      <w:r>
        <w:t>P</w:t>
      </w:r>
      <w:r>
        <w:rPr>
          <w:rFonts w:hint="eastAsia"/>
        </w:rPr>
        <w:t>c</w:t>
      </w:r>
      <w:r>
        <w:t>0</w:t>
      </w:r>
      <w:r>
        <w:rPr>
          <w:rFonts w:hint="eastAsia"/>
        </w:rPr>
        <w:t>中根据传递下来的指令是否为延迟槽指令的flag，判断exc存储的地址为pc还是pc</w:t>
      </w:r>
      <w:r>
        <w:t>-4</w:t>
      </w:r>
    </w:p>
    <w:p>
      <w:pPr>
        <w:pStyle w:val="17"/>
      </w:pPr>
      <w:r>
        <w:rPr>
          <w:rFonts w:ascii="宋体" w:hAnsi="宋体" w:eastAsia="宋体"/>
          <w:bCs/>
          <w:spacing w:val="8"/>
          <w:sz w:val="24"/>
        </w:rPr>
        <w:drawing>
          <wp:inline distT="0" distB="0" distL="0" distR="0">
            <wp:extent cx="5274310" cy="3549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4"/>
                    <a:stretch>
                      <a:fillRect/>
                    </a:stretch>
                  </pic:blipFill>
                  <pic:spPr>
                    <a:xfrm>
                      <a:off x="0" y="0"/>
                      <a:ext cx="5274310" cy="354965"/>
                    </a:xfrm>
                    <a:prstGeom prst="rect">
                      <a:avLst/>
                    </a:prstGeom>
                  </pic:spPr>
                </pic:pic>
              </a:graphicData>
            </a:graphic>
          </wp:inline>
        </w:drawing>
      </w:r>
    </w:p>
    <w:p>
      <w:pPr>
        <w:pStyle w:val="17"/>
      </w:pPr>
      <w:r>
        <w:rPr>
          <w:rFonts w:hint="eastAsia"/>
        </w:rPr>
        <w:t>增加next_inst_delayslot_f1ag信号后，需要在下一个周期再传输回ID阶段，用于告知D模块当前指令是延迟槽内的指令，因此在ID阶段加入de1ayslot_f1ag_in接口，用于接收来自EX阶段的next_inst_delayslot_f1ag信号。</w:t>
      </w:r>
    </w:p>
    <w:p>
      <w:pPr>
        <w:pStyle w:val="15"/>
      </w:pPr>
      <w:r>
        <w:drawing>
          <wp:inline distT="0" distB="0" distL="0" distR="0">
            <wp:extent cx="3657600" cy="82994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5"/>
                    <a:srcRect b="10227"/>
                    <a:stretch>
                      <a:fillRect/>
                    </a:stretch>
                  </pic:blipFill>
                  <pic:spPr>
                    <a:xfrm>
                      <a:off x="0" y="0"/>
                      <a:ext cx="3685664" cy="836688"/>
                    </a:xfrm>
                    <a:prstGeom prst="rect">
                      <a:avLst/>
                    </a:prstGeom>
                    <a:ln>
                      <a:noFill/>
                    </a:ln>
                  </pic:spPr>
                </pic:pic>
              </a:graphicData>
            </a:graphic>
          </wp:inline>
        </w:drawing>
      </w:r>
    </w:p>
    <w:p>
      <w:pPr>
        <w:pStyle w:val="17"/>
        <w:ind w:firstLine="0"/>
      </w:pPr>
    </w:p>
    <w:p>
      <w:pPr>
        <w:spacing w:line="360" w:lineRule="auto"/>
        <w:rPr>
          <w:b/>
          <w:sz w:val="24"/>
        </w:rPr>
      </w:pPr>
      <w:r>
        <w:rPr>
          <w:rFonts w:hint="eastAsia"/>
          <w:b/>
          <w:sz w:val="24"/>
        </w:rPr>
        <w:t>扩展异常：</w:t>
      </w:r>
    </w:p>
    <w:p>
      <w:pPr>
        <w:pStyle w:val="17"/>
      </w:pPr>
      <w:r>
        <w:rPr>
          <w:rFonts w:hint="eastAsia"/>
        </w:rPr>
        <w:t>扩展异常主要需要实现在ex级的溢出判断和在mem级的地址异常判断，并在mem级对所有异常信息作统一的处理，判断是否要进入异常处理例程，并判断处理的异常类型。</w:t>
      </w:r>
    </w:p>
    <w:p>
      <w:pPr>
        <w:pStyle w:val="17"/>
      </w:pPr>
      <w:r>
        <w:t>I</w:t>
      </w:r>
      <w:r>
        <w:rPr>
          <w:rFonts w:hint="eastAsia"/>
        </w:rPr>
        <w:t>d级新增一个无效指令的判断，具体即当判断给的指令不在case的项目中时，即认为该指令并没有被实现，为无效指令。这里截取了一部分无效指令ri的判断</w:t>
      </w:r>
    </w:p>
    <w:p>
      <w:pPr>
        <w:pStyle w:val="15"/>
      </w:pPr>
      <w:r>
        <w:drawing>
          <wp:inline distT="0" distB="0" distL="0" distR="0">
            <wp:extent cx="2003425" cy="2643505"/>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6"/>
                    <a:stretch>
                      <a:fillRect/>
                    </a:stretch>
                  </pic:blipFill>
                  <pic:spPr>
                    <a:xfrm>
                      <a:off x="0" y="0"/>
                      <a:ext cx="2013494" cy="2656695"/>
                    </a:xfrm>
                    <a:prstGeom prst="rect">
                      <a:avLst/>
                    </a:prstGeom>
                  </pic:spPr>
                </pic:pic>
              </a:graphicData>
            </a:graphic>
          </wp:inline>
        </w:drawing>
      </w:r>
    </w:p>
    <w:p>
      <w:pPr>
        <w:pStyle w:val="17"/>
      </w:pPr>
      <w:r>
        <w:rPr>
          <w:rFonts w:hint="eastAsia"/>
        </w:rPr>
        <w:t>首先看ex级，ex级根据运算数和运算结果为正负数来判断是否出现了运算溢出的情况，并将该flag给到exc</w:t>
      </w:r>
      <w:r>
        <w:t>_</w:t>
      </w:r>
      <w:r>
        <w:rPr>
          <w:rFonts w:hint="eastAsia"/>
        </w:rPr>
        <w:t>out中作为异常信息存储起来。</w:t>
      </w:r>
    </w:p>
    <w:p>
      <w:pPr>
        <w:pStyle w:val="15"/>
        <w:jc w:val="both"/>
      </w:pPr>
    </w:p>
    <w:p>
      <w:pPr>
        <w:pStyle w:val="16"/>
      </w:pPr>
      <w:r>
        <w:t>wire ov_flag = ((!operand_1[31] &amp;&amp; !operand_2_mux[31]) &amp;&amp; result_sum[31]) || ((operand_1[31] &amp;&amp; operand_2_mux[31]) &amp;&amp; (!result_sum[31]));</w:t>
      </w:r>
    </w:p>
    <w:p>
      <w:pPr>
        <w:pStyle w:val="16"/>
      </w:pPr>
      <w:r>
        <w:t xml:space="preserve">  wire ov_exc = exc_in[`EXC_POS_OV] ? ov_flag : 0;</w:t>
      </w:r>
    </w:p>
    <w:p>
      <w:pPr>
        <w:pStyle w:val="16"/>
      </w:pPr>
      <w:r>
        <w:t xml:space="preserve"> assign exc_out = {exc_in[7:3], ov_exc, exc_in[1:0]};</w:t>
      </w:r>
    </w:p>
    <w:p>
      <w:pPr>
        <w:pStyle w:val="17"/>
      </w:pPr>
      <w:r>
        <w:rPr>
          <w:rFonts w:hint="eastAsia"/>
        </w:rPr>
        <w:t>Mem级则首先判断是否有地址的读写异常，分别为读地址异常adel和写地址异常ades。Mem_sel_in是一个存储了调用具体哪几位地址的寄存器。这两条assign实现了当读写最后一字节地址时，无需判断；读写末两字节地址时，判断地址是否为2的倍数；读写四位地址时，判断是否为4的倍数 的功能。如此可以判断读写的地址是否出现异常。当判断地址异常时，flag会被置为1。</w:t>
      </w:r>
    </w:p>
    <w:p>
      <w:pPr>
        <w:pStyle w:val="16"/>
      </w:pPr>
      <w:r>
        <w:t>assign adel_flag = (mem_read_flag_in &amp;&amp; (~((mem_sel_in == 4'b0000) || (mem_sel_in == 4'b0001) ||</w:t>
      </w:r>
    </w:p>
    <w:p>
      <w:pPr>
        <w:pStyle w:val="16"/>
      </w:pPr>
      <w:r>
        <w:t xml:space="preserve">         ((mem_sel_in == 4'b0011) &amp;&amp; (address[1:0] == 2'b00 || address[1:0] == 2'b10)) ||</w:t>
      </w:r>
    </w:p>
    <w:p>
      <w:pPr>
        <w:pStyle w:val="16"/>
      </w:pPr>
      <w:r>
        <w:tab/>
      </w:r>
      <w:r>
        <w:tab/>
      </w:r>
      <w:r>
        <w:t xml:space="preserve"> ((mem_sel_in == 4'b1111) &amp;&amp; (address[1:0] == 2'b00))))) ? 1: 0;</w:t>
      </w:r>
    </w:p>
    <w:p>
      <w:pPr>
        <w:pStyle w:val="16"/>
      </w:pPr>
    </w:p>
    <w:p>
      <w:pPr>
        <w:pStyle w:val="16"/>
      </w:pPr>
      <w:r>
        <w:t xml:space="preserve">  assign ades_flag = (mem_write_flag_in &amp;&amp; (~((mem_sel_in == 4'b0000) || (mem_sel_in == 4'b0001) ||</w:t>
      </w:r>
    </w:p>
    <w:p>
      <w:pPr>
        <w:pStyle w:val="16"/>
      </w:pPr>
      <w:r>
        <w:t xml:space="preserve">         ((mem_sel_in == 4'b0011) &amp;&amp; (address[1:0] == 2'b00 || address[1:0] == 2'b10)) ||</w:t>
      </w:r>
    </w:p>
    <w:p>
      <w:pPr>
        <w:pStyle w:val="16"/>
      </w:pPr>
      <w:r>
        <w:tab/>
      </w:r>
      <w:r>
        <w:tab/>
      </w:r>
      <w:r>
        <w:t xml:space="preserve"> ((mem_sel_in == 4'b1111) &amp;&amp; (address[1:0] == 2'b00))))) ? 1: 0;</w:t>
      </w:r>
    </w:p>
    <w:p>
      <w:pPr>
        <w:pStyle w:val="17"/>
      </w:pPr>
      <w:r>
        <w:rPr>
          <w:rFonts w:hint="eastAsia"/>
        </w:rPr>
        <w:t>此外，pc级还有一条pc地址异常的判断:</w:t>
      </w:r>
    </w:p>
    <w:p>
      <w:pPr>
        <w:pStyle w:val="16"/>
        <w:rPr>
          <w:rFonts w:hint="eastAsia"/>
        </w:rPr>
      </w:pPr>
      <w:r>
        <w:t>assign ft_adel_flag = pc[1:0]!=2'b00 ? 1: 0;</w:t>
      </w:r>
    </w:p>
    <w:p>
      <w:pPr>
        <w:pStyle w:val="17"/>
      </w:pPr>
      <w:r>
        <w:rPr>
          <w:rFonts w:hint="eastAsia"/>
        </w:rPr>
        <w:t>这些异常信息最后都会在mem级被处理，根据发生的异常，进入对应的异常处理地址，进行异常的处理，并在处理完后返回到原有的pc地址。</w:t>
      </w:r>
    </w:p>
    <w:p>
      <w:pPr>
        <w:pStyle w:val="16"/>
      </w:pPr>
      <w:r>
        <w:rPr>
          <w:rFonts w:hint="eastAsia"/>
        </w:rPr>
        <w:t>always @(*) begin//</w:t>
      </w:r>
      <w:r>
        <w:rPr>
          <w:rFonts w:hint="eastAsia" w:ascii="宋体" w:hAnsi="宋体" w:eastAsia="宋体" w:cs="宋体"/>
        </w:rPr>
        <w:t>异常</w:t>
      </w:r>
    </w:p>
    <w:p>
      <w:pPr>
        <w:pStyle w:val="16"/>
      </w:pPr>
      <w:r>
        <w:tab/>
      </w:r>
      <w:r>
        <w:tab/>
      </w:r>
      <w:r>
        <w:t>if(int_occured &amp;&amp; int_enabled &amp;&amp; !stall_all) begin</w:t>
      </w:r>
    </w:p>
    <w:p>
      <w:pPr>
        <w:pStyle w:val="16"/>
      </w:pPr>
      <w:r>
        <w:t xml:space="preserve">            exc_out &lt;= `EXC_INT;</w:t>
      </w:r>
    </w:p>
    <w:p>
      <w:pPr>
        <w:pStyle w:val="16"/>
      </w:pPr>
      <w:r>
        <w:t xml:space="preserve">        end</w:t>
      </w:r>
    </w:p>
    <w:p>
      <w:pPr>
        <w:pStyle w:val="16"/>
      </w:pPr>
      <w:r>
        <w:t xml:space="preserve">        else if (exc_in[`EXC_POS_OV]) begin</w:t>
      </w:r>
    </w:p>
    <w:p>
      <w:pPr>
        <w:pStyle w:val="16"/>
      </w:pPr>
      <w:r>
        <w:t xml:space="preserve">            exc_out &lt;= `EXC_OV;</w:t>
      </w:r>
    </w:p>
    <w:p>
      <w:pPr>
        <w:pStyle w:val="16"/>
      </w:pPr>
      <w:r>
        <w:t xml:space="preserve">        end</w:t>
      </w:r>
    </w:p>
    <w:p>
      <w:pPr>
        <w:pStyle w:val="16"/>
      </w:pPr>
      <w:r>
        <w:t xml:space="preserve">        else if (exc_in[`EXC_POS_BP]) begin</w:t>
      </w:r>
    </w:p>
    <w:p>
      <w:pPr>
        <w:pStyle w:val="16"/>
      </w:pPr>
      <w:r>
        <w:t xml:space="preserve">            exc_out &lt;= `EXC_BP;</w:t>
      </w:r>
    </w:p>
    <w:p>
      <w:pPr>
        <w:pStyle w:val="16"/>
      </w:pPr>
      <w:r>
        <w:t xml:space="preserve">        end</w:t>
      </w:r>
    </w:p>
    <w:p>
      <w:pPr>
        <w:pStyle w:val="16"/>
      </w:pPr>
      <w:r>
        <w:tab/>
      </w:r>
      <w:r>
        <w:tab/>
      </w:r>
      <w:r>
        <w:t>else if (exc_in[`EXC_POS_SYS]) begin</w:t>
      </w:r>
    </w:p>
    <w:p>
      <w:pPr>
        <w:pStyle w:val="16"/>
      </w:pPr>
      <w:r>
        <w:t xml:space="preserve">            exc_out &lt;= `EXC_SYS;</w:t>
      </w:r>
    </w:p>
    <w:p>
      <w:pPr>
        <w:pStyle w:val="16"/>
      </w:pPr>
      <w:r>
        <w:t xml:space="preserve">        end</w:t>
      </w:r>
    </w:p>
    <w:p>
      <w:pPr>
        <w:pStyle w:val="16"/>
      </w:pPr>
      <w:r>
        <w:t xml:space="preserve">        else if (exc_in[`EXC_POS_ERET]) begin</w:t>
      </w:r>
    </w:p>
    <w:p>
      <w:pPr>
        <w:pStyle w:val="16"/>
      </w:pPr>
      <w:r>
        <w:t xml:space="preserve">            exc_out &lt;= `EXC_ERET;</w:t>
      </w:r>
    </w:p>
    <w:p>
      <w:pPr>
        <w:pStyle w:val="16"/>
      </w:pPr>
      <w:r>
        <w:t xml:space="preserve">        end</w:t>
      </w:r>
    </w:p>
    <w:p>
      <w:pPr>
        <w:pStyle w:val="16"/>
      </w:pPr>
      <w:r>
        <w:tab/>
      </w:r>
      <w:r>
        <w:tab/>
      </w:r>
      <w:r>
        <w:t>else if (exc_in[`EXC_POS_ADE]||adel_flag) begin</w:t>
      </w:r>
    </w:p>
    <w:p>
      <w:pPr>
        <w:pStyle w:val="16"/>
      </w:pPr>
      <w:r>
        <w:t xml:space="preserve">            exc_out &lt;= `EXC_ADEL;</w:t>
      </w:r>
    </w:p>
    <w:p>
      <w:pPr>
        <w:pStyle w:val="16"/>
      </w:pPr>
      <w:r>
        <w:t xml:space="preserve">        end</w:t>
      </w:r>
    </w:p>
    <w:p>
      <w:pPr>
        <w:pStyle w:val="16"/>
      </w:pPr>
      <w:r>
        <w:tab/>
      </w:r>
      <w:r>
        <w:tab/>
      </w:r>
      <w:r>
        <w:t>else if (ades_flag) begin</w:t>
      </w:r>
    </w:p>
    <w:p>
      <w:pPr>
        <w:pStyle w:val="16"/>
      </w:pPr>
      <w:r>
        <w:t xml:space="preserve">            exc_out &lt;= `EXC_ADES;</w:t>
      </w:r>
    </w:p>
    <w:p>
      <w:pPr>
        <w:pStyle w:val="16"/>
      </w:pPr>
      <w:r>
        <w:t xml:space="preserve">        end</w:t>
      </w:r>
    </w:p>
    <w:p>
      <w:pPr>
        <w:pStyle w:val="16"/>
      </w:pPr>
      <w:r>
        <w:tab/>
      </w:r>
      <w:r>
        <w:tab/>
      </w:r>
      <w:r>
        <w:t>else if (exc_in[`EXC_POS_RI]) begin</w:t>
      </w:r>
    </w:p>
    <w:p>
      <w:pPr>
        <w:pStyle w:val="16"/>
      </w:pPr>
      <w:r>
        <w:t xml:space="preserve">            exc_out &lt;= `EXC_RI;</w:t>
      </w:r>
    </w:p>
    <w:p>
      <w:pPr>
        <w:pStyle w:val="16"/>
      </w:pPr>
      <w:r>
        <w:t xml:space="preserve">        end</w:t>
      </w:r>
    </w:p>
    <w:p>
      <w:pPr>
        <w:pStyle w:val="16"/>
      </w:pPr>
      <w:r>
        <w:t xml:space="preserve">        else begin</w:t>
      </w:r>
    </w:p>
    <w:p>
      <w:pPr>
        <w:pStyle w:val="16"/>
      </w:pPr>
      <w:r>
        <w:t xml:space="preserve">            exc_out &lt;= `EXC_NULL;</w:t>
      </w:r>
    </w:p>
    <w:p>
      <w:pPr>
        <w:pStyle w:val="16"/>
      </w:pPr>
      <w:r>
        <w:t xml:space="preserve">        end</w:t>
      </w:r>
    </w:p>
    <w:p>
      <w:pPr>
        <w:pStyle w:val="16"/>
      </w:pPr>
      <w:r>
        <w:t>end</w:t>
      </w:r>
    </w:p>
    <w:p>
      <w:pPr>
        <w:pStyle w:val="17"/>
      </w:pPr>
      <w:r>
        <w:rPr>
          <w:rFonts w:hint="eastAsia"/>
        </w:rPr>
        <w:t>判断异常发生后，流水线中的数据会被全部丢弃，等待异常处理完后重新运行各条指令。在访存阶段会将各异常相关信号传输给PipelineControl1er模块，并通过PipelineController模块生成exc_pc和f1ush信号，实现对流水线的控制。在pipelinecontrol中，首先会判断是否出现了异常。如若出现异常，则将flush置为1</w:t>
      </w:r>
    </w:p>
    <w:p>
      <w:pPr>
        <w:pStyle w:val="16"/>
      </w:pPr>
      <w:r>
        <w:t xml:space="preserve">  assign flush = stall_all ? 0 : (exc != `EXC_NULL) ? 1 : 0;</w:t>
      </w:r>
    </w:p>
    <w:p>
      <w:pPr>
        <w:pStyle w:val="17"/>
      </w:pPr>
      <w:r>
        <w:rPr>
          <w:rFonts w:hint="eastAsia"/>
        </w:rPr>
        <w:t>而pipelinedeliver检测到flush被置为1后，会对数据作一个清除处理，如此便实现了异常时的数据清空。此外，flush也负责给pc一个跳转地址的信号。</w:t>
      </w:r>
    </w:p>
    <w:p>
      <w:pPr>
        <w:pStyle w:val="15"/>
      </w:pPr>
      <w:r>
        <w:tab/>
      </w:r>
      <w:r>
        <w:drawing>
          <wp:inline distT="0" distB="0" distL="0" distR="0">
            <wp:extent cx="1685290" cy="183261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7"/>
                    <a:stretch>
                      <a:fillRect/>
                    </a:stretch>
                  </pic:blipFill>
                  <pic:spPr>
                    <a:xfrm>
                      <a:off x="0" y="0"/>
                      <a:ext cx="1696249" cy="1844393"/>
                    </a:xfrm>
                    <a:prstGeom prst="rect">
                      <a:avLst/>
                    </a:prstGeom>
                  </pic:spPr>
                </pic:pic>
              </a:graphicData>
            </a:graphic>
          </wp:inline>
        </w:drawing>
      </w:r>
    </w:p>
    <w:p>
      <w:pPr>
        <w:pStyle w:val="15"/>
        <w:ind w:firstLine="420"/>
        <w:jc w:val="both"/>
      </w:pPr>
      <w:r>
        <w:rPr>
          <w:rFonts w:hint="eastAsia"/>
        </w:rPr>
        <w:t>Pc读取到flush后便将异常处理的地址给到下一地址，在下一跳跳转过去。</w:t>
      </w:r>
    </w:p>
    <w:p>
      <w:pPr>
        <w:pStyle w:val="15"/>
      </w:pPr>
      <w:r>
        <w:drawing>
          <wp:inline distT="0" distB="0" distL="0" distR="0">
            <wp:extent cx="2671445" cy="9232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8"/>
                    <a:srcRect l="4195"/>
                    <a:stretch>
                      <a:fillRect/>
                    </a:stretch>
                  </pic:blipFill>
                  <pic:spPr>
                    <a:xfrm>
                      <a:off x="0" y="0"/>
                      <a:ext cx="2697157" cy="932203"/>
                    </a:xfrm>
                    <a:prstGeom prst="rect">
                      <a:avLst/>
                    </a:prstGeom>
                    <a:ln>
                      <a:noFill/>
                    </a:ln>
                  </pic:spPr>
                </pic:pic>
              </a:graphicData>
            </a:graphic>
          </wp:inline>
        </w:drawing>
      </w:r>
    </w:p>
    <w:p>
      <w:pPr>
        <w:pStyle w:val="17"/>
        <w:ind w:firstLine="0"/>
        <w:rPr>
          <w:b/>
          <w:sz w:val="24"/>
        </w:rPr>
      </w:pPr>
      <w:r>
        <w:rPr>
          <w:rFonts w:hint="eastAsia"/>
          <w:b/>
          <w:sz w:val="24"/>
        </w:rPr>
        <w:t>实验现象及分析：</w:t>
      </w:r>
    </w:p>
    <w:p>
      <w:pPr>
        <w:pStyle w:val="15"/>
        <w:rPr>
          <w:b/>
        </w:rPr>
      </w:pPr>
      <w:r>
        <w:drawing>
          <wp:inline distT="0" distB="0" distL="0" distR="0">
            <wp:extent cx="3457575" cy="2425065"/>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9"/>
                    <a:srcRect l="2296"/>
                    <a:stretch>
                      <a:fillRect/>
                    </a:stretch>
                  </pic:blipFill>
                  <pic:spPr>
                    <a:xfrm>
                      <a:off x="0" y="0"/>
                      <a:ext cx="3462010" cy="2427937"/>
                    </a:xfrm>
                    <a:prstGeom prst="rect">
                      <a:avLst/>
                    </a:prstGeom>
                    <a:ln>
                      <a:noFill/>
                    </a:ln>
                  </pic:spPr>
                </pic:pic>
              </a:graphicData>
            </a:graphic>
          </wp:inline>
        </w:drawing>
      </w:r>
    </w:p>
    <w:p>
      <w:pPr>
        <w:spacing w:line="360" w:lineRule="auto"/>
        <w:rPr>
          <w:sz w:val="24"/>
        </w:rPr>
      </w:pPr>
      <w:r>
        <w:rPr>
          <w:rFonts w:hint="eastAsia"/>
          <w:sz w:val="24"/>
        </w:rPr>
        <w:t>成功通过了全8</w:t>
      </w:r>
      <w:r>
        <w:rPr>
          <w:sz w:val="24"/>
        </w:rPr>
        <w:t>9</w:t>
      </w:r>
      <w:r>
        <w:rPr>
          <w:rFonts w:hint="eastAsia"/>
          <w:sz w:val="24"/>
        </w:rPr>
        <w:t>条指令的测试。</w:t>
      </w:r>
    </w:p>
    <w:p>
      <w:pPr>
        <w:spacing w:line="360" w:lineRule="auto"/>
        <w:rPr>
          <w:b/>
          <w:sz w:val="24"/>
        </w:rPr>
      </w:pPr>
    </w:p>
    <w:p>
      <w:pPr>
        <w:spacing w:line="360" w:lineRule="auto"/>
        <w:rPr>
          <w:b/>
          <w:sz w:val="24"/>
        </w:rPr>
      </w:pPr>
    </w:p>
    <w:p>
      <w:pPr>
        <w:spacing w:line="360" w:lineRule="auto"/>
        <w:rPr>
          <w:b/>
          <w:sz w:val="24"/>
        </w:rPr>
      </w:pPr>
      <w:r>
        <w:rPr>
          <w:rFonts w:hint="eastAsia"/>
          <w:b/>
          <w:sz w:val="24"/>
        </w:rPr>
        <w:t>5</w:t>
      </w:r>
      <w:r>
        <w:rPr>
          <w:b/>
          <w:sz w:val="24"/>
        </w:rPr>
        <w:t xml:space="preserve"> C</w:t>
      </w:r>
      <w:r>
        <w:rPr>
          <w:rFonts w:hint="eastAsia"/>
          <w:b/>
          <w:sz w:val="24"/>
        </w:rPr>
        <w:t>ache部分</w:t>
      </w:r>
    </w:p>
    <w:p>
      <w:pPr>
        <w:spacing w:line="360" w:lineRule="auto"/>
        <w:rPr>
          <w:b/>
          <w:sz w:val="24"/>
        </w:rPr>
      </w:pPr>
      <w:r>
        <w:rPr>
          <w:rFonts w:hint="eastAsia"/>
          <w:b/>
          <w:sz w:val="24"/>
        </w:rPr>
        <w:t>设计过程</w:t>
      </w:r>
    </w:p>
    <w:p>
      <w:pPr>
        <w:pStyle w:val="17"/>
      </w:pPr>
      <w:r>
        <w:rPr>
          <w:rFonts w:hint="eastAsia"/>
        </w:rPr>
        <w:t>这部分只实现了cache的控制器模块，实际上还没有设计专门的cache寄存器模块。</w:t>
      </w:r>
    </w:p>
    <w:p>
      <w:pPr>
        <w:pStyle w:val="17"/>
      </w:pPr>
      <w:r>
        <w:rPr>
          <w:rFonts w:hint="eastAsia"/>
        </w:rPr>
        <w:t>首先定义cache行的格式和内存地址的格式：内存地址为12位，其中[1:0]是块内偏移，[6:2]是索引，[11:7]是Tag。Cache行为cache=V+D+Tag+Data=1+1+5+128=135位。且Cache缓存中cache大小为32块，主存大小为1024块，1块=4字，1字=32bit。</w:t>
      </w:r>
    </w:p>
    <w:p>
      <w:pPr>
        <w:pStyle w:val="17"/>
      </w:pPr>
      <w:r>
        <w:rPr>
          <w:rFonts w:hint="eastAsia"/>
        </w:rPr>
        <w:t>然后是cache控制状态机：</w:t>
      </w:r>
    </w:p>
    <w:p>
      <w:pPr>
        <w:pStyle w:val="17"/>
      </w:pPr>
      <w:r>
        <w:rPr>
          <w:rFonts w:hint="eastAsia"/>
        </w:rPr>
        <w:t>分别有4个状态，IDLE为空闲状态， CompareTag为通过Tag比较判断是否命中，执行两种情况的状态，Allocate为没有命中时的情况从内存取出数据放到cache里面，然后更新修改位D和有效位V。在WriteBack阶段执行将cache的修改行写入到内存中。</w:t>
      </w:r>
    </w:p>
    <w:p>
      <w:pPr>
        <w:pStyle w:val="17"/>
      </w:pPr>
      <w:r>
        <w:rPr>
          <w:rFonts w:hint="eastAsia"/>
        </w:rPr>
        <w:t>其中写回的时候，只有当没有命中且查询cache的那一行的修改位为1时，才将原本的cache行写入到内存里。然后去内存里面通过cpu发送过来的tag和index寻找cache行放入cache中，再次命中cpu即可取出。</w:t>
      </w:r>
    </w:p>
    <w:p>
      <w:pPr>
        <w:pStyle w:val="17"/>
      </w:pPr>
      <w:r>
        <w:rPr>
          <w:rFonts w:hint="eastAsia"/>
        </w:rPr>
        <w:t>测试方面，在这个部分中需要测试6种情况，分别是写未命中（writemiss），写命中（writehit），读命中（readhit），读未命中（readmiss），读写回（readdirtymiss），写写回（writedirtymiss）。在test.v里面测试。</w:t>
      </w:r>
    </w:p>
    <w:p>
      <w:pPr>
        <w:pStyle w:val="17"/>
      </w:pPr>
      <w:r>
        <w:rPr>
          <w:rFonts w:hint="eastAsia"/>
        </w:rPr>
        <w:t>这里我们主要是使用cache第一行和第二行以及cache第一行对应于内存里面的第二块进行测试。且设置cache第二行第一个对应的内存里面存的是1，其余内存里面都是0，也就是mem[4]=32’d1。首先是writemiss部分，此时cache行未命中，首先通过cpu那边给出的tag和index将内存里面的那一行数据都取出，然后放到cache行里，并将有效位设置为1，修改位设置为0，然后将cpu那边给出的数据写入对应cache行里面，并且将修改位设置为1.，先使用以下代码测试：</w:t>
      </w:r>
    </w:p>
    <w:p>
      <w:pPr>
        <w:pStyle w:val="16"/>
      </w:pPr>
      <w:r>
        <w:t>WriteMiss:begin</w:t>
      </w:r>
    </w:p>
    <w:p>
      <w:pPr>
        <w:pStyle w:val="16"/>
      </w:pPr>
      <w:r>
        <w:t xml:space="preserve">              cpu_req_rw&lt;=1'b1;</w:t>
      </w:r>
    </w:p>
    <w:p>
      <w:pPr>
        <w:pStyle w:val="16"/>
      </w:pPr>
      <w:r>
        <w:t xml:space="preserve">              cpu_req_addr&lt;=12'd0;</w:t>
      </w:r>
    </w:p>
    <w:p>
      <w:pPr>
        <w:pStyle w:val="16"/>
      </w:pPr>
      <w:r>
        <w:t xml:space="preserve">              cpu_data_write&lt;=32'd8;</w:t>
      </w:r>
    </w:p>
    <w:p>
      <w:pPr>
        <w:pStyle w:val="16"/>
      </w:pPr>
      <w:r>
        <w:t xml:space="preserve">              cpu_req_valid&lt;=1'b1;</w:t>
      </w:r>
    </w:p>
    <w:p>
      <w:pPr>
        <w:pStyle w:val="16"/>
      </w:pPr>
      <w:r>
        <w:rPr>
          <w:rFonts w:eastAsiaTheme="minorEastAsia"/>
        </w:rPr>
        <w:t>e</w:t>
      </w:r>
      <w:r>
        <w:t>nd</w:t>
      </w:r>
    </w:p>
    <w:p>
      <w:pPr>
        <w:pStyle w:val="17"/>
      </w:pPr>
      <w:r>
        <w:rPr>
          <w:rFonts w:hint="eastAsia"/>
        </w:rPr>
        <w:t>cpu_req_rw表示写有效， cpu_req_addr表示CPU发过来的内存访问地址，cpu_data_write表示CPU写入内存的数据，cpu_req_valid&lt;=1'b1表示从cpu发过来的这些数据和信号有效，即cache控制器中状态机开始从IDLE空闲状态转变为下一状comparetag。</w:t>
      </w:r>
    </w:p>
    <w:p>
      <w:pPr>
        <w:pStyle w:val="17"/>
      </w:pPr>
      <w:r>
        <w:rPr>
          <w:rFonts w:hint="eastAsia"/>
        </w:rPr>
        <w:t>然后是writehit部分：</w:t>
      </w:r>
    </w:p>
    <w:p>
      <w:pPr>
        <w:pStyle w:val="16"/>
      </w:pPr>
      <w:r>
        <w:t>WriteHit:begin</w:t>
      </w:r>
    </w:p>
    <w:p>
      <w:pPr>
        <w:pStyle w:val="16"/>
      </w:pPr>
      <w:r>
        <w:t xml:space="preserve">              cpu_req_rw&lt;=1'b1;</w:t>
      </w:r>
    </w:p>
    <w:p>
      <w:pPr>
        <w:pStyle w:val="16"/>
      </w:pPr>
      <w:r>
        <w:t xml:space="preserve">              cpu_req_addr&lt;=12'd0;</w:t>
      </w:r>
    </w:p>
    <w:p>
      <w:pPr>
        <w:pStyle w:val="16"/>
      </w:pPr>
      <w:r>
        <w:t xml:space="preserve">              cpu_data_write&lt;=32'd9;</w:t>
      </w:r>
    </w:p>
    <w:p>
      <w:pPr>
        <w:pStyle w:val="16"/>
      </w:pPr>
      <w:r>
        <w:t xml:space="preserve">              cpu_req_valid&lt;=1'b1;</w:t>
      </w:r>
    </w:p>
    <w:p>
      <w:pPr>
        <w:pStyle w:val="16"/>
      </w:pPr>
      <w:r>
        <w:t xml:space="preserve">             End</w:t>
      </w:r>
    </w:p>
    <w:p>
      <w:pPr>
        <w:pStyle w:val="17"/>
      </w:pPr>
      <w:r>
        <w:rPr>
          <w:rFonts w:hint="eastAsia"/>
        </w:rPr>
        <w:t>接下来是readmiss：</w:t>
      </w:r>
    </w:p>
    <w:p>
      <w:pPr>
        <w:pStyle w:val="16"/>
      </w:pPr>
      <w:r>
        <w:t>ReadMiss:begin</w:t>
      </w:r>
    </w:p>
    <w:p>
      <w:pPr>
        <w:pStyle w:val="16"/>
      </w:pPr>
      <w:r>
        <w:t xml:space="preserve">              cpu_req_rw&lt;=1'b0;</w:t>
      </w:r>
    </w:p>
    <w:p>
      <w:pPr>
        <w:pStyle w:val="16"/>
      </w:pPr>
      <w:r>
        <w:t xml:space="preserve">              cpu_req_addr&lt;=12'd4;</w:t>
      </w:r>
    </w:p>
    <w:p>
      <w:pPr>
        <w:pStyle w:val="16"/>
      </w:pPr>
      <w:r>
        <w:t xml:space="preserve">              cpu_data_write&lt;=cpu_data_write;</w:t>
      </w:r>
    </w:p>
    <w:p>
      <w:pPr>
        <w:pStyle w:val="16"/>
      </w:pPr>
      <w:r>
        <w:t xml:space="preserve">              cpu_req_valid&lt;=1'b1;</w:t>
      </w:r>
    </w:p>
    <w:p>
      <w:pPr>
        <w:pStyle w:val="16"/>
      </w:pPr>
      <w:r>
        <w:t xml:space="preserve">            End</w:t>
      </w:r>
    </w:p>
    <w:p>
      <w:pPr>
        <w:pStyle w:val="17"/>
      </w:pPr>
      <w:r>
        <w:rPr>
          <w:rFonts w:hint="eastAsia"/>
        </w:rPr>
        <w:t>r</w:t>
      </w:r>
      <w:r>
        <w:t xml:space="preserve">eadhit </w:t>
      </w:r>
      <w:r>
        <w:rPr>
          <w:rFonts w:hint="eastAsia"/>
        </w:rPr>
        <w:t>部分：</w:t>
      </w:r>
    </w:p>
    <w:p>
      <w:pPr>
        <w:pStyle w:val="16"/>
      </w:pPr>
      <w:r>
        <w:t>ReadHit:begin</w:t>
      </w:r>
    </w:p>
    <w:p>
      <w:pPr>
        <w:pStyle w:val="16"/>
      </w:pPr>
      <w:r>
        <w:t xml:space="preserve">              cpu_req_rw&lt;=1'b0;</w:t>
      </w:r>
    </w:p>
    <w:p>
      <w:pPr>
        <w:pStyle w:val="16"/>
      </w:pPr>
      <w:r>
        <w:t xml:space="preserve">              cpu_req_addr&lt;=12'd0;</w:t>
      </w:r>
    </w:p>
    <w:p>
      <w:pPr>
        <w:pStyle w:val="16"/>
      </w:pPr>
      <w:r>
        <w:t xml:space="preserve">              cpu_data_write&lt;=cpu_data_write;</w:t>
      </w:r>
    </w:p>
    <w:p>
      <w:pPr>
        <w:pStyle w:val="16"/>
      </w:pPr>
      <w:r>
        <w:t xml:space="preserve">              cpu_req_valid&lt;=1'b1;</w:t>
      </w:r>
    </w:p>
    <w:p>
      <w:pPr>
        <w:pStyle w:val="16"/>
      </w:pPr>
      <w:r>
        <w:t xml:space="preserve">            End</w:t>
      </w:r>
    </w:p>
    <w:p>
      <w:pPr>
        <w:pStyle w:val="17"/>
      </w:pPr>
      <w:r>
        <w:t>w</w:t>
      </w:r>
      <w:r>
        <w:rPr>
          <w:rFonts w:hint="eastAsia"/>
        </w:rPr>
        <w:t>ritedirtymiss部分：</w:t>
      </w:r>
    </w:p>
    <w:p>
      <w:pPr>
        <w:pStyle w:val="16"/>
      </w:pPr>
      <w:r>
        <w:t>WriteDirtyMiss:begin</w:t>
      </w:r>
    </w:p>
    <w:p>
      <w:pPr>
        <w:pStyle w:val="16"/>
      </w:pPr>
      <w:r>
        <w:t xml:space="preserve">                       cpu_req_valid&lt;=1'b1;</w:t>
      </w:r>
    </w:p>
    <w:p>
      <w:pPr>
        <w:pStyle w:val="16"/>
      </w:pPr>
      <w:r>
        <w:t xml:space="preserve">                       cpu_req_rw&lt;=1'b1;</w:t>
      </w:r>
    </w:p>
    <w:p>
      <w:pPr>
        <w:pStyle w:val="16"/>
      </w:pPr>
      <w:r>
        <w:t xml:space="preserve">                       cpu_data_write&lt;=32'd6;</w:t>
      </w:r>
    </w:p>
    <w:p>
      <w:pPr>
        <w:pStyle w:val="16"/>
      </w:pPr>
      <w:r>
        <w:t xml:space="preserve">                       cpu_req_addr&lt;=12'd128;</w:t>
      </w:r>
    </w:p>
    <w:p>
      <w:pPr>
        <w:pStyle w:val="16"/>
      </w:pPr>
      <w:r>
        <w:t xml:space="preserve">                   end</w:t>
      </w:r>
    </w:p>
    <w:p>
      <w:pPr>
        <w:pStyle w:val="17"/>
      </w:pPr>
      <w:r>
        <w:rPr>
          <w:rFonts w:hint="eastAsia"/>
        </w:rPr>
        <w:t>readDirty</w:t>
      </w:r>
      <w:r>
        <w:t>M</w:t>
      </w:r>
      <w:r>
        <w:rPr>
          <w:rFonts w:hint="eastAsia"/>
        </w:rPr>
        <w:t>iss部分：</w:t>
      </w:r>
    </w:p>
    <w:p>
      <w:pPr>
        <w:pStyle w:val="16"/>
      </w:pPr>
      <w:r>
        <w:t>ReadDirtyMiss:begin</w:t>
      </w:r>
    </w:p>
    <w:p>
      <w:pPr>
        <w:pStyle w:val="16"/>
      </w:pPr>
      <w:r>
        <w:t xml:space="preserve">                       cpu_req_valid&lt;=1'b1;</w:t>
      </w:r>
    </w:p>
    <w:p>
      <w:pPr>
        <w:pStyle w:val="16"/>
      </w:pPr>
      <w:r>
        <w:t xml:space="preserve">                       cpu_req_rw&lt;=1'b0;</w:t>
      </w:r>
    </w:p>
    <w:p>
      <w:pPr>
        <w:pStyle w:val="16"/>
      </w:pPr>
      <w:r>
        <w:t xml:space="preserve">                       cpu_req_addr&lt;=12'd0;</w:t>
      </w:r>
    </w:p>
    <w:p>
      <w:pPr>
        <w:pStyle w:val="16"/>
      </w:pPr>
      <w:r>
        <w:t xml:space="preserve">                       cpu_data_write&lt;=cpu_data_write;</w:t>
      </w:r>
    </w:p>
    <w:p>
      <w:pPr>
        <w:pStyle w:val="16"/>
      </w:pPr>
      <w:r>
        <w:t xml:space="preserve">                  End</w:t>
      </w:r>
    </w:p>
    <w:p>
      <w:pPr>
        <w:spacing w:line="360" w:lineRule="auto"/>
        <w:rPr>
          <w:b/>
          <w:bCs/>
          <w:sz w:val="24"/>
        </w:rPr>
      </w:pPr>
      <w:r>
        <w:rPr>
          <w:rFonts w:hint="eastAsia"/>
          <w:b/>
          <w:bCs/>
          <w:sz w:val="24"/>
        </w:rPr>
        <w:t>实验现象与分析</w:t>
      </w:r>
    </w:p>
    <w:p>
      <w:pPr>
        <w:pStyle w:val="17"/>
      </w:pPr>
      <w:r>
        <w:rPr>
          <w:rFonts w:hint="eastAsia"/>
        </w:rPr>
        <w:t>r</w:t>
      </w:r>
      <w:r>
        <w:t>eadmiss</w:t>
      </w:r>
      <w:r>
        <w:rPr>
          <w:rFonts w:hint="eastAsia"/>
        </w:rPr>
        <w:t>的情况：</w:t>
      </w:r>
    </w:p>
    <w:p>
      <w:pPr>
        <w:pStyle w:val="17"/>
      </w:pPr>
      <w:r>
        <w:rPr>
          <w:rFonts w:hint="eastAsia"/>
        </w:rPr>
        <w:t>Cache部分：</w:t>
      </w:r>
    </w:p>
    <w:p>
      <w:pPr>
        <w:pStyle w:val="15"/>
        <w:rPr>
          <w:b/>
          <w:bCs/>
        </w:rPr>
      </w:pPr>
      <w:r>
        <w:rPr>
          <w:rFonts w:hint="eastAsia"/>
        </w:rPr>
        <w:drawing>
          <wp:inline distT="0" distB="0" distL="114300" distR="114300">
            <wp:extent cx="3140710" cy="2218690"/>
            <wp:effectExtent l="0" t="0" r="2540" b="0"/>
            <wp:docPr id="56" name="图片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
                    <pic:cNvPicPr>
                      <a:picLocks noChangeAspect="1"/>
                    </pic:cNvPicPr>
                  </pic:nvPicPr>
                  <pic:blipFill>
                    <a:blip r:embed="rId60"/>
                    <a:stretch>
                      <a:fillRect/>
                    </a:stretch>
                  </pic:blipFill>
                  <pic:spPr>
                    <a:xfrm>
                      <a:off x="0" y="0"/>
                      <a:ext cx="3158956" cy="2231979"/>
                    </a:xfrm>
                    <a:prstGeom prst="rect">
                      <a:avLst/>
                    </a:prstGeom>
                  </pic:spPr>
                </pic:pic>
              </a:graphicData>
            </a:graphic>
          </wp:inline>
        </w:drawing>
      </w:r>
    </w:p>
    <w:p>
      <w:pPr>
        <w:pStyle w:val="17"/>
      </w:pPr>
      <w:r>
        <w:rPr>
          <w:rFonts w:hint="eastAsia"/>
        </w:rPr>
        <w:t>Mem的情况：</w:t>
      </w:r>
    </w:p>
    <w:p>
      <w:pPr>
        <w:pStyle w:val="15"/>
      </w:pPr>
      <w:r>
        <w:drawing>
          <wp:inline distT="0" distB="0" distL="114300" distR="114300">
            <wp:extent cx="3394710" cy="1767205"/>
            <wp:effectExtent l="0" t="0" r="0" b="4445"/>
            <wp:docPr id="57" name="图片 5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
                    <pic:cNvPicPr>
                      <a:picLocks noChangeAspect="1"/>
                    </pic:cNvPicPr>
                  </pic:nvPicPr>
                  <pic:blipFill>
                    <a:blip r:embed="rId61"/>
                    <a:stretch>
                      <a:fillRect/>
                    </a:stretch>
                  </pic:blipFill>
                  <pic:spPr>
                    <a:xfrm>
                      <a:off x="0" y="0"/>
                      <a:ext cx="3409852" cy="1775390"/>
                    </a:xfrm>
                    <a:prstGeom prst="rect">
                      <a:avLst/>
                    </a:prstGeom>
                  </pic:spPr>
                </pic:pic>
              </a:graphicData>
            </a:graphic>
          </wp:inline>
        </w:drawing>
      </w:r>
    </w:p>
    <w:p>
      <w:pPr>
        <w:pStyle w:val="17"/>
      </w:pPr>
      <w:r>
        <w:rPr>
          <w:rFonts w:hint="eastAsia"/>
        </w:rPr>
        <w:t>此时cache第一行中6位0110，由于我们是135位cache行所以最高位0无效，第一位为1表示V=1,有效，第二位为1表示D=1，已修改，最后为8表示数据8以及写入，此时cache行第一个字对应与mem[0]，此时并未写入。</w:t>
      </w:r>
    </w:p>
    <w:p>
      <w:pPr>
        <w:pStyle w:val="17"/>
      </w:pPr>
      <w:r>
        <w:rPr>
          <w:rFonts w:hint="eastAsia"/>
        </w:rPr>
        <w:t>然后是命中的情况：</w:t>
      </w:r>
    </w:p>
    <w:p>
      <w:pPr>
        <w:pStyle w:val="17"/>
      </w:pPr>
      <w:r>
        <w:rPr>
          <w:rFonts w:hint="eastAsia"/>
        </w:rPr>
        <w:t>Cache部分：</w:t>
      </w:r>
    </w:p>
    <w:p>
      <w:pPr>
        <w:pStyle w:val="15"/>
        <w:rPr>
          <w:rFonts w:hint="eastAsia"/>
        </w:rPr>
      </w:pPr>
      <w:r>
        <w:drawing>
          <wp:inline distT="0" distB="0" distL="114300" distR="114300">
            <wp:extent cx="2635885" cy="2194560"/>
            <wp:effectExtent l="0" t="0" r="0" b="0"/>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62"/>
                    <a:stretch>
                      <a:fillRect/>
                    </a:stretch>
                  </pic:blipFill>
                  <pic:spPr>
                    <a:xfrm>
                      <a:off x="0" y="0"/>
                      <a:ext cx="2649145" cy="2205174"/>
                    </a:xfrm>
                    <a:prstGeom prst="rect">
                      <a:avLst/>
                    </a:prstGeom>
                  </pic:spPr>
                </pic:pic>
              </a:graphicData>
            </a:graphic>
          </wp:inline>
        </w:drawing>
      </w:r>
    </w:p>
    <w:p>
      <w:pPr>
        <w:pStyle w:val="17"/>
      </w:pPr>
      <w:r>
        <w:rPr>
          <w:rFonts w:hint="eastAsia"/>
        </w:rPr>
        <w:t>Mem部分：</w:t>
      </w:r>
    </w:p>
    <w:p>
      <w:pPr>
        <w:pStyle w:val="15"/>
      </w:pPr>
      <w:r>
        <w:drawing>
          <wp:inline distT="0" distB="0" distL="114300" distR="114300">
            <wp:extent cx="2615565" cy="2248535"/>
            <wp:effectExtent l="0" t="0" r="0" b="0"/>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63"/>
                    <a:stretch>
                      <a:fillRect/>
                    </a:stretch>
                  </pic:blipFill>
                  <pic:spPr>
                    <a:xfrm>
                      <a:off x="0" y="0"/>
                      <a:ext cx="2628438" cy="2259640"/>
                    </a:xfrm>
                    <a:prstGeom prst="rect">
                      <a:avLst/>
                    </a:prstGeom>
                  </pic:spPr>
                </pic:pic>
              </a:graphicData>
            </a:graphic>
          </wp:inline>
        </w:drawing>
      </w:r>
    </w:p>
    <w:p>
      <w:pPr>
        <w:pStyle w:val="17"/>
      </w:pPr>
    </w:p>
    <w:p>
      <w:pPr>
        <w:pStyle w:val="17"/>
      </w:pPr>
      <w:r>
        <w:rPr>
          <w:rFonts w:hint="eastAsia"/>
        </w:rPr>
        <w:t>此时cache中的数据部分值修改为了9，此时V和D均为1，但是没有写回到mem中，因为此时tag是命中的。只有当不命中的时候且cache那一行是修改过的时候才写回。</w:t>
      </w:r>
    </w:p>
    <w:p>
      <w:pPr>
        <w:pStyle w:val="17"/>
      </w:pPr>
      <w:r>
        <w:t>R</w:t>
      </w:r>
      <w:r>
        <w:rPr>
          <w:rFonts w:hint="eastAsia"/>
        </w:rPr>
        <w:t>eadmiss的情况：</w:t>
      </w:r>
    </w:p>
    <w:p>
      <w:pPr>
        <w:pStyle w:val="17"/>
      </w:pPr>
      <w:r>
        <w:rPr>
          <w:rFonts w:hint="eastAsia"/>
        </w:rPr>
        <w:t>Cache部分：</w:t>
      </w:r>
    </w:p>
    <w:p>
      <w:pPr>
        <w:pStyle w:val="15"/>
      </w:pPr>
      <w:r>
        <w:drawing>
          <wp:inline distT="0" distB="0" distL="114300" distR="114300">
            <wp:extent cx="2893695" cy="2407285"/>
            <wp:effectExtent l="0" t="0" r="1905" b="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64"/>
                    <a:stretch>
                      <a:fillRect/>
                    </a:stretch>
                  </pic:blipFill>
                  <pic:spPr>
                    <a:xfrm>
                      <a:off x="0" y="0"/>
                      <a:ext cx="2916659" cy="2426215"/>
                    </a:xfrm>
                    <a:prstGeom prst="rect">
                      <a:avLst/>
                    </a:prstGeom>
                  </pic:spPr>
                </pic:pic>
              </a:graphicData>
            </a:graphic>
          </wp:inline>
        </w:drawing>
      </w:r>
    </w:p>
    <w:p>
      <w:pPr>
        <w:pStyle w:val="17"/>
      </w:pPr>
      <w:r>
        <w:rPr>
          <w:rFonts w:hint="eastAsia"/>
        </w:rPr>
        <w:t>Mem部分：</w:t>
      </w:r>
    </w:p>
    <w:p>
      <w:pPr>
        <w:pStyle w:val="15"/>
      </w:pPr>
      <w:r>
        <w:drawing>
          <wp:inline distT="0" distB="0" distL="114300" distR="114300">
            <wp:extent cx="2679065" cy="2066290"/>
            <wp:effectExtent l="0" t="0" r="6985" b="0"/>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65"/>
                    <a:stretch>
                      <a:fillRect/>
                    </a:stretch>
                  </pic:blipFill>
                  <pic:spPr>
                    <a:xfrm>
                      <a:off x="0" y="0"/>
                      <a:ext cx="2687780" cy="2072903"/>
                    </a:xfrm>
                    <a:prstGeom prst="rect">
                      <a:avLst/>
                    </a:prstGeom>
                  </pic:spPr>
                </pic:pic>
              </a:graphicData>
            </a:graphic>
          </wp:inline>
        </w:drawing>
      </w:r>
    </w:p>
    <w:p>
      <w:pPr>
        <w:pStyle w:val="17"/>
      </w:pPr>
      <w:r>
        <w:rPr>
          <w:rFonts w:hint="eastAsia"/>
        </w:rPr>
        <w:t>此时从mem[4]那里将数据读取到了cache第二行，4表示0100，即有效位为1，修改位为0。</w:t>
      </w:r>
    </w:p>
    <w:p>
      <w:pPr>
        <w:pStyle w:val="17"/>
      </w:pPr>
      <w:r>
        <w:rPr>
          <w:rFonts w:hint="eastAsia"/>
        </w:rPr>
        <w:t>接下来是 readhit</w:t>
      </w:r>
      <w:r>
        <w:t>:</w:t>
      </w:r>
    </w:p>
    <w:p>
      <w:pPr>
        <w:pStyle w:val="17"/>
      </w:pPr>
      <w:r>
        <w:rPr>
          <w:rFonts w:hint="eastAsia"/>
        </w:rPr>
        <w:t>Cache部分：</w:t>
      </w:r>
    </w:p>
    <w:p>
      <w:pPr>
        <w:pStyle w:val="17"/>
      </w:pPr>
    </w:p>
    <w:p>
      <w:pPr>
        <w:pStyle w:val="15"/>
      </w:pPr>
      <w:r>
        <w:drawing>
          <wp:inline distT="0" distB="0" distL="114300" distR="114300">
            <wp:extent cx="2170430" cy="2042160"/>
            <wp:effectExtent l="0" t="0" r="1270" b="0"/>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pic:cNvPicPr>
                  </pic:nvPicPr>
                  <pic:blipFill>
                    <a:blip r:embed="rId66"/>
                    <a:stretch>
                      <a:fillRect/>
                    </a:stretch>
                  </pic:blipFill>
                  <pic:spPr>
                    <a:xfrm>
                      <a:off x="0" y="0"/>
                      <a:ext cx="2189426" cy="2060065"/>
                    </a:xfrm>
                    <a:prstGeom prst="rect">
                      <a:avLst/>
                    </a:prstGeom>
                  </pic:spPr>
                </pic:pic>
              </a:graphicData>
            </a:graphic>
          </wp:inline>
        </w:drawing>
      </w:r>
    </w:p>
    <w:p>
      <w:pPr>
        <w:pStyle w:val="17"/>
      </w:pPr>
      <w:r>
        <w:t>M</w:t>
      </w:r>
      <w:r>
        <w:rPr>
          <w:rFonts w:hint="eastAsia"/>
        </w:rPr>
        <w:t>em部分：</w:t>
      </w:r>
    </w:p>
    <w:p>
      <w:pPr>
        <w:pStyle w:val="15"/>
      </w:pPr>
      <w:r>
        <w:drawing>
          <wp:inline distT="0" distB="0" distL="114300" distR="114300">
            <wp:extent cx="2591435" cy="2313940"/>
            <wp:effectExtent l="0" t="0" r="0" b="0"/>
            <wp:docPr id="63" name="图片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
                    <pic:cNvPicPr>
                      <a:picLocks noChangeAspect="1"/>
                    </pic:cNvPicPr>
                  </pic:nvPicPr>
                  <pic:blipFill>
                    <a:blip r:embed="rId67"/>
                    <a:stretch>
                      <a:fillRect/>
                    </a:stretch>
                  </pic:blipFill>
                  <pic:spPr>
                    <a:xfrm>
                      <a:off x="0" y="0"/>
                      <a:ext cx="2603938" cy="2325079"/>
                    </a:xfrm>
                    <a:prstGeom prst="rect">
                      <a:avLst/>
                    </a:prstGeom>
                  </pic:spPr>
                </pic:pic>
              </a:graphicData>
            </a:graphic>
          </wp:inline>
        </w:drawing>
      </w:r>
    </w:p>
    <w:p>
      <w:pPr>
        <w:pStyle w:val="15"/>
        <w:ind w:firstLine="420"/>
        <w:jc w:val="both"/>
      </w:pPr>
      <w:r>
        <w:rPr>
          <w:rFonts w:hint="eastAsia"/>
        </w:rPr>
        <w:t>和上一次的结果一样，其实这里不太好看是否命中，不过可以从cpu_data_read那得到cpu接受的数据是9，即命中。</w:t>
      </w:r>
    </w:p>
    <w:p>
      <w:pPr>
        <w:pStyle w:val="15"/>
        <w:ind w:firstLine="420"/>
        <w:jc w:val="both"/>
      </w:pPr>
      <w:r>
        <w:rPr>
          <w:rFonts w:hint="eastAsia"/>
        </w:rPr>
        <w:t>writedirty的情形：</w:t>
      </w:r>
    </w:p>
    <w:p>
      <w:pPr>
        <w:pStyle w:val="17"/>
      </w:pPr>
      <w:r>
        <w:rPr>
          <w:rFonts w:hint="eastAsia"/>
        </w:rPr>
        <w:t>Cache部分：</w:t>
      </w:r>
    </w:p>
    <w:p>
      <w:pPr>
        <w:pStyle w:val="15"/>
      </w:pPr>
      <w:r>
        <w:drawing>
          <wp:inline distT="0" distB="0" distL="114300" distR="114300">
            <wp:extent cx="2443480" cy="2360930"/>
            <wp:effectExtent l="0" t="0" r="0" b="1270"/>
            <wp:docPr id="64" name="图片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
                    <pic:cNvPicPr>
                      <a:picLocks noChangeAspect="1"/>
                    </pic:cNvPicPr>
                  </pic:nvPicPr>
                  <pic:blipFill>
                    <a:blip r:embed="rId68"/>
                    <a:stretch>
                      <a:fillRect/>
                    </a:stretch>
                  </pic:blipFill>
                  <pic:spPr>
                    <a:xfrm>
                      <a:off x="0" y="0"/>
                      <a:ext cx="2453938" cy="2371136"/>
                    </a:xfrm>
                    <a:prstGeom prst="rect">
                      <a:avLst/>
                    </a:prstGeom>
                  </pic:spPr>
                </pic:pic>
              </a:graphicData>
            </a:graphic>
          </wp:inline>
        </w:drawing>
      </w:r>
    </w:p>
    <w:p>
      <w:pPr>
        <w:pStyle w:val="15"/>
        <w:ind w:firstLine="420"/>
        <w:jc w:val="both"/>
      </w:pPr>
      <w:r>
        <w:rPr>
          <w:rFonts w:hint="eastAsia"/>
        </w:rPr>
        <w:t>Mem部分：</w:t>
      </w:r>
    </w:p>
    <w:p>
      <w:pPr>
        <w:pStyle w:val="15"/>
      </w:pPr>
      <w:r>
        <w:drawing>
          <wp:inline distT="0" distB="0" distL="114300" distR="114300">
            <wp:extent cx="2575560" cy="2353310"/>
            <wp:effectExtent l="0" t="0" r="0" b="8890"/>
            <wp:docPr id="65" name="图片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
                    <pic:cNvPicPr>
                      <a:picLocks noChangeAspect="1"/>
                    </pic:cNvPicPr>
                  </pic:nvPicPr>
                  <pic:blipFill>
                    <a:blip r:embed="rId69"/>
                    <a:stretch>
                      <a:fillRect/>
                    </a:stretch>
                  </pic:blipFill>
                  <pic:spPr>
                    <a:xfrm>
                      <a:off x="0" y="0"/>
                      <a:ext cx="2588299" cy="2364765"/>
                    </a:xfrm>
                    <a:prstGeom prst="rect">
                      <a:avLst/>
                    </a:prstGeom>
                  </pic:spPr>
                </pic:pic>
              </a:graphicData>
            </a:graphic>
          </wp:inline>
        </w:drawing>
      </w:r>
    </w:p>
    <w:p>
      <w:pPr>
        <w:pStyle w:val="15"/>
        <w:jc w:val="both"/>
      </w:pPr>
      <w:r>
        <w:tab/>
      </w:r>
      <w:r>
        <w:rPr>
          <w:rFonts w:hint="eastAsia"/>
        </w:rPr>
        <w:t>此时cache第一行的数据写回了mem中，第一个字的数据为9，且cache第一行的数据为6，为新写入的数据，此时写入的cache第一行的第一个字的数据对应于mem[128]。</w:t>
      </w:r>
    </w:p>
    <w:p>
      <w:pPr>
        <w:pStyle w:val="17"/>
      </w:pPr>
      <w:r>
        <w:rPr>
          <w:rFonts w:hint="eastAsia"/>
        </w:rPr>
        <w:t>最后是readdirtymiss部分：</w:t>
      </w:r>
    </w:p>
    <w:p>
      <w:pPr>
        <w:pStyle w:val="17"/>
      </w:pPr>
      <w:r>
        <w:rPr>
          <w:rFonts w:hint="eastAsia"/>
        </w:rPr>
        <w:t>Cache部分：</w:t>
      </w:r>
    </w:p>
    <w:p>
      <w:pPr>
        <w:pStyle w:val="15"/>
      </w:pPr>
      <w:r>
        <w:drawing>
          <wp:inline distT="0" distB="0" distL="114300" distR="114300">
            <wp:extent cx="2694940" cy="2425065"/>
            <wp:effectExtent l="0" t="0" r="0" b="0"/>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70"/>
                    <a:stretch>
                      <a:fillRect/>
                    </a:stretch>
                  </pic:blipFill>
                  <pic:spPr>
                    <a:xfrm>
                      <a:off x="0" y="0"/>
                      <a:ext cx="2703475" cy="2432317"/>
                    </a:xfrm>
                    <a:prstGeom prst="rect">
                      <a:avLst/>
                    </a:prstGeom>
                  </pic:spPr>
                </pic:pic>
              </a:graphicData>
            </a:graphic>
          </wp:inline>
        </w:drawing>
      </w:r>
    </w:p>
    <w:p>
      <w:pPr>
        <w:pStyle w:val="17"/>
      </w:pPr>
      <w:r>
        <w:rPr>
          <w:rFonts w:hint="eastAsia"/>
        </w:rPr>
        <w:t>Mem部分：</w:t>
      </w:r>
    </w:p>
    <w:p>
      <w:pPr>
        <w:pStyle w:val="15"/>
      </w:pPr>
      <w:r>
        <w:drawing>
          <wp:inline distT="0" distB="0" distL="114300" distR="114300">
            <wp:extent cx="2567940" cy="1922780"/>
            <wp:effectExtent l="0" t="0" r="3810" b="1270"/>
            <wp:docPr id="67"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
                    <pic:cNvPicPr>
                      <a:picLocks noChangeAspect="1"/>
                    </pic:cNvPicPr>
                  </pic:nvPicPr>
                  <pic:blipFill>
                    <a:blip r:embed="rId71"/>
                    <a:stretch>
                      <a:fillRect/>
                    </a:stretch>
                  </pic:blipFill>
                  <pic:spPr>
                    <a:xfrm>
                      <a:off x="0" y="0"/>
                      <a:ext cx="2585865" cy="1936446"/>
                    </a:xfrm>
                    <a:prstGeom prst="rect">
                      <a:avLst/>
                    </a:prstGeom>
                  </pic:spPr>
                </pic:pic>
              </a:graphicData>
            </a:graphic>
          </wp:inline>
        </w:drawing>
      </w:r>
    </w:p>
    <w:p>
      <w:pPr>
        <w:pStyle w:val="15"/>
      </w:pPr>
      <w:r>
        <w:drawing>
          <wp:inline distT="0" distB="0" distL="114300" distR="114300">
            <wp:extent cx="2552065" cy="2305685"/>
            <wp:effectExtent l="0" t="0" r="635" b="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72"/>
                    <a:stretch>
                      <a:fillRect/>
                    </a:stretch>
                  </pic:blipFill>
                  <pic:spPr>
                    <a:xfrm>
                      <a:off x="0" y="0"/>
                      <a:ext cx="2563625" cy="2316469"/>
                    </a:xfrm>
                    <a:prstGeom prst="rect">
                      <a:avLst/>
                    </a:prstGeom>
                  </pic:spPr>
                </pic:pic>
              </a:graphicData>
            </a:graphic>
          </wp:inline>
        </w:drawing>
      </w:r>
    </w:p>
    <w:p>
      <w:pPr>
        <w:pStyle w:val="17"/>
        <w:rPr>
          <w:rFonts w:hint="eastAsia"/>
        </w:rPr>
      </w:pPr>
      <w:r>
        <w:rPr>
          <w:rFonts w:hint="eastAsia"/>
        </w:rPr>
        <w:t>首先此时cache第一行写的数据对应于mem[128]，由于我们此时读取的数据地址为12’d0即mem[0]的数据，且上一次即在writedirtymiss那写入过，此时修改位为1，所以得需要将cache第一行写入到mem[128:131],再从内存里面取出mem[0]=9,然后将它放到cache第一行，并将修改位设置为1，所以cache第一行此时的数据中4表示只有有效位为1,9表示将mem[0]取出。mem[128]=6表示已经将数据写入到内存中。</w:t>
      </w:r>
    </w:p>
    <w:p>
      <w:pPr>
        <w:pStyle w:val="17"/>
      </w:pPr>
    </w:p>
    <w:p>
      <w:pPr>
        <w:spacing w:line="360" w:lineRule="auto"/>
        <w:rPr>
          <w:b/>
          <w:sz w:val="24"/>
        </w:rPr>
      </w:pPr>
      <w:r>
        <w:rPr>
          <w:b/>
          <w:sz w:val="24"/>
        </w:rPr>
        <w:t>5</w:t>
      </w:r>
      <w:r>
        <w:rPr>
          <w:rFonts w:hint="eastAsia"/>
          <w:b/>
          <w:sz w:val="24"/>
        </w:rPr>
        <w:t xml:space="preserve"> 组内成员主要工作及贡献比例</w:t>
      </w:r>
    </w:p>
    <w:p>
      <w:pPr>
        <w:spacing w:line="360" w:lineRule="auto"/>
        <w:rPr>
          <w:sz w:val="24"/>
        </w:rPr>
      </w:pPr>
      <w:r>
        <w:rPr>
          <w:rFonts w:hint="eastAsia"/>
          <w:sz w:val="24"/>
        </w:rPr>
        <w:t xml:space="preserve">刘伟浩 负责实现并集成多周期华莱士树乘法器 </w:t>
      </w:r>
      <w:r>
        <w:rPr>
          <w:sz w:val="24"/>
        </w:rPr>
        <w:t xml:space="preserve">      20%</w:t>
      </w:r>
    </w:p>
    <w:p>
      <w:pPr>
        <w:spacing w:line="360" w:lineRule="auto"/>
        <w:rPr>
          <w:sz w:val="24"/>
        </w:rPr>
      </w:pPr>
      <w:r>
        <w:rPr>
          <w:rFonts w:hint="eastAsia"/>
          <w:sz w:val="24"/>
        </w:rPr>
        <w:t xml:space="preserve">秦铭壕 负责实现并集成迭代除法器模块 </w:t>
      </w:r>
      <w:r>
        <w:rPr>
          <w:sz w:val="24"/>
        </w:rPr>
        <w:t xml:space="preserve">            20%</w:t>
      </w:r>
    </w:p>
    <w:p>
      <w:pPr>
        <w:spacing w:line="360" w:lineRule="auto"/>
        <w:rPr>
          <w:sz w:val="24"/>
        </w:rPr>
      </w:pPr>
      <w:r>
        <w:rPr>
          <w:rFonts w:hint="eastAsia"/>
          <w:sz w:val="24"/>
        </w:rPr>
        <w:t xml:space="preserve">郝鑫 </w:t>
      </w:r>
      <w:r>
        <w:rPr>
          <w:sz w:val="24"/>
        </w:rPr>
        <w:t xml:space="preserve">  </w:t>
      </w:r>
      <w:r>
        <w:rPr>
          <w:rFonts w:hint="eastAsia"/>
          <w:sz w:val="24"/>
        </w:rPr>
        <w:t xml:space="preserve">负责研究并实现cache模块，完成相关测试 </w:t>
      </w:r>
      <w:r>
        <w:rPr>
          <w:sz w:val="24"/>
        </w:rPr>
        <w:t xml:space="preserve">  20%</w:t>
      </w:r>
    </w:p>
    <w:p>
      <w:pPr>
        <w:spacing w:line="360" w:lineRule="auto"/>
        <w:rPr>
          <w:sz w:val="24"/>
        </w:rPr>
      </w:pPr>
      <w:r>
        <w:rPr>
          <w:rFonts w:hint="eastAsia"/>
          <w:sz w:val="24"/>
        </w:rPr>
        <w:t>罗奇峰 负责实现C</w:t>
      </w:r>
      <w:r>
        <w:rPr>
          <w:sz w:val="24"/>
        </w:rPr>
        <w:t>P0</w:t>
      </w:r>
      <w:r>
        <w:rPr>
          <w:rFonts w:hint="eastAsia"/>
          <w:sz w:val="24"/>
        </w:rPr>
        <w:t xml:space="preserve">协处理器及相关指令 </w:t>
      </w:r>
      <w:r>
        <w:rPr>
          <w:sz w:val="24"/>
        </w:rPr>
        <w:t xml:space="preserve">          20%</w:t>
      </w:r>
    </w:p>
    <w:p>
      <w:pPr>
        <w:spacing w:line="360" w:lineRule="auto"/>
        <w:rPr>
          <w:sz w:val="24"/>
        </w:rPr>
      </w:pPr>
      <w:r>
        <w:rPr>
          <w:rFonts w:hint="eastAsia"/>
          <w:sz w:val="24"/>
        </w:rPr>
        <w:t xml:space="preserve">吴宇航 负责实现特权指令及扩展所有异常指令 </w:t>
      </w:r>
      <w:r>
        <w:rPr>
          <w:sz w:val="24"/>
        </w:rPr>
        <w:t xml:space="preserve">      20%</w:t>
      </w:r>
    </w:p>
    <w:p>
      <w:pPr>
        <w:spacing w:line="360" w:lineRule="auto"/>
        <w:rPr>
          <w:sz w:val="24"/>
        </w:rPr>
      </w:pPr>
    </w:p>
    <w:p>
      <w:pPr>
        <w:spacing w:line="360" w:lineRule="auto"/>
        <w:rPr>
          <w:rFonts w:ascii="黑体" w:hAnsi="黑体" w:eastAsia="黑体"/>
          <w:b/>
          <w:bCs/>
          <w:sz w:val="28"/>
          <w:szCs w:val="28"/>
        </w:rPr>
      </w:pPr>
      <w:r>
        <w:rPr>
          <w:rFonts w:hint="eastAsia" w:ascii="黑体" w:hAnsi="黑体" w:eastAsia="黑体"/>
          <w:b/>
          <w:bCs/>
          <w:sz w:val="28"/>
          <w:szCs w:val="28"/>
        </w:rPr>
        <w:t>四：结论（讨论）</w:t>
      </w:r>
    </w:p>
    <w:p>
      <w:pPr>
        <w:spacing w:line="360" w:lineRule="auto"/>
        <w:rPr>
          <w:rFonts w:ascii="楷体_GB2312" w:eastAsia="楷体_GB2312"/>
          <w:color w:val="FF0000"/>
          <w:szCs w:val="21"/>
        </w:rPr>
      </w:pPr>
      <w:r>
        <w:rPr>
          <w:rFonts w:hint="eastAsia" w:ascii="楷体_GB2312" w:eastAsia="楷体_GB2312"/>
          <w:color w:val="FF0000"/>
          <w:szCs w:val="21"/>
        </w:rPr>
        <w:t xml:space="preserve">（对照课设内容，简要总结课设期间完成的主要工作：对照课设目的，着重说明通过课程设计过程所取得的收获和能力的达成情况；存在的问题及可能的改进方向；其它需要说明的问题） </w:t>
      </w:r>
    </w:p>
    <w:p>
      <w:pPr>
        <w:pStyle w:val="12"/>
        <w:numPr>
          <w:ilvl w:val="0"/>
          <w:numId w:val="7"/>
        </w:numPr>
        <w:spacing w:line="360" w:lineRule="auto"/>
        <w:ind w:firstLineChars="0"/>
        <w:rPr>
          <w:rFonts w:ascii="楷体_GB2312" w:eastAsia="楷体_GB2312"/>
          <w:color w:val="FF0000"/>
          <w:szCs w:val="21"/>
        </w:rPr>
      </w:pPr>
      <w:r>
        <w:rPr>
          <w:rFonts w:hint="eastAsia"/>
          <w:b/>
          <w:bCs/>
          <w:sz w:val="28"/>
          <w:szCs w:val="28"/>
        </w:rPr>
        <w:t>结论</w:t>
      </w:r>
      <w:r>
        <w:rPr>
          <w:rFonts w:hint="eastAsia" w:ascii="楷体_GB2312" w:eastAsia="楷体_GB2312"/>
          <w:color w:val="FF0000"/>
          <w:szCs w:val="21"/>
        </w:rPr>
        <w:t>（实验总结）</w:t>
      </w:r>
    </w:p>
    <w:p>
      <w:pPr>
        <w:pStyle w:val="17"/>
      </w:pPr>
      <w:r>
        <w:rPr>
          <w:rFonts w:hint="eastAsia"/>
        </w:rPr>
        <w:t>刘伟浩：通过本次实验，我对于乘法器的实现有了比较大的认识并进行了实践。首先是了解了华莱士树乘法器的基本原理，并自己实现了一个多周期的华莱士树乘法。同时也探索出了控制C</w:t>
      </w:r>
      <w:r>
        <w:t>PU</w:t>
      </w:r>
      <w:r>
        <w:rPr>
          <w:rFonts w:hint="eastAsia"/>
        </w:rPr>
        <w:t>读取乘法器结果的实现方式。</w:t>
      </w:r>
    </w:p>
    <w:p>
      <w:pPr>
        <w:pStyle w:val="17"/>
      </w:pPr>
      <w:r>
        <w:rPr>
          <w:rFonts w:hint="eastAsia"/>
        </w:rPr>
        <w:t>郝鑫：通过本次计组设计实验，实现了hilo寄存器的相关指令以及其数据前递，深刻理解了数据前递，且通过实现cache控制部分以及测试仿真过程中遇到问题并解决，也加深了我对于cache的理解，也听了同组成员对于各自工作的汇总，虽然具体细节不是完全懂，但是大致的原理和流程是了解了，提高了我对于计算机运行机制的理解。</w:t>
      </w:r>
    </w:p>
    <w:p>
      <w:pPr>
        <w:pStyle w:val="17"/>
      </w:pPr>
      <w:r>
        <w:rPr>
          <w:rFonts w:hint="eastAsia"/>
        </w:rPr>
        <w:t>秦铭壕：</w:t>
      </w:r>
      <w:r>
        <w:rPr>
          <w:rFonts w:hint="eastAsia"/>
          <w:bCs/>
        </w:rPr>
        <w:t>由除法器的仿真分析以及g</w:t>
      </w:r>
      <w:r>
        <w:rPr>
          <w:bCs/>
        </w:rPr>
        <w:t>oldtrace</w:t>
      </w:r>
      <w:r>
        <w:rPr>
          <w:rFonts w:hint="eastAsia"/>
          <w:bCs/>
        </w:rPr>
        <w:t>的测试可知，当前基于试商法的除法器实现成功。但是仍有较大的改进空间，例如当前除法器只能用于整数除法，并且只能得到整数商与余数的形式，更高级的除法器能够实现浮点数的除法，以后我们小组将尝试Goldschmidt方法、</w:t>
      </w:r>
      <w:r>
        <w:rPr>
          <w:bCs/>
        </w:rPr>
        <w:t>泰勒级数展开</w:t>
      </w:r>
      <w:r>
        <w:rPr>
          <w:rFonts w:hint="eastAsia"/>
          <w:bCs/>
        </w:rPr>
        <w:t>等更高级的算法实现更全面的除法功能</w:t>
      </w:r>
    </w:p>
    <w:p>
      <w:pPr>
        <w:pStyle w:val="17"/>
        <w:rPr>
          <w:b/>
          <w:bCs/>
        </w:rPr>
      </w:pPr>
      <w:r>
        <w:rPr>
          <w:rFonts w:hint="eastAsia"/>
        </w:rPr>
        <w:t>罗奇峰：协处理器部分完成了对多个状态寄存器CP0的定义书写，主要寄存器有BadVaddr、Count、Status、Cause、EPC等。在实现五个主要寄存器之后，完成对协处理器访问指令mtc0和mfc0，以及为解决数据相关冲突而设计的数据前递部件cp0ReadProxy，在此基础上开展对异常处理部分的拓展。</w:t>
      </w:r>
    </w:p>
    <w:p>
      <w:pPr>
        <w:pStyle w:val="17"/>
      </w:pPr>
      <w:r>
        <w:rPr>
          <w:rFonts w:hint="eastAsia"/>
        </w:rPr>
        <w:t>吴宇航：通过本次实验，我了解了异常判断和处理的具体流程，对异常类型有了清楚的认知，并对于不同类型的异常分别在哪判断、如何判断是否发生有了深刻的理解。此外，对于精确异常、异常发生后的流水线操作等内容也有了较深的感悟。在小组实验的过程中，我们也通过向其他小组成员阐述的方式来判断自己是否完全明白了自己负责的部分，而在这一过程中，我也对他人所负责的部分有了一些了解。总的来说，这次实验让我受益良多，对cpu的运行也有了一些自己的体悟。路漫漫其修远兮，我将继续努力学习相关知识，积极探索，加深对cpu的了解和理解。</w:t>
      </w:r>
    </w:p>
    <w:p>
      <w:pPr>
        <w:pStyle w:val="17"/>
      </w:pPr>
    </w:p>
    <w:p>
      <w:pPr>
        <w:spacing w:line="360" w:lineRule="auto"/>
        <w:rPr>
          <w:b/>
          <w:bCs/>
          <w:sz w:val="28"/>
          <w:szCs w:val="28"/>
        </w:rPr>
      </w:pPr>
      <w:r>
        <w:rPr>
          <w:rFonts w:hint="eastAsia"/>
          <w:b/>
          <w:bCs/>
          <w:sz w:val="28"/>
          <w:szCs w:val="28"/>
        </w:rPr>
        <w:t>2、讨论</w:t>
      </w:r>
      <w:r>
        <w:rPr>
          <w:rFonts w:hint="eastAsia" w:ascii="楷体_GB2312" w:eastAsia="楷体_GB2312"/>
          <w:color w:val="FF0000"/>
          <w:szCs w:val="21"/>
        </w:rPr>
        <w:t>（问题归纳，课程建议等）</w:t>
      </w:r>
    </w:p>
    <w:p>
      <w:pPr>
        <w:pStyle w:val="17"/>
      </w:pPr>
      <w:r>
        <w:rPr>
          <w:rFonts w:hint="eastAsia"/>
        </w:rPr>
        <w:t>刘伟浩：对于本课程，希望能够多在课堂上学习一些指示，而不是让助教用仅有的4节课的时间把计算机组成原理这一门庞大的课程的知识灌输给我们。（必修课计算机组成原理课程中讲到的内容实在太少，满足不了课设的需求）</w:t>
      </w:r>
    </w:p>
    <w:p>
      <w:pPr>
        <w:pStyle w:val="17"/>
      </w:pPr>
      <w:r>
        <w:rPr>
          <w:rFonts w:hint="eastAsia"/>
        </w:rPr>
        <w:t>郝鑫：本次实验在cache部分只完成了控制器部分，并未整合到工程中，存在以下问题：1.cache得单独设立一个cache寄存器模块，用于进行数据和信号交换。2.主存地址在项目中并不是12位，需要进行转换，否则无法通过store和load指令进行对cache的存取。3.cache里面的那些从cpu发出的信号如主存地址还有数据等还需要与项目进行衔接和转换。只有cache在整个框架下运行指令并执行的情况才是完整的cache。</w:t>
      </w:r>
    </w:p>
    <w:p>
      <w:pPr>
        <w:pStyle w:val="17"/>
      </w:pPr>
      <w:r>
        <w:rPr>
          <w:rFonts w:hint="eastAsia"/>
        </w:rPr>
        <w:t>吴宇航：异常部分的难点主要为内容多且杂，分布在各个不同的文件中，相互调用其他文件的output。对于各个文件的端口与数据的传递，我仍有一些困惑的地方。不过，感谢于小组成员以及其他组同学的热心帮助，我能够完成这一部分的任务，回想起来仍感到不胜感激。</w:t>
      </w:r>
    </w:p>
    <w:p>
      <w:pPr>
        <w:spacing w:line="360" w:lineRule="auto"/>
        <w:rPr>
          <w:b/>
          <w:bCs/>
          <w:sz w:val="28"/>
          <w:szCs w:val="28"/>
        </w:rPr>
      </w:pPr>
    </w:p>
    <w:p>
      <w:pPr>
        <w:spacing w:line="360" w:lineRule="auto"/>
        <w:rPr>
          <w:rFonts w:hint="eastAsia"/>
          <w:b/>
          <w:bCs/>
          <w:sz w:val="28"/>
          <w:szCs w:val="28"/>
        </w:rPr>
      </w:pPr>
    </w:p>
    <w:p>
      <w:pPr>
        <w:spacing w:line="360" w:lineRule="auto"/>
        <w:rPr>
          <w:rFonts w:ascii="黑体" w:hAnsi="黑体" w:eastAsia="黑体"/>
          <w:b/>
          <w:bCs/>
          <w:sz w:val="28"/>
          <w:szCs w:val="28"/>
        </w:rPr>
      </w:pPr>
      <w:r>
        <w:rPr>
          <w:rFonts w:hint="eastAsia" w:ascii="黑体" w:hAnsi="黑体" w:eastAsia="黑体"/>
          <w:b/>
          <w:bCs/>
          <w:sz w:val="28"/>
          <w:szCs w:val="28"/>
        </w:rPr>
        <w:t>附:</w:t>
      </w:r>
    </w:p>
    <w:p>
      <w:pPr>
        <w:spacing w:line="360" w:lineRule="auto"/>
        <w:rPr>
          <w:rFonts w:ascii="黑体" w:hAnsi="黑体" w:eastAsia="黑体"/>
          <w:b/>
          <w:bCs/>
          <w:sz w:val="28"/>
          <w:szCs w:val="28"/>
        </w:rPr>
      </w:pPr>
      <w:r>
        <w:rPr>
          <w:rFonts w:hint="eastAsia" w:ascii="黑体" w:hAnsi="黑体" w:eastAsia="黑体"/>
          <w:b/>
          <w:bCs/>
          <w:sz w:val="28"/>
          <w:szCs w:val="28"/>
        </w:rPr>
        <w:t>TinyMIPS实现的MIPS指令:</w:t>
      </w:r>
    </w:p>
    <w:p>
      <w:pPr>
        <w:pStyle w:val="13"/>
        <w:spacing w:before="156"/>
      </w:pPr>
      <w:r>
        <w:t>表1-1 算术运算指令</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ADDU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无符号加（无溢出异常）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ADDIU rt,rs,imm</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无符号加立即数（无溢出异常）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SUBU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无符号减（无溢出异常）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SLT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有符号小于置</w:t>
            </w:r>
            <w:r>
              <w:rPr>
                <w:rFonts w:ascii="Times New Roman" w:hAnsi="Times New Roman" w:eastAsia="宋体" w:cs="Consolas"/>
                <w:kern w:val="0"/>
                <w:sz w:val="20"/>
                <w:szCs w:val="3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SLTU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无符号小于置</w:t>
            </w:r>
            <w:r>
              <w:rPr>
                <w:rFonts w:ascii="Times New Roman" w:hAnsi="Times New Roman" w:eastAsia="宋体" w:cs="Consolas"/>
                <w:kern w:val="0"/>
                <w:sz w:val="20"/>
                <w:szCs w:val="32"/>
              </w:rPr>
              <w:t>1</w:t>
            </w:r>
          </w:p>
        </w:tc>
      </w:tr>
    </w:tbl>
    <w:p>
      <w:pPr>
        <w:pStyle w:val="13"/>
        <w:spacing w:before="156"/>
      </w:pPr>
      <w:r>
        <w:t>表1-2 逻辑运算指令</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AND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按位与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LUI rt,imm</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寄存器高位置立即数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OR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按位或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XOR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按位异或</w:t>
            </w:r>
          </w:p>
        </w:tc>
      </w:tr>
    </w:tbl>
    <w:p>
      <w:pPr>
        <w:pStyle w:val="13"/>
        <w:spacing w:before="156"/>
      </w:pPr>
      <w:r>
        <w:t>表1-3 移位指令</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SLL rd,rt,sa</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立即数逻辑左移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SLLV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寄存器逻辑左移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SRAV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寄存器算术右移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SRLV rd,rt,sa</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寄存器逻辑右移</w:t>
            </w:r>
          </w:p>
        </w:tc>
      </w:tr>
    </w:tbl>
    <w:p>
      <w:pPr>
        <w:pStyle w:val="13"/>
        <w:spacing w:before="156"/>
      </w:pPr>
      <w:r>
        <w:t>表1-4 分支跳转指令</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BEQ rs,rt,offest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相等时分支转移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BNE rs,rt,offest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不等时分支转移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JAL target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无条件直接跳转，并保存返回地址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JALR rd,rs</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无条件寄存器跳转，并保存返回地址</w:t>
            </w:r>
          </w:p>
        </w:tc>
      </w:tr>
    </w:tbl>
    <w:p>
      <w:pPr>
        <w:pStyle w:val="13"/>
        <w:spacing w:before="156"/>
      </w:pPr>
      <w:r>
        <w:t>表1-5 访存指令</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LB rt,offest(base)</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访存读字节（</w:t>
            </w:r>
            <w:r>
              <w:rPr>
                <w:rFonts w:ascii="Times New Roman" w:hAnsi="Times New Roman" w:eastAsia="宋体" w:cs="Consolas"/>
                <w:kern w:val="0"/>
                <w:sz w:val="20"/>
                <w:szCs w:val="32"/>
              </w:rPr>
              <w:t>8</w:t>
            </w:r>
            <w:r>
              <w:rPr>
                <w:rFonts w:hint="eastAsia" w:ascii="Times New Roman" w:hAnsi="Times New Roman" w:eastAsia="宋体" w:cs="Consolas"/>
                <w:kern w:val="0"/>
                <w:sz w:val="20"/>
                <w:szCs w:val="32"/>
              </w:rPr>
              <w:t>位），有符号扩展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LBU rt,offest(base)</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访存读字节（</w:t>
            </w:r>
            <w:r>
              <w:rPr>
                <w:rFonts w:ascii="Times New Roman" w:hAnsi="Times New Roman" w:eastAsia="宋体" w:cs="Consolas"/>
                <w:kern w:val="0"/>
                <w:sz w:val="20"/>
                <w:szCs w:val="32"/>
              </w:rPr>
              <w:t>8</w:t>
            </w:r>
            <w:r>
              <w:rPr>
                <w:rFonts w:hint="eastAsia" w:ascii="Times New Roman" w:hAnsi="Times New Roman" w:eastAsia="宋体" w:cs="Consolas"/>
                <w:kern w:val="0"/>
                <w:sz w:val="20"/>
                <w:szCs w:val="32"/>
              </w:rPr>
              <w:t>位），无符号扩展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LW rt,offest(base)</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访存读字（</w:t>
            </w:r>
            <w:r>
              <w:rPr>
                <w:rFonts w:ascii="Times New Roman" w:hAnsi="Times New Roman" w:eastAsia="宋体" w:cs="Consolas"/>
                <w:kern w:val="0"/>
                <w:sz w:val="20"/>
                <w:szCs w:val="32"/>
              </w:rPr>
              <w:t>32</w:t>
            </w:r>
            <w:r>
              <w:rPr>
                <w:rFonts w:hint="eastAsia" w:ascii="Times New Roman" w:hAnsi="Times New Roman" w:eastAsia="宋体" w:cs="Consolas"/>
                <w:kern w:val="0"/>
                <w:sz w:val="20"/>
                <w:szCs w:val="32"/>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SB rt,offest(base)</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访存写字节（</w:t>
            </w:r>
            <w:r>
              <w:rPr>
                <w:rFonts w:ascii="Times New Roman" w:hAnsi="Times New Roman" w:eastAsia="宋体" w:cs="Consolas"/>
                <w:kern w:val="0"/>
                <w:sz w:val="20"/>
                <w:szCs w:val="32"/>
              </w:rPr>
              <w:t>8</w:t>
            </w:r>
            <w:r>
              <w:rPr>
                <w:rFonts w:hint="eastAsia" w:ascii="Times New Roman" w:hAnsi="Times New Roman" w:eastAsia="宋体" w:cs="Consolas"/>
                <w:kern w:val="0"/>
                <w:sz w:val="20"/>
                <w:szCs w:val="32"/>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SW rt,offest(base)</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访存写字（</w:t>
            </w:r>
            <w:r>
              <w:rPr>
                <w:rFonts w:ascii="Times New Roman" w:hAnsi="Times New Roman" w:eastAsia="宋体" w:cs="Consolas"/>
                <w:kern w:val="0"/>
                <w:sz w:val="20"/>
                <w:szCs w:val="32"/>
              </w:rPr>
              <w:t>32</w:t>
            </w:r>
            <w:r>
              <w:rPr>
                <w:rFonts w:hint="eastAsia" w:ascii="Times New Roman" w:hAnsi="Times New Roman" w:eastAsia="宋体" w:cs="Consolas"/>
                <w:kern w:val="0"/>
                <w:sz w:val="20"/>
                <w:szCs w:val="32"/>
              </w:rPr>
              <w:t>位）</w:t>
            </w:r>
          </w:p>
        </w:tc>
      </w:tr>
    </w:tbl>
    <w:p>
      <w:pPr>
        <w:spacing w:line="360" w:lineRule="auto"/>
        <w:rPr>
          <w:sz w:val="24"/>
          <w:szCs w:val="28"/>
        </w:rPr>
      </w:pPr>
      <w:r>
        <w:rPr>
          <w:rFonts w:hint="eastAsia" w:ascii="黑体" w:hAnsi="黑体" w:eastAsia="黑体"/>
          <w:b/>
          <w:bCs/>
          <w:sz w:val="28"/>
          <w:szCs w:val="28"/>
        </w:rPr>
        <w:t>可选的MIPS指令见附件A02:</w:t>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 xml:space="preserve">学院：                 </w:t>
      </w:r>
      <w:r>
        <w:rPr>
          <w:szCs w:val="28"/>
        </w:rPr>
        <w:t xml:space="preserve">  </w:t>
      </w:r>
      <w:r>
        <w:rPr>
          <w:rFonts w:hint="eastAsia"/>
          <w:szCs w:val="28"/>
        </w:rPr>
        <w:t xml:space="preserve">专业：              </w:t>
      </w:r>
      <w:r>
        <w:rPr>
          <w:szCs w:val="28"/>
        </w:rPr>
        <w:t xml:space="preserve">     </w:t>
      </w:r>
      <w:r>
        <w:rPr>
          <w:rFonts w:hint="eastAsia"/>
          <w:szCs w:val="28"/>
        </w:rPr>
        <w:t xml:space="preserve">班级：                   </w:t>
      </w:r>
    </w:p>
    <w:p>
      <w:pPr>
        <w:pBdr>
          <w:bottom w:val="single" w:color="auto" w:sz="4" w:space="1"/>
        </w:pBdr>
        <w:spacing w:before="312" w:beforeLines="100" w:after="312" w:afterLines="100" w:line="360" w:lineRule="auto"/>
        <w:rPr>
          <w:b/>
          <w:sz w:val="24"/>
          <w:szCs w:val="28"/>
        </w:rPr>
      </w:pPr>
      <w:r>
        <w:rPr>
          <w:rFonts w:hint="eastAsia"/>
          <w:szCs w:val="28"/>
        </w:rPr>
        <w:t xml:space="preserve">姓名：         </w:t>
      </w:r>
      <w:r>
        <w:rPr>
          <w:szCs w:val="28"/>
        </w:rPr>
        <w:t xml:space="preserve">           </w:t>
      </w:r>
      <w:r>
        <w:rPr>
          <w:rFonts w:hint="eastAsia"/>
          <w:szCs w:val="28"/>
        </w:rPr>
        <w:t xml:space="preserve">学号：           </w:t>
      </w:r>
      <w:r>
        <w:rPr>
          <w:szCs w:val="28"/>
        </w:rPr>
        <w:t xml:space="preserve">     </w:t>
      </w:r>
      <w:r>
        <w:rPr>
          <w:rFonts w:hint="eastAsia"/>
          <w:szCs w:val="28"/>
        </w:rPr>
        <w:t xml:space="preserve">实验日期：   </w:t>
      </w:r>
      <w:r>
        <w:rPr>
          <w:szCs w:val="28"/>
        </w:rPr>
        <w:t xml:space="preserve">    </w:t>
      </w:r>
      <w:r>
        <w:rPr>
          <w:rFonts w:hint="eastAsia"/>
          <w:szCs w:val="28"/>
        </w:rPr>
        <w:t xml:space="preserve"> </w:t>
      </w:r>
      <w:r>
        <w:rPr>
          <w:szCs w:val="28"/>
        </w:rPr>
        <w:t>年</w:t>
      </w:r>
      <w:r>
        <w:rPr>
          <w:rFonts w:hint="eastAsia"/>
          <w:szCs w:val="28"/>
        </w:rPr>
        <w:t xml:space="preserve">    </w:t>
      </w:r>
      <w:r>
        <w:rPr>
          <w:szCs w:val="28"/>
        </w:rPr>
        <w:t xml:space="preserve"> </w:t>
      </w:r>
      <w:r>
        <w:rPr>
          <w:rFonts w:hint="eastAsia"/>
          <w:szCs w:val="28"/>
        </w:rPr>
        <w:t xml:space="preserve">月    </w:t>
      </w:r>
      <w:r>
        <w:rPr>
          <w:szCs w:val="28"/>
        </w:rPr>
        <w:t xml:space="preserve"> </w:t>
      </w:r>
      <w:r>
        <w:rPr>
          <w:rFonts w:hint="eastAsia"/>
          <w:szCs w:val="28"/>
        </w:rPr>
        <w:t xml:space="preserve">日  </w:t>
      </w:r>
    </w:p>
    <w:p>
      <w:pPr>
        <w:spacing w:line="360" w:lineRule="auto"/>
        <w:rPr>
          <w:rFonts w:ascii="黑体" w:hAnsi="黑体" w:eastAsia="黑体"/>
          <w:b/>
          <w:bCs/>
          <w:sz w:val="32"/>
          <w:szCs w:val="32"/>
        </w:rPr>
      </w:pPr>
      <w:r>
        <w:rPr>
          <w:rFonts w:hint="eastAsia" w:ascii="黑体" w:hAnsi="黑体" w:eastAsia="黑体"/>
          <w:b/>
          <w:bCs/>
          <w:sz w:val="32"/>
          <w:szCs w:val="32"/>
        </w:rPr>
        <w:t>五、教师评审</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88"/>
        <w:gridCol w:w="1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88" w:type="dxa"/>
            <w:shd w:val="clear" w:color="auto" w:fill="auto"/>
          </w:tcPr>
          <w:p>
            <w:pPr>
              <w:spacing w:line="360" w:lineRule="auto"/>
              <w:rPr>
                <w:b/>
                <w:bCs/>
                <w:sz w:val="30"/>
                <w:szCs w:val="30"/>
              </w:rPr>
            </w:pPr>
            <w:r>
              <w:rPr>
                <w:rFonts w:hint="eastAsia"/>
                <w:b/>
                <w:bCs/>
                <w:sz w:val="30"/>
                <w:szCs w:val="30"/>
              </w:rPr>
              <w:t>教师评语</w:t>
            </w:r>
          </w:p>
        </w:tc>
        <w:tc>
          <w:tcPr>
            <w:tcW w:w="1934" w:type="dxa"/>
            <w:shd w:val="clear" w:color="auto" w:fill="auto"/>
          </w:tcPr>
          <w:p>
            <w:pPr>
              <w:spacing w:line="360" w:lineRule="auto"/>
              <w:rPr>
                <w:b/>
                <w:bCs/>
                <w:sz w:val="30"/>
                <w:szCs w:val="30"/>
              </w:rPr>
            </w:pPr>
            <w:r>
              <w:rPr>
                <w:rFonts w:hint="eastAsia"/>
                <w:b/>
                <w:bCs/>
                <w:sz w:val="30"/>
                <w:szCs w:val="30"/>
              </w:rPr>
              <w:t>实验成绩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88" w:type="dxa"/>
            <w:shd w:val="clear" w:color="auto" w:fill="auto"/>
          </w:tcPr>
          <w:p>
            <w:pPr>
              <w:spacing w:line="360" w:lineRule="auto"/>
              <w:rPr>
                <w:rFonts w:ascii="楷体_GB2312" w:eastAsia="楷体_GB2312"/>
                <w:color w:val="FF0000"/>
                <w:szCs w:val="21"/>
              </w:rPr>
            </w:pPr>
            <w:r>
              <w:rPr>
                <w:rFonts w:hint="eastAsia" w:ascii="楷体_GB2312" w:eastAsia="楷体_GB2312"/>
                <w:color w:val="FF0000"/>
                <w:szCs w:val="21"/>
              </w:rPr>
              <w:t>（虽然课设主要侧重于验证问题，但是建议各位老师从解决“工程技术问题”，特别是“复杂工程问题”的角度去评审学生课设过程及代码阅读报告，主要内容包括提出问题、分析问题、解决问题及验证问题。</w:t>
            </w:r>
            <w:r>
              <w:rPr>
                <w:rFonts w:hint="eastAsia" w:ascii="楷体_GB2312" w:eastAsia="楷体_GB2312"/>
                <w:b/>
                <w:color w:val="FF0000"/>
                <w:szCs w:val="21"/>
              </w:rPr>
              <w:t>要有较详细的评审意见</w:t>
            </w:r>
            <w:r>
              <w:rPr>
                <w:rFonts w:hint="eastAsia" w:ascii="楷体_GB2312" w:eastAsia="楷体_GB2312"/>
                <w:color w:val="FF0000"/>
                <w:szCs w:val="21"/>
              </w:rPr>
              <w:t>。）</w:t>
            </w: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r>
              <w:rPr>
                <w:rFonts w:hint="eastAsia"/>
                <w:sz w:val="28"/>
                <w:szCs w:val="28"/>
              </w:rPr>
              <w:t xml:space="preserve">                            签名：</w:t>
            </w:r>
          </w:p>
          <w:p>
            <w:pPr>
              <w:spacing w:line="360" w:lineRule="auto"/>
              <w:rPr>
                <w:sz w:val="28"/>
                <w:szCs w:val="28"/>
              </w:rPr>
            </w:pPr>
          </w:p>
          <w:p>
            <w:pPr>
              <w:spacing w:line="360" w:lineRule="auto"/>
              <w:rPr>
                <w:sz w:val="28"/>
                <w:szCs w:val="28"/>
              </w:rPr>
            </w:pPr>
            <w:r>
              <w:rPr>
                <w:rFonts w:hint="eastAsia"/>
                <w:sz w:val="28"/>
                <w:szCs w:val="28"/>
              </w:rPr>
              <w:t xml:space="preserve">                            日期：</w:t>
            </w:r>
          </w:p>
          <w:p>
            <w:pPr>
              <w:spacing w:line="360" w:lineRule="auto"/>
              <w:rPr>
                <w:sz w:val="28"/>
                <w:szCs w:val="28"/>
              </w:rPr>
            </w:pPr>
          </w:p>
        </w:tc>
        <w:tc>
          <w:tcPr>
            <w:tcW w:w="1934" w:type="dxa"/>
            <w:shd w:val="clear" w:color="auto" w:fill="auto"/>
          </w:tcPr>
          <w:p>
            <w:pPr>
              <w:spacing w:line="360" w:lineRule="auto"/>
              <w:rPr>
                <w:sz w:val="28"/>
                <w:szCs w:val="28"/>
              </w:rPr>
            </w:pPr>
          </w:p>
        </w:tc>
      </w:tr>
    </w:tbl>
    <w:p>
      <w:pPr>
        <w:spacing w:line="360" w:lineRule="auto"/>
        <w:rPr>
          <w:sz w:val="28"/>
          <w:szCs w:val="28"/>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D03737"/>
    <w:multiLevelType w:val="multilevel"/>
    <w:tmpl w:val="0CD03737"/>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DBD3D88"/>
    <w:multiLevelType w:val="multilevel"/>
    <w:tmpl w:val="0DBD3D8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C1A167C"/>
    <w:multiLevelType w:val="multilevel"/>
    <w:tmpl w:val="2C1A167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6BC195F"/>
    <w:multiLevelType w:val="multilevel"/>
    <w:tmpl w:val="36BC195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4C650538"/>
    <w:multiLevelType w:val="multilevel"/>
    <w:tmpl w:val="4C650538"/>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01C5DF3"/>
    <w:multiLevelType w:val="multilevel"/>
    <w:tmpl w:val="601C5DF3"/>
    <w:lvl w:ilvl="0" w:tentative="0">
      <w:start w:val="1"/>
      <w:numFmt w:val="decimal"/>
      <w:lvlText w:val="%1、"/>
      <w:lvlJc w:val="left"/>
      <w:pPr>
        <w:ind w:left="720" w:hanging="720"/>
      </w:pPr>
      <w:rPr>
        <w:rFonts w:hint="default" w:asciiTheme="minorHAnsi" w:eastAsiaTheme="minorEastAsia"/>
        <w:b/>
        <w:color w:val="auto"/>
        <w:sz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42D32CA"/>
    <w:multiLevelType w:val="multilevel"/>
    <w:tmpl w:val="742D32C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6"/>
  </w:num>
  <w:num w:numId="4">
    <w:abstractNumId w:val="2"/>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diOWY5MTRlZTkyODM2NTY2NGViYTRhZmZmY2RmNDIifQ=="/>
  </w:docVars>
  <w:rsids>
    <w:rsidRoot w:val="006A61E8"/>
    <w:rsid w:val="00002658"/>
    <w:rsid w:val="000027E0"/>
    <w:rsid w:val="00010393"/>
    <w:rsid w:val="00017A9C"/>
    <w:rsid w:val="00022B04"/>
    <w:rsid w:val="0002400C"/>
    <w:rsid w:val="00037160"/>
    <w:rsid w:val="00056539"/>
    <w:rsid w:val="0005750B"/>
    <w:rsid w:val="00057CF8"/>
    <w:rsid w:val="000608EA"/>
    <w:rsid w:val="0007236B"/>
    <w:rsid w:val="0008087D"/>
    <w:rsid w:val="000808FC"/>
    <w:rsid w:val="0008262E"/>
    <w:rsid w:val="0008622A"/>
    <w:rsid w:val="000960DE"/>
    <w:rsid w:val="000A15CC"/>
    <w:rsid w:val="000A30C0"/>
    <w:rsid w:val="000B61BF"/>
    <w:rsid w:val="000C2903"/>
    <w:rsid w:val="000C695D"/>
    <w:rsid w:val="000C72A7"/>
    <w:rsid w:val="000D0BE2"/>
    <w:rsid w:val="000D34EC"/>
    <w:rsid w:val="000D5769"/>
    <w:rsid w:val="000D5E9E"/>
    <w:rsid w:val="000E3446"/>
    <w:rsid w:val="000F2527"/>
    <w:rsid w:val="000F5C37"/>
    <w:rsid w:val="000F6E88"/>
    <w:rsid w:val="00115289"/>
    <w:rsid w:val="00120770"/>
    <w:rsid w:val="0012429C"/>
    <w:rsid w:val="0012610A"/>
    <w:rsid w:val="00142EAC"/>
    <w:rsid w:val="00143116"/>
    <w:rsid w:val="00153D2E"/>
    <w:rsid w:val="0016055F"/>
    <w:rsid w:val="0016427B"/>
    <w:rsid w:val="001654F3"/>
    <w:rsid w:val="00165E0A"/>
    <w:rsid w:val="001719B4"/>
    <w:rsid w:val="00175D75"/>
    <w:rsid w:val="00187D5F"/>
    <w:rsid w:val="001A0558"/>
    <w:rsid w:val="001A6DD3"/>
    <w:rsid w:val="001B2626"/>
    <w:rsid w:val="001B2FAB"/>
    <w:rsid w:val="001C0462"/>
    <w:rsid w:val="001C6FB2"/>
    <w:rsid w:val="001D3206"/>
    <w:rsid w:val="00204FBB"/>
    <w:rsid w:val="00210638"/>
    <w:rsid w:val="00216514"/>
    <w:rsid w:val="002203C8"/>
    <w:rsid w:val="00234E73"/>
    <w:rsid w:val="002366F4"/>
    <w:rsid w:val="00255F56"/>
    <w:rsid w:val="00260476"/>
    <w:rsid w:val="002643A1"/>
    <w:rsid w:val="00271FF0"/>
    <w:rsid w:val="00273C8E"/>
    <w:rsid w:val="00274CB0"/>
    <w:rsid w:val="00277161"/>
    <w:rsid w:val="002863AE"/>
    <w:rsid w:val="00290AEF"/>
    <w:rsid w:val="002945A8"/>
    <w:rsid w:val="002B0FA2"/>
    <w:rsid w:val="002C04F7"/>
    <w:rsid w:val="002C0649"/>
    <w:rsid w:val="002D23DE"/>
    <w:rsid w:val="002D298D"/>
    <w:rsid w:val="002D5D7D"/>
    <w:rsid w:val="002D5EEF"/>
    <w:rsid w:val="002E1E76"/>
    <w:rsid w:val="002E2834"/>
    <w:rsid w:val="00302014"/>
    <w:rsid w:val="00306421"/>
    <w:rsid w:val="00313CBC"/>
    <w:rsid w:val="003200B9"/>
    <w:rsid w:val="00331201"/>
    <w:rsid w:val="00333203"/>
    <w:rsid w:val="0034244B"/>
    <w:rsid w:val="00344F78"/>
    <w:rsid w:val="003458E5"/>
    <w:rsid w:val="0037683E"/>
    <w:rsid w:val="003806E6"/>
    <w:rsid w:val="00381A39"/>
    <w:rsid w:val="003871EF"/>
    <w:rsid w:val="003A1231"/>
    <w:rsid w:val="003A440E"/>
    <w:rsid w:val="003B2641"/>
    <w:rsid w:val="003B3A43"/>
    <w:rsid w:val="003B4ADC"/>
    <w:rsid w:val="003C01ED"/>
    <w:rsid w:val="003C03C4"/>
    <w:rsid w:val="003C11DC"/>
    <w:rsid w:val="003D06B7"/>
    <w:rsid w:val="003D42F2"/>
    <w:rsid w:val="003D4E5C"/>
    <w:rsid w:val="003E4C09"/>
    <w:rsid w:val="003E4D4B"/>
    <w:rsid w:val="003F665D"/>
    <w:rsid w:val="004025F6"/>
    <w:rsid w:val="00405180"/>
    <w:rsid w:val="00407C1B"/>
    <w:rsid w:val="00410BE0"/>
    <w:rsid w:val="004136EE"/>
    <w:rsid w:val="00413FF9"/>
    <w:rsid w:val="00417E5A"/>
    <w:rsid w:val="004246A6"/>
    <w:rsid w:val="0042579B"/>
    <w:rsid w:val="004437A6"/>
    <w:rsid w:val="00445A2A"/>
    <w:rsid w:val="00446655"/>
    <w:rsid w:val="00447C58"/>
    <w:rsid w:val="00452DC4"/>
    <w:rsid w:val="00460CA3"/>
    <w:rsid w:val="00462699"/>
    <w:rsid w:val="004660DB"/>
    <w:rsid w:val="00480C1C"/>
    <w:rsid w:val="004870C2"/>
    <w:rsid w:val="00492242"/>
    <w:rsid w:val="00494276"/>
    <w:rsid w:val="004A1307"/>
    <w:rsid w:val="004A6150"/>
    <w:rsid w:val="004C14BC"/>
    <w:rsid w:val="004C173E"/>
    <w:rsid w:val="004C42DB"/>
    <w:rsid w:val="004C6AA0"/>
    <w:rsid w:val="004D0E0E"/>
    <w:rsid w:val="004E3E4B"/>
    <w:rsid w:val="004E62A4"/>
    <w:rsid w:val="004F17AB"/>
    <w:rsid w:val="004F6C0D"/>
    <w:rsid w:val="005022D5"/>
    <w:rsid w:val="005044EB"/>
    <w:rsid w:val="00515EB2"/>
    <w:rsid w:val="00517DA2"/>
    <w:rsid w:val="00520356"/>
    <w:rsid w:val="00527253"/>
    <w:rsid w:val="00527846"/>
    <w:rsid w:val="00530D37"/>
    <w:rsid w:val="00540C63"/>
    <w:rsid w:val="0056122A"/>
    <w:rsid w:val="00566226"/>
    <w:rsid w:val="00574149"/>
    <w:rsid w:val="0058165B"/>
    <w:rsid w:val="00594F3E"/>
    <w:rsid w:val="005B153B"/>
    <w:rsid w:val="005B4B49"/>
    <w:rsid w:val="005C2200"/>
    <w:rsid w:val="005D0320"/>
    <w:rsid w:val="005D12A4"/>
    <w:rsid w:val="005D63E1"/>
    <w:rsid w:val="005E029E"/>
    <w:rsid w:val="005E0FE2"/>
    <w:rsid w:val="005E6E61"/>
    <w:rsid w:val="005F08D1"/>
    <w:rsid w:val="005F4590"/>
    <w:rsid w:val="005F5453"/>
    <w:rsid w:val="00601755"/>
    <w:rsid w:val="00603F46"/>
    <w:rsid w:val="00606220"/>
    <w:rsid w:val="006243D6"/>
    <w:rsid w:val="00627747"/>
    <w:rsid w:val="00630203"/>
    <w:rsid w:val="00630BD0"/>
    <w:rsid w:val="0063267C"/>
    <w:rsid w:val="00643616"/>
    <w:rsid w:val="00643DA3"/>
    <w:rsid w:val="00647674"/>
    <w:rsid w:val="00667398"/>
    <w:rsid w:val="00667BA2"/>
    <w:rsid w:val="00670CF2"/>
    <w:rsid w:val="00670DDA"/>
    <w:rsid w:val="00674088"/>
    <w:rsid w:val="00674FF7"/>
    <w:rsid w:val="00676682"/>
    <w:rsid w:val="00677FC3"/>
    <w:rsid w:val="00682960"/>
    <w:rsid w:val="00692AAB"/>
    <w:rsid w:val="006961A7"/>
    <w:rsid w:val="00696D80"/>
    <w:rsid w:val="00697962"/>
    <w:rsid w:val="006A55BE"/>
    <w:rsid w:val="006A61E8"/>
    <w:rsid w:val="006B2DC1"/>
    <w:rsid w:val="006B3AE1"/>
    <w:rsid w:val="006B451D"/>
    <w:rsid w:val="006C196A"/>
    <w:rsid w:val="006C1E59"/>
    <w:rsid w:val="006C25B9"/>
    <w:rsid w:val="006C42C5"/>
    <w:rsid w:val="006C5000"/>
    <w:rsid w:val="006C66BE"/>
    <w:rsid w:val="006D591A"/>
    <w:rsid w:val="006D7FAA"/>
    <w:rsid w:val="006E5413"/>
    <w:rsid w:val="006E5526"/>
    <w:rsid w:val="006E6451"/>
    <w:rsid w:val="006F2107"/>
    <w:rsid w:val="006F4BBD"/>
    <w:rsid w:val="00712728"/>
    <w:rsid w:val="00717958"/>
    <w:rsid w:val="007319AA"/>
    <w:rsid w:val="00735D3F"/>
    <w:rsid w:val="0074060F"/>
    <w:rsid w:val="00745F86"/>
    <w:rsid w:val="00746D4F"/>
    <w:rsid w:val="00761286"/>
    <w:rsid w:val="0077042A"/>
    <w:rsid w:val="00771EBF"/>
    <w:rsid w:val="00773C13"/>
    <w:rsid w:val="007779DD"/>
    <w:rsid w:val="00787501"/>
    <w:rsid w:val="00794DDF"/>
    <w:rsid w:val="007977E2"/>
    <w:rsid w:val="007A0B4E"/>
    <w:rsid w:val="007C01BB"/>
    <w:rsid w:val="007C032E"/>
    <w:rsid w:val="007C13ED"/>
    <w:rsid w:val="007C1869"/>
    <w:rsid w:val="007C73F7"/>
    <w:rsid w:val="007D1527"/>
    <w:rsid w:val="007D513C"/>
    <w:rsid w:val="007E32BC"/>
    <w:rsid w:val="007E4555"/>
    <w:rsid w:val="007E5BF8"/>
    <w:rsid w:val="007E67DE"/>
    <w:rsid w:val="008064CE"/>
    <w:rsid w:val="008113E6"/>
    <w:rsid w:val="00821D38"/>
    <w:rsid w:val="00825D11"/>
    <w:rsid w:val="008275D4"/>
    <w:rsid w:val="00833C05"/>
    <w:rsid w:val="00836F61"/>
    <w:rsid w:val="00844D8C"/>
    <w:rsid w:val="0085400A"/>
    <w:rsid w:val="00861FE6"/>
    <w:rsid w:val="00871A3E"/>
    <w:rsid w:val="00872E84"/>
    <w:rsid w:val="008747DB"/>
    <w:rsid w:val="00876F13"/>
    <w:rsid w:val="008772E4"/>
    <w:rsid w:val="008815F2"/>
    <w:rsid w:val="00886E42"/>
    <w:rsid w:val="00891049"/>
    <w:rsid w:val="00897553"/>
    <w:rsid w:val="008A0BB7"/>
    <w:rsid w:val="008A120A"/>
    <w:rsid w:val="008A38E2"/>
    <w:rsid w:val="008A3DBF"/>
    <w:rsid w:val="008B3C42"/>
    <w:rsid w:val="008B5ACD"/>
    <w:rsid w:val="008C7603"/>
    <w:rsid w:val="008C77A2"/>
    <w:rsid w:val="008D3289"/>
    <w:rsid w:val="008E02A4"/>
    <w:rsid w:val="008E4A1F"/>
    <w:rsid w:val="008E58E1"/>
    <w:rsid w:val="008E6CAD"/>
    <w:rsid w:val="008E7D83"/>
    <w:rsid w:val="008F3F80"/>
    <w:rsid w:val="008F5C3B"/>
    <w:rsid w:val="009001AC"/>
    <w:rsid w:val="009112D9"/>
    <w:rsid w:val="00914BA3"/>
    <w:rsid w:val="00915AB4"/>
    <w:rsid w:val="00915CB3"/>
    <w:rsid w:val="00926A1B"/>
    <w:rsid w:val="00927BF8"/>
    <w:rsid w:val="00931FA6"/>
    <w:rsid w:val="009411C8"/>
    <w:rsid w:val="00941B64"/>
    <w:rsid w:val="0094624D"/>
    <w:rsid w:val="0097130A"/>
    <w:rsid w:val="00975373"/>
    <w:rsid w:val="00985904"/>
    <w:rsid w:val="0098697A"/>
    <w:rsid w:val="009920E9"/>
    <w:rsid w:val="00994638"/>
    <w:rsid w:val="00995C08"/>
    <w:rsid w:val="009A7A9A"/>
    <w:rsid w:val="009C07E4"/>
    <w:rsid w:val="009D2374"/>
    <w:rsid w:val="009D7D7B"/>
    <w:rsid w:val="009E3A76"/>
    <w:rsid w:val="009F0F47"/>
    <w:rsid w:val="00A00B0D"/>
    <w:rsid w:val="00A037F0"/>
    <w:rsid w:val="00A03D5F"/>
    <w:rsid w:val="00A12006"/>
    <w:rsid w:val="00A124C9"/>
    <w:rsid w:val="00A131A2"/>
    <w:rsid w:val="00A17B85"/>
    <w:rsid w:val="00A219F6"/>
    <w:rsid w:val="00A246B7"/>
    <w:rsid w:val="00A3009B"/>
    <w:rsid w:val="00A3218F"/>
    <w:rsid w:val="00A336D2"/>
    <w:rsid w:val="00A3421A"/>
    <w:rsid w:val="00A413E2"/>
    <w:rsid w:val="00A42FAC"/>
    <w:rsid w:val="00A458C6"/>
    <w:rsid w:val="00A46493"/>
    <w:rsid w:val="00A631E1"/>
    <w:rsid w:val="00A64A78"/>
    <w:rsid w:val="00A71369"/>
    <w:rsid w:val="00A7619B"/>
    <w:rsid w:val="00A81D8E"/>
    <w:rsid w:val="00A84107"/>
    <w:rsid w:val="00A91724"/>
    <w:rsid w:val="00A91F67"/>
    <w:rsid w:val="00AD5AA4"/>
    <w:rsid w:val="00AD6FFC"/>
    <w:rsid w:val="00AE3A2A"/>
    <w:rsid w:val="00AE7C66"/>
    <w:rsid w:val="00AF181D"/>
    <w:rsid w:val="00AF640A"/>
    <w:rsid w:val="00AF723E"/>
    <w:rsid w:val="00AF7BF4"/>
    <w:rsid w:val="00B04424"/>
    <w:rsid w:val="00B07D0A"/>
    <w:rsid w:val="00B14DC9"/>
    <w:rsid w:val="00B17449"/>
    <w:rsid w:val="00B2781E"/>
    <w:rsid w:val="00B50C1D"/>
    <w:rsid w:val="00B63BAE"/>
    <w:rsid w:val="00B657DB"/>
    <w:rsid w:val="00B67F6E"/>
    <w:rsid w:val="00B74158"/>
    <w:rsid w:val="00B81379"/>
    <w:rsid w:val="00B81AED"/>
    <w:rsid w:val="00B84D9B"/>
    <w:rsid w:val="00B912C4"/>
    <w:rsid w:val="00B95D24"/>
    <w:rsid w:val="00BA083C"/>
    <w:rsid w:val="00BA1F8B"/>
    <w:rsid w:val="00BB1CBF"/>
    <w:rsid w:val="00BC5A4C"/>
    <w:rsid w:val="00BD2569"/>
    <w:rsid w:val="00BD308D"/>
    <w:rsid w:val="00BD3725"/>
    <w:rsid w:val="00BD6931"/>
    <w:rsid w:val="00BD6D12"/>
    <w:rsid w:val="00BE2FAD"/>
    <w:rsid w:val="00BE3409"/>
    <w:rsid w:val="00BE4C69"/>
    <w:rsid w:val="00BE7BAF"/>
    <w:rsid w:val="00BF54AD"/>
    <w:rsid w:val="00C12762"/>
    <w:rsid w:val="00C178DB"/>
    <w:rsid w:val="00C271EC"/>
    <w:rsid w:val="00C27664"/>
    <w:rsid w:val="00C42B6A"/>
    <w:rsid w:val="00C52480"/>
    <w:rsid w:val="00C5786F"/>
    <w:rsid w:val="00C60FB5"/>
    <w:rsid w:val="00C64E13"/>
    <w:rsid w:val="00C70223"/>
    <w:rsid w:val="00C7364D"/>
    <w:rsid w:val="00C74373"/>
    <w:rsid w:val="00C74A2E"/>
    <w:rsid w:val="00C76829"/>
    <w:rsid w:val="00C8295D"/>
    <w:rsid w:val="00C86FF1"/>
    <w:rsid w:val="00CA118F"/>
    <w:rsid w:val="00CA1A38"/>
    <w:rsid w:val="00CA27F2"/>
    <w:rsid w:val="00CB3298"/>
    <w:rsid w:val="00CB53A7"/>
    <w:rsid w:val="00CB5FAF"/>
    <w:rsid w:val="00CC327E"/>
    <w:rsid w:val="00CC3CC7"/>
    <w:rsid w:val="00CC4959"/>
    <w:rsid w:val="00CD1CF8"/>
    <w:rsid w:val="00CD4273"/>
    <w:rsid w:val="00CD7B98"/>
    <w:rsid w:val="00CD7DE0"/>
    <w:rsid w:val="00CE3B6F"/>
    <w:rsid w:val="00CE4767"/>
    <w:rsid w:val="00CE510F"/>
    <w:rsid w:val="00CE5D4F"/>
    <w:rsid w:val="00CE645A"/>
    <w:rsid w:val="00CE6D16"/>
    <w:rsid w:val="00CF2493"/>
    <w:rsid w:val="00D01284"/>
    <w:rsid w:val="00D15D09"/>
    <w:rsid w:val="00D16965"/>
    <w:rsid w:val="00D1717C"/>
    <w:rsid w:val="00D21737"/>
    <w:rsid w:val="00D265FB"/>
    <w:rsid w:val="00D33FA4"/>
    <w:rsid w:val="00D3446B"/>
    <w:rsid w:val="00D36C00"/>
    <w:rsid w:val="00D40C98"/>
    <w:rsid w:val="00D42A6F"/>
    <w:rsid w:val="00D44F37"/>
    <w:rsid w:val="00D50D6B"/>
    <w:rsid w:val="00D518DD"/>
    <w:rsid w:val="00D541CA"/>
    <w:rsid w:val="00D70C93"/>
    <w:rsid w:val="00D8292D"/>
    <w:rsid w:val="00D908C3"/>
    <w:rsid w:val="00D967F6"/>
    <w:rsid w:val="00DA662B"/>
    <w:rsid w:val="00DA6947"/>
    <w:rsid w:val="00DC44E7"/>
    <w:rsid w:val="00DD4300"/>
    <w:rsid w:val="00DD4FC5"/>
    <w:rsid w:val="00DE6CF3"/>
    <w:rsid w:val="00DF43D5"/>
    <w:rsid w:val="00DF62D1"/>
    <w:rsid w:val="00E0002A"/>
    <w:rsid w:val="00E108AA"/>
    <w:rsid w:val="00E155C4"/>
    <w:rsid w:val="00E17F65"/>
    <w:rsid w:val="00E20CDA"/>
    <w:rsid w:val="00E24451"/>
    <w:rsid w:val="00E25BB9"/>
    <w:rsid w:val="00E31BAA"/>
    <w:rsid w:val="00E33B4C"/>
    <w:rsid w:val="00E41A31"/>
    <w:rsid w:val="00E45A3B"/>
    <w:rsid w:val="00E52527"/>
    <w:rsid w:val="00E53EFF"/>
    <w:rsid w:val="00E61F34"/>
    <w:rsid w:val="00E63808"/>
    <w:rsid w:val="00E70319"/>
    <w:rsid w:val="00E80A72"/>
    <w:rsid w:val="00E822FC"/>
    <w:rsid w:val="00E82699"/>
    <w:rsid w:val="00E85DE8"/>
    <w:rsid w:val="00E86B96"/>
    <w:rsid w:val="00E94926"/>
    <w:rsid w:val="00E96353"/>
    <w:rsid w:val="00EB122B"/>
    <w:rsid w:val="00EB1800"/>
    <w:rsid w:val="00EB18F1"/>
    <w:rsid w:val="00EB1AF3"/>
    <w:rsid w:val="00EB1D9E"/>
    <w:rsid w:val="00EC4B22"/>
    <w:rsid w:val="00ED5691"/>
    <w:rsid w:val="00ED5948"/>
    <w:rsid w:val="00EF287F"/>
    <w:rsid w:val="00EF58EB"/>
    <w:rsid w:val="00F109F9"/>
    <w:rsid w:val="00F158BD"/>
    <w:rsid w:val="00F2007A"/>
    <w:rsid w:val="00F23923"/>
    <w:rsid w:val="00F301A9"/>
    <w:rsid w:val="00F32310"/>
    <w:rsid w:val="00F44011"/>
    <w:rsid w:val="00F447F7"/>
    <w:rsid w:val="00F53463"/>
    <w:rsid w:val="00F575C4"/>
    <w:rsid w:val="00F600B4"/>
    <w:rsid w:val="00F602C4"/>
    <w:rsid w:val="00F60BDB"/>
    <w:rsid w:val="00F63888"/>
    <w:rsid w:val="00F64BA1"/>
    <w:rsid w:val="00F7635A"/>
    <w:rsid w:val="00F776E1"/>
    <w:rsid w:val="00F87CE2"/>
    <w:rsid w:val="00F90204"/>
    <w:rsid w:val="00F91C9B"/>
    <w:rsid w:val="00F92898"/>
    <w:rsid w:val="00F931DD"/>
    <w:rsid w:val="00F93F70"/>
    <w:rsid w:val="00FA2EDF"/>
    <w:rsid w:val="00FA460D"/>
    <w:rsid w:val="00FB0421"/>
    <w:rsid w:val="00FB12AD"/>
    <w:rsid w:val="00FB25FD"/>
    <w:rsid w:val="00FC0FB1"/>
    <w:rsid w:val="00FC68F4"/>
    <w:rsid w:val="00FE34B7"/>
    <w:rsid w:val="00FE4885"/>
    <w:rsid w:val="09364C4D"/>
    <w:rsid w:val="23D22A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11"/>
    <w:semiHidden/>
    <w:unhideWhenUsed/>
    <w:uiPriority w:val="99"/>
    <w:rPr>
      <w:sz w:val="18"/>
      <w:szCs w:val="18"/>
    </w:r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4"/>
    <w:uiPriority w:val="99"/>
    <w:rPr>
      <w:sz w:val="18"/>
      <w:szCs w:val="18"/>
    </w:rPr>
  </w:style>
  <w:style w:type="character" w:customStyle="1" w:styleId="9">
    <w:name w:val="页脚 字符"/>
    <w:basedOn w:val="7"/>
    <w:link w:val="3"/>
    <w:uiPriority w:val="99"/>
    <w:rPr>
      <w:sz w:val="18"/>
      <w:szCs w:val="18"/>
    </w:rPr>
  </w:style>
  <w:style w:type="paragraph" w:customStyle="1" w:styleId="10">
    <w:name w:val="Revision"/>
    <w:hidden/>
    <w:semiHidden/>
    <w:uiPriority w:val="99"/>
    <w:rPr>
      <w:rFonts w:asciiTheme="minorHAnsi" w:hAnsiTheme="minorHAnsi" w:eastAsiaTheme="minorEastAsia" w:cstheme="minorBidi"/>
      <w:kern w:val="2"/>
      <w:sz w:val="21"/>
      <w:szCs w:val="22"/>
      <w:lang w:val="en-US" w:eastAsia="zh-CN" w:bidi="ar-SA"/>
    </w:rPr>
  </w:style>
  <w:style w:type="character" w:customStyle="1" w:styleId="11">
    <w:name w:val="批注框文本 字符"/>
    <w:basedOn w:val="7"/>
    <w:link w:val="2"/>
    <w:semiHidden/>
    <w:uiPriority w:val="99"/>
    <w:rPr>
      <w:sz w:val="18"/>
      <w:szCs w:val="18"/>
    </w:rPr>
  </w:style>
  <w:style w:type="paragraph" w:styleId="12">
    <w:name w:val="List Paragraph"/>
    <w:basedOn w:val="1"/>
    <w:qFormat/>
    <w:uiPriority w:val="34"/>
    <w:pPr>
      <w:ind w:firstLine="420" w:firstLineChars="200"/>
    </w:pPr>
  </w:style>
  <w:style w:type="paragraph" w:customStyle="1" w:styleId="13">
    <w:name w:val="Max 表名"/>
    <w:basedOn w:val="1"/>
    <w:link w:val="14"/>
    <w:qFormat/>
    <w:uiPriority w:val="0"/>
    <w:pPr>
      <w:spacing w:before="50" w:beforeLines="50" w:line="360" w:lineRule="auto"/>
      <w:jc w:val="center"/>
    </w:pPr>
    <w:rPr>
      <w:rFonts w:ascii="Times New Roman" w:hAnsi="Times New Roman" w:eastAsia="宋体" w:cs="Times New Roman"/>
      <w:sz w:val="18"/>
      <w:szCs w:val="24"/>
    </w:rPr>
  </w:style>
  <w:style w:type="character" w:customStyle="1" w:styleId="14">
    <w:name w:val="Max 表名 字符"/>
    <w:basedOn w:val="7"/>
    <w:link w:val="13"/>
    <w:uiPriority w:val="0"/>
    <w:rPr>
      <w:rFonts w:ascii="Times New Roman" w:hAnsi="Times New Roman" w:eastAsia="宋体" w:cs="Times New Roman"/>
      <w:sz w:val="18"/>
      <w:szCs w:val="24"/>
    </w:rPr>
  </w:style>
  <w:style w:type="paragraph" w:customStyle="1" w:styleId="15">
    <w:name w:val="图片"/>
    <w:basedOn w:val="1"/>
    <w:qFormat/>
    <w:uiPriority w:val="0"/>
    <w:pPr>
      <w:spacing w:line="360" w:lineRule="auto"/>
      <w:jc w:val="center"/>
    </w:pPr>
  </w:style>
  <w:style w:type="paragraph" w:customStyle="1" w:styleId="16">
    <w:name w:val="code block"/>
    <w:basedOn w:val="1"/>
    <w:qFormat/>
    <w:uiPriority w:val="0"/>
    <w:pPr>
      <w:pBdr>
        <w:top w:val="single" w:color="auto" w:sz="4" w:space="1"/>
        <w:left w:val="single" w:color="auto" w:sz="4" w:space="4"/>
        <w:bottom w:val="single" w:color="auto" w:sz="4" w:space="1"/>
        <w:right w:val="single" w:color="auto" w:sz="4" w:space="4"/>
      </w:pBdr>
      <w:snapToGrid w:val="0"/>
    </w:pPr>
    <w:rPr>
      <w:rFonts w:ascii="Consolas" w:hAnsi="Consolas" w:eastAsia="Consolas"/>
      <w:color w:val="000000" w:themeColor="text1"/>
      <w14:textFill>
        <w14:solidFill>
          <w14:schemeClr w14:val="tx1"/>
        </w14:solidFill>
      </w14:textFill>
    </w:rPr>
  </w:style>
  <w:style w:type="paragraph" w:customStyle="1" w:styleId="17">
    <w:name w:val="正文格式"/>
    <w:qFormat/>
    <w:uiPriority w:val="0"/>
    <w:pPr>
      <w:ind w:firstLine="420"/>
    </w:pPr>
    <w:rPr>
      <w:rFonts w:asciiTheme="minorEastAsia" w:hAnsiTheme="minorEastAsia" w:eastAsiaTheme="minorEastAsia" w:cstheme="minorEastAsia"/>
      <w:kern w:val="2"/>
      <w:sz w:val="21"/>
      <w:szCs w:val="21"/>
      <w:lang w:val="en-US" w:eastAsia="zh-CN" w:bidi="ar-SA"/>
    </w:rPr>
  </w:style>
  <w:style w:type="paragraph" w:customStyle="1" w:styleId="18">
    <w:name w:val="代码注释"/>
    <w:basedOn w:val="16"/>
    <w:uiPriority w:val="0"/>
    <w:rPr>
      <w:rFonts w:eastAsia="宋体" w:cs="宋体"/>
      <w:color w:val="008000"/>
      <w:kern w:val="0"/>
      <w:szCs w:val="21"/>
    </w:rPr>
  </w:style>
  <w:style w:type="paragraph" w:customStyle="1" w:styleId="19">
    <w:name w:val="图注"/>
    <w:basedOn w:val="17"/>
    <w:qFormat/>
    <w:uiPriority w:val="0"/>
    <w:pPr>
      <w:jc w:val="center"/>
    </w:pPr>
    <w:rPr>
      <w:rFonts w:ascii="黑体" w:hAnsi="黑体" w:eastAsia="黑体"/>
      <w:b/>
      <w:bCs/>
      <w:sz w:val="15"/>
      <w:szCs w:val="15"/>
    </w:rPr>
  </w:style>
  <w:style w:type="paragraph" w:customStyle="1" w:styleId="20">
    <w:name w:val="加粗部分"/>
    <w:basedOn w:val="1"/>
    <w:qFormat/>
    <w:uiPriority w:val="0"/>
    <w:pPr>
      <w:spacing w:line="360" w:lineRule="auto"/>
    </w:pPr>
    <w:rPr>
      <w:b/>
      <w:sz w:val="24"/>
    </w:rPr>
  </w:style>
  <w:style w:type="character" w:customStyle="1" w:styleId="21">
    <w:name w:val="font61"/>
    <w:basedOn w:val="7"/>
    <w:uiPriority w:val="0"/>
    <w:rPr>
      <w:rFonts w:ascii="宋体" w:hAnsi="宋体" w:eastAsia="宋体" w:cs="宋体"/>
      <w:color w:val="000000"/>
      <w:sz w:val="24"/>
      <w:szCs w:val="24"/>
      <w:u w:val="none"/>
    </w:rPr>
  </w:style>
  <w:style w:type="paragraph" w:customStyle="1" w:styleId="22">
    <w:name w:val="修订1"/>
    <w:hidden/>
    <w:semiHidden/>
    <w:uiPriority w:val="99"/>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5" Type="http://schemas.openxmlformats.org/officeDocument/2006/relationships/fontTable" Target="fontTable.xml"/><Relationship Id="rId74" Type="http://schemas.openxmlformats.org/officeDocument/2006/relationships/customXml" Target="../customXml/item1.xml"/><Relationship Id="rId73" Type="http://schemas.openxmlformats.org/officeDocument/2006/relationships/numbering" Target="numbering.xml"/><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jpeg"/><Relationship Id="rId37" Type="http://schemas.openxmlformats.org/officeDocument/2006/relationships/image" Target="media/image33.pn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60FB3-4E3E-42F8-A8D0-8CF272036992}">
  <ds:schemaRefs/>
</ds:datastoreItem>
</file>

<file path=docProps/app.xml><?xml version="1.0" encoding="utf-8"?>
<Properties xmlns="http://schemas.openxmlformats.org/officeDocument/2006/extended-properties" xmlns:vt="http://schemas.openxmlformats.org/officeDocument/2006/docPropsVTypes">
  <Template>Normal.dotm</Template>
  <Pages>47</Pages>
  <Words>14368</Words>
  <Characters>25002</Characters>
  <Lines>231</Lines>
  <Paragraphs>65</Paragraphs>
  <TotalTime>1565</TotalTime>
  <ScaleCrop>false</ScaleCrop>
  <LinksUpToDate>false</LinksUpToDate>
  <CharactersWithSpaces>31285</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2017-05-02T06:31:00Z</dcterms:created>
  <dc:creator>仁霖</dc:creator>
  <cp:lastModifiedBy>李晓</cp:lastModifiedBy>
  <dcterms:modified xsi:type="dcterms:W3CDTF">2023-11-15T05:59:34Z</dcterms:modified>
  <cp:revision>434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FDAB01E7ABF244EBA532F9A431FC1E80_12</vt:lpwstr>
  </property>
</Properties>
</file>