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EE" w:rsidRPr="0006411F" w:rsidRDefault="00B464EE" w:rsidP="00A45DE1">
      <w:pPr>
        <w:pStyle w:val="1"/>
        <w:jc w:val="center"/>
      </w:pPr>
      <w:r w:rsidRPr="0006411F">
        <w:t>百度地图</w:t>
      </w:r>
      <w:proofErr w:type="spellStart"/>
      <w:r w:rsidR="00FC2FD8">
        <w:rPr>
          <w:rFonts w:hint="eastAsia"/>
        </w:rPr>
        <w:t>Open</w:t>
      </w:r>
      <w:r w:rsidR="00FC2FD8">
        <w:t>Api</w:t>
      </w:r>
      <w:proofErr w:type="spellEnd"/>
      <w:r w:rsidRPr="0006411F">
        <w:t>协议</w:t>
      </w:r>
    </w:p>
    <w:p w:rsidR="00597A62" w:rsidRPr="00032519" w:rsidRDefault="00B464EE" w:rsidP="00A45DE1">
      <w:pPr>
        <w:pStyle w:val="2"/>
        <w:jc w:val="center"/>
      </w:pPr>
      <w:r w:rsidRPr="00032519">
        <w:t>（对照</w:t>
      </w:r>
      <w:r w:rsidRPr="00032519">
        <w:t>7.0.9</w:t>
      </w:r>
      <w:r w:rsidRPr="00032519">
        <w:t>代码整理）</w:t>
      </w:r>
    </w:p>
    <w:p w:rsidR="008809FB" w:rsidRPr="00032519" w:rsidRDefault="008809FB" w:rsidP="008809FB">
      <w:pPr>
        <w:jc w:val="left"/>
        <w:rPr>
          <w:rFonts w:ascii="Arial" w:eastAsia="华文楷体" w:hAnsi="Arial" w:cs="Arial Unicode MS"/>
          <w:sz w:val="28"/>
          <w:szCs w:val="28"/>
        </w:rPr>
      </w:pPr>
    </w:p>
    <w:p w:rsidR="00B464EE" w:rsidRPr="00032519" w:rsidRDefault="00964D69" w:rsidP="00964D69">
      <w:pPr>
        <w:pStyle w:val="a5"/>
        <w:numPr>
          <w:ilvl w:val="0"/>
          <w:numId w:val="1"/>
        </w:numPr>
        <w:ind w:firstLineChars="0"/>
        <w:jc w:val="left"/>
        <w:rPr>
          <w:rFonts w:ascii="Arial" w:eastAsia="华文楷体" w:hAnsi="Arial" w:cs="Arial Unicode MS"/>
          <w:sz w:val="28"/>
          <w:szCs w:val="28"/>
        </w:rPr>
      </w:pPr>
      <w:r w:rsidRPr="00032519">
        <w:rPr>
          <w:rFonts w:ascii="Arial" w:eastAsia="华文楷体" w:hAnsi="Arial" w:cs="Arial Unicode MS"/>
          <w:sz w:val="28"/>
          <w:szCs w:val="28"/>
        </w:rPr>
        <w:t>格式</w:t>
      </w:r>
      <w:r w:rsidR="008809FB" w:rsidRPr="00032519">
        <w:rPr>
          <w:rFonts w:ascii="Arial" w:eastAsia="华文楷体" w:hAnsi="Arial" w:cs="Arial Unicode MS"/>
          <w:sz w:val="28"/>
          <w:szCs w:val="28"/>
        </w:rPr>
        <w:t>：</w:t>
      </w:r>
      <w:r w:rsidR="002905A7" w:rsidRPr="00032519">
        <w:rPr>
          <w:rFonts w:ascii="Arial" w:eastAsia="华文楷体" w:hAnsi="Arial" w:cs="Arial Unicode MS"/>
          <w:sz w:val="28"/>
          <w:szCs w:val="28"/>
        </w:rPr>
        <w:t>baidumap://map/</w:t>
      </w:r>
      <w:r w:rsidRPr="00032519">
        <w:rPr>
          <w:rFonts w:ascii="Arial" w:eastAsia="华文楷体" w:hAnsi="Arial" w:cs="Arial Unicode MS"/>
          <w:sz w:val="28"/>
          <w:szCs w:val="28"/>
        </w:rPr>
        <w:t>type</w:t>
      </w:r>
      <w:r w:rsidR="002905A7" w:rsidRPr="00032519">
        <w:rPr>
          <w:rFonts w:ascii="Arial" w:eastAsia="华文楷体" w:hAnsi="Arial" w:cs="Arial Unicode MS"/>
          <w:sz w:val="28"/>
          <w:szCs w:val="28"/>
        </w:rPr>
        <w:t>?</w:t>
      </w:r>
      <w:r w:rsidRPr="00032519">
        <w:rPr>
          <w:rFonts w:ascii="Arial" w:eastAsia="华文楷体" w:hAnsi="Arial" w:cs="Arial Unicode MS"/>
          <w:sz w:val="28"/>
          <w:szCs w:val="28"/>
        </w:rPr>
        <w:t>paramter1</w:t>
      </w:r>
      <w:r w:rsidR="002905A7" w:rsidRPr="00032519">
        <w:rPr>
          <w:rFonts w:ascii="Arial" w:eastAsia="华文楷体" w:hAnsi="Arial" w:cs="Arial Unicode MS"/>
          <w:sz w:val="28"/>
          <w:szCs w:val="28"/>
        </w:rPr>
        <w:t>=</w:t>
      </w:r>
      <w:r w:rsidRPr="00032519">
        <w:rPr>
          <w:rFonts w:ascii="Arial" w:eastAsia="华文楷体" w:hAnsi="Arial" w:cs="Arial Unicode MS"/>
          <w:sz w:val="28"/>
          <w:szCs w:val="28"/>
        </w:rPr>
        <w:t>XXX</w:t>
      </w:r>
      <w:r w:rsidR="002905A7" w:rsidRPr="00032519">
        <w:rPr>
          <w:rFonts w:ascii="Arial" w:eastAsia="华文楷体" w:hAnsi="Arial" w:cs="Arial Unicode MS"/>
          <w:sz w:val="28"/>
          <w:szCs w:val="28"/>
        </w:rPr>
        <w:t>&amp;</w:t>
      </w:r>
      <w:r w:rsidRPr="00032519">
        <w:rPr>
          <w:rFonts w:ascii="Arial" w:eastAsia="华文楷体" w:hAnsi="Arial" w:cs="Arial Unicode MS"/>
          <w:sz w:val="28"/>
          <w:szCs w:val="28"/>
        </w:rPr>
        <w:t xml:space="preserve"> paramter2=XXX </w:t>
      </w:r>
    </w:p>
    <w:p w:rsidR="003D27C6" w:rsidRPr="00032519" w:rsidRDefault="00B464EE" w:rsidP="008809FB">
      <w:pPr>
        <w:pStyle w:val="a5"/>
        <w:numPr>
          <w:ilvl w:val="0"/>
          <w:numId w:val="1"/>
        </w:numPr>
        <w:ind w:firstLineChars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032519">
        <w:rPr>
          <w:rFonts w:ascii="Arial" w:eastAsia="华文楷体" w:hAnsi="Arial" w:cs="Arial Unicode MS"/>
          <w:sz w:val="28"/>
          <w:szCs w:val="28"/>
        </w:rPr>
        <w:t>固定协议头</w:t>
      </w:r>
      <w:r w:rsidR="00E569B3" w:rsidRPr="00032519">
        <w:rPr>
          <w:rFonts w:ascii="Arial" w:eastAsia="华文楷体" w:hAnsi="Arial" w:cs="Arial Unicode MS"/>
          <w:sz w:val="28"/>
          <w:szCs w:val="28"/>
        </w:rPr>
        <w:t>:</w:t>
      </w:r>
      <w:r w:rsidRPr="00032519">
        <w:rPr>
          <w:rFonts w:ascii="Arial" w:eastAsia="华文楷体" w:hAnsi="Arial" w:cs="Arial Unicode MS"/>
          <w:kern w:val="0"/>
          <w:sz w:val="28"/>
          <w:szCs w:val="28"/>
        </w:rPr>
        <w:t xml:space="preserve"> </w:t>
      </w:r>
      <w:r w:rsidR="00E569B3" w:rsidRPr="00032519">
        <w:rPr>
          <w:rFonts w:ascii="Arial" w:eastAsia="华文楷体" w:hAnsi="Arial" w:cs="Arial Unicode MS"/>
          <w:kern w:val="0"/>
          <w:sz w:val="28"/>
          <w:szCs w:val="28"/>
        </w:rPr>
        <w:t>baidumap://map/</w:t>
      </w:r>
    </w:p>
    <w:p w:rsidR="00AC1479" w:rsidRPr="00336186" w:rsidRDefault="00AC1479" w:rsidP="008809FB">
      <w:pPr>
        <w:pStyle w:val="a5"/>
        <w:numPr>
          <w:ilvl w:val="0"/>
          <w:numId w:val="1"/>
        </w:numPr>
        <w:ind w:firstLineChars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032519">
        <w:rPr>
          <w:rStyle w:val="confluence-link"/>
          <w:rFonts w:ascii="Arial" w:eastAsia="华文楷体" w:hAnsi="Arial"/>
          <w:sz w:val="28"/>
          <w:szCs w:val="28"/>
        </w:rPr>
        <w:t>通用参数</w:t>
      </w:r>
      <w:r w:rsidR="003D27C6" w:rsidRPr="00032519">
        <w:rPr>
          <w:rStyle w:val="confluence-link"/>
          <w:rFonts w:ascii="Arial" w:eastAsia="华文楷体" w:hAnsi="Arial"/>
          <w:sz w:val="28"/>
          <w:szCs w:val="28"/>
        </w:rPr>
        <w:t>:</w:t>
      </w:r>
      <w:r w:rsidRPr="00032519">
        <w:rPr>
          <w:rFonts w:ascii="Arial" w:eastAsia="华文楷体" w:hAnsi="Arial"/>
          <w:sz w:val="28"/>
          <w:szCs w:val="28"/>
        </w:rPr>
        <w:t>每个协议都有的参数</w:t>
      </w:r>
    </w:p>
    <w:tbl>
      <w:tblPr>
        <w:tblStyle w:val="5"/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336186" w:rsidRPr="00336186" w:rsidTr="0033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2" w:type="dxa"/>
            <w:tcBorders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rPr>
                <w:rFonts w:ascii="Arial" w:eastAsia="华文楷体" w:hAnsi="Arial" w:cs="Arial Unicode MS"/>
                <w:b/>
                <w:i w:val="0"/>
                <w:kern w:val="0"/>
                <w:sz w:val="28"/>
                <w:szCs w:val="28"/>
              </w:rPr>
            </w:pPr>
            <w:r w:rsidRPr="00336186">
              <w:rPr>
                <w:rFonts w:ascii="Arial" w:eastAsia="华文楷体" w:hAnsi="Arial" w:cs="Arial Unicode MS" w:hint="eastAsia"/>
                <w:b/>
                <w:i w:val="0"/>
                <w:kern w:val="0"/>
                <w:sz w:val="28"/>
                <w:szCs w:val="28"/>
              </w:rPr>
              <w:t>参数</w:t>
            </w:r>
          </w:p>
        </w:tc>
        <w:tc>
          <w:tcPr>
            <w:tcW w:w="2272" w:type="dxa"/>
            <w:tcBorders>
              <w:bottom w:val="none" w:sz="0" w:space="0" w:color="auto"/>
            </w:tcBorders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释义和功能</w:t>
            </w:r>
          </w:p>
        </w:tc>
        <w:tc>
          <w:tcPr>
            <w:tcW w:w="2272" w:type="dxa"/>
            <w:tcBorders>
              <w:bottom w:val="none" w:sz="0" w:space="0" w:color="auto"/>
            </w:tcBorders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格式</w:t>
            </w: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/</w:t>
            </w: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值</w:t>
            </w:r>
          </w:p>
        </w:tc>
        <w:tc>
          <w:tcPr>
            <w:tcW w:w="2272" w:type="dxa"/>
            <w:tcBorders>
              <w:bottom w:val="none" w:sz="0" w:space="0" w:color="auto"/>
            </w:tcBorders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类型</w:t>
            </w:r>
          </w:p>
        </w:tc>
      </w:tr>
      <w:tr w:rsidR="00336186" w:rsidRPr="00336186" w:rsidTr="0033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proofErr w:type="spellStart"/>
            <w:r w:rsidRPr="00336186">
              <w:rPr>
                <w:rFonts w:ascii="Arial" w:eastAsia="华文楷体" w:hAnsi="Arial"/>
                <w:i w:val="0"/>
                <w:sz w:val="28"/>
                <w:szCs w:val="28"/>
              </w:rPr>
              <w:t>coord_type</w:t>
            </w:r>
            <w:proofErr w:type="spellEnd"/>
          </w:p>
        </w:tc>
        <w:tc>
          <w:tcPr>
            <w:tcW w:w="2272" w:type="dxa"/>
            <w:shd w:val="clear" w:color="auto" w:fill="FFFFFF" w:themeFill="background1"/>
          </w:tcPr>
          <w:p w:rsidR="00336186" w:rsidRPr="00336186" w:rsidRDefault="00336186" w:rsidP="00336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坐标类型</w:t>
            </w:r>
          </w:p>
        </w:tc>
        <w:tc>
          <w:tcPr>
            <w:tcW w:w="2272" w:type="dxa"/>
            <w:shd w:val="clear" w:color="auto" w:fill="FFFFFF" w:themeFill="background1"/>
          </w:tcPr>
          <w:p w:rsidR="00336186" w:rsidRPr="00336186" w:rsidRDefault="00336186" w:rsidP="00336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允许的值为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bd09ll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、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bd09mc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、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gcj02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、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wgs84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。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bd09ll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表示百度经纬度坐标，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bd09mc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表示百度墨卡托坐标，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gcj02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表示经过</w:t>
            </w:r>
            <w:proofErr w:type="gramStart"/>
            <w:r w:rsidRPr="00032519">
              <w:rPr>
                <w:rFonts w:ascii="Arial" w:eastAsia="华文楷体" w:hAnsi="Arial"/>
                <w:sz w:val="28"/>
                <w:szCs w:val="28"/>
              </w:rPr>
              <w:t>国测局加密</w:t>
            </w:r>
            <w:proofErr w:type="gramEnd"/>
            <w:r w:rsidRPr="00032519">
              <w:rPr>
                <w:rFonts w:ascii="Arial" w:eastAsia="华文楷体" w:hAnsi="Arial"/>
                <w:sz w:val="28"/>
                <w:szCs w:val="28"/>
              </w:rPr>
              <w:t>的坐标，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wgs84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表示</w:t>
            </w:r>
            <w:proofErr w:type="spellStart"/>
            <w:r w:rsidRPr="00032519">
              <w:rPr>
                <w:rFonts w:ascii="Arial" w:eastAsia="华文楷体" w:hAnsi="Arial"/>
                <w:sz w:val="28"/>
                <w:szCs w:val="28"/>
              </w:rPr>
              <w:t>gps</w:t>
            </w:r>
            <w:proofErr w:type="spellEnd"/>
            <w:r w:rsidRPr="00032519">
              <w:rPr>
                <w:rFonts w:ascii="Arial" w:eastAsia="华文楷体" w:hAnsi="Arial"/>
                <w:sz w:val="28"/>
                <w:szCs w:val="28"/>
              </w:rPr>
              <w:t>获取的坐标</w:t>
            </w:r>
          </w:p>
        </w:tc>
        <w:tc>
          <w:tcPr>
            <w:tcW w:w="2272" w:type="dxa"/>
            <w:shd w:val="clear" w:color="auto" w:fill="FFFFFF" w:themeFill="background1"/>
          </w:tcPr>
          <w:p w:rsidR="00336186" w:rsidRPr="00336186" w:rsidRDefault="00336186" w:rsidP="00336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可选参数，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默认为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bd09</w:t>
            </w:r>
          </w:p>
        </w:tc>
      </w:tr>
      <w:tr w:rsidR="00336186" w:rsidRPr="00336186" w:rsidTr="00336186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right w:val="none" w:sz="0" w:space="0" w:color="auto"/>
            </w:tcBorders>
            <w:shd w:val="clear" w:color="auto" w:fill="E7E6E6" w:themeFill="background2"/>
          </w:tcPr>
          <w:p w:rsidR="00336186" w:rsidRPr="00336186" w:rsidRDefault="00336186" w:rsidP="00336186">
            <w:pPr>
              <w:jc w:val="left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proofErr w:type="spellStart"/>
            <w:r w:rsidRPr="00336186">
              <w:rPr>
                <w:rFonts w:ascii="Arial" w:eastAsia="华文楷体" w:hAnsi="Arial"/>
                <w:i w:val="0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2272" w:type="dxa"/>
          </w:tcPr>
          <w:p w:rsidR="00336186" w:rsidRPr="00336186" w:rsidRDefault="00336186" w:rsidP="003361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表示</w:t>
            </w:r>
            <w:proofErr w:type="gramStart"/>
            <w:r w:rsidRPr="00032519">
              <w:rPr>
                <w:rFonts w:ascii="Arial" w:eastAsia="华文楷体" w:hAnsi="Arial"/>
                <w:sz w:val="28"/>
                <w:szCs w:val="28"/>
              </w:rPr>
              <w:t>第三方调起</w:t>
            </w:r>
            <w:proofErr w:type="gramEnd"/>
            <w:r w:rsidRPr="00032519">
              <w:rPr>
                <w:rFonts w:ascii="Arial" w:eastAsia="华文楷体" w:hAnsi="Arial"/>
                <w:sz w:val="28"/>
                <w:szCs w:val="28"/>
              </w:rPr>
              <w:lastRenderedPageBreak/>
              <w:t>来源，用于统计</w:t>
            </w:r>
          </w:p>
        </w:tc>
        <w:tc>
          <w:tcPr>
            <w:tcW w:w="2272" w:type="dxa"/>
          </w:tcPr>
          <w:p w:rsidR="00336186" w:rsidRPr="00336186" w:rsidRDefault="00BA1C6E" w:rsidP="003361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lastRenderedPageBreak/>
              <w:t>字符串（多为公</w:t>
            </w: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lastRenderedPageBreak/>
              <w:t>司名称或者第三</w:t>
            </w:r>
            <w:proofErr w:type="gramStart"/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方应用包</w:t>
            </w:r>
            <w:proofErr w:type="gramEnd"/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名</w:t>
            </w: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）</w:t>
            </w:r>
          </w:p>
        </w:tc>
        <w:tc>
          <w:tcPr>
            <w:tcW w:w="2272" w:type="dxa"/>
          </w:tcPr>
          <w:p w:rsidR="00BA1C6E" w:rsidRPr="00BA1C6E" w:rsidRDefault="00BA1C6E" w:rsidP="00BA1C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BA1C6E">
              <w:rPr>
                <w:rFonts w:ascii="Arial" w:eastAsia="华文楷体" w:hAnsi="Arial" w:hint="eastAsia"/>
                <w:sz w:val="28"/>
                <w:szCs w:val="28"/>
              </w:rPr>
              <w:lastRenderedPageBreak/>
              <w:t>可选？？目前不</w:t>
            </w:r>
            <w:r w:rsidRPr="00BA1C6E">
              <w:rPr>
                <w:rFonts w:ascii="Arial" w:eastAsia="华文楷体" w:hAnsi="Arial" w:hint="eastAsia"/>
                <w:sz w:val="28"/>
                <w:szCs w:val="28"/>
              </w:rPr>
              <w:lastRenderedPageBreak/>
              <w:t>写也可以调起，</w:t>
            </w:r>
            <w:r w:rsidRPr="00BA1C6E">
              <w:rPr>
                <w:rFonts w:ascii="Arial" w:eastAsia="华文楷体" w:hAnsi="Arial"/>
                <w:sz w:val="28"/>
                <w:szCs w:val="28"/>
              </w:rPr>
              <w:t>但是</w:t>
            </w:r>
            <w:r w:rsidRPr="00BA1C6E">
              <w:rPr>
                <w:rFonts w:ascii="Arial" w:eastAsia="华文楷体" w:hAnsi="Arial" w:hint="eastAsia"/>
                <w:sz w:val="28"/>
                <w:szCs w:val="28"/>
              </w:rPr>
              <w:t>6</w:t>
            </w:r>
            <w:r w:rsidRPr="00BA1C6E">
              <w:rPr>
                <w:rFonts w:ascii="Arial" w:eastAsia="华文楷体" w:hAnsi="Arial"/>
                <w:sz w:val="28"/>
                <w:szCs w:val="28"/>
              </w:rPr>
              <w:t>.0</w:t>
            </w:r>
            <w:r w:rsidRPr="00BA1C6E">
              <w:rPr>
                <w:rFonts w:ascii="Arial" w:eastAsia="华文楷体" w:hAnsi="Arial" w:hint="eastAsia"/>
                <w:sz w:val="28"/>
                <w:szCs w:val="28"/>
              </w:rPr>
              <w:t>文档有提到不写该参数不保证服务</w:t>
            </w:r>
            <w:r w:rsidRPr="00BA1C6E">
              <w:rPr>
                <w:rFonts w:ascii="Arial" w:eastAsia="华文楷体" w:hAnsi="Arial"/>
                <w:sz w:val="28"/>
                <w:szCs w:val="28"/>
              </w:rPr>
              <w:t>。</w:t>
            </w:r>
          </w:p>
          <w:p w:rsidR="00336186" w:rsidRPr="00BA1C6E" w:rsidRDefault="00336186" w:rsidP="003361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</w:p>
        </w:tc>
      </w:tr>
    </w:tbl>
    <w:p w:rsidR="00336186" w:rsidRPr="00032519" w:rsidRDefault="00336186" w:rsidP="00BA1C6E">
      <w:pPr>
        <w:pStyle w:val="a5"/>
        <w:ind w:left="420" w:firstLineChars="0" w:firstLine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</w:p>
    <w:p w:rsidR="00EE0946" w:rsidRPr="00BA1C6E" w:rsidRDefault="00820611" w:rsidP="00C84F8E">
      <w:pPr>
        <w:pStyle w:val="a5"/>
        <w:numPr>
          <w:ilvl w:val="0"/>
          <w:numId w:val="5"/>
        </w:numPr>
        <w:ind w:firstLineChars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032519">
        <w:rPr>
          <w:rStyle w:val="confluence-link"/>
          <w:rFonts w:ascii="Arial" w:eastAsia="华文楷体" w:hAnsi="Arial"/>
          <w:sz w:val="28"/>
          <w:szCs w:val="28"/>
        </w:rPr>
        <w:t>非通用参数</w:t>
      </w:r>
      <w:r w:rsidRPr="00032519">
        <w:rPr>
          <w:rStyle w:val="confluence-link"/>
          <w:rFonts w:ascii="Arial" w:eastAsia="华文楷体" w:hAnsi="Arial"/>
          <w:sz w:val="28"/>
          <w:szCs w:val="28"/>
        </w:rPr>
        <w:t>:</w:t>
      </w:r>
      <w:r w:rsidR="0055791B">
        <w:rPr>
          <w:rStyle w:val="confluence-link"/>
          <w:rFonts w:ascii="Arial" w:eastAsia="华文楷体" w:hAnsi="Arial" w:hint="eastAsia"/>
          <w:sz w:val="28"/>
          <w:szCs w:val="28"/>
        </w:rPr>
        <w:t>不是</w:t>
      </w:r>
      <w:r w:rsidRPr="00032519">
        <w:rPr>
          <w:rFonts w:ascii="Arial" w:eastAsia="华文楷体" w:hAnsi="Arial"/>
          <w:sz w:val="28"/>
          <w:szCs w:val="28"/>
        </w:rPr>
        <w:t>每个协议都有的参数</w:t>
      </w:r>
      <w:r w:rsidR="00CA38FC">
        <w:rPr>
          <w:rFonts w:ascii="Arial" w:eastAsia="华文楷体" w:hAnsi="Arial" w:hint="eastAsia"/>
          <w:sz w:val="28"/>
          <w:szCs w:val="28"/>
        </w:rPr>
        <w:t xml:space="preserve"> </w:t>
      </w:r>
    </w:p>
    <w:tbl>
      <w:tblPr>
        <w:tblStyle w:val="5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103"/>
        <w:gridCol w:w="5318"/>
      </w:tblGrid>
      <w:tr w:rsidR="00BA1C6E" w:rsidRPr="00336186" w:rsidTr="002B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5" w:type="dxa"/>
            <w:shd w:val="clear" w:color="auto" w:fill="E7E6E6" w:themeFill="background2"/>
          </w:tcPr>
          <w:p w:rsidR="00BA1C6E" w:rsidRPr="00336186" w:rsidRDefault="00BA1C6E" w:rsidP="008F7301">
            <w:pPr>
              <w:jc w:val="left"/>
              <w:rPr>
                <w:rFonts w:ascii="Arial" w:eastAsia="华文楷体" w:hAnsi="Arial" w:cs="Arial Unicode MS"/>
                <w:b/>
                <w:i w:val="0"/>
                <w:kern w:val="0"/>
                <w:sz w:val="28"/>
                <w:szCs w:val="28"/>
              </w:rPr>
            </w:pPr>
            <w:r w:rsidRPr="00336186">
              <w:rPr>
                <w:rFonts w:ascii="Arial" w:eastAsia="华文楷体" w:hAnsi="Arial" w:cs="Arial Unicode MS" w:hint="eastAsia"/>
                <w:b/>
                <w:i w:val="0"/>
                <w:kern w:val="0"/>
                <w:sz w:val="28"/>
                <w:szCs w:val="28"/>
              </w:rPr>
              <w:t>参数</w:t>
            </w:r>
          </w:p>
        </w:tc>
        <w:tc>
          <w:tcPr>
            <w:tcW w:w="1103" w:type="dxa"/>
            <w:shd w:val="clear" w:color="auto" w:fill="E7E6E6" w:themeFill="background2"/>
          </w:tcPr>
          <w:p w:rsidR="00BA1C6E" w:rsidRPr="00336186" w:rsidRDefault="00BA1C6E" w:rsidP="008F73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释义和功能</w:t>
            </w:r>
          </w:p>
        </w:tc>
        <w:tc>
          <w:tcPr>
            <w:tcW w:w="5318" w:type="dxa"/>
            <w:shd w:val="clear" w:color="auto" w:fill="E7E6E6" w:themeFill="background2"/>
          </w:tcPr>
          <w:p w:rsidR="00BA1C6E" w:rsidRPr="00336186" w:rsidRDefault="00BA1C6E" w:rsidP="008F73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格式</w:t>
            </w: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/</w:t>
            </w: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值</w:t>
            </w:r>
          </w:p>
        </w:tc>
      </w:tr>
      <w:tr w:rsidR="00BA1C6E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BA1C6E" w:rsidRPr="00336186" w:rsidRDefault="00BA1C6E" w:rsidP="008F7301">
            <w:pPr>
              <w:jc w:val="left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sz w:val="28"/>
                <w:szCs w:val="28"/>
              </w:rPr>
              <w:t>center</w:t>
            </w:r>
          </w:p>
        </w:tc>
        <w:tc>
          <w:tcPr>
            <w:tcW w:w="1103" w:type="dxa"/>
            <w:shd w:val="clear" w:color="auto" w:fill="FFFFFF" w:themeFill="background1"/>
          </w:tcPr>
          <w:p w:rsidR="00BA1C6E" w:rsidRPr="00336186" w:rsidRDefault="00BA1C6E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sz w:val="28"/>
                <w:szCs w:val="28"/>
              </w:rPr>
              <w:t>中心点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经纬度</w:t>
            </w:r>
          </w:p>
        </w:tc>
        <w:tc>
          <w:tcPr>
            <w:tcW w:w="5318" w:type="dxa"/>
            <w:shd w:val="clear" w:color="auto" w:fill="FFFFFF" w:themeFill="background1"/>
          </w:tcPr>
          <w:p w:rsidR="00BA1C6E" w:rsidRPr="00336186" w:rsidRDefault="00BA1C6E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lat</w:t>
            </w:r>
            <w:proofErr w:type="spellEnd"/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,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l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>ng</w:t>
            </w:r>
            <w:proofErr w:type="spellEnd"/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（如</w:t>
            </w:r>
            <w:r w:rsidRPr="00854270">
              <w:rPr>
                <w:rFonts w:ascii="Arial" w:eastAsia="华文楷体" w:hAnsi="Arial" w:cs="Arial Unicode MS"/>
                <w:sz w:val="28"/>
                <w:szCs w:val="28"/>
              </w:rPr>
              <w:t>39.9761,116.3282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）</w:t>
            </w:r>
          </w:p>
        </w:tc>
      </w:tr>
      <w:tr w:rsidR="00BA1C6E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BA1C6E" w:rsidRPr="00336186" w:rsidRDefault="00BA1C6E" w:rsidP="008F7301">
            <w:pPr>
              <w:jc w:val="left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sz w:val="28"/>
                <w:szCs w:val="28"/>
              </w:rPr>
              <w:t>bounds</w:t>
            </w:r>
          </w:p>
        </w:tc>
        <w:tc>
          <w:tcPr>
            <w:tcW w:w="1103" w:type="dxa"/>
          </w:tcPr>
          <w:p w:rsidR="00BA1C6E" w:rsidRPr="00336186" w:rsidRDefault="00BA1C6E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sz w:val="28"/>
                <w:szCs w:val="28"/>
              </w:rPr>
              <w:t>底图视野范围</w:t>
            </w:r>
          </w:p>
        </w:tc>
        <w:tc>
          <w:tcPr>
            <w:tcW w:w="5318" w:type="dxa"/>
          </w:tcPr>
          <w:p w:rsidR="00BA1C6E" w:rsidRPr="00336186" w:rsidRDefault="00BA1C6E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proofErr w:type="spellStart"/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lat</w:t>
            </w:r>
            <w:proofErr w:type="spellEnd"/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,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proofErr w:type="spellStart"/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lng</w:t>
            </w:r>
            <w:proofErr w:type="spellEnd"/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,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proofErr w:type="spellStart"/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lat</w:t>
            </w:r>
            <w:proofErr w:type="spellEnd"/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,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</w:t>
            </w:r>
            <w:proofErr w:type="spellStart"/>
            <w:r w:rsidRPr="00F1533F">
              <w:rPr>
                <w:rFonts w:ascii="Arial" w:eastAsia="华文楷体" w:hAnsi="Arial" w:cs="Arial Unicode MS"/>
                <w:sz w:val="28"/>
                <w:szCs w:val="28"/>
              </w:rPr>
              <w:t>lng</w:t>
            </w:r>
            <w:proofErr w:type="spellEnd"/>
            <w:r>
              <w:rPr>
                <w:rFonts w:ascii="Arial" w:eastAsia="华文楷体" w:hAnsi="Arial" w:cs="Arial Unicode MS"/>
                <w:sz w:val="28"/>
                <w:szCs w:val="28"/>
              </w:rPr>
              <w:t xml:space="preserve"> (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前一个点表示左下角，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>后一个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点表示右上角</w:t>
            </w:r>
            <w:r>
              <w:rPr>
                <w:rFonts w:ascii="Arial" w:eastAsia="华文楷体" w:hAnsi="Arial" w:cs="Arial Unicode MS"/>
                <w:sz w:val="28"/>
                <w:szCs w:val="28"/>
              </w:rPr>
              <w:t>)</w:t>
            </w:r>
          </w:p>
        </w:tc>
      </w:tr>
      <w:tr w:rsidR="001D7555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sz w:val="28"/>
                <w:szCs w:val="28"/>
              </w:rPr>
              <w:t>zoom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1D7555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1D7555">
              <w:rPr>
                <w:rFonts w:ascii="Arial" w:eastAsia="华文楷体" w:hAnsi="Arial" w:cs="Arial Unicode MS"/>
                <w:sz w:val="28"/>
                <w:szCs w:val="28"/>
              </w:rPr>
              <w:t>地图缩放级别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F1533F" w:rsidRDefault="001D7555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sz w:val="28"/>
                <w:szCs w:val="28"/>
              </w:rPr>
              <w:t>数字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,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默认值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15</w:t>
            </w:r>
          </w:p>
        </w:tc>
      </w:tr>
      <w:tr w:rsidR="001D7555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5040AC">
              <w:rPr>
                <w:rFonts w:ascii="Arial" w:eastAsia="华文楷体" w:hAnsi="Arial" w:cs="Arial Unicode MS"/>
                <w:sz w:val="28"/>
                <w:szCs w:val="28"/>
              </w:rPr>
              <w:t>traffic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1D7555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5040AC">
              <w:rPr>
                <w:rFonts w:ascii="Arial" w:eastAsia="华文楷体" w:hAnsi="Arial" w:cs="Arial Unicode MS"/>
                <w:sz w:val="28"/>
                <w:szCs w:val="28"/>
              </w:rPr>
              <w:t>实时路况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F1533F" w:rsidRDefault="00260A35" w:rsidP="00260A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固定为</w:t>
            </w:r>
            <w:r w:rsidR="001D7555">
              <w:rPr>
                <w:rFonts w:ascii="Arial" w:eastAsia="华文楷体" w:hAnsi="Arial" w:cs="Arial Unicode MS"/>
                <w:sz w:val="28"/>
                <w:szCs w:val="28"/>
              </w:rPr>
              <w:t>on</w:t>
            </w:r>
            <w:r w:rsidR="001D7555">
              <w:rPr>
                <w:rFonts w:ascii="Arial" w:eastAsia="华文楷体" w:hAnsi="Arial" w:cs="Arial Unicode MS" w:hint="eastAsia"/>
                <w:sz w:val="28"/>
                <w:szCs w:val="28"/>
              </w:rPr>
              <w:t>或者</w:t>
            </w:r>
            <w:r w:rsidR="001D7555">
              <w:rPr>
                <w:rFonts w:ascii="Arial" w:eastAsia="华文楷体" w:hAnsi="Arial" w:cs="Arial Unicode MS"/>
                <w:sz w:val="28"/>
                <w:szCs w:val="28"/>
              </w:rPr>
              <w:t>off</w:t>
            </w:r>
          </w:p>
        </w:tc>
      </w:tr>
      <w:tr w:rsidR="001D7555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o</w:t>
            </w:r>
            <w:r w:rsidRPr="005040AC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rigin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9F1F4F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起始点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1D7555" w:rsidRDefault="001D7555" w:rsidP="001D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1D7555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格式：三种格式</w:t>
            </w:r>
          </w:p>
          <w:p w:rsidR="001D7555" w:rsidRPr="00B035B4" w:rsidRDefault="00B035B4" w:rsidP="00B03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1</w:t>
            </w: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）</w:t>
            </w:r>
            <w:proofErr w:type="spellStart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lat</w:t>
            </w:r>
            <w:proofErr w:type="spellEnd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,</w:t>
            </w:r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proofErr w:type="spellStart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lng</w:t>
            </w:r>
            <w:proofErr w:type="spellEnd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(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如</w:t>
            </w:r>
            <w:r w:rsidR="001D7555" w:rsidRPr="00B035B4">
              <w:rPr>
                <w:rFonts w:ascii="Arial" w:eastAsia="华文楷体" w:hAnsi="Arial" w:cs="Arial Unicode MS"/>
                <w:sz w:val="28"/>
                <w:szCs w:val="28"/>
              </w:rPr>
              <w:t>39.9761,116.3282</w:t>
            </w:r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)</w:t>
            </w:r>
          </w:p>
          <w:p w:rsidR="001D7555" w:rsidRPr="00B035B4" w:rsidRDefault="009F1F4F" w:rsidP="00B03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2</w:t>
            </w: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）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字符串关键字（如中关村</w:t>
            </w:r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）</w:t>
            </w:r>
          </w:p>
          <w:p w:rsidR="001D7555" w:rsidRPr="00B035B4" w:rsidRDefault="009F1F4F" w:rsidP="00B035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3</w:t>
            </w:r>
            <w:r w:rsid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）</w:t>
            </w:r>
            <w:proofErr w:type="spellStart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atlng</w:t>
            </w:r>
            <w:proofErr w:type="spellEnd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:</w:t>
            </w:r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proofErr w:type="spellStart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lat</w:t>
            </w:r>
            <w:proofErr w:type="spellEnd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, </w:t>
            </w:r>
            <w:proofErr w:type="spellStart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lng</w:t>
            </w:r>
            <w:proofErr w:type="spellEnd"/>
            <w:r w:rsidR="001D7555" w:rsidRPr="00B035B4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| name : string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（如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latlng:23.17038706,113.44566036|name:</w:t>
            </w:r>
            <w:r w:rsidR="001D7555" w:rsidRPr="00B035B4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lastRenderedPageBreak/>
              <w:t>广州科学城商业广场）</w:t>
            </w:r>
          </w:p>
          <w:p w:rsidR="001D7555" w:rsidRPr="00F1533F" w:rsidRDefault="001D7555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</w:p>
        </w:tc>
      </w:tr>
      <w:tr w:rsidR="001D7555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lastRenderedPageBreak/>
              <w:t>d</w:t>
            </w: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estination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9F1F4F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终点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F1533F" w:rsidRDefault="00863C89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同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origin</w:t>
            </w:r>
          </w:p>
        </w:tc>
      </w:tr>
      <w:tr w:rsidR="001D7555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r</w:t>
            </w: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egion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863C89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城市名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863C89" w:rsidRDefault="00863C89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1D7555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1D7555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location</w:t>
            </w:r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863C89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我的位置经纬度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5517A8" w:rsidRDefault="00863C89" w:rsidP="0055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proofErr w:type="spellStart"/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lat</w:t>
            </w:r>
            <w:proofErr w:type="spellEnd"/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r w:rsidRPr="00863C89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,</w:t>
            </w:r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</w:t>
            </w:r>
            <w:proofErr w:type="spellStart"/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lng</w:t>
            </w:r>
            <w:proofErr w:type="spellEnd"/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(</w:t>
            </w:r>
            <w:r w:rsidRPr="00863C89"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如</w:t>
            </w:r>
            <w:r w:rsidRPr="00863C89">
              <w:rPr>
                <w:rFonts w:ascii="Arial" w:eastAsia="华文楷体" w:hAnsi="Arial" w:cs="Arial Unicode MS"/>
                <w:sz w:val="28"/>
                <w:szCs w:val="28"/>
              </w:rPr>
              <w:t>39.9761,116.3282</w:t>
            </w:r>
            <w:r w:rsidRPr="00863C8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)</w:t>
            </w:r>
          </w:p>
        </w:tc>
      </w:tr>
      <w:tr w:rsidR="001D7555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1D7555" w:rsidRPr="00032519" w:rsidRDefault="00863C89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proofErr w:type="spellStart"/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origin_region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1D7555" w:rsidRPr="00032519" w:rsidRDefault="005517A8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起始点所属城市</w:t>
            </w:r>
          </w:p>
        </w:tc>
        <w:tc>
          <w:tcPr>
            <w:tcW w:w="5318" w:type="dxa"/>
            <w:shd w:val="clear" w:color="auto" w:fill="FFFFFF" w:themeFill="background1"/>
          </w:tcPr>
          <w:p w:rsidR="001D7555" w:rsidRPr="00F1533F" w:rsidRDefault="005517A8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863C89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863C89" w:rsidRPr="00032519" w:rsidRDefault="00863C89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proofErr w:type="spellStart"/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d</w:t>
            </w: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estination_region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863C89" w:rsidRPr="00032519" w:rsidRDefault="005517A8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终点所属城市</w:t>
            </w:r>
          </w:p>
        </w:tc>
        <w:tc>
          <w:tcPr>
            <w:tcW w:w="5318" w:type="dxa"/>
            <w:shd w:val="clear" w:color="auto" w:fill="FFFFFF" w:themeFill="background1"/>
          </w:tcPr>
          <w:p w:rsidR="00863C89" w:rsidRPr="00F1533F" w:rsidRDefault="005517A8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863C89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863C89" w:rsidRPr="00032519" w:rsidRDefault="00863C89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proofErr w:type="spellStart"/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u</w:t>
            </w: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863C89" w:rsidRPr="00032519" w:rsidRDefault="005517A8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proofErr w:type="spellStart"/>
            <w:r>
              <w:rPr>
                <w:rFonts w:ascii="Arial" w:eastAsia="华文楷体" w:hAnsi="Arial" w:cs="Arial Unicode MS"/>
                <w:sz w:val="28"/>
                <w:szCs w:val="28"/>
              </w:rPr>
              <w:t>U</w:t>
            </w: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5318" w:type="dxa"/>
            <w:shd w:val="clear" w:color="auto" w:fill="FFFFFF" w:themeFill="background1"/>
          </w:tcPr>
          <w:p w:rsidR="00863C89" w:rsidRPr="00F1533F" w:rsidRDefault="00AB2A55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863C89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863C89" w:rsidRPr="00032519" w:rsidRDefault="00863C89" w:rsidP="001D7555">
            <w:pPr>
              <w:jc w:val="left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t</w:t>
            </w: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itle</w:t>
            </w:r>
          </w:p>
        </w:tc>
        <w:tc>
          <w:tcPr>
            <w:tcW w:w="1103" w:type="dxa"/>
            <w:shd w:val="clear" w:color="auto" w:fill="FFFFFF" w:themeFill="background1"/>
          </w:tcPr>
          <w:p w:rsidR="00863C89" w:rsidRPr="00032519" w:rsidRDefault="005517A8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打点标题</w:t>
            </w:r>
          </w:p>
        </w:tc>
        <w:tc>
          <w:tcPr>
            <w:tcW w:w="5318" w:type="dxa"/>
            <w:shd w:val="clear" w:color="auto" w:fill="FFFFFF" w:themeFill="background1"/>
          </w:tcPr>
          <w:p w:rsidR="00863C89" w:rsidRPr="00F1533F" w:rsidRDefault="00AB2A55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863C89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863C89" w:rsidRDefault="00863C89" w:rsidP="001D7555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c</w:t>
            </w: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ontent</w:t>
            </w:r>
          </w:p>
        </w:tc>
        <w:tc>
          <w:tcPr>
            <w:tcW w:w="1103" w:type="dxa"/>
            <w:shd w:val="clear" w:color="auto" w:fill="FFFFFF" w:themeFill="background1"/>
          </w:tcPr>
          <w:p w:rsidR="00863C89" w:rsidRPr="00032519" w:rsidRDefault="005517A8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打点内容</w:t>
            </w:r>
          </w:p>
        </w:tc>
        <w:tc>
          <w:tcPr>
            <w:tcW w:w="5318" w:type="dxa"/>
            <w:shd w:val="clear" w:color="auto" w:fill="FFFFFF" w:themeFill="background1"/>
          </w:tcPr>
          <w:p w:rsidR="00863C89" w:rsidRPr="00F1533F" w:rsidRDefault="00AB2A55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2B3F23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2B3F23" w:rsidRDefault="002B3F23" w:rsidP="001D7555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l</w:t>
            </w: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evel</w:t>
            </w:r>
          </w:p>
        </w:tc>
        <w:tc>
          <w:tcPr>
            <w:tcW w:w="1103" w:type="dxa"/>
            <w:shd w:val="clear" w:color="auto" w:fill="FFFFFF" w:themeFill="background1"/>
          </w:tcPr>
          <w:p w:rsidR="002B3F23" w:rsidRDefault="00327876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星级</w:t>
            </w:r>
          </w:p>
        </w:tc>
        <w:tc>
          <w:tcPr>
            <w:tcW w:w="5318" w:type="dxa"/>
            <w:shd w:val="clear" w:color="auto" w:fill="FFFFFF" w:themeFill="background1"/>
          </w:tcPr>
          <w:p w:rsidR="002B3F23" w:rsidRDefault="00F61A74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数字字符串</w:t>
            </w:r>
          </w:p>
        </w:tc>
      </w:tr>
      <w:tr w:rsidR="002B3F23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2B3F23" w:rsidRDefault="002B3F23" w:rsidP="001D7555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price</w:t>
            </w:r>
          </w:p>
        </w:tc>
        <w:tc>
          <w:tcPr>
            <w:tcW w:w="1103" w:type="dxa"/>
            <w:shd w:val="clear" w:color="auto" w:fill="FFFFFF" w:themeFill="background1"/>
          </w:tcPr>
          <w:p w:rsidR="002B3F23" w:rsidRDefault="00327876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价格</w:t>
            </w:r>
          </w:p>
        </w:tc>
        <w:tc>
          <w:tcPr>
            <w:tcW w:w="5318" w:type="dxa"/>
            <w:shd w:val="clear" w:color="auto" w:fill="FFFFFF" w:themeFill="background1"/>
          </w:tcPr>
          <w:p w:rsidR="002B3F23" w:rsidRDefault="00F61A74" w:rsidP="001D7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数字字符串</w:t>
            </w:r>
          </w:p>
        </w:tc>
      </w:tr>
      <w:tr w:rsidR="002B3F23" w:rsidRPr="00336186" w:rsidTr="002B3F2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2B3F23" w:rsidRDefault="002B3F23" w:rsidP="001D7555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103" w:type="dxa"/>
            <w:shd w:val="clear" w:color="auto" w:fill="FFFFFF" w:themeFill="background1"/>
          </w:tcPr>
          <w:p w:rsidR="002B3F23" w:rsidRDefault="00C936C3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C936C3">
              <w:rPr>
                <w:rFonts w:ascii="Arial" w:eastAsia="华文楷体" w:hAnsi="Arial" w:hint="eastAsia"/>
                <w:sz w:val="28"/>
                <w:szCs w:val="28"/>
              </w:rPr>
              <w:t>公交、</w:t>
            </w:r>
            <w:r w:rsidRPr="00C936C3">
              <w:rPr>
                <w:rFonts w:ascii="Arial" w:eastAsia="华文楷体" w:hAnsi="Arial"/>
                <w:sz w:val="28"/>
                <w:szCs w:val="28"/>
              </w:rPr>
              <w:t>地铁线路名称</w:t>
            </w:r>
          </w:p>
        </w:tc>
        <w:tc>
          <w:tcPr>
            <w:tcW w:w="5318" w:type="dxa"/>
            <w:shd w:val="clear" w:color="auto" w:fill="FFFFFF" w:themeFill="background1"/>
          </w:tcPr>
          <w:p w:rsidR="002B3F23" w:rsidRDefault="00C936C3" w:rsidP="001D7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sz w:val="28"/>
                <w:szCs w:val="28"/>
              </w:rPr>
              <w:t>字符串</w:t>
            </w:r>
          </w:p>
        </w:tc>
      </w:tr>
      <w:tr w:rsidR="002B3F23" w:rsidRPr="00336186" w:rsidTr="002B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E7E6E6" w:themeFill="background2"/>
          </w:tcPr>
          <w:p w:rsidR="002B3F23" w:rsidRPr="00032519" w:rsidRDefault="002B3F23" w:rsidP="002B3F23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kern w:val="0"/>
                <w:sz w:val="28"/>
                <w:szCs w:val="28"/>
              </w:rPr>
              <w:t>mode</w:t>
            </w:r>
          </w:p>
        </w:tc>
        <w:tc>
          <w:tcPr>
            <w:tcW w:w="1103" w:type="dxa"/>
            <w:shd w:val="clear" w:color="auto" w:fill="FFFFFF" w:themeFill="background1"/>
          </w:tcPr>
          <w:p w:rsidR="002B3F23" w:rsidRPr="00032519" w:rsidRDefault="002B3F23" w:rsidP="002B3F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2B3F23">
              <w:rPr>
                <w:rFonts w:ascii="Arial" w:eastAsia="华文楷体" w:hAnsi="Arial"/>
                <w:sz w:val="28"/>
                <w:szCs w:val="28"/>
              </w:rPr>
              <w:t>导航模式</w:t>
            </w:r>
          </w:p>
        </w:tc>
        <w:tc>
          <w:tcPr>
            <w:tcW w:w="5318" w:type="dxa"/>
            <w:shd w:val="clear" w:color="auto" w:fill="FFFFFF" w:themeFill="background1"/>
          </w:tcPr>
          <w:p w:rsidR="002B3F23" w:rsidRPr="00032519" w:rsidRDefault="00260A35" w:rsidP="002B3F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 w:hint="eastAsia"/>
                <w:sz w:val="28"/>
                <w:szCs w:val="28"/>
              </w:rPr>
              <w:t>固定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为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transit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、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driving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、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navigation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、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walking</w:t>
            </w:r>
            <w:r w:rsidR="002B3F23" w:rsidRPr="002B3F23">
              <w:rPr>
                <w:rFonts w:ascii="Arial" w:eastAsia="华文楷体" w:hAnsi="Arial"/>
                <w:sz w:val="28"/>
                <w:szCs w:val="28"/>
              </w:rPr>
              <w:t>分别表示公交、驾车、导航、步行</w:t>
            </w:r>
          </w:p>
        </w:tc>
      </w:tr>
    </w:tbl>
    <w:p w:rsidR="002B3F23" w:rsidRDefault="002B3F23" w:rsidP="002B3F23">
      <w:pPr>
        <w:pStyle w:val="a5"/>
        <w:ind w:left="420" w:firstLineChars="0" w:firstLine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</w:p>
    <w:p w:rsidR="00EA1D63" w:rsidRDefault="003D27C6" w:rsidP="008809FB">
      <w:pPr>
        <w:pStyle w:val="a5"/>
        <w:numPr>
          <w:ilvl w:val="0"/>
          <w:numId w:val="3"/>
        </w:numPr>
        <w:ind w:firstLineChars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032519">
        <w:rPr>
          <w:rFonts w:ascii="Arial" w:eastAsia="华文楷体" w:hAnsi="Arial" w:cs="Arial Unicode MS"/>
          <w:kern w:val="0"/>
          <w:sz w:val="28"/>
          <w:szCs w:val="28"/>
        </w:rPr>
        <w:t>类型</w:t>
      </w:r>
      <w:r w:rsidR="002621E0">
        <w:rPr>
          <w:rFonts w:ascii="Arial" w:eastAsia="华文楷体" w:hAnsi="Arial" w:cs="Arial Unicode MS" w:hint="eastAsia"/>
          <w:kern w:val="0"/>
          <w:sz w:val="28"/>
          <w:szCs w:val="28"/>
        </w:rPr>
        <w:t>以及非通用参数</w:t>
      </w:r>
      <w:r w:rsidRPr="00032519">
        <w:rPr>
          <w:rFonts w:ascii="Arial" w:eastAsia="华文楷体" w:hAnsi="Arial" w:cs="Arial Unicode MS"/>
          <w:kern w:val="0"/>
          <w:sz w:val="28"/>
          <w:szCs w:val="28"/>
        </w:rPr>
        <w:t xml:space="preserve">: </w:t>
      </w:r>
    </w:p>
    <w:tbl>
      <w:tblPr>
        <w:tblStyle w:val="5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835"/>
        <w:gridCol w:w="2024"/>
        <w:gridCol w:w="2583"/>
      </w:tblGrid>
      <w:tr w:rsidR="00EA1D63" w:rsidRPr="00336186" w:rsidTr="001D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336186" w:rsidRDefault="00EA1D63" w:rsidP="008F7301">
            <w:pPr>
              <w:jc w:val="left"/>
              <w:rPr>
                <w:rFonts w:ascii="Arial" w:eastAsia="华文楷体" w:hAnsi="Arial" w:cs="Arial Unicode MS"/>
                <w:b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b/>
                <w:i w:val="0"/>
                <w:kern w:val="0"/>
                <w:sz w:val="28"/>
                <w:szCs w:val="28"/>
              </w:rPr>
              <w:t>类型</w:t>
            </w:r>
          </w:p>
        </w:tc>
        <w:tc>
          <w:tcPr>
            <w:tcW w:w="1835" w:type="dxa"/>
            <w:shd w:val="clear" w:color="auto" w:fill="E7E6E6" w:themeFill="background2"/>
          </w:tcPr>
          <w:p w:rsidR="00EA1D63" w:rsidRPr="00336186" w:rsidRDefault="00EA1D63" w:rsidP="008F73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功能</w:t>
            </w:r>
          </w:p>
        </w:tc>
        <w:tc>
          <w:tcPr>
            <w:tcW w:w="2024" w:type="dxa"/>
            <w:shd w:val="clear" w:color="auto" w:fill="E7E6E6" w:themeFill="background2"/>
          </w:tcPr>
          <w:p w:rsidR="00EA1D63" w:rsidRPr="00336186" w:rsidRDefault="00EA1D63" w:rsidP="008F73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必选参数</w:t>
            </w:r>
          </w:p>
        </w:tc>
        <w:tc>
          <w:tcPr>
            <w:tcW w:w="2583" w:type="dxa"/>
            <w:shd w:val="clear" w:color="auto" w:fill="E7E6E6" w:themeFill="background2"/>
          </w:tcPr>
          <w:p w:rsidR="00EA1D63" w:rsidRDefault="00EA1D63" w:rsidP="008F73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>
              <w:rPr>
                <w:rFonts w:ascii="Arial" w:eastAsia="华文楷体" w:hAnsi="Arial" w:cs="Arial Unicode MS" w:hint="eastAsia"/>
                <w:i w:val="0"/>
                <w:kern w:val="0"/>
                <w:sz w:val="28"/>
                <w:szCs w:val="28"/>
              </w:rPr>
              <w:t>可选参数</w:t>
            </w:r>
          </w:p>
        </w:tc>
      </w:tr>
      <w:tr w:rsidR="00EA1D63" w:rsidRPr="00336186" w:rsidTr="001D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336186" w:rsidRDefault="00EA1D63" w:rsidP="008F7301">
            <w:pPr>
              <w:jc w:val="left"/>
              <w:rPr>
                <w:rFonts w:ascii="Arial" w:eastAsia="华文楷体" w:hAnsi="Arial" w:cs="Arial Unicode MS"/>
                <w:i w:val="0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show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336186" w:rsidRDefault="00EA1D6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展示地图，可</w:t>
            </w:r>
            <w:r w:rsidRPr="00EB31D0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通过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bound, center ,zoom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指定视野范围</w:t>
            </w:r>
            <w:r>
              <w:rPr>
                <w:rFonts w:ascii="Arial" w:eastAsia="华文楷体" w:hAnsi="Arial" w:hint="eastAsia"/>
                <w:sz w:val="28"/>
                <w:szCs w:val="28"/>
              </w:rPr>
              <w:t>，</w:t>
            </w:r>
            <w:r w:rsidRPr="00EB31D0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 xml:space="preserve"> bound</w:t>
            </w:r>
            <w:r w:rsidRPr="00EB31D0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的优先级高于</w:t>
            </w:r>
            <w:r w:rsidRPr="00EB31D0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zoom center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336186" w:rsidRDefault="00EA1D6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bounds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center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至少包含一个</w:t>
            </w:r>
          </w:p>
        </w:tc>
        <w:tc>
          <w:tcPr>
            <w:tcW w:w="2583" w:type="dxa"/>
            <w:shd w:val="clear" w:color="auto" w:fill="FFFFFF" w:themeFill="background1"/>
          </w:tcPr>
          <w:p w:rsidR="00EA1D63" w:rsidRDefault="00EA1D6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 w:cs="Arial Unicode MS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traffic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，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zoom</w:t>
            </w:r>
          </w:p>
        </w:tc>
      </w:tr>
      <w:tr w:rsidR="00EA1D63" w:rsidRPr="00336186" w:rsidTr="001D6398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marke</w:t>
            </w:r>
            <w:r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r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自定义打点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>location, title</w:t>
            </w:r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 xml:space="preserve">content, level, price, </w:t>
            </w:r>
            <w:proofErr w:type="spellStart"/>
            <w:r>
              <w:rPr>
                <w:rFonts w:ascii="Arial" w:eastAsia="华文楷体" w:hAnsi="Arial"/>
                <w:sz w:val="28"/>
                <w:szCs w:val="28"/>
              </w:rPr>
              <w:t>uid</w:t>
            </w:r>
            <w:proofErr w:type="spellEnd"/>
            <w:r>
              <w:rPr>
                <w:rFonts w:ascii="Arial" w:eastAsia="华文楷体" w:hAnsi="Arial"/>
                <w:sz w:val="28"/>
                <w:szCs w:val="28"/>
              </w:rPr>
              <w:t>, zoom, traffic</w:t>
            </w:r>
          </w:p>
        </w:tc>
      </w:tr>
      <w:tr w:rsidR="00EA1D63" w:rsidRPr="00336186" w:rsidTr="001D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lastRenderedPageBreak/>
              <w:t>line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2B3F2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公交、地铁线路查询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2B3F2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>name, region</w:t>
            </w:r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</w:p>
        </w:tc>
      </w:tr>
      <w:tr w:rsidR="00EA1D63" w:rsidRPr="00336186" w:rsidTr="001D6398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direction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2B3F2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展示指定导航模式下从起点到终点的路线规划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2B3F2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567A79">
              <w:rPr>
                <w:rFonts w:ascii="Arial" w:eastAsia="华文楷体" w:hAnsi="Arial"/>
                <w:sz w:val="28"/>
                <w:szCs w:val="28"/>
              </w:rPr>
              <w:t>origin,</w:t>
            </w:r>
            <w:r>
              <w:rPr>
                <w:rFonts w:ascii="Arial" w:eastAsia="华文楷体" w:hAnsi="Arial"/>
                <w:sz w:val="28"/>
                <w:szCs w:val="28"/>
              </w:rPr>
              <w:t xml:space="preserve"> </w:t>
            </w:r>
            <w:r w:rsidRPr="00567A79">
              <w:rPr>
                <w:rFonts w:ascii="Arial" w:eastAsia="华文楷体" w:hAnsi="Arial"/>
                <w:sz w:val="28"/>
                <w:szCs w:val="28"/>
              </w:rPr>
              <w:t>destination</w:t>
            </w:r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2B3F2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 xml:space="preserve">mode, region, </w:t>
            </w:r>
            <w:proofErr w:type="spellStart"/>
            <w:r>
              <w:rPr>
                <w:rFonts w:ascii="Arial" w:eastAsia="华文楷体" w:hAnsi="Arial"/>
                <w:sz w:val="28"/>
                <w:szCs w:val="28"/>
              </w:rPr>
              <w:t>origin_region</w:t>
            </w:r>
            <w:proofErr w:type="spellEnd"/>
            <w:r>
              <w:rPr>
                <w:rFonts w:ascii="Arial" w:eastAsia="华文楷体" w:hAnsi="Arial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Arial" w:eastAsia="华文楷体" w:hAnsi="Arial"/>
                <w:sz w:val="28"/>
                <w:szCs w:val="28"/>
              </w:rPr>
              <w:t>destination_region</w:t>
            </w:r>
            <w:proofErr w:type="spellEnd"/>
            <w:r>
              <w:rPr>
                <w:rFonts w:ascii="Arial" w:eastAsia="华文楷体" w:hAnsi="Arial"/>
                <w:sz w:val="28"/>
                <w:szCs w:val="28"/>
              </w:rPr>
              <w:t>, zoom</w:t>
            </w:r>
          </w:p>
        </w:tc>
      </w:tr>
      <w:tr w:rsidR="00EA1D63" w:rsidRPr="00336186" w:rsidTr="001D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D0693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place/search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D06939">
              <w:rPr>
                <w:rFonts w:ascii="Arial" w:eastAsia="华文楷体" w:hAnsi="Arial"/>
                <w:sz w:val="28"/>
                <w:szCs w:val="28"/>
              </w:rPr>
              <w:t>通过本地检索服务，以列表形式显示符合查询条件的点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>query</w:t>
            </w:r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>radius ,location , region ,bounds</w:t>
            </w:r>
          </w:p>
        </w:tc>
      </w:tr>
      <w:tr w:rsidR="00EA1D63" w:rsidRPr="00336186" w:rsidTr="001D6398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place/detail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 w:rsidRPr="00032519">
              <w:rPr>
                <w:rFonts w:ascii="Arial" w:eastAsia="华文楷体" w:hAnsi="Arial"/>
                <w:sz w:val="28"/>
                <w:szCs w:val="28"/>
              </w:rPr>
              <w:t>通过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POI</w:t>
            </w:r>
            <w:r w:rsidRPr="00032519">
              <w:rPr>
                <w:rFonts w:ascii="Arial" w:eastAsia="华文楷体" w:hAnsi="Arial"/>
                <w:sz w:val="28"/>
                <w:szCs w:val="28"/>
              </w:rPr>
              <w:t>详情查询服务，显示指定点的详情信息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proofErr w:type="spellStart"/>
            <w:r>
              <w:rPr>
                <w:rFonts w:ascii="Arial" w:eastAsia="华文楷体" w:hAnsi="Arial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</w:p>
        </w:tc>
      </w:tr>
      <w:tr w:rsidR="00EA1D63" w:rsidRPr="00336186" w:rsidTr="001D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E7E6E6" w:themeFill="background2"/>
          </w:tcPr>
          <w:p w:rsidR="00EA1D63" w:rsidRPr="00032519" w:rsidRDefault="00EA1D63" w:rsidP="008F7301">
            <w:pPr>
              <w:jc w:val="left"/>
              <w:rPr>
                <w:rFonts w:ascii="Arial" w:eastAsia="华文楷体" w:hAnsi="Arial" w:cs="Arial Unicode MS"/>
                <w:kern w:val="0"/>
                <w:sz w:val="28"/>
                <w:szCs w:val="28"/>
              </w:rPr>
            </w:pPr>
            <w:r w:rsidRPr="00032519">
              <w:rPr>
                <w:rFonts w:ascii="Arial" w:eastAsia="华文楷体" w:hAnsi="Arial" w:cs="Arial Unicode MS"/>
                <w:kern w:val="0"/>
                <w:sz w:val="28"/>
                <w:szCs w:val="28"/>
              </w:rPr>
              <w:t>place/nearby</w:t>
            </w:r>
          </w:p>
        </w:tc>
        <w:tc>
          <w:tcPr>
            <w:tcW w:w="1835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 w:hint="eastAsia"/>
                <w:sz w:val="28"/>
                <w:szCs w:val="28"/>
              </w:rPr>
              <w:t>附近搜索</w:t>
            </w:r>
          </w:p>
        </w:tc>
        <w:tc>
          <w:tcPr>
            <w:tcW w:w="2024" w:type="dxa"/>
            <w:shd w:val="clear" w:color="auto" w:fill="FFFFFF" w:themeFill="background1"/>
          </w:tcPr>
          <w:p w:rsidR="00EA1D63" w:rsidRPr="00032519" w:rsidRDefault="00EA1D63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</w:p>
        </w:tc>
        <w:tc>
          <w:tcPr>
            <w:tcW w:w="2583" w:type="dxa"/>
            <w:shd w:val="clear" w:color="auto" w:fill="FFFFFF" w:themeFill="background1"/>
          </w:tcPr>
          <w:p w:rsidR="00EA1D63" w:rsidRPr="00032519" w:rsidRDefault="001D6398" w:rsidP="008F73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华文楷体" w:hAnsi="Arial"/>
                <w:sz w:val="28"/>
                <w:szCs w:val="28"/>
              </w:rPr>
            </w:pPr>
            <w:r>
              <w:rPr>
                <w:rFonts w:ascii="Arial" w:eastAsia="华文楷体" w:hAnsi="Arial"/>
                <w:sz w:val="28"/>
                <w:szCs w:val="28"/>
              </w:rPr>
              <w:t>center ,query , radius</w:t>
            </w:r>
          </w:p>
        </w:tc>
      </w:tr>
    </w:tbl>
    <w:p w:rsidR="003D27C6" w:rsidRPr="00032519" w:rsidRDefault="003D27C6" w:rsidP="00EA1D63">
      <w:pPr>
        <w:pStyle w:val="a5"/>
        <w:ind w:left="420" w:firstLineChars="0" w:firstLine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032519">
        <w:rPr>
          <w:rFonts w:ascii="Arial" w:eastAsia="华文楷体" w:hAnsi="Arial" w:cs="Arial Unicode MS"/>
          <w:kern w:val="0"/>
          <w:sz w:val="28"/>
          <w:szCs w:val="28"/>
        </w:rPr>
        <w:t xml:space="preserve"> </w:t>
      </w:r>
    </w:p>
    <w:p w:rsidR="00812D16" w:rsidRPr="00032519" w:rsidRDefault="00812D16" w:rsidP="00812D16">
      <w:pPr>
        <w:pStyle w:val="a5"/>
        <w:ind w:left="1123" w:firstLineChars="0" w:firstLine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</w:p>
    <w:p w:rsidR="00FE0DF9" w:rsidRPr="00A728AF" w:rsidRDefault="00FE0DF9" w:rsidP="00A728AF">
      <w:pPr>
        <w:pStyle w:val="a5"/>
        <w:numPr>
          <w:ilvl w:val="0"/>
          <w:numId w:val="3"/>
        </w:numPr>
        <w:ind w:firstLineChars="0"/>
        <w:jc w:val="left"/>
        <w:rPr>
          <w:rFonts w:ascii="Arial" w:eastAsia="华文楷体" w:hAnsi="Arial"/>
          <w:sz w:val="28"/>
          <w:szCs w:val="28"/>
        </w:rPr>
      </w:pPr>
      <w:r w:rsidRPr="00A728AF">
        <w:rPr>
          <w:rFonts w:ascii="Arial" w:eastAsia="华文楷体" w:hAnsi="Arial" w:hint="eastAsia"/>
          <w:sz w:val="28"/>
          <w:szCs w:val="28"/>
        </w:rPr>
        <w:t>另外：</w:t>
      </w:r>
      <w:r w:rsidRPr="00A728AF">
        <w:rPr>
          <w:rFonts w:ascii="Arial" w:eastAsia="华文楷体" w:hAnsi="Arial" w:hint="eastAsia"/>
          <w:sz w:val="28"/>
          <w:szCs w:val="28"/>
        </w:rPr>
        <w:t>7</w:t>
      </w:r>
      <w:r w:rsidRPr="00A728AF">
        <w:rPr>
          <w:rFonts w:ascii="Arial" w:eastAsia="华文楷体" w:hAnsi="Arial"/>
          <w:sz w:val="28"/>
          <w:szCs w:val="28"/>
        </w:rPr>
        <w:t>.0.9</w:t>
      </w:r>
      <w:proofErr w:type="gramStart"/>
      <w:r w:rsidRPr="00A728AF">
        <w:rPr>
          <w:rFonts w:ascii="Arial" w:eastAsia="华文楷体" w:hAnsi="Arial" w:hint="eastAsia"/>
          <w:sz w:val="28"/>
          <w:szCs w:val="28"/>
        </w:rPr>
        <w:t>支持谷歌官方</w:t>
      </w:r>
      <w:proofErr w:type="gramEnd"/>
      <w:r w:rsidRPr="00A728AF">
        <w:rPr>
          <w:rFonts w:ascii="Arial" w:eastAsia="华文楷体" w:hAnsi="Arial" w:hint="eastAsia"/>
          <w:sz w:val="28"/>
          <w:szCs w:val="28"/>
        </w:rPr>
        <w:t>标准</w:t>
      </w:r>
      <w:r w:rsidR="00697713" w:rsidRPr="00A728AF">
        <w:rPr>
          <w:rFonts w:ascii="Arial" w:eastAsia="华文楷体" w:hAnsi="Arial" w:hint="eastAsia"/>
          <w:sz w:val="28"/>
          <w:szCs w:val="28"/>
        </w:rPr>
        <w:t>调</w:t>
      </w:r>
      <w:r w:rsidRPr="00A728AF">
        <w:rPr>
          <w:rFonts w:ascii="Arial" w:eastAsia="华文楷体" w:hAnsi="Arial" w:hint="eastAsia"/>
          <w:sz w:val="28"/>
          <w:szCs w:val="28"/>
        </w:rPr>
        <w:t>起地图</w:t>
      </w:r>
      <w:r w:rsidR="00697713" w:rsidRPr="00A728AF">
        <w:rPr>
          <w:rFonts w:ascii="Arial" w:eastAsia="华文楷体" w:hAnsi="Arial" w:hint="eastAsia"/>
          <w:sz w:val="28"/>
          <w:szCs w:val="28"/>
        </w:rPr>
        <w:t>的几种协议</w:t>
      </w:r>
      <w:r w:rsidR="003C0AAF" w:rsidRPr="00A728AF">
        <w:rPr>
          <w:rFonts w:ascii="Arial" w:eastAsia="华文楷体" w:hAnsi="Arial" w:hint="eastAsia"/>
          <w:sz w:val="28"/>
          <w:szCs w:val="28"/>
        </w:rPr>
        <w:t>，</w:t>
      </w:r>
      <w:r w:rsidR="003C0AAF" w:rsidRPr="00A728AF">
        <w:rPr>
          <w:rFonts w:ascii="Arial" w:eastAsia="华文楷体" w:hAnsi="Arial"/>
          <w:sz w:val="28"/>
          <w:szCs w:val="28"/>
        </w:rPr>
        <w:t>具体</w:t>
      </w:r>
      <w:r w:rsidR="003C0AAF" w:rsidRPr="00A728AF">
        <w:rPr>
          <w:rFonts w:ascii="Arial" w:eastAsia="华文楷体" w:hAnsi="Arial" w:hint="eastAsia"/>
          <w:sz w:val="28"/>
          <w:szCs w:val="28"/>
        </w:rPr>
        <w:t>如下</w:t>
      </w:r>
      <w:r w:rsidR="00BB6929">
        <w:rPr>
          <w:rFonts w:ascii="Arial" w:eastAsia="华文楷体" w:hAnsi="Arial" w:hint="eastAsia"/>
          <w:sz w:val="28"/>
          <w:szCs w:val="28"/>
        </w:rPr>
        <w:t>（请注意百度地图仅支持</w:t>
      </w:r>
      <w:r w:rsidR="00275492">
        <w:rPr>
          <w:rFonts w:ascii="Arial" w:eastAsia="华文楷体" w:hAnsi="Arial" w:hint="eastAsia"/>
          <w:sz w:val="28"/>
          <w:szCs w:val="28"/>
        </w:rPr>
        <w:t>经纬度</w:t>
      </w:r>
      <w:r w:rsidR="00BB6929">
        <w:rPr>
          <w:rFonts w:ascii="Arial" w:eastAsia="华文楷体" w:hAnsi="Arial" w:hint="eastAsia"/>
          <w:sz w:val="28"/>
          <w:szCs w:val="28"/>
        </w:rPr>
        <w:t>大于</w:t>
      </w:r>
      <w:r w:rsidR="00BB6929">
        <w:rPr>
          <w:rFonts w:ascii="Arial" w:eastAsia="华文楷体" w:hAnsi="Arial" w:hint="eastAsia"/>
          <w:sz w:val="28"/>
          <w:szCs w:val="28"/>
        </w:rPr>
        <w:t>0</w:t>
      </w:r>
      <w:r w:rsidR="00BB6929">
        <w:rPr>
          <w:rFonts w:ascii="Arial" w:eastAsia="华文楷体" w:hAnsi="Arial" w:hint="eastAsia"/>
          <w:sz w:val="28"/>
          <w:szCs w:val="28"/>
        </w:rPr>
        <w:t>的情况</w:t>
      </w:r>
      <w:r w:rsidR="004C2388">
        <w:rPr>
          <w:rFonts w:ascii="Arial" w:eastAsia="华文楷体" w:hAnsi="Arial" w:hint="eastAsia"/>
          <w:sz w:val="28"/>
          <w:szCs w:val="28"/>
        </w:rPr>
        <w:t>，下图从</w:t>
      </w:r>
      <w:proofErr w:type="gramStart"/>
      <w:r w:rsidR="004C2388">
        <w:rPr>
          <w:rFonts w:ascii="Arial" w:eastAsia="华文楷体" w:hAnsi="Arial" w:hint="eastAsia"/>
          <w:sz w:val="28"/>
          <w:szCs w:val="28"/>
        </w:rPr>
        <w:t>谷歌官网</w:t>
      </w:r>
      <w:proofErr w:type="gramEnd"/>
      <w:r w:rsidR="004C2388">
        <w:rPr>
          <w:rFonts w:ascii="Arial" w:eastAsia="华文楷体" w:hAnsi="Arial" w:hint="eastAsia"/>
          <w:sz w:val="28"/>
          <w:szCs w:val="28"/>
        </w:rPr>
        <w:lastRenderedPageBreak/>
        <w:t>截取，</w:t>
      </w:r>
      <w:r w:rsidR="00F35EEC">
        <w:rPr>
          <w:rFonts w:ascii="Arial" w:eastAsia="华文楷体" w:hAnsi="Arial" w:hint="eastAsia"/>
          <w:sz w:val="28"/>
          <w:szCs w:val="28"/>
        </w:rPr>
        <w:t>部分</w:t>
      </w:r>
      <w:r w:rsidR="00F35EEC">
        <w:rPr>
          <w:rFonts w:ascii="Arial" w:eastAsia="华文楷体" w:hAnsi="Arial" w:hint="eastAsia"/>
          <w:sz w:val="28"/>
          <w:szCs w:val="28"/>
        </w:rPr>
        <w:t>domo</w:t>
      </w:r>
      <w:r w:rsidR="004C2388">
        <w:rPr>
          <w:rFonts w:ascii="Arial" w:eastAsia="华文楷体" w:hAnsi="Arial" w:hint="eastAsia"/>
          <w:sz w:val="28"/>
          <w:szCs w:val="28"/>
        </w:rPr>
        <w:t>经纬度不能被百度地图识别</w:t>
      </w:r>
      <w:r w:rsidR="00BB6929">
        <w:rPr>
          <w:rFonts w:ascii="Arial" w:eastAsia="华文楷体" w:hAnsi="Arial"/>
          <w:sz w:val="28"/>
          <w:szCs w:val="28"/>
        </w:rPr>
        <w:t>）</w:t>
      </w:r>
      <w:r w:rsidRPr="00A728AF">
        <w:rPr>
          <w:rFonts w:ascii="Arial" w:eastAsia="华文楷体" w:hAnsi="Arial" w:hint="eastAsia"/>
          <w:sz w:val="28"/>
          <w:szCs w:val="28"/>
        </w:rPr>
        <w:t xml:space="preserve"> </w:t>
      </w:r>
    </w:p>
    <w:p w:rsidR="00697713" w:rsidRDefault="003C0AAF" w:rsidP="00FE0DF9">
      <w:pPr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3C0AAF">
        <w:rPr>
          <w:rFonts w:ascii="Arial" w:eastAsia="华文楷体" w:hAnsi="Arial" w:cs="Arial Unicode MS"/>
          <w:noProof/>
          <w:kern w:val="0"/>
          <w:sz w:val="28"/>
          <w:szCs w:val="28"/>
        </w:rPr>
        <w:drawing>
          <wp:inline distT="0" distB="0" distL="0" distR="0">
            <wp:extent cx="5845511" cy="4466492"/>
            <wp:effectExtent l="0" t="0" r="3175" b="0"/>
            <wp:docPr id="1" name="图片 1" descr="D:\backup\g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g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76" cy="447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0F" w:rsidRDefault="0006410F" w:rsidP="00FE0DF9">
      <w:pPr>
        <w:jc w:val="left"/>
        <w:rPr>
          <w:rFonts w:ascii="Arial" w:eastAsia="华文楷体" w:hAnsi="Arial" w:cs="Arial Unicode MS"/>
          <w:kern w:val="0"/>
          <w:sz w:val="28"/>
          <w:szCs w:val="28"/>
        </w:rPr>
      </w:pPr>
    </w:p>
    <w:p w:rsidR="0006410F" w:rsidRPr="003D677A" w:rsidRDefault="0006410F" w:rsidP="003D677A">
      <w:pPr>
        <w:pStyle w:val="a5"/>
        <w:numPr>
          <w:ilvl w:val="0"/>
          <w:numId w:val="3"/>
        </w:numPr>
        <w:ind w:firstLineChars="0"/>
        <w:jc w:val="left"/>
        <w:rPr>
          <w:rFonts w:ascii="Arial" w:eastAsia="华文楷体" w:hAnsi="Arial" w:cs="Arial Unicode MS"/>
          <w:kern w:val="0"/>
          <w:sz w:val="28"/>
          <w:szCs w:val="28"/>
        </w:rPr>
      </w:pPr>
      <w:r w:rsidRPr="003D677A">
        <w:rPr>
          <w:rFonts w:ascii="Arial" w:eastAsia="华文楷体" w:hAnsi="Arial" w:cs="Arial Unicode MS" w:hint="eastAsia"/>
          <w:kern w:val="0"/>
          <w:sz w:val="28"/>
          <w:szCs w:val="28"/>
        </w:rPr>
        <w:t>附：最新版</w:t>
      </w:r>
      <w:proofErr w:type="spellStart"/>
      <w:r w:rsidRPr="003D677A">
        <w:rPr>
          <w:rFonts w:ascii="Arial" w:eastAsia="华文楷体" w:hAnsi="Arial" w:cs="Arial Unicode MS" w:hint="eastAsia"/>
          <w:kern w:val="0"/>
          <w:sz w:val="28"/>
          <w:szCs w:val="28"/>
        </w:rPr>
        <w:t>openapi</w:t>
      </w:r>
      <w:proofErr w:type="spellEnd"/>
      <w:r w:rsidRPr="003D677A">
        <w:rPr>
          <w:rFonts w:ascii="Arial" w:eastAsia="华文楷体" w:hAnsi="Arial" w:cs="Arial Unicode MS" w:hint="eastAsia"/>
          <w:kern w:val="0"/>
          <w:sz w:val="28"/>
          <w:szCs w:val="28"/>
        </w:rPr>
        <w:t>请参考</w:t>
      </w:r>
    </w:p>
    <w:p w:rsidR="0006410F" w:rsidRPr="003C0AAF" w:rsidRDefault="0006410F" w:rsidP="00FE0DF9">
      <w:pPr>
        <w:jc w:val="left"/>
        <w:rPr>
          <w:rFonts w:ascii="Arial" w:eastAsia="华文楷体" w:hAnsi="Arial" w:cs="Arial Unicode MS" w:hint="eastAsia"/>
          <w:kern w:val="0"/>
          <w:sz w:val="28"/>
          <w:szCs w:val="28"/>
        </w:rPr>
      </w:pPr>
      <w:r w:rsidRPr="0006410F">
        <w:rPr>
          <w:rFonts w:ascii="Arial" w:eastAsia="华文楷体" w:hAnsi="Arial" w:cs="Arial Unicode MS"/>
          <w:kern w:val="0"/>
          <w:sz w:val="28"/>
          <w:szCs w:val="28"/>
        </w:rPr>
        <w:t>http://wiki.baidu.com/pages/view</w:t>
      </w:r>
      <w:bookmarkStart w:id="0" w:name="_GoBack"/>
      <w:bookmarkEnd w:id="0"/>
      <w:r w:rsidRPr="0006410F">
        <w:rPr>
          <w:rFonts w:ascii="Arial" w:eastAsia="华文楷体" w:hAnsi="Arial" w:cs="Arial Unicode MS"/>
          <w:kern w:val="0"/>
          <w:sz w:val="28"/>
          <w:szCs w:val="28"/>
        </w:rPr>
        <w:t>page.action?pageId=70932304</w:t>
      </w:r>
    </w:p>
    <w:sectPr w:rsidR="0006410F" w:rsidRPr="003C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F4B6E"/>
    <w:multiLevelType w:val="hybridMultilevel"/>
    <w:tmpl w:val="090A0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A8633A"/>
    <w:multiLevelType w:val="hybridMultilevel"/>
    <w:tmpl w:val="E238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8A7399"/>
    <w:multiLevelType w:val="hybridMultilevel"/>
    <w:tmpl w:val="59D22F42"/>
    <w:lvl w:ilvl="0" w:tplc="5CBE50F8">
      <w:start w:val="1"/>
      <w:numFmt w:val="decimal"/>
      <w:lvlText w:val="%1."/>
      <w:lvlJc w:val="left"/>
      <w:pPr>
        <w:ind w:left="780" w:hanging="360"/>
      </w:pPr>
      <w:rPr>
        <w:rFonts w:ascii="楷体" w:eastAsia="楷体" w:hAnsi="楷体"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A268B9"/>
    <w:multiLevelType w:val="hybridMultilevel"/>
    <w:tmpl w:val="0E74C56C"/>
    <w:lvl w:ilvl="0" w:tplc="52C0FFD4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2C5FD5"/>
    <w:multiLevelType w:val="hybridMultilevel"/>
    <w:tmpl w:val="94502DEC"/>
    <w:lvl w:ilvl="0" w:tplc="C602CC2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>
    <w:nsid w:val="27E36ECC"/>
    <w:multiLevelType w:val="hybridMultilevel"/>
    <w:tmpl w:val="29D4ED66"/>
    <w:lvl w:ilvl="0" w:tplc="04090011">
      <w:start w:val="1"/>
      <w:numFmt w:val="decimal"/>
      <w:lvlText w:val="%1)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BE11462"/>
    <w:multiLevelType w:val="hybridMultilevel"/>
    <w:tmpl w:val="5A6075B0"/>
    <w:lvl w:ilvl="0" w:tplc="0F9AD218">
      <w:start w:val="1"/>
      <w:numFmt w:val="decimal"/>
      <w:lvlText w:val="%1."/>
      <w:lvlJc w:val="left"/>
      <w:pPr>
        <w:ind w:left="78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8176DB"/>
    <w:multiLevelType w:val="hybridMultilevel"/>
    <w:tmpl w:val="06FEA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C4"/>
    <w:rsid w:val="00017811"/>
    <w:rsid w:val="00032519"/>
    <w:rsid w:val="000421A1"/>
    <w:rsid w:val="00042AB8"/>
    <w:rsid w:val="0006410F"/>
    <w:rsid w:val="0006411F"/>
    <w:rsid w:val="000902B2"/>
    <w:rsid w:val="00096819"/>
    <w:rsid w:val="000D57DF"/>
    <w:rsid w:val="00105414"/>
    <w:rsid w:val="00180B16"/>
    <w:rsid w:val="0019031F"/>
    <w:rsid w:val="0019604F"/>
    <w:rsid w:val="001D6398"/>
    <w:rsid w:val="001D7555"/>
    <w:rsid w:val="001F55DD"/>
    <w:rsid w:val="00206A50"/>
    <w:rsid w:val="0021455D"/>
    <w:rsid w:val="00242611"/>
    <w:rsid w:val="00247489"/>
    <w:rsid w:val="002554BD"/>
    <w:rsid w:val="00260A35"/>
    <w:rsid w:val="002621E0"/>
    <w:rsid w:val="002627CF"/>
    <w:rsid w:val="00275492"/>
    <w:rsid w:val="002905A7"/>
    <w:rsid w:val="00297CF6"/>
    <w:rsid w:val="002A6D10"/>
    <w:rsid w:val="002B3F23"/>
    <w:rsid w:val="002C3F7D"/>
    <w:rsid w:val="002D1AF3"/>
    <w:rsid w:val="002E2F8C"/>
    <w:rsid w:val="002F3194"/>
    <w:rsid w:val="003177A1"/>
    <w:rsid w:val="003240F4"/>
    <w:rsid w:val="00327876"/>
    <w:rsid w:val="003322F9"/>
    <w:rsid w:val="00336186"/>
    <w:rsid w:val="00347918"/>
    <w:rsid w:val="003514ED"/>
    <w:rsid w:val="00382FDC"/>
    <w:rsid w:val="003A3E5E"/>
    <w:rsid w:val="003B2F78"/>
    <w:rsid w:val="003C0AAF"/>
    <w:rsid w:val="003D27C6"/>
    <w:rsid w:val="003D677A"/>
    <w:rsid w:val="004112FB"/>
    <w:rsid w:val="004221B5"/>
    <w:rsid w:val="0045504A"/>
    <w:rsid w:val="00460401"/>
    <w:rsid w:val="00460F15"/>
    <w:rsid w:val="00467677"/>
    <w:rsid w:val="0049781F"/>
    <w:rsid w:val="004A787E"/>
    <w:rsid w:val="004C2388"/>
    <w:rsid w:val="004F1AAA"/>
    <w:rsid w:val="004F4422"/>
    <w:rsid w:val="00502305"/>
    <w:rsid w:val="005040AC"/>
    <w:rsid w:val="00511DFA"/>
    <w:rsid w:val="005517A8"/>
    <w:rsid w:val="0055791B"/>
    <w:rsid w:val="00567A79"/>
    <w:rsid w:val="00596812"/>
    <w:rsid w:val="00597A62"/>
    <w:rsid w:val="005C2B8F"/>
    <w:rsid w:val="005D3007"/>
    <w:rsid w:val="005D3F00"/>
    <w:rsid w:val="005E306A"/>
    <w:rsid w:val="005F7F81"/>
    <w:rsid w:val="00605CE4"/>
    <w:rsid w:val="00606724"/>
    <w:rsid w:val="00632AF7"/>
    <w:rsid w:val="00672755"/>
    <w:rsid w:val="00697713"/>
    <w:rsid w:val="006A32DF"/>
    <w:rsid w:val="006E10CC"/>
    <w:rsid w:val="006E2B39"/>
    <w:rsid w:val="00714880"/>
    <w:rsid w:val="007241C2"/>
    <w:rsid w:val="0075617E"/>
    <w:rsid w:val="00771993"/>
    <w:rsid w:val="00791FC0"/>
    <w:rsid w:val="007C662B"/>
    <w:rsid w:val="00811C92"/>
    <w:rsid w:val="00812D16"/>
    <w:rsid w:val="00820611"/>
    <w:rsid w:val="00854270"/>
    <w:rsid w:val="00863C89"/>
    <w:rsid w:val="00876FDE"/>
    <w:rsid w:val="008809FB"/>
    <w:rsid w:val="00896D6B"/>
    <w:rsid w:val="008A5909"/>
    <w:rsid w:val="008A7273"/>
    <w:rsid w:val="008D6EAD"/>
    <w:rsid w:val="00902155"/>
    <w:rsid w:val="00910F13"/>
    <w:rsid w:val="00916D39"/>
    <w:rsid w:val="00964D69"/>
    <w:rsid w:val="009B3336"/>
    <w:rsid w:val="009D7A84"/>
    <w:rsid w:val="009F1F4F"/>
    <w:rsid w:val="00A231CC"/>
    <w:rsid w:val="00A254A9"/>
    <w:rsid w:val="00A34094"/>
    <w:rsid w:val="00A36C11"/>
    <w:rsid w:val="00A45DE1"/>
    <w:rsid w:val="00A55E77"/>
    <w:rsid w:val="00A728AF"/>
    <w:rsid w:val="00AA15CD"/>
    <w:rsid w:val="00AB2A55"/>
    <w:rsid w:val="00AC1479"/>
    <w:rsid w:val="00AC575D"/>
    <w:rsid w:val="00AE6EAE"/>
    <w:rsid w:val="00AF33FF"/>
    <w:rsid w:val="00B035B4"/>
    <w:rsid w:val="00B464EE"/>
    <w:rsid w:val="00B979C1"/>
    <w:rsid w:val="00BA1C6E"/>
    <w:rsid w:val="00BA6DEC"/>
    <w:rsid w:val="00BB6929"/>
    <w:rsid w:val="00BD1B63"/>
    <w:rsid w:val="00BE10C8"/>
    <w:rsid w:val="00C0026E"/>
    <w:rsid w:val="00C34C4E"/>
    <w:rsid w:val="00C71B2A"/>
    <w:rsid w:val="00C73B0A"/>
    <w:rsid w:val="00C84F8E"/>
    <w:rsid w:val="00C936C3"/>
    <w:rsid w:val="00CA38FC"/>
    <w:rsid w:val="00CB568D"/>
    <w:rsid w:val="00CD4209"/>
    <w:rsid w:val="00CF4D13"/>
    <w:rsid w:val="00D06939"/>
    <w:rsid w:val="00D271A2"/>
    <w:rsid w:val="00D57ED7"/>
    <w:rsid w:val="00D61805"/>
    <w:rsid w:val="00D63EA6"/>
    <w:rsid w:val="00D95A54"/>
    <w:rsid w:val="00DD3C24"/>
    <w:rsid w:val="00DF0677"/>
    <w:rsid w:val="00E13EC4"/>
    <w:rsid w:val="00E4684B"/>
    <w:rsid w:val="00E569B3"/>
    <w:rsid w:val="00EA1D63"/>
    <w:rsid w:val="00EB31D0"/>
    <w:rsid w:val="00EC4571"/>
    <w:rsid w:val="00EC6DEB"/>
    <w:rsid w:val="00EE0946"/>
    <w:rsid w:val="00EF6154"/>
    <w:rsid w:val="00F1533F"/>
    <w:rsid w:val="00F155B6"/>
    <w:rsid w:val="00F35EEC"/>
    <w:rsid w:val="00F575A1"/>
    <w:rsid w:val="00F61A74"/>
    <w:rsid w:val="00F93B5F"/>
    <w:rsid w:val="00FA3302"/>
    <w:rsid w:val="00FB0F15"/>
    <w:rsid w:val="00FC2FD8"/>
    <w:rsid w:val="00FC53D5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52B90-BFAE-4F6F-8AC0-D89079D5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C57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C57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AC1479"/>
    <w:rPr>
      <w:b/>
      <w:bCs/>
      <w:kern w:val="44"/>
      <w:sz w:val="44"/>
      <w:szCs w:val="44"/>
    </w:rPr>
  </w:style>
  <w:style w:type="character" w:customStyle="1" w:styleId="confluence-link">
    <w:name w:val="confluence-link"/>
    <w:basedOn w:val="a0"/>
    <w:rsid w:val="00AC1479"/>
  </w:style>
  <w:style w:type="paragraph" w:styleId="a3">
    <w:name w:val="Normal (Web)"/>
    <w:basedOn w:val="a"/>
    <w:uiPriority w:val="99"/>
    <w:semiHidden/>
    <w:unhideWhenUsed/>
    <w:rsid w:val="00AC1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147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D27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5D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36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33618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361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3361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336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36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36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247</Words>
  <Characters>1408</Characters>
  <Application>Microsoft Office Word</Application>
  <DocSecurity>0</DocSecurity>
  <Lines>11</Lines>
  <Paragraphs>3</Paragraphs>
  <ScaleCrop>false</ScaleCrop>
  <Company>BaiDu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V_,Songdanqi</dc:creator>
  <cp:keywords/>
  <dc:description/>
  <cp:lastModifiedBy>V_,Songdanqi</cp:lastModifiedBy>
  <cp:revision>158</cp:revision>
  <dcterms:created xsi:type="dcterms:W3CDTF">2015-07-06T11:40:00Z</dcterms:created>
  <dcterms:modified xsi:type="dcterms:W3CDTF">2015-07-07T09:05:00Z</dcterms:modified>
</cp:coreProperties>
</file>