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35" w:rsidRDefault="00601362" w:rsidP="00601362">
      <w:pPr>
        <w:pStyle w:val="1"/>
        <w:jc w:val="center"/>
      </w:pPr>
      <w:bookmarkStart w:id="0" w:name="OLE_LINK1"/>
      <w:r w:rsidRPr="00601362">
        <w:t>productFlavors</w:t>
      </w:r>
      <w:bookmarkEnd w:id="0"/>
      <w:r>
        <w:rPr>
          <w:rFonts w:hint="eastAsia"/>
        </w:rPr>
        <w:t>调研报告</w:t>
      </w:r>
    </w:p>
    <w:p w:rsidR="00601362" w:rsidRDefault="00601362" w:rsidP="00601362">
      <w:pPr>
        <w:pStyle w:val="2"/>
        <w:numPr>
          <w:ilvl w:val="0"/>
          <w:numId w:val="2"/>
        </w:numPr>
      </w:pPr>
      <w:r w:rsidRPr="00601362">
        <w:t>productFlavors</w:t>
      </w:r>
      <w:r>
        <w:rPr>
          <w:rFonts w:hint="eastAsia"/>
        </w:rPr>
        <w:t>简介</w:t>
      </w:r>
    </w:p>
    <w:p w:rsidR="00601362" w:rsidRDefault="00601362" w:rsidP="00601362">
      <w:pPr>
        <w:ind w:firstLine="480"/>
        <w:jc w:val="left"/>
        <w:rPr>
          <w:rFonts w:asciiTheme="minorEastAsia" w:hAnsiTheme="minorEastAsia"/>
        </w:rPr>
      </w:pPr>
      <w:r>
        <w:t>productFlavors</w:t>
      </w:r>
      <w:r>
        <w:t>顾名而思义，就是用于定义产品的特性，这是每个产品不同的地方。有了它我们可以用同一套代码创建不同的产品。</w:t>
      </w:r>
      <w:r w:rsidRPr="00AC7B85">
        <w:rPr>
          <w:rFonts w:asciiTheme="minorEastAsia" w:hAnsiTheme="minorEastAsia" w:hint="eastAsia"/>
        </w:rPr>
        <w:t>由于不同渠道，对项目会进行一定的修改，比如图片、文字等，</w:t>
      </w:r>
      <w:r>
        <w:rPr>
          <w:rFonts w:asciiTheme="minorEastAsia" w:hAnsiTheme="minorEastAsia" w:hint="eastAsia"/>
        </w:rPr>
        <w:t>以及地图里与不同厂商进行账号互通。</w:t>
      </w:r>
      <w:r w:rsidRPr="00AC7B85">
        <w:rPr>
          <w:rFonts w:asciiTheme="minorEastAsia" w:hAnsiTheme="minorEastAsia" w:hint="eastAsia"/>
        </w:rPr>
        <w:t>所以需要根据渠道来加载相应的资源文件</w:t>
      </w:r>
      <w:r>
        <w:rPr>
          <w:rFonts w:asciiTheme="minorEastAsia" w:hAnsiTheme="minorEastAsia" w:hint="eastAsia"/>
        </w:rPr>
        <w:t>和代码，以达到相应渠道个性定制的目的</w:t>
      </w:r>
      <w:r w:rsidRPr="00AC7B85">
        <w:rPr>
          <w:rFonts w:asciiTheme="minorEastAsia" w:hAnsiTheme="minorEastAsia" w:hint="eastAsia"/>
        </w:rPr>
        <w:t>，同时不需要新建module</w:t>
      </w:r>
      <w:r>
        <w:rPr>
          <w:rFonts w:asciiTheme="minorEastAsia" w:hAnsiTheme="minorEastAsia" w:hint="eastAsia"/>
        </w:rPr>
        <w:t>。</w:t>
      </w:r>
    </w:p>
    <w:p w:rsidR="00601362" w:rsidRPr="00601362" w:rsidRDefault="00601362" w:rsidP="00601362">
      <w:pPr>
        <w:pStyle w:val="2"/>
        <w:numPr>
          <w:ilvl w:val="0"/>
          <w:numId w:val="2"/>
        </w:numPr>
      </w:pPr>
      <w:r w:rsidRPr="00601362">
        <w:t>productFlavors</w:t>
      </w:r>
      <w:r>
        <w:rPr>
          <w:rFonts w:hint="eastAsia"/>
        </w:rPr>
        <w:t>配置</w:t>
      </w:r>
    </w:p>
    <w:p w:rsidR="00601362" w:rsidRDefault="00601362" w:rsidP="006013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app</w:t>
      </w:r>
      <w:r>
        <w:rPr>
          <w:rFonts w:hint="eastAsia"/>
        </w:rPr>
        <w:t>项目下的</w:t>
      </w:r>
      <w:r>
        <w:rPr>
          <w:rFonts w:hint="eastAsia"/>
        </w:rPr>
        <w:t>build.gradle</w:t>
      </w:r>
      <w:r>
        <w:rPr>
          <w:rFonts w:hint="eastAsia"/>
        </w:rPr>
        <w:t>文件</w:t>
      </w:r>
      <w:r>
        <w:rPr>
          <w:rFonts w:hint="eastAsia"/>
        </w:rPr>
        <w:t>,</w:t>
      </w:r>
    </w:p>
    <w:p w:rsidR="00601362" w:rsidRDefault="00601362" w:rsidP="0060136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0D1686B8" wp14:editId="55C7136F">
            <wp:extent cx="3952875" cy="499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62" w:rsidRDefault="00601362" w:rsidP="00601362">
      <w:pPr>
        <w:pStyle w:val="a5"/>
        <w:ind w:left="420" w:firstLineChars="0" w:firstLine="0"/>
      </w:pPr>
    </w:p>
    <w:p w:rsidR="00601362" w:rsidRDefault="00601362" w:rsidP="0060136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文件中添加配置</w:t>
      </w:r>
      <w:r>
        <w:rPr>
          <w:rFonts w:hint="eastAsia"/>
        </w:rPr>
        <w:t>product</w:t>
      </w:r>
      <w:r>
        <w:t>Flavors</w:t>
      </w:r>
      <w:r>
        <w:rPr>
          <w:rFonts w:hint="eastAsia"/>
        </w:rPr>
        <w:t>，注意要在</w:t>
      </w:r>
      <w:r>
        <w:rPr>
          <w:rFonts w:hint="eastAsia"/>
        </w:rPr>
        <w:t>android</w:t>
      </w:r>
      <w:r>
        <w:rPr>
          <w:rFonts w:hint="eastAsia"/>
        </w:rPr>
        <w:t>下添加，</w:t>
      </w:r>
      <w:r>
        <w:t>如图</w:t>
      </w:r>
      <w:r w:rsidR="00BB43E1">
        <w:rPr>
          <w:rFonts w:hint="eastAsia"/>
        </w:rPr>
        <w:t>，</w:t>
      </w:r>
      <w:r w:rsidR="00BB43E1">
        <w:t>添加</w:t>
      </w:r>
      <w:r w:rsidR="00BB43E1">
        <w:rPr>
          <w:rFonts w:hint="eastAsia"/>
        </w:rPr>
        <w:t>bingoone</w:t>
      </w:r>
      <w:r w:rsidR="00BB43E1">
        <w:rPr>
          <w:rFonts w:hint="eastAsia"/>
        </w:rPr>
        <w:t>和</w:t>
      </w:r>
      <w:r w:rsidR="00BB43E1">
        <w:rPr>
          <w:rFonts w:hint="eastAsia"/>
        </w:rPr>
        <w:t>bingo</w:t>
      </w:r>
      <w:r w:rsidR="00BB43E1">
        <w:t>two</w:t>
      </w:r>
      <w:r w:rsidR="00BB43E1">
        <w:rPr>
          <w:rFonts w:hint="eastAsia"/>
        </w:rPr>
        <w:t>两个渠道</w:t>
      </w:r>
    </w:p>
    <w:p w:rsidR="00601362" w:rsidRDefault="00601362" w:rsidP="00601362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6DE117AE" wp14:editId="52CEE506">
            <wp:extent cx="5274310" cy="3851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E1" w:rsidRDefault="00BB43E1" w:rsidP="00BB43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在命令行执行</w:t>
      </w:r>
      <w:r>
        <w:rPr>
          <w:rFonts w:hint="eastAsia"/>
        </w:rPr>
        <w:t>gradle</w:t>
      </w:r>
      <w:r>
        <w:t xml:space="preserve"> build</w:t>
      </w:r>
      <w:r>
        <w:rPr>
          <w:rFonts w:hint="eastAsia"/>
        </w:rPr>
        <w:t>命令（前提是你的环境变量都配置好</w:t>
      </w:r>
      <w:r>
        <w:t>）</w:t>
      </w:r>
    </w:p>
    <w:p w:rsidR="00BB43E1" w:rsidRDefault="00BB43E1" w:rsidP="00BB43E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0C85C73" wp14:editId="4681EFA1">
            <wp:extent cx="5274310" cy="1575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3E1" w:rsidRDefault="00BB43E1" w:rsidP="00BB43E1">
      <w:pPr>
        <w:pStyle w:val="a5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>radle</w:t>
      </w:r>
      <w:r>
        <w:t xml:space="preserve"> </w:t>
      </w:r>
      <w:r>
        <w:rPr>
          <w:rFonts w:hint="eastAsia"/>
        </w:rPr>
        <w:t>命令可能执行失败，</w:t>
      </w:r>
      <w:r>
        <w:t>但是</w:t>
      </w:r>
      <w:r>
        <w:rPr>
          <w:rFonts w:hint="eastAsia"/>
        </w:rPr>
        <w:t>不要紧，</w:t>
      </w:r>
      <w:r>
        <w:t>主要</w:t>
      </w:r>
      <w:r>
        <w:rPr>
          <w:rFonts w:hint="eastAsia"/>
        </w:rPr>
        <w:t>去看你的</w:t>
      </w:r>
      <w:r>
        <w:rPr>
          <w:rFonts w:hint="eastAsia"/>
        </w:rPr>
        <w:t>app</w:t>
      </w:r>
      <w:r>
        <w:t>/build/outputs/apk</w:t>
      </w:r>
      <w:r>
        <w:rPr>
          <w:rFonts w:hint="eastAsia"/>
        </w:rPr>
        <w:t>下面是否生成你想要的渠道</w:t>
      </w:r>
      <w:r>
        <w:rPr>
          <w:rFonts w:hint="eastAsia"/>
        </w:rPr>
        <w:t>apk</w:t>
      </w:r>
      <w:r>
        <w:rPr>
          <w:rFonts w:hint="eastAsia"/>
        </w:rPr>
        <w:t>。若生成表示配置成功。</w:t>
      </w:r>
    </w:p>
    <w:p w:rsidR="00BB43E1" w:rsidRDefault="00BB43E1" w:rsidP="00BB43E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5DB571C0" wp14:editId="7984985B">
            <wp:extent cx="5274310" cy="196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F" w:rsidRDefault="00BB43E1" w:rsidP="008B4A9F">
      <w:pPr>
        <w:pStyle w:val="2"/>
      </w:pPr>
      <w:r>
        <w:rPr>
          <w:noProof/>
        </w:rPr>
        <w:lastRenderedPageBreak/>
        <w:drawing>
          <wp:inline distT="0" distB="0" distL="0" distR="0" wp14:anchorId="2C3FDE1B" wp14:editId="2A1A25E2">
            <wp:extent cx="5274310" cy="3152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F" w:rsidRDefault="008B4A9F" w:rsidP="008B4A9F">
      <w:pPr>
        <w:pStyle w:val="2"/>
        <w:numPr>
          <w:ilvl w:val="0"/>
          <w:numId w:val="2"/>
        </w:numPr>
      </w:pPr>
      <w:r>
        <w:rPr>
          <w:rFonts w:hint="eastAsia"/>
        </w:rPr>
        <w:t>根据渠道加载代码</w:t>
      </w:r>
    </w:p>
    <w:p w:rsidR="008B4A9F" w:rsidRDefault="008B4A9F" w:rsidP="008B4A9F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8B4A9F">
        <w:rPr>
          <w:rFonts w:asciiTheme="minorEastAsia" w:hAnsiTheme="minorEastAsia" w:hint="eastAsia"/>
        </w:rPr>
        <w:t>打开项目的工程目录，切换到Project视图，打开app／src目录，在此目录下新建两个</w:t>
      </w:r>
      <w:r w:rsidRPr="008B4A9F">
        <w:rPr>
          <w:rFonts w:asciiTheme="minorEastAsia" w:hAnsiTheme="minorEastAsia" w:hint="eastAsia"/>
          <w:color w:val="0000FF"/>
        </w:rPr>
        <w:t>与main目录同级且与productFlavors中的渠道名相同的文件夹</w:t>
      </w:r>
      <w:r w:rsidRPr="008B4A9F">
        <w:rPr>
          <w:rFonts w:asciiTheme="minorEastAsia" w:hAnsiTheme="minorEastAsia" w:hint="eastAsia"/>
        </w:rPr>
        <w:t>，如下图所示：</w:t>
      </w:r>
      <w:r>
        <w:rPr>
          <w:noProof/>
        </w:rPr>
        <w:drawing>
          <wp:inline distT="0" distB="0" distL="0" distR="0" wp14:anchorId="5C7755A8" wp14:editId="3F239BD8">
            <wp:extent cx="4038600" cy="39814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9F" w:rsidRPr="008B4A9F" w:rsidRDefault="008B4A9F" w:rsidP="008B4A9F">
      <w:pPr>
        <w:pStyle w:val="a5"/>
        <w:ind w:left="360" w:firstLineChars="0" w:firstLine="0"/>
        <w:rPr>
          <w:rFonts w:asciiTheme="minorEastAsia" w:hAnsiTheme="minorEastAsia"/>
        </w:rPr>
      </w:pPr>
    </w:p>
    <w:p w:rsidR="008B4A9F" w:rsidRDefault="008B4A9F" w:rsidP="008B4A9F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参照main中为目录结构，在b</w:t>
      </w:r>
      <w:r w:rsidR="0042313E">
        <w:rPr>
          <w:rFonts w:asciiTheme="minorEastAsia" w:hAnsiTheme="minorEastAsia" w:hint="eastAsia"/>
        </w:rPr>
        <w:t>ingoone</w:t>
      </w:r>
      <w:r>
        <w:rPr>
          <w:rFonts w:asciiTheme="minorEastAsia" w:hAnsiTheme="minorEastAsia" w:hint="eastAsia"/>
        </w:rPr>
        <w:t>目录下添加java目录，res资源目录，</w:t>
      </w:r>
      <w:r>
        <w:rPr>
          <w:rFonts w:asciiTheme="minorEastAsia" w:hAnsiTheme="minorEastAsia" w:hint="eastAsia"/>
        </w:rPr>
        <w:lastRenderedPageBreak/>
        <w:t>以及AndroidManifest文件，可以直接复制main中的整个文件夹，再根据需要删除不需要的文件。如下图所示：</w:t>
      </w:r>
    </w:p>
    <w:p w:rsidR="008B4A9F" w:rsidRDefault="000F31DD" w:rsidP="008B4A9F">
      <w:r>
        <w:rPr>
          <w:noProof/>
        </w:rPr>
        <w:drawing>
          <wp:inline distT="0" distB="0" distL="0" distR="0" wp14:anchorId="42A7F5EE" wp14:editId="3890F121">
            <wp:extent cx="5274310" cy="4875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DD" w:rsidRDefault="000F31DD" w:rsidP="000F31DD">
      <w:pPr>
        <w:pStyle w:val="a5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在java中新建一个BingooneActivity，在res／layout中添加布局文件，在AndroidManifest中注册BingooneActivity。为了便于标识，BingooneActivity只添加了一个TextView，text内容设置为“</w:t>
      </w:r>
      <w:r>
        <w:rPr>
          <w:rFonts w:asciiTheme="minorEastAsia" w:hAnsiTheme="minorEastAsia"/>
        </w:rPr>
        <w:t>textView</w:t>
      </w:r>
    </w:p>
    <w:p w:rsidR="000F31DD" w:rsidRDefault="000F31DD" w:rsidP="000F31DD">
      <w:pPr>
        <w:pStyle w:val="a5"/>
        <w:ind w:left="4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”。</w:t>
      </w:r>
    </w:p>
    <w:p w:rsidR="000F31DD" w:rsidRDefault="000F31DD" w:rsidP="000F31DD">
      <w:pPr>
        <w:pStyle w:val="a5"/>
        <w:ind w:left="420" w:firstLineChars="0" w:firstLine="0"/>
        <w:rPr>
          <w:rFonts w:asciiTheme="minorEastAsia" w:hAnsiTheme="minorEastAsia"/>
        </w:rPr>
      </w:pPr>
    </w:p>
    <w:p w:rsidR="000F31DD" w:rsidRDefault="000F31DD" w:rsidP="005D4E5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在helloworld中重复上述步骤，</w:t>
      </w:r>
      <w:r w:rsidRPr="00334651">
        <w:rPr>
          <w:rFonts w:asciiTheme="minorEastAsia" w:hAnsiTheme="minorEastAsia" w:hint="eastAsia"/>
          <w:color w:val="0000FF"/>
        </w:rPr>
        <w:t>保证此目录下的</w:t>
      </w:r>
      <w:r>
        <w:rPr>
          <w:rFonts w:asciiTheme="minorEastAsia" w:hAnsiTheme="minorEastAsia" w:hint="eastAsia"/>
        </w:rPr>
        <w:t>BingooneActivity</w:t>
      </w:r>
      <w:r w:rsidRPr="00334651">
        <w:rPr>
          <w:rFonts w:asciiTheme="minorEastAsia" w:hAnsiTheme="minorEastAsia" w:hint="eastAsia"/>
          <w:color w:val="0000FF"/>
        </w:rPr>
        <w:t>的包名与</w:t>
      </w:r>
      <w:r>
        <w:rPr>
          <w:rFonts w:asciiTheme="minorEastAsia" w:hAnsiTheme="minorEastAsia"/>
          <w:color w:val="0000FF"/>
        </w:rPr>
        <w:t>productdemo</w:t>
      </w:r>
      <w:r w:rsidRPr="00334651">
        <w:rPr>
          <w:rFonts w:asciiTheme="minorEastAsia" w:hAnsiTheme="minorEastAsia" w:hint="eastAsia"/>
          <w:color w:val="0000FF"/>
        </w:rPr>
        <w:t>中的</w:t>
      </w:r>
      <w:r>
        <w:rPr>
          <w:rFonts w:asciiTheme="minorEastAsia" w:hAnsiTheme="minorEastAsia" w:hint="eastAsia"/>
        </w:rPr>
        <w:t>BingooneActivity</w:t>
      </w:r>
      <w:r w:rsidRPr="00334651">
        <w:rPr>
          <w:rFonts w:asciiTheme="minorEastAsia" w:hAnsiTheme="minorEastAsia" w:hint="eastAsia"/>
          <w:color w:val="0000FF"/>
        </w:rPr>
        <w:t>包名相同</w:t>
      </w:r>
      <w:r>
        <w:rPr>
          <w:rFonts w:asciiTheme="minorEastAsia" w:hAnsiTheme="minorEastAsia" w:hint="eastAsia"/>
        </w:rPr>
        <w:t>，如下图所示：</w:t>
      </w:r>
    </w:p>
    <w:p w:rsidR="005D4E55" w:rsidRDefault="005D4E55" w:rsidP="005D4E5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805D178" wp14:editId="6DD4CD2F">
            <wp:extent cx="3533775" cy="2057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55" w:rsidRPr="005D4E55" w:rsidRDefault="005D4E55" w:rsidP="005D4E55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5D4E55">
        <w:rPr>
          <w:rFonts w:asciiTheme="minorEastAsia" w:hAnsiTheme="minorEastAsia" w:hint="eastAsia"/>
        </w:rPr>
        <w:lastRenderedPageBreak/>
        <w:t>在main目录下的MainActivity中添加一个按钮，添加点击时跳转到</w:t>
      </w:r>
      <w:r>
        <w:rPr>
          <w:rFonts w:asciiTheme="minorEastAsia" w:hAnsiTheme="minorEastAsia" w:hint="eastAsia"/>
        </w:rPr>
        <w:t>BingooneActivity</w:t>
      </w:r>
      <w:r w:rsidRPr="005D4E55">
        <w:rPr>
          <w:rFonts w:asciiTheme="minorEastAsia" w:hAnsiTheme="minorEastAsia" w:hint="eastAsia"/>
        </w:rPr>
        <w:t>的点击事件。执行gradle build命令，会在app/build/output/apk目录下生成</w:t>
      </w:r>
      <w:r>
        <w:rPr>
          <w:rFonts w:asciiTheme="minorEastAsia" w:hAnsiTheme="minorEastAsia"/>
        </w:rPr>
        <w:t>bingoone</w:t>
      </w:r>
      <w:r w:rsidRPr="005D4E55"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bingotwo</w:t>
      </w:r>
      <w:r w:rsidRPr="005D4E55">
        <w:rPr>
          <w:rFonts w:asciiTheme="minorEastAsia" w:hAnsiTheme="minorEastAsia" w:hint="eastAsia"/>
        </w:rPr>
        <w:t>的apk包。</w:t>
      </w:r>
    </w:p>
    <w:p w:rsidR="005D4E55" w:rsidRDefault="005D4E55" w:rsidP="005D4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分别</w:t>
      </w:r>
      <w:r w:rsidRPr="005D4E55">
        <w:rPr>
          <w:rFonts w:asciiTheme="minorEastAsia" w:hAnsiTheme="minorEastAsia" w:hint="eastAsia"/>
        </w:rPr>
        <w:t>安装</w:t>
      </w:r>
      <w:r w:rsidRPr="005D4E55">
        <w:rPr>
          <w:rFonts w:asciiTheme="minorEastAsia" w:hAnsiTheme="minorEastAsia"/>
        </w:rPr>
        <w:t>apk</w:t>
      </w:r>
      <w:r w:rsidRPr="005D4E55">
        <w:rPr>
          <w:rFonts w:asciiTheme="minorEastAsia" w:hAnsiTheme="minorEastAsia" w:hint="eastAsia"/>
        </w:rPr>
        <w:t>，点击</w:t>
      </w:r>
      <w:r w:rsidRPr="005D4E55">
        <w:rPr>
          <w:rFonts w:asciiTheme="minorEastAsia" w:hAnsiTheme="minorEastAsia"/>
        </w:rPr>
        <w:t>Button</w:t>
      </w:r>
      <w:r w:rsidRPr="005D4E55">
        <w:rPr>
          <w:rFonts w:asciiTheme="minorEastAsia" w:hAnsiTheme="minorEastAsia" w:hint="eastAsia"/>
        </w:rPr>
        <w:t>，查看跳转的页面。</w:t>
      </w:r>
      <w:r>
        <w:rPr>
          <w:rFonts w:asciiTheme="minorEastAsia" w:hAnsiTheme="minorEastAsia" w:hint="eastAsia"/>
        </w:rPr>
        <w:t>就可以看到不同渠道的差异化</w:t>
      </w:r>
    </w:p>
    <w:p w:rsidR="000C3B2E" w:rsidRDefault="000C3B2E" w:rsidP="005D4E55">
      <w:pPr>
        <w:rPr>
          <w:rFonts w:asciiTheme="minorEastAsia" w:hAnsiTheme="minorEastAsia"/>
        </w:rPr>
      </w:pPr>
    </w:p>
    <w:p w:rsidR="000C3B2E" w:rsidRPr="000C3B2E" w:rsidRDefault="000C3B2E" w:rsidP="005D4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6.</w:t>
      </w:r>
      <w:r w:rsidRPr="000C3B2E">
        <w:rPr>
          <w:rFonts w:hint="eastAsia"/>
        </w:rPr>
        <w:t xml:space="preserve"> </w:t>
      </w:r>
      <w:r w:rsidRPr="000C3B2E">
        <w:rPr>
          <w:rFonts w:asciiTheme="minorEastAsia" w:hAnsiTheme="minorEastAsia" w:hint="eastAsia"/>
        </w:rPr>
        <w:t>在res目录下同样添加对应的mipmap文件夹，把需要设置的icon放到对应的目录下，保证icon图片的名字与main下的相同，这样渠道包在加载的时候会优先加载渠道目录下的资源文件，而</w:t>
      </w:r>
      <w:r>
        <w:rPr>
          <w:rFonts w:asciiTheme="minorEastAsia" w:hAnsiTheme="minorEastAsia"/>
        </w:rPr>
        <w:t>bingoone</w:t>
      </w:r>
      <w:r w:rsidRPr="000C3B2E">
        <w:rPr>
          <w:rFonts w:asciiTheme="minorEastAsia" w:hAnsiTheme="minorEastAsia" w:hint="eastAsia"/>
        </w:rPr>
        <w:t>渠道目录下没有添加icon文件，会默认加载main目录下的资源文件。</w:t>
      </w:r>
    </w:p>
    <w:p w:rsidR="005D4E55" w:rsidRPr="005D4E55" w:rsidRDefault="005D4E55" w:rsidP="005D4E55">
      <w:pPr>
        <w:rPr>
          <w:rFonts w:asciiTheme="minorEastAsia" w:hAnsiTheme="minorEastAsia"/>
        </w:rPr>
      </w:pPr>
    </w:p>
    <w:p w:rsidR="005D4E55" w:rsidRPr="00351ADD" w:rsidRDefault="005D4E55" w:rsidP="005D4E5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五．</w:t>
      </w:r>
      <w:r w:rsidRPr="00351ADD">
        <w:rPr>
          <w:rFonts w:asciiTheme="minorEastAsia" w:hAnsiTheme="minorEastAsia" w:hint="eastAsia"/>
        </w:rPr>
        <w:t>附加说明</w:t>
      </w:r>
    </w:p>
    <w:p w:rsidR="005D4E55" w:rsidRDefault="005D4E55" w:rsidP="005D4E5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如果在主目录代码中用到渠道目录下的java文件，必须保证所有渠道目录下都有此java文件，并且包名相同，java文件的内容可以有差异。</w:t>
      </w:r>
    </w:p>
    <w:p w:rsidR="005D4E55" w:rsidRDefault="005D4E55" w:rsidP="005D4E5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执行gradle buid会编译所有的渠道包，以baidumap渠道为例，如果只想编译此渠道的release包，可以执行gradle assembleBaidumapRelaese命令。</w:t>
      </w:r>
    </w:p>
    <w:p w:rsidR="005D4E55" w:rsidRDefault="005D4E55" w:rsidP="005D4E5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在渠道目录中新建的Activity、Service等组件需要分别在每个渠道目录下的AndroidManifest中注册，也可以只在main目录下的AndroidManifest中注册。</w:t>
      </w:r>
    </w:p>
    <w:p w:rsidR="005D4E55" w:rsidRDefault="005D4E55" w:rsidP="005D4E55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对于渠道包来说，它的AndroidManifest文件实际上是该渠道目录下的AndroidManifest和main目录下的AndroidManifest的总和，两个目录下的内容不能有重复。</w:t>
      </w:r>
    </w:p>
    <w:p w:rsidR="005D4E55" w:rsidRDefault="005D4E55" w:rsidP="005D4E55">
      <w:pPr>
        <w:pStyle w:val="a5"/>
        <w:ind w:left="12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同样的，渠道包的java代码也是项目代码和渠道目录下的java代码的总和，两个目录下的java文件不能存在包名相同的情况，也就是相同目录下不存在同名类。</w:t>
      </w:r>
    </w:p>
    <w:p w:rsidR="00361B1D" w:rsidRPr="00EA70F5" w:rsidRDefault="00361B1D" w:rsidP="005D4E55">
      <w:pPr>
        <w:pStyle w:val="a5"/>
        <w:ind w:left="1200" w:firstLineChars="0" w:firstLine="0"/>
        <w:rPr>
          <w:rFonts w:asciiTheme="minorEastAsia" w:hAnsiTheme="minorEastAsia" w:hint="eastAsia"/>
        </w:rPr>
      </w:pPr>
      <w:bookmarkStart w:id="1" w:name="_GoBack"/>
      <w:bookmarkEnd w:id="1"/>
    </w:p>
    <w:p w:rsidR="000F31DD" w:rsidRPr="005D4E55" w:rsidRDefault="000F31DD" w:rsidP="008B4A9F"/>
    <w:sectPr w:rsidR="000F31DD" w:rsidRPr="005D4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27F" w:rsidRDefault="0038527F" w:rsidP="00601362">
      <w:r>
        <w:separator/>
      </w:r>
    </w:p>
  </w:endnote>
  <w:endnote w:type="continuationSeparator" w:id="0">
    <w:p w:rsidR="0038527F" w:rsidRDefault="0038527F" w:rsidP="0060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27F" w:rsidRDefault="0038527F" w:rsidP="00601362">
      <w:r>
        <w:separator/>
      </w:r>
    </w:p>
  </w:footnote>
  <w:footnote w:type="continuationSeparator" w:id="0">
    <w:p w:rsidR="0038527F" w:rsidRDefault="0038527F" w:rsidP="0060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50B7F"/>
    <w:multiLevelType w:val="hybridMultilevel"/>
    <w:tmpl w:val="25CE948C"/>
    <w:lvl w:ilvl="0" w:tplc="4796CB8A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42B31306"/>
    <w:multiLevelType w:val="hybridMultilevel"/>
    <w:tmpl w:val="569E4B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B00D4"/>
    <w:multiLevelType w:val="hybridMultilevel"/>
    <w:tmpl w:val="74101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772C8"/>
    <w:multiLevelType w:val="hybridMultilevel"/>
    <w:tmpl w:val="00507F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346DB2"/>
    <w:multiLevelType w:val="hybridMultilevel"/>
    <w:tmpl w:val="3EA246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DB311AB"/>
    <w:multiLevelType w:val="hybridMultilevel"/>
    <w:tmpl w:val="E03A9890"/>
    <w:lvl w:ilvl="0" w:tplc="092E9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51"/>
    <w:rsid w:val="000C3B2E"/>
    <w:rsid w:val="000D3A59"/>
    <w:rsid w:val="000F31DD"/>
    <w:rsid w:val="001D3A35"/>
    <w:rsid w:val="001F3CFA"/>
    <w:rsid w:val="00361B1D"/>
    <w:rsid w:val="0038527F"/>
    <w:rsid w:val="0042313E"/>
    <w:rsid w:val="005D4E55"/>
    <w:rsid w:val="00601362"/>
    <w:rsid w:val="00663C4F"/>
    <w:rsid w:val="00784033"/>
    <w:rsid w:val="008B4A9F"/>
    <w:rsid w:val="00904D51"/>
    <w:rsid w:val="00B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2281B6-25FB-4941-9360-6F8592D5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CFA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01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136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013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13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239</Words>
  <Characters>1365</Characters>
  <Application>Microsoft Office Word</Application>
  <DocSecurity>0</DocSecurity>
  <Lines>11</Lines>
  <Paragraphs>3</Paragraphs>
  <ScaleCrop>false</ScaleCrop>
  <Company>Lenovo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V_,Cuixu</dc:creator>
  <cp:keywords/>
  <dc:description/>
  <cp:lastModifiedBy>V_,Cuixu</cp:lastModifiedBy>
  <cp:revision>9</cp:revision>
  <dcterms:created xsi:type="dcterms:W3CDTF">2017-09-06T09:04:00Z</dcterms:created>
  <dcterms:modified xsi:type="dcterms:W3CDTF">2017-09-07T11:18:00Z</dcterms:modified>
</cp:coreProperties>
</file>