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F4E79"/>
          <w:sz w:val="40"/>
          <w:szCs w:val="40"/>
        </w:rPr>
        <w:t xml:space="preserve">Discours E5 — BTS SIO SISR</w:t>
      </w:r>
    </w:p>
    <w:p>
      <w:pPr>
        <w:spacing w:before="0" w:after="80"/>
        <w:jc w:val="center"/>
      </w:pPr>
      <w:r>
        <w:rPr>
          <w:rFonts w:ascii="Arial" w:cs="Arial" w:eastAsia="Arial" w:hAnsi="Arial"/>
          <w:b/>
          <w:bCs/>
          <w:color w:val="2E75B6"/>
          <w:sz w:val="30"/>
          <w:szCs w:val="30"/>
        </w:rPr>
        <w:t xml:space="preserve">Ibrahim Haidara</w:t>
      </w:r>
    </w:p>
    <w:p>
      <w:pPr>
        <w:spacing w:before="0" w:after="80"/>
        <w:jc w:val="center"/>
      </w:pPr>
      <w:r>
        <w:rPr>
          <w:rFonts w:ascii="Arial" w:cs="Arial" w:eastAsia="Arial" w:hAnsi="Arial"/>
          <w:i/>
          <w:iCs/>
          <w:color w:val="555555"/>
          <w:sz w:val="24"/>
          <w:szCs w:val="24"/>
        </w:rPr>
        <w:t xml:space="preserve">Option SISR — Solutions d'Infrastructure, Systèmes et Réseaux</w:t>
      </w:r>
    </w:p>
    <w:p>
      <w:pPr>
        <w:spacing w:before="0" w:after="200"/>
        <w:jc w:val="center"/>
      </w:pPr>
      <w:r>
        <w:rPr>
          <w:rFonts w:ascii="Arial" w:cs="Arial" w:eastAsia="Arial" w:hAnsi="Arial"/>
          <w:i/>
          <w:iCs/>
          <w:color w:val="888888"/>
          <w:sz w:val="22"/>
          <w:szCs w:val="22"/>
        </w:rPr>
        <w:t xml:space="preserve">Durée totale : environ 10 minutes</w:t>
      </w:r>
    </w:p>
    <w:p>
      <w:pPr>
        <w:pBdr>
          <w:bottom w:val="single" w:color="AAAAAA" w:sz="6" w:space="1"/>
        </w:pBdr>
        <w:spacing w:before="80" w:after="80"/>
      </w:pPr>
      <w:r>
        <w:t xml:space="preserve"/>
      </w:r>
    </w:p>
    <w:p>
      <w:pPr>
        <w:pStyle w:val="Heading1"/>
        <w:spacing w:before="360" w:after="120"/>
      </w:pPr>
      <w:r>
        <w:rPr>
          <w:rFonts w:ascii="Arial" w:cs="Arial" w:eastAsia="Arial" w:hAnsi="Arial"/>
          <w:b/>
          <w:bCs/>
          <w:color w:val="1F4E79"/>
          <w:sz w:val="32"/>
          <w:szCs w:val="32"/>
        </w:rPr>
        <w:t xml:space="preserve">1. Introduction</w:t>
      </w:r>
    </w:p>
    <w:p>
      <w:pPr>
        <w:spacing w:before="0" w:after="80"/>
      </w:pPr>
      <w:r>
        <w:rPr>
          <w:rFonts w:ascii="Arial" w:cs="Arial" w:eastAsia="Arial" w:hAnsi="Arial"/>
          <w:i/>
          <w:iCs/>
          <w:color w:val="888888"/>
          <w:sz w:val="20"/>
          <w:szCs w:val="20"/>
        </w:rPr>
        <w:t xml:space="preserve">⏱ Durée estimée : 1 minute</w:t>
      </w:r>
    </w:p>
    <w:p>
      <w:pPr>
        <w:spacing w:before="60" w:after="60"/>
      </w:pPr>
      <w:r>
        <w:rPr>
          <w:rFonts w:ascii="Arial" w:cs="Arial" w:eastAsia="Arial" w:hAnsi="Arial"/>
          <w:b/>
          <w:bCs/>
          <w:i/>
          <w:iCs/>
          <w:color w:val="C00000"/>
          <w:sz w:val="20"/>
          <w:szCs w:val="20"/>
        </w:rPr>
        <w:t xml:space="preserve">[Regarder le jury, sourire, parler posément]</w:t>
      </w:r>
    </w:p>
    <w:p>
      <w:pPr>
        <w:spacing w:before="80" w:after="80"/>
        <w:jc w:val="both"/>
      </w:pPr>
      <w:r>
        <w:rPr>
          <w:rFonts w:ascii="Arial" w:cs="Arial" w:eastAsia="Arial" w:hAnsi="Arial"/>
          <w:sz w:val="24"/>
          <w:szCs w:val="24"/>
        </w:rPr>
        <w:t xml:space="preserve">Bonjour Madame, Monsieur, membres du jury.</w:t>
      </w:r>
    </w:p>
    <w:p>
      <w:pPr>
        <w:spacing w:before="80" w:after="80"/>
        <w:jc w:val="both"/>
      </w:pPr>
      <w:r>
        <w:rPr>
          <w:rFonts w:ascii="Arial" w:cs="Arial" w:eastAsia="Arial" w:hAnsi="Arial"/>
          <w:sz w:val="24"/>
          <w:szCs w:val="24"/>
        </w:rPr>
        <w:t xml:space="preserve">Je m'appelle Ibrahim Haidara, et je suis étudiant en deuxième année de BTS Services Informatiques aux Organisations, option Solutions d'Infrastructure, Systèmes et Réseaux — plus communément appelé BTS SIO SISR.</w:t>
      </w:r>
    </w:p>
    <w:p>
      <w:pPr>
        <w:spacing w:before="80" w:after="80"/>
        <w:jc w:val="both"/>
      </w:pPr>
      <w:r>
        <w:rPr>
          <w:rFonts w:ascii="Arial" w:cs="Arial" w:eastAsia="Arial" w:hAnsi="Arial"/>
          <w:sz w:val="24"/>
          <w:szCs w:val="24"/>
        </w:rPr>
        <w:t xml:space="preserve">Au cours de ces deux années de formation, j'ai eu l'opportunité de développer de solides compétences en administration réseau, en gestion de systèmes d'exploitation, et en cybersécurité. Pour structurer et valoriser l'ensemble de mon parcours, j'ai conçu et réalisé un portfolio numérique — un site web développé en HTML, CSS et JavaScript — qui retrace mes projets, mes compétences et mes expériences professionnelles.</w:t>
      </w:r>
    </w:p>
    <w:p>
      <w:pPr>
        <w:spacing w:before="80" w:after="80"/>
        <w:jc w:val="both"/>
      </w:pPr>
      <w:r>
        <w:rPr>
          <w:rFonts w:ascii="Arial" w:cs="Arial" w:eastAsia="Arial" w:hAnsi="Arial"/>
          <w:sz w:val="24"/>
          <w:szCs w:val="24"/>
        </w:rPr>
        <w:t xml:space="preserve">C'est ce portfolio, et les activités professionnelles qui y sont documentées, que je vais vous présenter aujourd'hui.</w:t>
      </w:r>
    </w:p>
    <w:p>
      <w:pPr>
        <w:pBdr>
          <w:bottom w:val="single" w:color="AAAAAA" w:sz="6" w:space="1"/>
        </w:pBdr>
        <w:spacing w:before="80" w:after="80"/>
      </w:pPr>
      <w:r>
        <w:t xml:space="preserve"/>
      </w:r>
    </w:p>
    <w:p>
      <w:pPr>
        <w:pStyle w:val="Heading1"/>
        <w:spacing w:before="360" w:after="120"/>
      </w:pPr>
      <w:r>
        <w:rPr>
          <w:rFonts w:ascii="Arial" w:cs="Arial" w:eastAsia="Arial" w:hAnsi="Arial"/>
          <w:b/>
          <w:bCs/>
          <w:color w:val="1F4E79"/>
          <w:sz w:val="32"/>
          <w:szCs w:val="32"/>
        </w:rPr>
        <w:t xml:space="preserve">2. Présentation de l'entreprise d'accueil — Renault Groupe</w:t>
      </w:r>
    </w:p>
    <w:p>
      <w:pPr>
        <w:spacing w:before="0" w:after="80"/>
      </w:pPr>
      <w:r>
        <w:rPr>
          <w:rFonts w:ascii="Arial" w:cs="Arial" w:eastAsia="Arial" w:hAnsi="Arial"/>
          <w:i/>
          <w:iCs/>
          <w:color w:val="888888"/>
          <w:sz w:val="20"/>
          <w:szCs w:val="20"/>
        </w:rPr>
        <w:t xml:space="preserve">⏱ Durée estimée : 1 minute 30</w:t>
      </w:r>
    </w:p>
    <w:p>
      <w:pPr>
        <w:spacing w:before="60" w:after="60"/>
      </w:pPr>
      <w:r>
        <w:rPr>
          <w:rFonts w:ascii="Arial" w:cs="Arial" w:eastAsia="Arial" w:hAnsi="Arial"/>
          <w:b/>
          <w:bCs/>
          <w:i/>
          <w:iCs/>
          <w:color w:val="C00000"/>
          <w:sz w:val="20"/>
          <w:szCs w:val="20"/>
        </w:rPr>
        <w:t xml:space="preserve">[Bien prononcer les chiffres, regarder le jury]</w:t>
      </w:r>
    </w:p>
    <w:p>
      <w:pPr>
        <w:spacing w:before="80" w:after="80"/>
        <w:jc w:val="both"/>
      </w:pPr>
      <w:r>
        <w:rPr>
          <w:rFonts w:ascii="Arial" w:cs="Arial" w:eastAsia="Arial" w:hAnsi="Arial"/>
          <w:sz w:val="24"/>
          <w:szCs w:val="24"/>
        </w:rPr>
        <w:t xml:space="preserve">Avant de vous présenter mes activités, je souhaite vous parler de l'entreprise qui m'a accueilli en stage : le Groupe Renault.</w:t>
      </w:r>
    </w:p>
    <w:p>
      <w:pPr>
        <w:pStyle w:val="Heading2"/>
        <w:spacing w:before="280" w:after="100"/>
      </w:pPr>
      <w:r>
        <w:rPr>
          <w:rFonts w:ascii="Arial" w:cs="Arial" w:eastAsia="Arial" w:hAnsi="Arial"/>
          <w:b/>
          <w:bCs/>
          <w:color w:val="2E75B6"/>
          <w:sz w:val="28"/>
          <w:szCs w:val="28"/>
        </w:rPr>
        <w:t xml:space="preserve">Identité et situation juridique</w:t>
      </w:r>
    </w:p>
    <w:p>
      <w:pPr>
        <w:spacing w:before="80" w:after="80"/>
        <w:jc w:val="both"/>
      </w:pPr>
      <w:r>
        <w:rPr>
          <w:rFonts w:ascii="Arial" w:cs="Arial" w:eastAsia="Arial" w:hAnsi="Arial"/>
          <w:sz w:val="24"/>
          <w:szCs w:val="24"/>
        </w:rPr>
        <w:t xml:space="preserve">Le Groupe Renault est une société anonyme (SA) cotée en bourse sur le marché Euronext Paris, sous le ticker RNO. Son siège social est situé au 122-122 bis avenue du Général Leclerc, à Boulogne-Billancourt, dans les Hauts-de-Seine (92100). Son numéro SIREN est le 441 639 465.</w:t>
      </w:r>
    </w:p>
    <w:p>
      <w:pPr>
        <w:spacing w:before="80" w:after="80"/>
        <w:jc w:val="both"/>
      </w:pPr>
      <w:r>
        <w:rPr>
          <w:rFonts w:ascii="Arial" w:cs="Arial" w:eastAsia="Arial" w:hAnsi="Arial"/>
          <w:sz w:val="24"/>
          <w:szCs w:val="24"/>
        </w:rPr>
        <w:t xml:space="preserve">C'est un acteur mondial de l'industrie automobile, fondé en 1899. Le groupe est structuré autour de plusieurs marques : Renault, Dacia, Alpine — orientée vers la performance sportive — et Mobilize, sa branche dédiée aux nouvelles mobilités et aux services.</w:t>
      </w:r>
    </w:p>
    <w:p>
      <w:pPr>
        <w:pStyle w:val="Heading2"/>
        <w:spacing w:before="280" w:after="100"/>
      </w:pPr>
      <w:r>
        <w:rPr>
          <w:rFonts w:ascii="Arial" w:cs="Arial" w:eastAsia="Arial" w:hAnsi="Arial"/>
          <w:b/>
          <w:bCs/>
          <w:color w:val="2E75B6"/>
          <w:sz w:val="28"/>
          <w:szCs w:val="28"/>
        </w:rPr>
        <w:t xml:space="preserve">Actionnariat</w:t>
      </w:r>
    </w:p>
    <w:p>
      <w:pPr>
        <w:spacing w:before="80" w:after="80"/>
        <w:jc w:val="both"/>
      </w:pPr>
      <w:r>
        <w:rPr>
          <w:rFonts w:ascii="Arial" w:cs="Arial" w:eastAsia="Arial" w:hAnsi="Arial"/>
          <w:sz w:val="24"/>
          <w:szCs w:val="24"/>
        </w:rPr>
        <w:t xml:space="preserve">L'actionnariat du Groupe est partagé entre plusieurs grands acteurs : l'État français détient environ 15 % du capital, tout comme Nissan, son partenaire historique dans l'Alliance Renault-Nissan-Mitsubishi. Le reste du capital est détenu par des investisseurs institutionnels et le grand public.</w:t>
      </w:r>
    </w:p>
    <w:p>
      <w:pPr>
        <w:pStyle w:val="Heading2"/>
        <w:spacing w:before="280" w:after="100"/>
      </w:pPr>
      <w:r>
        <w:rPr>
          <w:rFonts w:ascii="Arial" w:cs="Arial" w:eastAsia="Arial" w:hAnsi="Arial"/>
          <w:b/>
          <w:bCs/>
          <w:color w:val="2E75B6"/>
          <w:sz w:val="28"/>
          <w:szCs w:val="28"/>
        </w:rPr>
        <w:t xml:space="preserve">Chiffres clés — 2024</w:t>
      </w:r>
    </w:p>
    <w:p>
      <w:pPr>
        <w:spacing w:before="80" w:after="80"/>
        <w:jc w:val="both"/>
      </w:pPr>
      <w:r>
        <w:rPr>
          <w:rFonts w:ascii="Arial" w:cs="Arial" w:eastAsia="Arial" w:hAnsi="Arial"/>
          <w:sz w:val="24"/>
          <w:szCs w:val="24"/>
        </w:rPr>
        <w:t xml:space="preserve">En 2024, le Groupe Renault a réalisé un chiffre d'affaires de 56,2 milliards d'euros, en progression de 7,4 % par rapport à 2023. Le groupe possède 25 sites industriels à travers le monde et a vendu plus de 2,26 millions de véhicules sur l'exercice. Ces résultats sont au-dessus des perspectives financières annoncées, avec un résultat opérationnel et une position nette financière records.</w:t>
      </w:r>
    </w:p>
    <w:p>
      <w:pPr>
        <w:spacing w:before="80" w:after="80"/>
        <w:jc w:val="both"/>
      </w:pPr>
      <w:r>
        <w:rPr>
          <w:rFonts w:ascii="Arial" w:cs="Arial" w:eastAsia="Arial" w:hAnsi="Arial"/>
          <w:sz w:val="24"/>
          <w:szCs w:val="24"/>
        </w:rPr>
        <w:t xml:space="preserve">La répartition géographique du chiffre d'affaires illustre la dimension internationale du groupe : la France représente 29,9 % du CA, l'Europe dans son ensemble 49,8 %, les Amériques 8,3 %, et le reste du monde se partage entre l'Asie-Pacifique, l'Eurasie et l'Afrique.</w:t>
      </w:r>
    </w:p>
    <w:p>
      <w:pPr>
        <w:pStyle w:val="Heading2"/>
        <w:spacing w:before="280" w:after="100"/>
      </w:pPr>
      <w:r>
        <w:rPr>
          <w:rFonts w:ascii="Arial" w:cs="Arial" w:eastAsia="Arial" w:hAnsi="Arial"/>
          <w:b/>
          <w:bCs/>
          <w:color w:val="2E75B6"/>
          <w:sz w:val="28"/>
          <w:szCs w:val="28"/>
        </w:rPr>
        <w:t xml:space="preserve">Contexte de mon stage</w:t>
      </w:r>
    </w:p>
    <w:p>
      <w:pPr>
        <w:spacing w:before="80" w:after="80"/>
        <w:jc w:val="both"/>
      </w:pPr>
      <w:r>
        <w:rPr>
          <w:rFonts w:ascii="Arial" w:cs="Arial" w:eastAsia="Arial" w:hAnsi="Arial"/>
          <w:sz w:val="24"/>
          <w:szCs w:val="24"/>
        </w:rPr>
        <w:t xml:space="preserve">C'est dans ce contexte d'une grande entreprise internationale, avec des infrastructures informatiques complexes et des exigences élevées en termes de disponibilité et de sécurité, que j'ai effectué mon stage. Cette immersion m'a permis de comprendre les enjeux réels de l'administration réseau et systèmes à grande échelle.</w:t>
      </w:r>
    </w:p>
    <w:p>
      <w:pPr>
        <w:pBdr>
          <w:bottom w:val="single" w:color="AAAAAA" w:sz="6" w:space="1"/>
        </w:pBdr>
        <w:spacing w:before="80" w:after="80"/>
      </w:pPr>
      <w:r>
        <w:t xml:space="preserve"/>
      </w:r>
    </w:p>
    <w:p>
      <w:pPr>
        <w:pStyle w:val="Heading1"/>
        <w:spacing w:before="360" w:after="120"/>
      </w:pPr>
      <w:r>
        <w:rPr>
          <w:rFonts w:ascii="Arial" w:cs="Arial" w:eastAsia="Arial" w:hAnsi="Arial"/>
          <w:b/>
          <w:bCs/>
          <w:color w:val="1F4E79"/>
          <w:sz w:val="32"/>
          <w:szCs w:val="32"/>
        </w:rPr>
        <w:t xml:space="preserve">3. Présentation du Portfolio Numérique</w:t>
      </w:r>
    </w:p>
    <w:p>
      <w:pPr>
        <w:spacing w:before="0" w:after="80"/>
      </w:pPr>
      <w:r>
        <w:rPr>
          <w:rFonts w:ascii="Arial" w:cs="Arial" w:eastAsia="Arial" w:hAnsi="Arial"/>
          <w:i/>
          <w:iCs/>
          <w:color w:val="888888"/>
          <w:sz w:val="20"/>
          <w:szCs w:val="20"/>
        </w:rPr>
        <w:t xml:space="preserve">⏱ Durée estimée : 1 minute 30</w:t>
      </w:r>
    </w:p>
    <w:p>
      <w:pPr>
        <w:spacing w:before="60" w:after="60"/>
      </w:pPr>
      <w:r>
        <w:rPr>
          <w:rFonts w:ascii="Arial" w:cs="Arial" w:eastAsia="Arial" w:hAnsi="Arial"/>
          <w:b/>
          <w:bCs/>
          <w:i/>
          <w:iCs/>
          <w:color w:val="C00000"/>
          <w:sz w:val="20"/>
          <w:szCs w:val="20"/>
        </w:rPr>
        <w:t xml:space="preserve">[Possibilité de montrer le site sur écran si disponible]</w:t>
      </w:r>
    </w:p>
    <w:p>
      <w:pPr>
        <w:spacing w:before="80" w:after="80"/>
        <w:jc w:val="both"/>
      </w:pPr>
      <w:r>
        <w:rPr>
          <w:rFonts w:ascii="Arial" w:cs="Arial" w:eastAsia="Arial" w:hAnsi="Arial"/>
          <w:sz w:val="24"/>
          <w:szCs w:val="24"/>
        </w:rPr>
        <w:t xml:space="preserve">Mon portfolio est un site web responsive, entièrement développé par mes soins. Il est structuré en cinq sections principales : une page d'accueil, une section "À propos", une section consacrée à mes compétences techniques, une section projets, et un formulaire de contact.</w:t>
      </w:r>
    </w:p>
    <w:p>
      <w:pPr>
        <w:spacing w:before="80" w:after="80"/>
        <w:jc w:val="both"/>
      </w:pPr>
      <w:r>
        <w:rPr>
          <w:rFonts w:ascii="Arial" w:cs="Arial" w:eastAsia="Arial" w:hAnsi="Arial"/>
          <w:sz w:val="24"/>
          <w:szCs w:val="24"/>
        </w:rPr>
        <w:t xml:space="preserve">Sur le plan technique, j'ai utilisé le framework Bootstrap 5 pour garantir un affichage adaptatif et professionnel sur tous les types de supports — ordinateur, tablette et téléphone mobile.</w:t>
      </w:r>
    </w:p>
    <w:p>
      <w:pPr>
        <w:spacing w:before="80" w:after="80"/>
        <w:jc w:val="both"/>
      </w:pPr>
      <w:r>
        <w:rPr>
          <w:rFonts w:ascii="Arial" w:cs="Arial" w:eastAsia="Arial" w:hAnsi="Arial"/>
          <w:sz w:val="24"/>
          <w:szCs w:val="24"/>
        </w:rPr>
        <w:t xml:space="preserve">J'ai également développé en JavaScript plusieurs fonctionnalités interactives : un système de défilement fluide entre les sections, des animations déclenchées au scroll grâce à l'API IntersectionObserver, des barres de progression animées qui représentent visuellement mes niveaux de compétence, des compteurs animés, ainsi qu'un formulaire de contact avec validation des données côté client.</w:t>
      </w:r>
    </w:p>
    <w:p>
      <w:pPr>
        <w:spacing w:before="80" w:after="80"/>
        <w:jc w:val="both"/>
      </w:pPr>
      <w:r>
        <w:rPr>
          <w:rFonts w:ascii="Arial" w:cs="Arial" w:eastAsia="Arial" w:hAnsi="Arial"/>
          <w:sz w:val="24"/>
          <w:szCs w:val="24"/>
        </w:rPr>
        <w:t xml:space="preserve">Ce projet de portfolio illustre ma capacité à mobiliser des compétences techniques au-delà du strict domaine réseau, en développant un outil numérique fonctionnel, esthétique et accessible.</w:t>
      </w:r>
    </w:p>
    <w:p>
      <w:pPr>
        <w:pBdr>
          <w:bottom w:val="single" w:color="AAAAAA" w:sz="6" w:space="1"/>
        </w:pBdr>
        <w:spacing w:before="80" w:after="80"/>
      </w:pPr>
      <w:r>
        <w:t xml:space="preserve"/>
      </w:r>
    </w:p>
    <w:p>
      <w:pPr>
        <w:pStyle w:val="Heading1"/>
        <w:spacing w:before="360" w:after="120"/>
      </w:pPr>
      <w:r>
        <w:rPr>
          <w:rFonts w:ascii="Arial" w:cs="Arial" w:eastAsia="Arial" w:hAnsi="Arial"/>
          <w:b/>
          <w:bCs/>
          <w:color w:val="1F4E79"/>
          <w:sz w:val="32"/>
          <w:szCs w:val="32"/>
        </w:rPr>
        <w:t xml:space="preserve">4. Mes Compétences Techniques</w:t>
      </w:r>
    </w:p>
    <w:p>
      <w:pPr>
        <w:spacing w:before="0" w:after="80"/>
      </w:pPr>
      <w:r>
        <w:rPr>
          <w:rFonts w:ascii="Arial" w:cs="Arial" w:eastAsia="Arial" w:hAnsi="Arial"/>
          <w:i/>
          <w:iCs/>
          <w:color w:val="888888"/>
          <w:sz w:val="20"/>
          <w:szCs w:val="20"/>
        </w:rPr>
        <w:t xml:space="preserve">⏱ Durée estimée : 2 minutes</w:t>
      </w:r>
    </w:p>
    <w:p>
      <w:pPr>
        <w:spacing w:before="80" w:after="80"/>
        <w:jc w:val="both"/>
      </w:pPr>
      <w:r>
        <w:rPr>
          <w:rFonts w:ascii="Arial" w:cs="Arial" w:eastAsia="Arial" w:hAnsi="Arial"/>
          <w:sz w:val="24"/>
          <w:szCs w:val="24"/>
        </w:rPr>
        <w:t xml:space="preserve">Au fil de ma formation, j'ai développé cinq grandes familles de compétences, qui constituent le cœur du métier d'administrateur réseau et systèmes.</w:t>
      </w:r>
    </w:p>
    <w:p>
      <w:pPr>
        <w:pStyle w:val="Heading2"/>
        <w:spacing w:before="280" w:after="100"/>
      </w:pPr>
      <w:r>
        <w:rPr>
          <w:rFonts w:ascii="Arial" w:cs="Arial" w:eastAsia="Arial" w:hAnsi="Arial"/>
          <w:b/>
          <w:bCs/>
          <w:color w:val="2E75B6"/>
          <w:sz w:val="28"/>
          <w:szCs w:val="28"/>
        </w:rPr>
        <w:t xml:space="preserve">3.1 — Cisco et les équipements réseau</w:t>
      </w:r>
    </w:p>
    <w:p>
      <w:pPr>
        <w:spacing w:before="80" w:after="80"/>
        <w:jc w:val="both"/>
      </w:pPr>
      <w:r>
        <w:rPr>
          <w:rFonts w:ascii="Arial" w:cs="Arial" w:eastAsia="Arial" w:hAnsi="Arial"/>
          <w:sz w:val="24"/>
          <w:szCs w:val="24"/>
        </w:rPr>
        <w:t xml:space="preserve">J'ai appris à configurer des routeurs et des commutateurs Cisco, à mettre en place des protocoles de routage comme OSPF et RIP, ainsi qu'à segmenter les réseaux grâce aux VLANs et au routage inter-VLAN. J'ai travaillé sur Packet Tracer, l'outil de simulation de Cisco, pour concevoir et tester des topologies réseau. Mon niveau dans ce domaine est estimé à 85 %.</w:t>
      </w:r>
    </w:p>
    <w:p>
      <w:pPr>
        <w:pStyle w:val="Heading2"/>
        <w:spacing w:before="280" w:after="100"/>
      </w:pPr>
      <w:r>
        <w:rPr>
          <w:rFonts w:ascii="Arial" w:cs="Arial" w:eastAsia="Arial" w:hAnsi="Arial"/>
          <w:b/>
          <w:bCs/>
          <w:color w:val="2E75B6"/>
          <w:sz w:val="28"/>
          <w:szCs w:val="28"/>
        </w:rPr>
        <w:t xml:space="preserve">3.2 — Windows Server et Active Directory</w:t>
      </w:r>
    </w:p>
    <w:p>
      <w:pPr>
        <w:spacing w:before="80" w:after="80"/>
        <w:jc w:val="both"/>
      </w:pPr>
      <w:r>
        <w:rPr>
          <w:rFonts w:ascii="Arial" w:cs="Arial" w:eastAsia="Arial" w:hAnsi="Arial"/>
          <w:sz w:val="24"/>
          <w:szCs w:val="24"/>
        </w:rPr>
        <w:t xml:space="preserve">J'ai travaillé sur la mise en place et la gestion de l'Active Directory, la création de politiques de groupe (GPO), la configuration des services DHCP pour l'attribution automatique des adresses IP, et DNS pour la résolution de noms. Ces compétences sont essentielles pour toute entreprise qui centralise la gestion de ses ressources informatiques. Mon niveau est estimé à 80 %.</w:t>
      </w:r>
    </w:p>
    <w:p>
      <w:pPr>
        <w:pStyle w:val="Heading2"/>
        <w:spacing w:before="280" w:after="100"/>
      </w:pPr>
      <w:r>
        <w:rPr>
          <w:rFonts w:ascii="Arial" w:cs="Arial" w:eastAsia="Arial" w:hAnsi="Arial"/>
          <w:b/>
          <w:bCs/>
          <w:color w:val="2E75B6"/>
          <w:sz w:val="28"/>
          <w:szCs w:val="28"/>
        </w:rPr>
        <w:t xml:space="preserve">3.3 — Systèmes Linux</w:t>
      </w:r>
    </w:p>
    <w:p>
      <w:pPr>
        <w:spacing w:before="80" w:after="80"/>
        <w:jc w:val="both"/>
      </w:pPr>
      <w:r>
        <w:rPr>
          <w:rFonts w:ascii="Arial" w:cs="Arial" w:eastAsia="Arial" w:hAnsi="Arial"/>
          <w:sz w:val="24"/>
          <w:szCs w:val="24"/>
        </w:rPr>
        <w:t xml:space="preserve">J'ai administré des serveurs sous distributions Debian et Ubuntu : gestion des utilisateurs et des droits, mise en place de services réseau comme Apache, SSH et FTP, et automatisation de tâches via des scripts shell. Mon niveau Linux est de 75 %.</w:t>
      </w:r>
    </w:p>
    <w:p>
      <w:pPr>
        <w:pStyle w:val="Heading2"/>
        <w:spacing w:before="280" w:after="100"/>
      </w:pPr>
      <w:r>
        <w:rPr>
          <w:rFonts w:ascii="Arial" w:cs="Arial" w:eastAsia="Arial" w:hAnsi="Arial"/>
          <w:b/>
          <w:bCs/>
          <w:color w:val="2E75B6"/>
          <w:sz w:val="28"/>
          <w:szCs w:val="28"/>
        </w:rPr>
        <w:t xml:space="preserve">3.4 — Virtualisation</w:t>
      </w:r>
    </w:p>
    <w:p>
      <w:pPr>
        <w:spacing w:before="80" w:after="80"/>
        <w:jc w:val="both"/>
      </w:pPr>
      <w:r>
        <w:rPr>
          <w:rFonts w:ascii="Arial" w:cs="Arial" w:eastAsia="Arial" w:hAnsi="Arial"/>
          <w:sz w:val="24"/>
          <w:szCs w:val="24"/>
        </w:rPr>
        <w:t xml:space="preserve">J'ai déployé des infrastructures virtualisées avec VMware, géré des machines virtuelles, configuré des réseaux virtuels, et optimisé les ressources matérielles pour faire cohabiter plusieurs environnements sur un seul hôte physique.</w:t>
      </w:r>
    </w:p>
    <w:p>
      <w:pPr>
        <w:pStyle w:val="Heading2"/>
        <w:spacing w:before="280" w:after="100"/>
      </w:pPr>
      <w:r>
        <w:rPr>
          <w:rFonts w:ascii="Arial" w:cs="Arial" w:eastAsia="Arial" w:hAnsi="Arial"/>
          <w:b/>
          <w:bCs/>
          <w:color w:val="2E75B6"/>
          <w:sz w:val="28"/>
          <w:szCs w:val="28"/>
        </w:rPr>
        <w:t xml:space="preserve">3.5 — Cybersécurité</w:t>
      </w:r>
    </w:p>
    <w:p>
      <w:pPr>
        <w:spacing w:before="80" w:after="80"/>
        <w:jc w:val="both"/>
      </w:pPr>
      <w:r>
        <w:rPr>
          <w:rFonts w:ascii="Arial" w:cs="Arial" w:eastAsia="Arial" w:hAnsi="Arial"/>
          <w:sz w:val="24"/>
          <w:szCs w:val="24"/>
        </w:rPr>
        <w:t xml:space="preserve">La cybersécurité est un axe transversal de toute ma formation : pare-feu, filtrage de paquets, listes de contrôle d'accès (ACL), détection d'intrusions, et bonnes pratiques de sécurisation des infrastructures. Mon niveau est estimé à 70 %.</w:t>
      </w:r>
    </w:p>
    <w:p>
      <w:pPr>
        <w:pBdr>
          <w:bottom w:val="single" w:color="AAAAAA" w:sz="6" w:space="1"/>
        </w:pBdr>
        <w:spacing w:before="80" w:after="80"/>
      </w:pPr>
      <w:r>
        <w:t xml:space="preserve"/>
      </w:r>
    </w:p>
    <w:p>
      <w:pPr>
        <w:pStyle w:val="Heading1"/>
        <w:spacing w:before="360" w:after="120"/>
      </w:pPr>
      <w:r>
        <w:rPr>
          <w:rFonts w:ascii="Arial" w:cs="Arial" w:eastAsia="Arial" w:hAnsi="Arial"/>
          <w:b/>
          <w:bCs/>
          <w:color w:val="1F4E79"/>
          <w:sz w:val="32"/>
          <w:szCs w:val="32"/>
        </w:rPr>
        <w:t xml:space="preserve">5. Mes Projets Réalisés</w:t>
      </w:r>
    </w:p>
    <w:p>
      <w:pPr>
        <w:spacing w:before="0" w:after="80"/>
      </w:pPr>
      <w:r>
        <w:rPr>
          <w:rFonts w:ascii="Arial" w:cs="Arial" w:eastAsia="Arial" w:hAnsi="Arial"/>
          <w:i/>
          <w:iCs/>
          <w:color w:val="888888"/>
          <w:sz w:val="20"/>
          <w:szCs w:val="20"/>
        </w:rPr>
        <w:t xml:space="preserve">⏱ Durée estimée : 3 minutes 30</w:t>
      </w:r>
    </w:p>
    <w:p>
      <w:pPr>
        <w:spacing w:before="80" w:after="80"/>
        <w:jc w:val="both"/>
      </w:pPr>
      <w:r>
        <w:rPr>
          <w:rFonts w:ascii="Arial" w:cs="Arial" w:eastAsia="Arial" w:hAnsi="Arial"/>
          <w:sz w:val="24"/>
          <w:szCs w:val="24"/>
        </w:rPr>
        <w:t xml:space="preserve">Je souhaite maintenant vous présenter les quatre grands projets que j'ai réalisés au cours de ma formation, et qui sont documentés dans mon portfolio.</w:t>
      </w:r>
    </w:p>
    <w:p>
      <w:pPr>
        <w:pStyle w:val="Heading2"/>
        <w:spacing w:before="280" w:after="100"/>
      </w:pPr>
      <w:r>
        <w:rPr>
          <w:rFonts w:ascii="Arial" w:cs="Arial" w:eastAsia="Arial" w:hAnsi="Arial"/>
          <w:b/>
          <w:bCs/>
          <w:color w:val="2E75B6"/>
          <w:sz w:val="28"/>
          <w:szCs w:val="28"/>
        </w:rPr>
        <w:t xml:space="preserve">Projet 1 — Infrastructure Réseau avec VLANs</w:t>
      </w:r>
    </w:p>
    <w:p>
      <w:pPr>
        <w:spacing w:before="0" w:after="80"/>
      </w:pPr>
      <w:r>
        <w:rPr>
          <w:rFonts w:ascii="Arial" w:cs="Arial" w:eastAsia="Arial" w:hAnsi="Arial"/>
          <w:i/>
          <w:iCs/>
          <w:color w:val="888888"/>
          <w:sz w:val="20"/>
          <w:szCs w:val="20"/>
        </w:rPr>
        <w:t xml:space="preserve">⏱ ~1 minute</w:t>
      </w:r>
    </w:p>
    <w:p>
      <w:pPr>
        <w:spacing w:before="80" w:after="80"/>
        <w:jc w:val="both"/>
      </w:pPr>
      <w:r>
        <w:rPr>
          <w:rFonts w:ascii="Arial" w:cs="Arial" w:eastAsia="Arial" w:hAnsi="Arial"/>
          <w:sz w:val="24"/>
          <w:szCs w:val="24"/>
        </w:rPr>
        <w:t xml:space="preserve">Dans le cadre d'un exercice simulant une entreprise, j'ai conçu et déployé une infrastructure réseau complète. L'objectif était de segmenter le réseau en plusieurs VLANs : un VLAN pour les postes utilisateurs, un VLAN pour les serveurs, un VLAN dédié à la gestion du réseau, et un VLAN pour la téléphonie IP.</w:t>
      </w:r>
    </w:p>
    <w:p>
      <w:pPr>
        <w:spacing w:before="80" w:after="80"/>
        <w:jc w:val="both"/>
      </w:pPr>
      <w:r>
        <w:rPr>
          <w:rFonts w:ascii="Arial" w:cs="Arial" w:eastAsia="Arial" w:hAnsi="Arial"/>
          <w:sz w:val="24"/>
          <w:szCs w:val="24"/>
        </w:rPr>
        <w:t xml:space="preserve">J'ai configuré les commutateurs Cisco en mode trunk et access, mis en place le routage inter-VLAN sur un routeur Cisco, et appliqué des listes de contrôle d'accès — les ACL — pour filtrer les flux entre les différents VLANs et sécuriser les communications.</w:t>
      </w:r>
    </w:p>
    <w:p>
      <w:pPr>
        <w:spacing w:before="80" w:after="80"/>
        <w:jc w:val="both"/>
      </w:pPr>
      <w:r>
        <w:rPr>
          <w:rFonts w:ascii="Arial" w:cs="Arial" w:eastAsia="Arial" w:hAnsi="Arial"/>
          <w:sz w:val="24"/>
          <w:szCs w:val="24"/>
        </w:rPr>
        <w:t xml:space="preserve">Ce projet m'a permis de comprendre les enjeux concrets de la segmentation réseau en entreprise, notamment en termes de sécurité, de performance et de gestion des flux.</w:t>
      </w:r>
    </w:p>
    <w:p>
      <w:pPr>
        <w:spacing w:before="60" w:after="60"/>
      </w:pPr>
      <w:r>
        <w:rPr>
          <w:rFonts w:ascii="Arial" w:cs="Arial" w:eastAsia="Arial" w:hAnsi="Arial"/>
          <w:b/>
          <w:bCs/>
          <w:i/>
          <w:iCs/>
          <w:color w:val="C00000"/>
          <w:sz w:val="20"/>
          <w:szCs w:val="20"/>
        </w:rPr>
        <w:t xml:space="preserve">[Parler clairement, faire une petite pause entre chaque projet]</w:t>
      </w:r>
    </w:p>
    <w:p>
      <w:pPr>
        <w:pStyle w:val="Heading2"/>
        <w:spacing w:before="280" w:after="100"/>
      </w:pPr>
      <w:r>
        <w:rPr>
          <w:rFonts w:ascii="Arial" w:cs="Arial" w:eastAsia="Arial" w:hAnsi="Arial"/>
          <w:b/>
          <w:bCs/>
          <w:color w:val="2E75B6"/>
          <w:sz w:val="28"/>
          <w:szCs w:val="28"/>
        </w:rPr>
        <w:t xml:space="preserve">Projet 2 — Serveur Windows et Active Directory</w:t>
      </w:r>
    </w:p>
    <w:p>
      <w:pPr>
        <w:spacing w:before="0" w:after="80"/>
      </w:pPr>
      <w:r>
        <w:rPr>
          <w:rFonts w:ascii="Arial" w:cs="Arial" w:eastAsia="Arial" w:hAnsi="Arial"/>
          <w:i/>
          <w:iCs/>
          <w:color w:val="888888"/>
          <w:sz w:val="20"/>
          <w:szCs w:val="20"/>
        </w:rPr>
        <w:t xml:space="preserve">⏱ ~50 secondes</w:t>
      </w:r>
    </w:p>
    <w:p>
      <w:pPr>
        <w:spacing w:before="80" w:after="80"/>
        <w:jc w:val="both"/>
      </w:pPr>
      <w:r>
        <w:rPr>
          <w:rFonts w:ascii="Arial" w:cs="Arial" w:eastAsia="Arial" w:hAnsi="Arial"/>
          <w:sz w:val="24"/>
          <w:szCs w:val="24"/>
        </w:rPr>
        <w:t xml:space="preserve">J'ai réalisé un projet complet d'administration Windows Server. J'ai installé et configuré un contrôleur de domaine Active Directory, créé des unités d'organisation, des groupes d'utilisateurs et des comptes, puis appliqué des politiques de groupe — les GPO — pour gérer les restrictions et les configurations des postes clients à distance.</w:t>
      </w:r>
    </w:p>
    <w:p>
      <w:pPr>
        <w:spacing w:before="80" w:after="80"/>
        <w:jc w:val="both"/>
      </w:pPr>
      <w:r>
        <w:rPr>
          <w:rFonts w:ascii="Arial" w:cs="Arial" w:eastAsia="Arial" w:hAnsi="Arial"/>
          <w:sz w:val="24"/>
          <w:szCs w:val="24"/>
        </w:rPr>
        <w:t xml:space="preserve">J'ai également configuré les services DHCP et DNS. Ce projet m'a permis de comprendre comment une DSI — une Direction des Systèmes d'Information — centralise et sécurise la gestion de l'ensemble des ressources informatiques d'une organisation.</w:t>
      </w:r>
    </w:p>
    <w:p>
      <w:pPr>
        <w:pStyle w:val="Heading2"/>
        <w:spacing w:before="280" w:after="100"/>
      </w:pPr>
      <w:r>
        <w:rPr>
          <w:rFonts w:ascii="Arial" w:cs="Arial" w:eastAsia="Arial" w:hAnsi="Arial"/>
          <w:b/>
          <w:bCs/>
          <w:color w:val="2E75B6"/>
          <w:sz w:val="28"/>
          <w:szCs w:val="28"/>
        </w:rPr>
        <w:t xml:space="preserve">Projet 3 — Virtualisation avec VMware</w:t>
      </w:r>
    </w:p>
    <w:p>
      <w:pPr>
        <w:spacing w:before="0" w:after="80"/>
      </w:pPr>
      <w:r>
        <w:rPr>
          <w:rFonts w:ascii="Arial" w:cs="Arial" w:eastAsia="Arial" w:hAnsi="Arial"/>
          <w:i/>
          <w:iCs/>
          <w:color w:val="888888"/>
          <w:sz w:val="20"/>
          <w:szCs w:val="20"/>
        </w:rPr>
        <w:t xml:space="preserve">⏱ ~50 secondes</w:t>
      </w:r>
    </w:p>
    <w:p>
      <w:pPr>
        <w:spacing w:before="80" w:after="80"/>
        <w:jc w:val="both"/>
      </w:pPr>
      <w:r>
        <w:rPr>
          <w:rFonts w:ascii="Arial" w:cs="Arial" w:eastAsia="Arial" w:hAnsi="Arial"/>
          <w:sz w:val="24"/>
          <w:szCs w:val="24"/>
        </w:rPr>
        <w:t xml:space="preserve">Le troisième projet portait sur la virtualisation d'infrastructure. J'ai déployé plusieurs machines virtuelles avec VMware, en installant différents systèmes d'exploitation — Windows Server et Linux — sur un même hôte physique.</w:t>
      </w:r>
    </w:p>
    <w:p>
      <w:pPr>
        <w:spacing w:before="80" w:after="80"/>
        <w:jc w:val="both"/>
      </w:pPr>
      <w:r>
        <w:rPr>
          <w:rFonts w:ascii="Arial" w:cs="Arial" w:eastAsia="Arial" w:hAnsi="Arial"/>
          <w:sz w:val="24"/>
          <w:szCs w:val="24"/>
        </w:rPr>
        <w:t xml:space="preserve">J'ai configuré les réseaux virtuels — les vSwitch — pour permettre la communication entre les VMs, géré les snapshots pour la sauvegarde des états des machines, et optimisé l'allocation des ressources CPU et RAM.</w:t>
      </w:r>
    </w:p>
    <w:p>
      <w:pPr>
        <w:spacing w:before="80" w:after="80"/>
        <w:jc w:val="both"/>
      </w:pPr>
      <w:r>
        <w:rPr>
          <w:rFonts w:ascii="Arial" w:cs="Arial" w:eastAsia="Arial" w:hAnsi="Arial"/>
          <w:sz w:val="24"/>
          <w:szCs w:val="24"/>
        </w:rPr>
        <w:t xml:space="preserve">La virtualisation est aujourd'hui incontournable en entreprise. Ce projet m'a permis d'en comprendre les enjeux : réduction des coûts, flexibilité, et facilité de reprise après sinistre.</w:t>
      </w:r>
    </w:p>
    <w:p>
      <w:pPr>
        <w:pStyle w:val="Heading2"/>
        <w:spacing w:before="280" w:after="100"/>
      </w:pPr>
      <w:r>
        <w:rPr>
          <w:rFonts w:ascii="Arial" w:cs="Arial" w:eastAsia="Arial" w:hAnsi="Arial"/>
          <w:b/>
          <w:bCs/>
          <w:color w:val="2E75B6"/>
          <w:sz w:val="28"/>
          <w:szCs w:val="28"/>
        </w:rPr>
        <w:t xml:space="preserve">Projet 4 — Administration Systèmes Linux</w:t>
      </w:r>
    </w:p>
    <w:p>
      <w:pPr>
        <w:spacing w:before="0" w:after="80"/>
      </w:pPr>
      <w:r>
        <w:rPr>
          <w:rFonts w:ascii="Arial" w:cs="Arial" w:eastAsia="Arial" w:hAnsi="Arial"/>
          <w:i/>
          <w:iCs/>
          <w:color w:val="888888"/>
          <w:sz w:val="20"/>
          <w:szCs w:val="20"/>
        </w:rPr>
        <w:t xml:space="preserve">⏱ ~30 secondes</w:t>
      </w:r>
    </w:p>
    <w:p>
      <w:pPr>
        <w:spacing w:before="80" w:after="80"/>
        <w:jc w:val="both"/>
      </w:pPr>
      <w:r>
        <w:rPr>
          <w:rFonts w:ascii="Arial" w:cs="Arial" w:eastAsia="Arial" w:hAnsi="Arial"/>
          <w:sz w:val="24"/>
          <w:szCs w:val="24"/>
        </w:rPr>
        <w:t xml:space="preserve">En parallèle de ces projets, j'ai réalisé plusieurs travaux d'administration Linux : installation et configuration de serveurs Debian, mise en place de services web et réseau, gestion des permissions, et développement de scripts shell pour automatiser des tâches d'administration récurrentes.</w:t>
      </w:r>
    </w:p>
    <w:p>
      <w:pPr>
        <w:pBdr>
          <w:bottom w:val="single" w:color="AAAAAA" w:sz="6" w:space="1"/>
        </w:pBdr>
        <w:spacing w:before="80" w:after="80"/>
      </w:pPr>
      <w:r>
        <w:t xml:space="preserve"/>
      </w:r>
    </w:p>
    <w:p>
      <w:pPr>
        <w:pStyle w:val="Heading1"/>
        <w:spacing w:before="360" w:after="120"/>
      </w:pPr>
      <w:r>
        <w:rPr>
          <w:rFonts w:ascii="Arial" w:cs="Arial" w:eastAsia="Arial" w:hAnsi="Arial"/>
          <w:b/>
          <w:bCs/>
          <w:color w:val="1F4E79"/>
          <w:sz w:val="32"/>
          <w:szCs w:val="32"/>
        </w:rPr>
        <w:t xml:space="preserve">6. Mon Expérience en Entreprise — Renault Groupe</w:t>
      </w:r>
    </w:p>
    <w:p>
      <w:pPr>
        <w:spacing w:before="0" w:after="80"/>
      </w:pPr>
      <w:r>
        <w:rPr>
          <w:rFonts w:ascii="Arial" w:cs="Arial" w:eastAsia="Arial" w:hAnsi="Arial"/>
          <w:i/>
          <w:iCs/>
          <w:color w:val="888888"/>
          <w:sz w:val="20"/>
          <w:szCs w:val="20"/>
        </w:rPr>
        <w:t xml:space="preserve">⏱ Durée estimée : 1 minute</w:t>
      </w:r>
    </w:p>
    <w:p>
      <w:pPr>
        <w:spacing w:before="60" w:after="60"/>
      </w:pPr>
      <w:r>
        <w:rPr>
          <w:rFonts w:ascii="Arial" w:cs="Arial" w:eastAsia="Arial" w:hAnsi="Arial"/>
          <w:b/>
          <w:bCs/>
          <w:i/>
          <w:iCs/>
          <w:color w:val="C00000"/>
          <w:sz w:val="20"/>
          <w:szCs w:val="20"/>
        </w:rPr>
        <w:t xml:space="preserve">[Si tu as le nom de l'entreprise et les missions précises, les mentionner ici]</w:t>
      </w:r>
    </w:p>
    <w:p>
      <w:pPr>
        <w:spacing w:before="80" w:after="80"/>
        <w:jc w:val="both"/>
      </w:pPr>
      <w:r>
        <w:rPr>
          <w:rFonts w:ascii="Arial" w:cs="Arial" w:eastAsia="Arial" w:hAnsi="Arial"/>
          <w:sz w:val="24"/>
          <w:szCs w:val="24"/>
        </w:rPr>
        <w:t xml:space="preserve">Mon stage en entreprise privée a été une étape déterminante dans ma formation. J'ai eu l'opportunité de mettre en pratique, dans un contexte professionnel réel, les compétences acquises en formation.</w:t>
      </w:r>
    </w:p>
    <w:p>
      <w:pPr>
        <w:spacing w:before="80" w:after="80"/>
        <w:jc w:val="both"/>
      </w:pPr>
      <w:r>
        <w:rPr>
          <w:rFonts w:ascii="Arial" w:cs="Arial" w:eastAsia="Arial" w:hAnsi="Arial"/>
          <w:sz w:val="24"/>
          <w:szCs w:val="24"/>
        </w:rPr>
        <w:t xml:space="preserve">J'ai participé à des missions concrètes d'administration réseau et systèmes, travaillé aux côtés de professionnels de l'informatique, et pris conscience des réalités du terrain : les contraintes de disponibilité des services, l'importance d'une documentation technique rigoureuse, la gestion des incidents et des tickets d'assistance.</w:t>
      </w:r>
    </w:p>
    <w:p>
      <w:pPr>
        <w:spacing w:before="80" w:after="80"/>
        <w:jc w:val="both"/>
      </w:pPr>
      <w:r>
        <w:rPr>
          <w:rFonts w:ascii="Arial" w:cs="Arial" w:eastAsia="Arial" w:hAnsi="Arial"/>
          <w:sz w:val="24"/>
          <w:szCs w:val="24"/>
        </w:rPr>
        <w:t xml:space="preserve">Cette expérience m'a conforté dans mon choix professionnel et m'a permis de mieux comprendre le rôle et les responsabilités d'un administrateur réseau et systèmes au sein d'une organisation.</w:t>
      </w:r>
    </w:p>
    <w:p>
      <w:pPr>
        <w:pBdr>
          <w:bottom w:val="single" w:color="AAAAAA" w:sz="6" w:space="1"/>
        </w:pBdr>
        <w:spacing w:before="80" w:after="80"/>
      </w:pPr>
      <w:r>
        <w:t xml:space="preserve"/>
      </w:r>
    </w:p>
    <w:p>
      <w:pPr>
        <w:pStyle w:val="Heading1"/>
        <w:spacing w:before="360" w:after="120"/>
      </w:pPr>
      <w:r>
        <w:rPr>
          <w:rFonts w:ascii="Arial" w:cs="Arial" w:eastAsia="Arial" w:hAnsi="Arial"/>
          <w:b/>
          <w:bCs/>
          <w:color w:val="1F4E79"/>
          <w:sz w:val="32"/>
          <w:szCs w:val="32"/>
        </w:rPr>
        <w:t xml:space="preserve">7. Conclusion</w:t>
      </w:r>
    </w:p>
    <w:p>
      <w:pPr>
        <w:spacing w:before="0" w:after="80"/>
      </w:pPr>
      <w:r>
        <w:rPr>
          <w:rFonts w:ascii="Arial" w:cs="Arial" w:eastAsia="Arial" w:hAnsi="Arial"/>
          <w:i/>
          <w:iCs/>
          <w:color w:val="888888"/>
          <w:sz w:val="20"/>
          <w:szCs w:val="20"/>
        </w:rPr>
        <w:t xml:space="preserve">⏱ Durée estimée : 1 minute</w:t>
      </w:r>
    </w:p>
    <w:p>
      <w:pPr>
        <w:spacing w:before="60" w:after="60"/>
      </w:pPr>
      <w:r>
        <w:rPr>
          <w:rFonts w:ascii="Arial" w:cs="Arial" w:eastAsia="Arial" w:hAnsi="Arial"/>
          <w:b/>
          <w:bCs/>
          <w:i/>
          <w:iCs/>
          <w:color w:val="C00000"/>
          <w:sz w:val="20"/>
          <w:szCs w:val="20"/>
        </w:rPr>
        <w:t xml:space="preserve">[Terminer avec assurance, regarder le jury, articuler clairement]</w:t>
      </w:r>
    </w:p>
    <w:p>
      <w:pPr>
        <w:spacing w:before="80" w:after="80"/>
        <w:jc w:val="both"/>
      </w:pPr>
      <w:r>
        <w:rPr>
          <w:rFonts w:ascii="Arial" w:cs="Arial" w:eastAsia="Arial" w:hAnsi="Arial"/>
          <w:sz w:val="24"/>
          <w:szCs w:val="24"/>
        </w:rPr>
        <w:t xml:space="preserve">Pour conclure, ces deux années de BTS SIO SISR m'ont permis de construire un socle de compétences solide et cohérent : administration réseau avec Cisco, gestion de systèmes Windows Server et Linux, virtualisation avec VMware, et sensibilisation à la cybersécurité.</w:t>
      </w:r>
    </w:p>
    <w:p>
      <w:pPr>
        <w:spacing w:before="80" w:after="80"/>
        <w:jc w:val="both"/>
      </w:pPr>
      <w:r>
        <w:rPr>
          <w:rFonts w:ascii="Arial" w:cs="Arial" w:eastAsia="Arial" w:hAnsi="Arial"/>
          <w:sz w:val="24"/>
          <w:szCs w:val="24"/>
        </w:rPr>
        <w:t xml:space="preserve">Mon portfolio numérique est le reflet fidèle de ce parcours. Il rassemble l'ensemble de mes projets, mes compétences techniques et mes expériences professionnelles de manière claire, structurée et accessible.</w:t>
      </w:r>
    </w:p>
    <w:p>
      <w:pPr>
        <w:spacing w:before="80" w:after="80"/>
        <w:jc w:val="both"/>
      </w:pPr>
      <w:r>
        <w:rPr>
          <w:rFonts w:ascii="Arial" w:cs="Arial" w:eastAsia="Arial" w:hAnsi="Arial"/>
          <w:sz w:val="24"/>
          <w:szCs w:val="24"/>
        </w:rPr>
        <w:t xml:space="preserve">Je suis convaincu que ces acquis me donnent les bases nécessaires pour évoluer dans le domaine de l'infrastructure informatique, et je reste à votre disposition pour répondre à toutes vos questions.</w:t>
      </w:r>
    </w:p>
    <w:p>
      <w:pPr>
        <w:spacing w:before="80" w:after="80"/>
        <w:jc w:val="both"/>
      </w:pPr>
      <w:r>
        <w:rPr>
          <w:rFonts w:ascii="Arial" w:cs="Arial" w:eastAsia="Arial" w:hAnsi="Arial"/>
          <w:sz w:val="24"/>
          <w:szCs w:val="24"/>
        </w:rPr>
        <w:t xml:space="preserve">Je vous remercie de votre attention.</w:t>
      </w:r>
    </w:p>
    <w:p>
      <w:pPr>
        <w:pBdr>
          <w:bottom w:val="single" w:color="AAAAAA" w:sz="6" w:space="1"/>
        </w:pBdr>
        <w:spacing w:before="80" w:after="80"/>
      </w:pPr>
      <w:r>
        <w:t xml:space="preserve"/>
      </w:r>
    </w:p>
    <w:p>
      <w:pPr>
        <w:spacing w:before="280" w:after="100"/>
      </w:pPr>
      <w:r>
        <w:rPr>
          <w:rFonts w:ascii="Arial" w:cs="Arial" w:eastAsia="Arial" w:hAnsi="Arial"/>
          <w:b/>
          <w:bCs/>
          <w:color w:val="375623"/>
          <w:sz w:val="28"/>
          <w:szCs w:val="28"/>
        </w:rPr>
        <w:t xml:space="preserve">Conseils pour l'oral</w:t>
      </w:r>
    </w:p>
    <w:p>
      <w:pPr>
        <w:pStyle w:val="ListParagraph"/>
        <w:numPr>
          <w:ilvl w:val="0"/>
          <w:numId w:val="2"/>
        </w:numPr>
      </w:pPr>
      <w:r>
        <w:rPr>
          <w:rFonts w:ascii="Arial" w:cs="Arial" w:eastAsia="Arial" w:hAnsi="Arial"/>
          <w:sz w:val="22"/>
          <w:szCs w:val="22"/>
        </w:rPr>
        <w:t xml:space="preserve">Entraîne-toi à voix haute — vise 10 min chrono (ni trop court, ni trop long)</w:t>
      </w:r>
    </w:p>
    <w:p>
      <w:pPr>
        <w:pStyle w:val="ListParagraph"/>
        <w:numPr>
          <w:ilvl w:val="0"/>
          <w:numId w:val="2"/>
        </w:numPr>
      </w:pPr>
      <w:r>
        <w:rPr>
          <w:rFonts w:ascii="Arial" w:cs="Arial" w:eastAsia="Arial" w:hAnsi="Arial"/>
          <w:sz w:val="22"/>
          <w:szCs w:val="22"/>
        </w:rPr>
        <w:t xml:space="preserve">Parle posément, articule bien, et regarde le jury en face</w:t>
      </w:r>
    </w:p>
    <w:p>
      <w:pPr>
        <w:pStyle w:val="ListParagraph"/>
        <w:numPr>
          <w:ilvl w:val="0"/>
          <w:numId w:val="2"/>
        </w:numPr>
      </w:pPr>
      <w:r>
        <w:rPr>
          <w:rFonts w:ascii="Arial" w:cs="Arial" w:eastAsia="Arial" w:hAnsi="Arial"/>
          <w:sz w:val="22"/>
          <w:szCs w:val="22"/>
        </w:rPr>
        <w:t xml:space="preserve">Personnalise les parties en [crochets] avec tes vrais détails de stage</w:t>
      </w:r>
    </w:p>
    <w:p>
      <w:pPr>
        <w:pStyle w:val="ListParagraph"/>
        <w:numPr>
          <w:ilvl w:val="0"/>
          <w:numId w:val="2"/>
        </w:numPr>
      </w:pPr>
      <w:r>
        <w:rPr>
          <w:rFonts w:ascii="Arial" w:cs="Arial" w:eastAsia="Arial" w:hAnsi="Arial"/>
          <w:sz w:val="22"/>
          <w:szCs w:val="22"/>
        </w:rPr>
        <w:t xml:space="preserve">Tu peux avoir ce document comme aide-mémoire, mais ne le lis pas mot pour mot</w:t>
      </w:r>
    </w:p>
    <w:p>
      <w:pPr>
        <w:pStyle w:val="ListParagraph"/>
        <w:numPr>
          <w:ilvl w:val="0"/>
          <w:numId w:val="2"/>
        </w:numPr>
      </w:pPr>
      <w:r>
        <w:rPr>
          <w:rFonts w:ascii="Arial" w:cs="Arial" w:eastAsia="Arial" w:hAnsi="Arial"/>
          <w:sz w:val="22"/>
          <w:szCs w:val="22"/>
        </w:rPr>
        <w:t xml:space="preserve">Prépare 2-3 questions que le jury pourrait poser (VLANs, GPO, différences Linux/Windows)</w:t>
      </w:r>
    </w:p>
    <w:p>
      <w:pPr>
        <w:pStyle w:val="ListParagraph"/>
        <w:numPr>
          <w:ilvl w:val="0"/>
          <w:numId w:val="2"/>
        </w:numPr>
      </w:pPr>
      <w:r>
        <w:rPr>
          <w:rFonts w:ascii="Arial" w:cs="Arial" w:eastAsia="Arial" w:hAnsi="Arial"/>
          <w:sz w:val="22"/>
          <w:szCs w:val="22"/>
        </w:rPr>
        <w:t xml:space="preserve">Si tu peux montrer ton portfolio sur un écran pendant la présentation, c'est un vrai plus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60" w:after="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2026-03-22T16:50:52.313Z</dcterms:created>
  <dcterms:modified xsi:type="dcterms:W3CDTF">2026-03-22T16:50:52.314Z</dcterms:modified>
</cp:coreProperties>
</file>

<file path=docProps/custom.xml><?xml version="1.0" encoding="utf-8"?>
<Properties xmlns="http://schemas.openxmlformats.org/officeDocument/2006/custom-properties" xmlns:vt="http://schemas.openxmlformats.org/officeDocument/2006/docPropsVTypes"/>
</file>