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9107F" w14:textId="77777777" w:rsidR="003C5289" w:rsidRDefault="004347F0">
      <w:pPr>
        <w:spacing w:after="80"/>
        <w:jc w:val="center"/>
      </w:pPr>
      <w:r>
        <w:rPr>
          <w:b/>
          <w:bCs/>
        </w:rPr>
        <w:t>BỘ GIÁO DỤC VÀ ĐÀO TẠO</w:t>
      </w:r>
    </w:p>
    <w:p w14:paraId="267A925C" w14:textId="77777777" w:rsidR="003C5289" w:rsidRDefault="004347F0">
      <w:pPr>
        <w:spacing w:after="80"/>
        <w:jc w:val="center"/>
      </w:pPr>
      <w:r>
        <w:rPr>
          <w:b/>
          <w:bCs/>
        </w:rPr>
        <w:t>TRƯỜNG ĐẠI HỌC CÔNG NGHỆ TP. HỒ CHÍ MINH</w:t>
      </w:r>
    </w:p>
    <w:p w14:paraId="474D8C11" w14:textId="77777777" w:rsidR="003C5289" w:rsidRDefault="004347F0">
      <w:pPr>
        <w:spacing w:after="900"/>
        <w:jc w:val="center"/>
      </w:pPr>
      <w:r>
        <w:rPr>
          <w:b/>
          <w:bCs/>
        </w:rPr>
        <w:t>KHOA CÔNG NGHỆ THÔNG TIN</w:t>
      </w:r>
    </w:p>
    <w:p w14:paraId="05034E4F" w14:textId="77777777" w:rsidR="003C5289" w:rsidRDefault="004347F0">
      <w:pPr>
        <w:spacing w:after="700"/>
        <w:jc w:val="center"/>
      </w:pPr>
      <w:r>
        <w:rPr>
          <w:noProof/>
        </w:rPr>
        <w:drawing>
          <wp:inline distT="0" distB="0" distL="0" distR="0" wp14:anchorId="3B2EDE31" wp14:editId="100ECDE7">
            <wp:extent cx="2714625" cy="676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14625" cy="676275"/>
                    </a:xfrm>
                    <a:prstGeom prst="rect">
                      <a:avLst/>
                    </a:prstGeom>
                  </pic:spPr>
                </pic:pic>
              </a:graphicData>
            </a:graphic>
          </wp:inline>
        </w:drawing>
      </w:r>
    </w:p>
    <w:p w14:paraId="6ADFCFEA" w14:textId="77777777" w:rsidR="003C5289" w:rsidRDefault="004347F0">
      <w:pPr>
        <w:spacing w:after="60"/>
        <w:jc w:val="center"/>
      </w:pPr>
      <w:r>
        <w:rPr>
          <w:b/>
          <w:bCs/>
          <w:sz w:val="32"/>
          <w:szCs w:val="32"/>
        </w:rPr>
        <w:t>ĐỒ ÁN MÔN HỌC</w:t>
      </w:r>
    </w:p>
    <w:p w14:paraId="27382C16" w14:textId="77777777" w:rsidR="003C5289" w:rsidRDefault="004347F0">
      <w:pPr>
        <w:spacing w:after="1000"/>
        <w:jc w:val="center"/>
      </w:pPr>
      <w:r>
        <w:rPr>
          <w:b/>
          <w:bCs/>
          <w:sz w:val="36"/>
          <w:szCs w:val="36"/>
        </w:rPr>
        <w:t>CƠ SỞ DỮ LIỆU NÂNG CAO</w:t>
      </w:r>
    </w:p>
    <w:p w14:paraId="31000702" w14:textId="77777777" w:rsidR="003C5289" w:rsidRDefault="004347F0">
      <w:pPr>
        <w:spacing w:after="1400" w:line="360" w:lineRule="auto"/>
        <w:jc w:val="center"/>
      </w:pPr>
      <w:r>
        <w:rPr>
          <w:b/>
          <w:bCs/>
          <w:color w:val="1F3864"/>
          <w:sz w:val="34"/>
          <w:szCs w:val="34"/>
        </w:rPr>
        <w:t>TÌM HIỂU PHÂN MẢNH HỖN HỢP TRONG CSDL PHÂN TÁN VÀ ỨNG DỤNG CHO QUẢN LÝ ĐƠN HÀNG</w:t>
      </w:r>
    </w:p>
    <w:p w14:paraId="6919A859" w14:textId="77777777" w:rsidR="003C5289" w:rsidRDefault="004347F0">
      <w:pPr>
        <w:tabs>
          <w:tab w:val="left" w:pos="3900"/>
          <w:tab w:val="left" w:pos="6200"/>
        </w:tabs>
        <w:spacing w:after="100"/>
        <w:ind w:left="1134"/>
      </w:pPr>
      <w:r>
        <w:rPr>
          <w:b/>
          <w:bCs/>
        </w:rPr>
        <w:t>Ngành:</w:t>
      </w:r>
      <w:r>
        <w:tab/>
        <w:t>CÔNG NGHỆ THÔNG TIN</w:t>
      </w:r>
    </w:p>
    <w:p w14:paraId="185C4942" w14:textId="77777777" w:rsidR="003C5289" w:rsidRDefault="004347F0">
      <w:pPr>
        <w:tabs>
          <w:tab w:val="left" w:pos="3900"/>
          <w:tab w:val="left" w:pos="6200"/>
        </w:tabs>
        <w:spacing w:after="100"/>
        <w:ind w:left="1134"/>
      </w:pPr>
      <w:r>
        <w:rPr>
          <w:b/>
          <w:bCs/>
        </w:rPr>
        <w:t>Giảng viên hướng dẫn:</w:t>
      </w:r>
      <w:r>
        <w:tab/>
        <w:t>ThS. Nguyễn Văn Danh</w:t>
      </w:r>
    </w:p>
    <w:p w14:paraId="2773242C" w14:textId="77777777" w:rsidR="003C5289" w:rsidRDefault="004347F0">
      <w:pPr>
        <w:tabs>
          <w:tab w:val="left" w:pos="3900"/>
          <w:tab w:val="left" w:pos="6200"/>
        </w:tabs>
        <w:spacing w:after="40"/>
        <w:ind w:left="1134"/>
      </w:pPr>
      <w:r>
        <w:rPr>
          <w:b/>
          <w:bCs/>
        </w:rPr>
        <w:t>Sinh viên thực hiện:</w:t>
      </w:r>
      <w:r>
        <w:tab/>
        <w:t>Trần Gia Thịnh</w:t>
      </w:r>
      <w:r>
        <w:tab/>
        <w:t>MSSV: 2380602136</w:t>
      </w:r>
    </w:p>
    <w:p w14:paraId="073F727F" w14:textId="77777777" w:rsidR="003C5289" w:rsidRDefault="004347F0">
      <w:pPr>
        <w:tabs>
          <w:tab w:val="left" w:pos="3900"/>
          <w:tab w:val="left" w:pos="6200"/>
        </w:tabs>
        <w:spacing w:after="100"/>
        <w:ind w:left="1134"/>
      </w:pPr>
      <w:r>
        <w:tab/>
        <w:t>Phạm Minh Triết</w:t>
      </w:r>
      <w:r>
        <w:tab/>
        <w:t>MSSV: 2380605829</w:t>
      </w:r>
    </w:p>
    <w:p w14:paraId="281822B1" w14:textId="77777777" w:rsidR="003C5289" w:rsidRDefault="004347F0">
      <w:pPr>
        <w:tabs>
          <w:tab w:val="left" w:pos="3900"/>
          <w:tab w:val="left" w:pos="6200"/>
        </w:tabs>
        <w:spacing w:after="2400"/>
        <w:ind w:left="1134"/>
      </w:pPr>
      <w:r>
        <w:rPr>
          <w:b/>
          <w:bCs/>
        </w:rPr>
        <w:t>Lớp:</w:t>
      </w:r>
      <w:r>
        <w:tab/>
        <w:t>23DTHE3</w:t>
      </w:r>
    </w:p>
    <w:p w14:paraId="40F7AEC0" w14:textId="77777777" w:rsidR="003C5289" w:rsidRDefault="004347F0">
      <w:pPr>
        <w:jc w:val="center"/>
        <w:sectPr w:rsidR="003C5289">
          <w:pgSz w:w="11906" w:h="16838"/>
          <w:pgMar w:top="1134" w:right="1134" w:bottom="1134" w:left="1701" w:header="567" w:footer="567" w:gutter="0"/>
          <w:pgBorders>
            <w:top w:val="double" w:sz="12" w:space="24" w:color="1F3864"/>
            <w:left w:val="double" w:sz="12" w:space="24" w:color="1F3864"/>
            <w:bottom w:val="double" w:sz="12" w:space="24" w:color="1F3864"/>
            <w:right w:val="double" w:sz="12" w:space="24" w:color="1F3864"/>
          </w:pgBorders>
          <w:cols w:space="720"/>
          <w:docGrid w:linePitch="360"/>
        </w:sectPr>
      </w:pPr>
      <w:r>
        <w:rPr>
          <w:b/>
          <w:bCs/>
        </w:rPr>
        <w:t>TP. Hồ Chí Minh, tháng 10 năm 2026</w:t>
      </w:r>
    </w:p>
    <w:p w14:paraId="78F7DC68" w14:textId="77777777" w:rsidR="003C5289" w:rsidRDefault="004347F0">
      <w:pPr>
        <w:pStyle w:val="TitleFront"/>
        <w:pageBreakBefore/>
      </w:pPr>
      <w:r>
        <w:lastRenderedPageBreak/>
        <w:t>LỜI CẢM ƠN</w:t>
      </w:r>
    </w:p>
    <w:p w14:paraId="57CF67C2" w14:textId="77777777" w:rsidR="003C5289" w:rsidRDefault="004347F0">
      <w:pPr>
        <w:spacing w:after="120"/>
        <w:ind w:firstLine="567"/>
        <w:jc w:val="both"/>
      </w:pPr>
      <w:r>
        <w:t>Để hoàn thành đồ án môn học Cơ Sở Dữ Liệu Nâng Cao, nhóm chúng em xin gửi lời cảm ơn chân thành đến thầy ThS. Nguyễn Văn Danh, giảng viên hướng dẫn. Trong suốt quá trình học tập và thực hiện đề tài, thầy đã tận tình giảng dạy, định hướng và góp ý, giúp nhóm hiểu rõ hơn các vấn đề trong thiết kế cơ sở dữ liệu phân tán.</w:t>
      </w:r>
    </w:p>
    <w:p w14:paraId="4ACC5F8F" w14:textId="77777777" w:rsidR="003C5289" w:rsidRDefault="004347F0">
      <w:pPr>
        <w:spacing w:after="120"/>
        <w:ind w:firstLine="567"/>
        <w:jc w:val="both"/>
      </w:pPr>
      <w:r>
        <w:t>Nhóm cũng xin cảm ơn Khoa Công nghệ Thông tin, Trường Đại học Công nghệ TP. Hồ Chí Minh đã tạo điều kiện về môi trường học tập và tài liệu tham khảo.</w:t>
      </w:r>
    </w:p>
    <w:p w14:paraId="1D7AC1E0" w14:textId="77777777" w:rsidR="003C5289" w:rsidRDefault="004347F0">
      <w:pPr>
        <w:spacing w:after="120"/>
        <w:ind w:firstLine="567"/>
        <w:jc w:val="both"/>
      </w:pPr>
      <w:r>
        <w:t>Do thời gian và kiến thức còn hạn chế, đồ án khó tránh khỏi thiếu sót. Nhóm rất mong nhận được ý kiến đóng góp của thầy để hoàn thiện hơn.</w:t>
      </w:r>
    </w:p>
    <w:p w14:paraId="096C6873" w14:textId="77777777" w:rsidR="003C5289" w:rsidRDefault="004347F0">
      <w:pPr>
        <w:spacing w:after="60"/>
        <w:jc w:val="right"/>
      </w:pPr>
      <w:r>
        <w:rPr>
          <w:i/>
          <w:iCs/>
        </w:rPr>
        <w:t>Nhóm sinh viên thực hiện: Trần Gia Thịnh – Phạm Minh Triết</w:t>
      </w:r>
    </w:p>
    <w:p w14:paraId="1EEFAE7D" w14:textId="77777777" w:rsidR="003C5289" w:rsidRDefault="004347F0">
      <w:pPr>
        <w:pStyle w:val="TitleFront"/>
        <w:pageBreakBefore/>
      </w:pPr>
      <w:r>
        <w:lastRenderedPageBreak/>
        <w:t>NHẬN XÉT CỦA GIẢNG VIÊN HƯỚNG DẪN</w:t>
      </w:r>
    </w:p>
    <w:p w14:paraId="6C05B96A" w14:textId="77777777" w:rsidR="003C5289" w:rsidRDefault="004347F0">
      <w:pPr>
        <w:spacing w:line="360" w:lineRule="auto"/>
      </w:pPr>
      <w:r>
        <w:ptab w:relativeTo="margin" w:alignment="right" w:leader="dot"/>
      </w:r>
    </w:p>
    <w:p w14:paraId="32A706B4" w14:textId="77777777" w:rsidR="003C5289" w:rsidRDefault="004347F0">
      <w:pPr>
        <w:spacing w:line="360" w:lineRule="auto"/>
      </w:pPr>
      <w:r>
        <w:ptab w:relativeTo="margin" w:alignment="right" w:leader="dot"/>
      </w:r>
    </w:p>
    <w:p w14:paraId="4CB8F025" w14:textId="77777777" w:rsidR="003C5289" w:rsidRDefault="004347F0">
      <w:pPr>
        <w:spacing w:line="360" w:lineRule="auto"/>
      </w:pPr>
      <w:r>
        <w:ptab w:relativeTo="margin" w:alignment="right" w:leader="dot"/>
      </w:r>
    </w:p>
    <w:p w14:paraId="6DE1A397" w14:textId="77777777" w:rsidR="003C5289" w:rsidRDefault="004347F0">
      <w:pPr>
        <w:spacing w:line="360" w:lineRule="auto"/>
      </w:pPr>
      <w:r>
        <w:ptab w:relativeTo="margin" w:alignment="right" w:leader="dot"/>
      </w:r>
    </w:p>
    <w:p w14:paraId="044DC421" w14:textId="77777777" w:rsidR="003C5289" w:rsidRDefault="004347F0">
      <w:pPr>
        <w:spacing w:line="360" w:lineRule="auto"/>
      </w:pPr>
      <w:r>
        <w:ptab w:relativeTo="margin" w:alignment="right" w:leader="dot"/>
      </w:r>
    </w:p>
    <w:p w14:paraId="3669EB99" w14:textId="77777777" w:rsidR="003C5289" w:rsidRDefault="004347F0">
      <w:pPr>
        <w:spacing w:line="360" w:lineRule="auto"/>
      </w:pPr>
      <w:r>
        <w:ptab w:relativeTo="margin" w:alignment="right" w:leader="dot"/>
      </w:r>
    </w:p>
    <w:p w14:paraId="18801C9C" w14:textId="77777777" w:rsidR="003C5289" w:rsidRDefault="004347F0">
      <w:pPr>
        <w:spacing w:line="360" w:lineRule="auto"/>
      </w:pPr>
      <w:r>
        <w:ptab w:relativeTo="margin" w:alignment="right" w:leader="dot"/>
      </w:r>
    </w:p>
    <w:p w14:paraId="05D63FDA" w14:textId="77777777" w:rsidR="003C5289" w:rsidRDefault="004347F0">
      <w:pPr>
        <w:spacing w:line="360" w:lineRule="auto"/>
      </w:pPr>
      <w:r>
        <w:ptab w:relativeTo="margin" w:alignment="right" w:leader="dot"/>
      </w:r>
    </w:p>
    <w:p w14:paraId="075C43FF" w14:textId="77777777" w:rsidR="003C5289" w:rsidRDefault="004347F0">
      <w:pPr>
        <w:spacing w:line="360" w:lineRule="auto"/>
      </w:pPr>
      <w:r>
        <w:ptab w:relativeTo="margin" w:alignment="right" w:leader="dot"/>
      </w:r>
    </w:p>
    <w:p w14:paraId="79A95125" w14:textId="77777777" w:rsidR="003C5289" w:rsidRDefault="004347F0">
      <w:pPr>
        <w:spacing w:line="360" w:lineRule="auto"/>
      </w:pPr>
      <w:r>
        <w:ptab w:relativeTo="margin" w:alignment="right" w:leader="dot"/>
      </w:r>
    </w:p>
    <w:p w14:paraId="6F9AEB87" w14:textId="77777777" w:rsidR="003C5289" w:rsidRDefault="004347F0">
      <w:pPr>
        <w:spacing w:line="360" w:lineRule="auto"/>
      </w:pPr>
      <w:r>
        <w:ptab w:relativeTo="margin" w:alignment="right" w:leader="dot"/>
      </w:r>
    </w:p>
    <w:p w14:paraId="254A9A3F" w14:textId="77777777" w:rsidR="003C5289" w:rsidRDefault="004347F0">
      <w:pPr>
        <w:spacing w:line="360" w:lineRule="auto"/>
      </w:pPr>
      <w:r>
        <w:ptab w:relativeTo="margin" w:alignment="right" w:leader="dot"/>
      </w:r>
    </w:p>
    <w:p w14:paraId="3A0C34A2" w14:textId="77777777" w:rsidR="003C5289" w:rsidRDefault="004347F0">
      <w:pPr>
        <w:spacing w:line="360" w:lineRule="auto"/>
      </w:pPr>
      <w:r>
        <w:ptab w:relativeTo="margin" w:alignment="right" w:leader="dot"/>
      </w:r>
    </w:p>
    <w:p w14:paraId="014C0B37" w14:textId="77777777" w:rsidR="003C5289" w:rsidRDefault="004347F0">
      <w:pPr>
        <w:spacing w:line="360" w:lineRule="auto"/>
      </w:pPr>
      <w:r>
        <w:ptab w:relativeTo="margin" w:alignment="right" w:leader="dot"/>
      </w:r>
    </w:p>
    <w:p w14:paraId="5D56E0B8" w14:textId="77777777" w:rsidR="003C5289" w:rsidRDefault="004347F0">
      <w:pPr>
        <w:spacing w:line="360" w:lineRule="auto"/>
      </w:pPr>
      <w:r>
        <w:ptab w:relativeTo="margin" w:alignment="right" w:leader="dot"/>
      </w:r>
    </w:p>
    <w:p w14:paraId="68F7E555" w14:textId="77777777" w:rsidR="003C5289" w:rsidRDefault="004347F0">
      <w:pPr>
        <w:spacing w:line="360" w:lineRule="auto"/>
      </w:pPr>
      <w:r>
        <w:ptab w:relativeTo="margin" w:alignment="right" w:leader="dot"/>
      </w:r>
    </w:p>
    <w:p w14:paraId="0925E82A" w14:textId="77777777" w:rsidR="003C5289" w:rsidRDefault="004347F0">
      <w:pPr>
        <w:spacing w:line="360" w:lineRule="auto"/>
      </w:pPr>
      <w:r>
        <w:ptab w:relativeTo="margin" w:alignment="right" w:leader="dot"/>
      </w:r>
    </w:p>
    <w:p w14:paraId="0E485785" w14:textId="77777777" w:rsidR="003C5289" w:rsidRDefault="004347F0">
      <w:pPr>
        <w:spacing w:line="360" w:lineRule="auto"/>
      </w:pPr>
      <w:r>
        <w:ptab w:relativeTo="margin" w:alignment="right" w:leader="dot"/>
      </w:r>
    </w:p>
    <w:p w14:paraId="08524F01" w14:textId="77777777" w:rsidR="003C5289" w:rsidRDefault="004347F0">
      <w:pPr>
        <w:spacing w:after="60"/>
        <w:jc w:val="right"/>
      </w:pPr>
      <w:r>
        <w:rPr>
          <w:i/>
          <w:iCs/>
        </w:rPr>
        <w:t>TP. Hồ Chí Minh, ngày ...... tháng ...... năm 2026</w:t>
      </w:r>
    </w:p>
    <w:p w14:paraId="58AD89FE" w14:textId="77777777" w:rsidR="003C5289" w:rsidRDefault="004347F0">
      <w:pPr>
        <w:spacing w:after="60"/>
        <w:jc w:val="right"/>
      </w:pPr>
      <w:r>
        <w:rPr>
          <w:i/>
          <w:iCs/>
        </w:rPr>
        <w:t>Giảng viên hướng dẫn</w:t>
      </w:r>
    </w:p>
    <w:p w14:paraId="1493AAB2" w14:textId="77777777" w:rsidR="003C5289" w:rsidRDefault="004347F0">
      <w:pPr>
        <w:pStyle w:val="TitleFront"/>
        <w:pageBreakBefore/>
      </w:pPr>
      <w:r>
        <w:lastRenderedPageBreak/>
        <w:t>BẢNG PHÂN CÔNG CÔNG VIỆC</w:t>
      </w:r>
    </w:p>
    <w:p w14:paraId="000824D7" w14:textId="77777777" w:rsidR="003C5289" w:rsidRDefault="004347F0">
      <w:pPr>
        <w:spacing w:before="120" w:after="160"/>
        <w:jc w:val="center"/>
      </w:pPr>
      <w:r>
        <w:rPr>
          <w:b/>
          <w:bCs/>
        </w:rPr>
        <w:t>Phân công công việc trong nhóm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1320"/>
        <w:gridCol w:w="1230"/>
        <w:gridCol w:w="4382"/>
        <w:gridCol w:w="1458"/>
      </w:tblGrid>
      <w:tr w:rsidR="003C5289" w14:paraId="5C3E8818" w14:textId="77777777">
        <w:trPr>
          <w:cantSplit/>
          <w:tblHeader/>
        </w:trPr>
        <w:tc>
          <w:tcPr>
            <w:tcW w:w="68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7A0C18" w14:textId="77777777" w:rsidR="003C5289" w:rsidRDefault="004347F0">
            <w:pPr>
              <w:spacing w:line="252" w:lineRule="auto"/>
              <w:jc w:val="center"/>
            </w:pPr>
            <w:r>
              <w:rPr>
                <w:b/>
                <w:bCs/>
                <w:sz w:val="21"/>
                <w:szCs w:val="21"/>
              </w:rPr>
              <w:t>STT</w:t>
            </w:r>
          </w:p>
        </w:tc>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C2ED335" w14:textId="77777777" w:rsidR="003C5289" w:rsidRDefault="004347F0">
            <w:pPr>
              <w:spacing w:line="252" w:lineRule="auto"/>
              <w:jc w:val="center"/>
            </w:pPr>
            <w:r>
              <w:rPr>
                <w:b/>
                <w:bCs/>
                <w:sz w:val="21"/>
                <w:szCs w:val="21"/>
              </w:rPr>
              <w:t>Họ và tên</w:t>
            </w:r>
          </w:p>
        </w:tc>
        <w:tc>
          <w:tcPr>
            <w:tcW w:w="9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B695B3D" w14:textId="77777777" w:rsidR="003C5289" w:rsidRDefault="004347F0">
            <w:pPr>
              <w:spacing w:line="252" w:lineRule="auto"/>
              <w:jc w:val="center"/>
            </w:pPr>
            <w:r>
              <w:rPr>
                <w:b/>
                <w:bCs/>
                <w:sz w:val="21"/>
                <w:szCs w:val="21"/>
              </w:rPr>
              <w:t>MSSV</w:t>
            </w:r>
          </w:p>
        </w:tc>
        <w:tc>
          <w:tcPr>
            <w:tcW w:w="45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3DE1BD7" w14:textId="77777777" w:rsidR="003C5289" w:rsidRDefault="004347F0">
            <w:pPr>
              <w:spacing w:line="252" w:lineRule="auto"/>
              <w:jc w:val="center"/>
            </w:pPr>
            <w:r>
              <w:rPr>
                <w:b/>
                <w:bCs/>
                <w:sz w:val="21"/>
                <w:szCs w:val="21"/>
              </w:rPr>
              <w:t>Nhiệm vụ</w:t>
            </w:r>
          </w:p>
        </w:tc>
        <w:tc>
          <w:tcPr>
            <w:tcW w:w="14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ADEB124" w14:textId="77777777" w:rsidR="003C5289" w:rsidRDefault="004347F0">
            <w:pPr>
              <w:spacing w:line="252" w:lineRule="auto"/>
              <w:jc w:val="center"/>
            </w:pPr>
            <w:r>
              <w:rPr>
                <w:b/>
                <w:bCs/>
                <w:sz w:val="21"/>
                <w:szCs w:val="21"/>
              </w:rPr>
              <w:t>Mức độ hoàn thành</w:t>
            </w:r>
          </w:p>
        </w:tc>
      </w:tr>
      <w:tr w:rsidR="003C5289" w14:paraId="5DD8C435" w14:textId="77777777">
        <w:trPr>
          <w:cantSplit/>
        </w:trPr>
        <w:tc>
          <w:tcPr>
            <w:tcW w:w="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F7EEA3" w14:textId="77777777" w:rsidR="003C5289" w:rsidRDefault="004347F0">
            <w:pPr>
              <w:spacing w:line="252" w:lineRule="auto"/>
            </w:pPr>
            <w:r>
              <w:rPr>
                <w:sz w:val="21"/>
                <w:szCs w:val="21"/>
              </w:rPr>
              <w:t>1</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8ACEF5" w14:textId="77777777" w:rsidR="003C5289" w:rsidRDefault="004347F0">
            <w:pPr>
              <w:spacing w:line="252" w:lineRule="auto"/>
            </w:pPr>
            <w:r>
              <w:rPr>
                <w:sz w:val="21"/>
                <w:szCs w:val="21"/>
              </w:rPr>
              <w:t>Trần Gia Thịnh</w:t>
            </w:r>
          </w:p>
        </w:tc>
        <w:tc>
          <w:tcPr>
            <w:tcW w:w="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3294DA" w14:textId="77777777" w:rsidR="003C5289" w:rsidRDefault="004347F0">
            <w:pPr>
              <w:spacing w:line="252" w:lineRule="auto"/>
            </w:pPr>
            <w:r>
              <w:rPr>
                <w:sz w:val="21"/>
                <w:szCs w:val="21"/>
              </w:rPr>
              <w:t>2380602136</w:t>
            </w:r>
          </w:p>
        </w:tc>
        <w:tc>
          <w:tcPr>
            <w:tcW w:w="4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852ECF" w14:textId="77777777" w:rsidR="003C5289" w:rsidRDefault="004347F0">
            <w:pPr>
              <w:spacing w:line="252" w:lineRule="auto"/>
            </w:pPr>
            <w:r>
              <w:rPr>
                <w:sz w:val="21"/>
                <w:szCs w:val="21"/>
              </w:rPr>
              <w:t>Tìm hiểu tổng quan CSDL phân tán, phân mảnh ngang, phân mảnh dọc và phân mảnh hỗn hợp (Chương 1, 2, 3); dựng slide và thuyết trình phần lý thuyết</w:t>
            </w:r>
          </w:p>
        </w:tc>
        <w:tc>
          <w:tcPr>
            <w:tcW w:w="14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619D36" w14:textId="77777777" w:rsidR="003C5289" w:rsidRDefault="004347F0">
            <w:pPr>
              <w:spacing w:line="252" w:lineRule="auto"/>
            </w:pPr>
            <w:r>
              <w:rPr>
                <w:sz w:val="21"/>
                <w:szCs w:val="21"/>
              </w:rPr>
              <w:t>100%</w:t>
            </w:r>
          </w:p>
        </w:tc>
      </w:tr>
      <w:tr w:rsidR="003C5289" w14:paraId="659C1DD8" w14:textId="77777777">
        <w:trPr>
          <w:cantSplit/>
        </w:trPr>
        <w:tc>
          <w:tcPr>
            <w:tcW w:w="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EC09CE" w14:textId="77777777" w:rsidR="003C5289" w:rsidRDefault="004347F0">
            <w:pPr>
              <w:spacing w:line="252" w:lineRule="auto"/>
            </w:pPr>
            <w:r>
              <w:rPr>
                <w:sz w:val="21"/>
                <w:szCs w:val="21"/>
              </w:rPr>
              <w:t>2</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411AE5" w14:textId="77777777" w:rsidR="003C5289" w:rsidRDefault="004347F0">
            <w:pPr>
              <w:spacing w:line="252" w:lineRule="auto"/>
            </w:pPr>
            <w:r>
              <w:rPr>
                <w:sz w:val="21"/>
                <w:szCs w:val="21"/>
              </w:rPr>
              <w:t>Phạm Minh Triết</w:t>
            </w:r>
          </w:p>
        </w:tc>
        <w:tc>
          <w:tcPr>
            <w:tcW w:w="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B1B515" w14:textId="77777777" w:rsidR="003C5289" w:rsidRDefault="004347F0">
            <w:pPr>
              <w:spacing w:line="252" w:lineRule="auto"/>
            </w:pPr>
            <w:r>
              <w:rPr>
                <w:sz w:val="21"/>
                <w:szCs w:val="21"/>
              </w:rPr>
              <w:t>2380605829</w:t>
            </w:r>
          </w:p>
        </w:tc>
        <w:tc>
          <w:tcPr>
            <w:tcW w:w="4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7CC410" w14:textId="77777777" w:rsidR="003C5289" w:rsidRDefault="004347F0">
            <w:pPr>
              <w:spacing w:line="252" w:lineRule="auto"/>
            </w:pPr>
            <w:r>
              <w:rPr>
                <w:sz w:val="21"/>
                <w:szCs w:val="21"/>
              </w:rPr>
              <w:t>Phân tích bài toán quản lý đơn hàng, thiết kế phân mảnh và cấp phát, cài đặt thực nghiệm trên SQL Server (Chương 4); dựng slide và thuyết trình phần ứng dụng</w:t>
            </w:r>
          </w:p>
        </w:tc>
        <w:tc>
          <w:tcPr>
            <w:tcW w:w="14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7A870F" w14:textId="77777777" w:rsidR="003C5289" w:rsidRDefault="004347F0">
            <w:pPr>
              <w:spacing w:line="252" w:lineRule="auto"/>
            </w:pPr>
            <w:r>
              <w:rPr>
                <w:sz w:val="21"/>
                <w:szCs w:val="21"/>
              </w:rPr>
              <w:t>100%</w:t>
            </w:r>
          </w:p>
        </w:tc>
      </w:tr>
      <w:tr w:rsidR="003C5289" w14:paraId="6F082630" w14:textId="77777777">
        <w:trPr>
          <w:cantSplit/>
        </w:trPr>
        <w:tc>
          <w:tcPr>
            <w:tcW w:w="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31C7AE" w14:textId="77777777" w:rsidR="003C5289" w:rsidRDefault="003C5289">
            <w:pPr>
              <w:spacing w:line="252" w:lineRule="auto"/>
            </w:pP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C61A60" w14:textId="77777777" w:rsidR="003C5289" w:rsidRDefault="004347F0">
            <w:pPr>
              <w:spacing w:line="252" w:lineRule="auto"/>
            </w:pPr>
            <w:r>
              <w:rPr>
                <w:sz w:val="21"/>
                <w:szCs w:val="21"/>
              </w:rPr>
              <w:t>Cả nhóm</w:t>
            </w:r>
          </w:p>
        </w:tc>
        <w:tc>
          <w:tcPr>
            <w:tcW w:w="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EECF9C" w14:textId="77777777" w:rsidR="003C5289" w:rsidRDefault="003C5289">
            <w:pPr>
              <w:spacing w:line="252" w:lineRule="auto"/>
            </w:pPr>
          </w:p>
        </w:tc>
        <w:tc>
          <w:tcPr>
            <w:tcW w:w="4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9F5B61" w14:textId="77777777" w:rsidR="003C5289" w:rsidRDefault="004347F0">
            <w:pPr>
              <w:spacing w:line="252" w:lineRule="auto"/>
            </w:pPr>
            <w:r>
              <w:rPr>
                <w:sz w:val="21"/>
                <w:szCs w:val="21"/>
              </w:rPr>
              <w:t>Lời mở đầu, kết luận (Chương 5), rà soát và hoàn thiện báo cáo</w:t>
            </w:r>
          </w:p>
        </w:tc>
        <w:tc>
          <w:tcPr>
            <w:tcW w:w="14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816B8F" w14:textId="77777777" w:rsidR="003C5289" w:rsidRDefault="004347F0">
            <w:pPr>
              <w:spacing w:line="252" w:lineRule="auto"/>
            </w:pPr>
            <w:r>
              <w:rPr>
                <w:sz w:val="21"/>
                <w:szCs w:val="21"/>
              </w:rPr>
              <w:t>100%</w:t>
            </w:r>
          </w:p>
        </w:tc>
      </w:tr>
    </w:tbl>
    <w:p w14:paraId="26ADE617" w14:textId="77777777" w:rsidR="003C5289" w:rsidRDefault="003C5289">
      <w:pPr>
        <w:spacing w:after="60"/>
      </w:pPr>
    </w:p>
    <w:p w14:paraId="7860D47F" w14:textId="77777777" w:rsidR="003C5289" w:rsidRDefault="004347F0">
      <w:pPr>
        <w:pStyle w:val="TitleFront"/>
        <w:pageBreakBefore/>
      </w:pPr>
      <w:r>
        <w:lastRenderedPageBreak/>
        <w:t>MỤC LỤC</w:t>
      </w:r>
    </w:p>
    <w:sdt>
      <w:sdtPr>
        <w:alias w:val="Mục lục"/>
        <w:id w:val="-1286502994"/>
      </w:sdtPr>
      <w:sdtEndPr/>
      <w:sdtContent>
        <w:p w14:paraId="38D44398" w14:textId="7DB88F2A" w:rsidR="00746A61" w:rsidRDefault="004347F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326835" w:history="1">
            <w:r w:rsidR="00746A61" w:rsidRPr="008F1113">
              <w:rPr>
                <w:rStyle w:val="Hyperlink"/>
                <w:noProof/>
              </w:rPr>
              <w:t>LỜI MỞ ĐẦU</w:t>
            </w:r>
            <w:r w:rsidR="00746A61">
              <w:rPr>
                <w:noProof/>
              </w:rPr>
              <w:tab/>
            </w:r>
            <w:r w:rsidR="00746A61">
              <w:rPr>
                <w:noProof/>
              </w:rPr>
              <w:fldChar w:fldCharType="begin"/>
            </w:r>
            <w:r w:rsidR="00746A61">
              <w:rPr>
                <w:noProof/>
              </w:rPr>
              <w:instrText xml:space="preserve"> PAGEREF _Toc244326835 \h </w:instrText>
            </w:r>
            <w:r w:rsidR="00746A61">
              <w:rPr>
                <w:noProof/>
              </w:rPr>
            </w:r>
            <w:r w:rsidR="00746A61">
              <w:rPr>
                <w:noProof/>
              </w:rPr>
              <w:fldChar w:fldCharType="separate"/>
            </w:r>
            <w:r>
              <w:rPr>
                <w:noProof/>
              </w:rPr>
              <w:t>1</w:t>
            </w:r>
            <w:r w:rsidR="00746A61">
              <w:rPr>
                <w:noProof/>
              </w:rPr>
              <w:fldChar w:fldCharType="end"/>
            </w:r>
          </w:hyperlink>
        </w:p>
        <w:p w14:paraId="4231F669" w14:textId="50E77ACF"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36" w:history="1">
            <w:r w:rsidRPr="008F1113">
              <w:rPr>
                <w:rStyle w:val="Hyperlink"/>
                <w:noProof/>
              </w:rPr>
              <w:t>Lý do chọn đề tài</w:t>
            </w:r>
            <w:r>
              <w:rPr>
                <w:noProof/>
              </w:rPr>
              <w:tab/>
            </w:r>
            <w:r>
              <w:rPr>
                <w:noProof/>
              </w:rPr>
              <w:fldChar w:fldCharType="begin"/>
            </w:r>
            <w:r>
              <w:rPr>
                <w:noProof/>
              </w:rPr>
              <w:instrText xml:space="preserve"> PAGEREF _Toc244326836 \h </w:instrText>
            </w:r>
            <w:r>
              <w:rPr>
                <w:noProof/>
              </w:rPr>
            </w:r>
            <w:r>
              <w:rPr>
                <w:noProof/>
              </w:rPr>
              <w:fldChar w:fldCharType="separate"/>
            </w:r>
            <w:r w:rsidR="004347F0">
              <w:rPr>
                <w:noProof/>
              </w:rPr>
              <w:t>1</w:t>
            </w:r>
            <w:r>
              <w:rPr>
                <w:noProof/>
              </w:rPr>
              <w:fldChar w:fldCharType="end"/>
            </w:r>
          </w:hyperlink>
        </w:p>
        <w:p w14:paraId="11C6EBF8" w14:textId="6E88A729"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37" w:history="1">
            <w:r w:rsidRPr="008F1113">
              <w:rPr>
                <w:rStyle w:val="Hyperlink"/>
                <w:noProof/>
              </w:rPr>
              <w:t>Mục tiêu đề tài</w:t>
            </w:r>
            <w:r>
              <w:rPr>
                <w:noProof/>
              </w:rPr>
              <w:tab/>
            </w:r>
            <w:r>
              <w:rPr>
                <w:noProof/>
              </w:rPr>
              <w:fldChar w:fldCharType="begin"/>
            </w:r>
            <w:r>
              <w:rPr>
                <w:noProof/>
              </w:rPr>
              <w:instrText xml:space="preserve"> PAGEREF _Toc244326837 \h </w:instrText>
            </w:r>
            <w:r>
              <w:rPr>
                <w:noProof/>
              </w:rPr>
            </w:r>
            <w:r>
              <w:rPr>
                <w:noProof/>
              </w:rPr>
              <w:fldChar w:fldCharType="separate"/>
            </w:r>
            <w:r w:rsidR="004347F0">
              <w:rPr>
                <w:noProof/>
              </w:rPr>
              <w:t>1</w:t>
            </w:r>
            <w:r>
              <w:rPr>
                <w:noProof/>
              </w:rPr>
              <w:fldChar w:fldCharType="end"/>
            </w:r>
          </w:hyperlink>
        </w:p>
        <w:p w14:paraId="17574A0F" w14:textId="0EC59913" w:rsidR="00746A61" w:rsidRDefault="00746A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26838" w:history="1">
            <w:r w:rsidRPr="008F1113">
              <w:rPr>
                <w:rStyle w:val="Hyperlink"/>
                <w:noProof/>
              </w:rPr>
              <w:t>CHƯƠNG 1. TỔNG QUAN VỀ CƠ SỞ DỮ LIỆU PHÂN TÁN</w:t>
            </w:r>
            <w:r>
              <w:rPr>
                <w:noProof/>
              </w:rPr>
              <w:tab/>
            </w:r>
            <w:r>
              <w:rPr>
                <w:noProof/>
              </w:rPr>
              <w:fldChar w:fldCharType="begin"/>
            </w:r>
            <w:r>
              <w:rPr>
                <w:noProof/>
              </w:rPr>
              <w:instrText xml:space="preserve"> PAGEREF _Toc244326838 \h </w:instrText>
            </w:r>
            <w:r>
              <w:rPr>
                <w:noProof/>
              </w:rPr>
            </w:r>
            <w:r>
              <w:rPr>
                <w:noProof/>
              </w:rPr>
              <w:fldChar w:fldCharType="separate"/>
            </w:r>
            <w:r w:rsidR="004347F0">
              <w:rPr>
                <w:noProof/>
              </w:rPr>
              <w:t>2</w:t>
            </w:r>
            <w:r>
              <w:rPr>
                <w:noProof/>
              </w:rPr>
              <w:fldChar w:fldCharType="end"/>
            </w:r>
          </w:hyperlink>
        </w:p>
        <w:p w14:paraId="0AC0E770" w14:textId="5F0E0A25"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39" w:history="1">
            <w:r w:rsidRPr="008F1113">
              <w:rPr>
                <w:rStyle w:val="Hyperlink"/>
                <w:noProof/>
              </w:rPr>
              <w:t>1.1 Khái niệm cơ sở dữ liệu phân tán</w:t>
            </w:r>
            <w:r>
              <w:rPr>
                <w:noProof/>
              </w:rPr>
              <w:tab/>
            </w:r>
            <w:r>
              <w:rPr>
                <w:noProof/>
              </w:rPr>
              <w:fldChar w:fldCharType="begin"/>
            </w:r>
            <w:r>
              <w:rPr>
                <w:noProof/>
              </w:rPr>
              <w:instrText xml:space="preserve"> PAGEREF _Toc244326839 \h </w:instrText>
            </w:r>
            <w:r>
              <w:rPr>
                <w:noProof/>
              </w:rPr>
            </w:r>
            <w:r>
              <w:rPr>
                <w:noProof/>
              </w:rPr>
              <w:fldChar w:fldCharType="separate"/>
            </w:r>
            <w:r w:rsidR="004347F0">
              <w:rPr>
                <w:noProof/>
              </w:rPr>
              <w:t>2</w:t>
            </w:r>
            <w:r>
              <w:rPr>
                <w:noProof/>
              </w:rPr>
              <w:fldChar w:fldCharType="end"/>
            </w:r>
          </w:hyperlink>
        </w:p>
        <w:p w14:paraId="257B59D4" w14:textId="21F27DE8"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40" w:history="1">
            <w:r w:rsidRPr="008F1113">
              <w:rPr>
                <w:rStyle w:val="Hyperlink"/>
                <w:noProof/>
              </w:rPr>
              <w:t>1.2 So sánh CSDL tập trung và CSDL phân tán</w:t>
            </w:r>
            <w:r>
              <w:rPr>
                <w:noProof/>
              </w:rPr>
              <w:tab/>
            </w:r>
            <w:r>
              <w:rPr>
                <w:noProof/>
              </w:rPr>
              <w:fldChar w:fldCharType="begin"/>
            </w:r>
            <w:r>
              <w:rPr>
                <w:noProof/>
              </w:rPr>
              <w:instrText xml:space="preserve"> PAGEREF _Toc244326840 \h </w:instrText>
            </w:r>
            <w:r>
              <w:rPr>
                <w:noProof/>
              </w:rPr>
            </w:r>
            <w:r>
              <w:rPr>
                <w:noProof/>
              </w:rPr>
              <w:fldChar w:fldCharType="separate"/>
            </w:r>
            <w:r w:rsidR="004347F0">
              <w:rPr>
                <w:noProof/>
              </w:rPr>
              <w:t>2</w:t>
            </w:r>
            <w:r>
              <w:rPr>
                <w:noProof/>
              </w:rPr>
              <w:fldChar w:fldCharType="end"/>
            </w:r>
          </w:hyperlink>
        </w:p>
        <w:p w14:paraId="0831DEF4" w14:textId="7B0F3DFE"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41" w:history="1">
            <w:r w:rsidRPr="008F1113">
              <w:rPr>
                <w:rStyle w:val="Hyperlink"/>
                <w:noProof/>
              </w:rPr>
              <w:t>1.3 Kiến trúc tham chiếu của CSDL phân tán</w:t>
            </w:r>
            <w:r>
              <w:rPr>
                <w:noProof/>
              </w:rPr>
              <w:tab/>
            </w:r>
            <w:r>
              <w:rPr>
                <w:noProof/>
              </w:rPr>
              <w:fldChar w:fldCharType="begin"/>
            </w:r>
            <w:r>
              <w:rPr>
                <w:noProof/>
              </w:rPr>
              <w:instrText xml:space="preserve"> PAGEREF _Toc244326841 \h </w:instrText>
            </w:r>
            <w:r>
              <w:rPr>
                <w:noProof/>
              </w:rPr>
            </w:r>
            <w:r>
              <w:rPr>
                <w:noProof/>
              </w:rPr>
              <w:fldChar w:fldCharType="separate"/>
            </w:r>
            <w:r w:rsidR="004347F0">
              <w:rPr>
                <w:noProof/>
              </w:rPr>
              <w:t>2</w:t>
            </w:r>
            <w:r>
              <w:rPr>
                <w:noProof/>
              </w:rPr>
              <w:fldChar w:fldCharType="end"/>
            </w:r>
          </w:hyperlink>
        </w:p>
        <w:p w14:paraId="7C42EE4F" w14:textId="74C67B26"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42" w:history="1">
            <w:r w:rsidRPr="008F1113">
              <w:rPr>
                <w:rStyle w:val="Hyperlink"/>
                <w:noProof/>
              </w:rPr>
              <w:t>1.4 Tính trong suốt trong CSDL phân tán</w:t>
            </w:r>
            <w:r>
              <w:rPr>
                <w:noProof/>
              </w:rPr>
              <w:tab/>
            </w:r>
            <w:r>
              <w:rPr>
                <w:noProof/>
              </w:rPr>
              <w:fldChar w:fldCharType="begin"/>
            </w:r>
            <w:r>
              <w:rPr>
                <w:noProof/>
              </w:rPr>
              <w:instrText xml:space="preserve"> PAGEREF _Toc244326842 \h </w:instrText>
            </w:r>
            <w:r>
              <w:rPr>
                <w:noProof/>
              </w:rPr>
            </w:r>
            <w:r>
              <w:rPr>
                <w:noProof/>
              </w:rPr>
              <w:fldChar w:fldCharType="separate"/>
            </w:r>
            <w:r w:rsidR="004347F0">
              <w:rPr>
                <w:noProof/>
              </w:rPr>
              <w:t>3</w:t>
            </w:r>
            <w:r>
              <w:rPr>
                <w:noProof/>
              </w:rPr>
              <w:fldChar w:fldCharType="end"/>
            </w:r>
          </w:hyperlink>
        </w:p>
        <w:p w14:paraId="2EBD4B54" w14:textId="32C4541A"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43" w:history="1">
            <w:r w:rsidRPr="008F1113">
              <w:rPr>
                <w:rStyle w:val="Hyperlink"/>
                <w:noProof/>
              </w:rPr>
              <w:t>1.5 Thiết kế cơ sở dữ liệu phân tán</w:t>
            </w:r>
            <w:r>
              <w:rPr>
                <w:noProof/>
              </w:rPr>
              <w:tab/>
            </w:r>
            <w:r>
              <w:rPr>
                <w:noProof/>
              </w:rPr>
              <w:fldChar w:fldCharType="begin"/>
            </w:r>
            <w:r>
              <w:rPr>
                <w:noProof/>
              </w:rPr>
              <w:instrText xml:space="preserve"> PAGEREF _Toc244326843 \h </w:instrText>
            </w:r>
            <w:r>
              <w:rPr>
                <w:noProof/>
              </w:rPr>
            </w:r>
            <w:r>
              <w:rPr>
                <w:noProof/>
              </w:rPr>
              <w:fldChar w:fldCharType="separate"/>
            </w:r>
            <w:r w:rsidR="004347F0">
              <w:rPr>
                <w:noProof/>
              </w:rPr>
              <w:t>3</w:t>
            </w:r>
            <w:r>
              <w:rPr>
                <w:noProof/>
              </w:rPr>
              <w:fldChar w:fldCharType="end"/>
            </w:r>
          </w:hyperlink>
        </w:p>
        <w:p w14:paraId="2EFFAE75" w14:textId="63DCB9C8" w:rsidR="00746A61" w:rsidRDefault="00746A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26844" w:history="1">
            <w:r w:rsidRPr="008F1113">
              <w:rPr>
                <w:rStyle w:val="Hyperlink"/>
                <w:noProof/>
              </w:rPr>
              <w:t>CHƯƠNG 2. PHÂN MẢNH DỮ LIỆU TRONG CSDL PHÂN TÁN</w:t>
            </w:r>
            <w:r>
              <w:rPr>
                <w:noProof/>
              </w:rPr>
              <w:tab/>
            </w:r>
            <w:r>
              <w:rPr>
                <w:noProof/>
              </w:rPr>
              <w:fldChar w:fldCharType="begin"/>
            </w:r>
            <w:r>
              <w:rPr>
                <w:noProof/>
              </w:rPr>
              <w:instrText xml:space="preserve"> PAGEREF _Toc244326844 \h </w:instrText>
            </w:r>
            <w:r>
              <w:rPr>
                <w:noProof/>
              </w:rPr>
            </w:r>
            <w:r>
              <w:rPr>
                <w:noProof/>
              </w:rPr>
              <w:fldChar w:fldCharType="separate"/>
            </w:r>
            <w:r w:rsidR="004347F0">
              <w:rPr>
                <w:noProof/>
              </w:rPr>
              <w:t>4</w:t>
            </w:r>
            <w:r>
              <w:rPr>
                <w:noProof/>
              </w:rPr>
              <w:fldChar w:fldCharType="end"/>
            </w:r>
          </w:hyperlink>
        </w:p>
        <w:p w14:paraId="21D48949" w14:textId="3912A0EE"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45" w:history="1">
            <w:r w:rsidRPr="008F1113">
              <w:rPr>
                <w:rStyle w:val="Hyperlink"/>
                <w:noProof/>
              </w:rPr>
              <w:t>2.1 Lý do và đơn vị phân mảnh</w:t>
            </w:r>
            <w:r>
              <w:rPr>
                <w:noProof/>
              </w:rPr>
              <w:tab/>
            </w:r>
            <w:r>
              <w:rPr>
                <w:noProof/>
              </w:rPr>
              <w:fldChar w:fldCharType="begin"/>
            </w:r>
            <w:r>
              <w:rPr>
                <w:noProof/>
              </w:rPr>
              <w:instrText xml:space="preserve"> PAGEREF _Toc244326845 \h </w:instrText>
            </w:r>
            <w:r>
              <w:rPr>
                <w:noProof/>
              </w:rPr>
            </w:r>
            <w:r>
              <w:rPr>
                <w:noProof/>
              </w:rPr>
              <w:fldChar w:fldCharType="separate"/>
            </w:r>
            <w:r w:rsidR="004347F0">
              <w:rPr>
                <w:noProof/>
              </w:rPr>
              <w:t>4</w:t>
            </w:r>
            <w:r>
              <w:rPr>
                <w:noProof/>
              </w:rPr>
              <w:fldChar w:fldCharType="end"/>
            </w:r>
          </w:hyperlink>
        </w:p>
        <w:p w14:paraId="71A373A2" w14:textId="1DB6FF2B"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46" w:history="1">
            <w:r w:rsidRPr="008F1113">
              <w:rPr>
                <w:rStyle w:val="Hyperlink"/>
                <w:noProof/>
              </w:rPr>
              <w:t>2.2 Các quy tắc đúng đắn của phân mảnh</w:t>
            </w:r>
            <w:r>
              <w:rPr>
                <w:noProof/>
              </w:rPr>
              <w:tab/>
            </w:r>
            <w:r>
              <w:rPr>
                <w:noProof/>
              </w:rPr>
              <w:fldChar w:fldCharType="begin"/>
            </w:r>
            <w:r>
              <w:rPr>
                <w:noProof/>
              </w:rPr>
              <w:instrText xml:space="preserve"> PAGEREF _Toc244326846 \h </w:instrText>
            </w:r>
            <w:r>
              <w:rPr>
                <w:noProof/>
              </w:rPr>
            </w:r>
            <w:r>
              <w:rPr>
                <w:noProof/>
              </w:rPr>
              <w:fldChar w:fldCharType="separate"/>
            </w:r>
            <w:r w:rsidR="004347F0">
              <w:rPr>
                <w:noProof/>
              </w:rPr>
              <w:t>4</w:t>
            </w:r>
            <w:r>
              <w:rPr>
                <w:noProof/>
              </w:rPr>
              <w:fldChar w:fldCharType="end"/>
            </w:r>
          </w:hyperlink>
        </w:p>
        <w:p w14:paraId="2697FDF2" w14:textId="77C200C5"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47" w:history="1">
            <w:r w:rsidRPr="008F1113">
              <w:rPr>
                <w:rStyle w:val="Hyperlink"/>
                <w:noProof/>
              </w:rPr>
              <w:t>2.3 Phân mảnh ngang nguyên thủy</w:t>
            </w:r>
            <w:r>
              <w:rPr>
                <w:noProof/>
              </w:rPr>
              <w:tab/>
            </w:r>
            <w:r>
              <w:rPr>
                <w:noProof/>
              </w:rPr>
              <w:fldChar w:fldCharType="begin"/>
            </w:r>
            <w:r>
              <w:rPr>
                <w:noProof/>
              </w:rPr>
              <w:instrText xml:space="preserve"> PAGEREF _Toc244326847 \h </w:instrText>
            </w:r>
            <w:r>
              <w:rPr>
                <w:noProof/>
              </w:rPr>
            </w:r>
            <w:r>
              <w:rPr>
                <w:noProof/>
              </w:rPr>
              <w:fldChar w:fldCharType="separate"/>
            </w:r>
            <w:r w:rsidR="004347F0">
              <w:rPr>
                <w:noProof/>
              </w:rPr>
              <w:t>5</w:t>
            </w:r>
            <w:r>
              <w:rPr>
                <w:noProof/>
              </w:rPr>
              <w:fldChar w:fldCharType="end"/>
            </w:r>
          </w:hyperlink>
        </w:p>
        <w:p w14:paraId="2FF5FC90" w14:textId="08A73F98"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48" w:history="1">
            <w:r w:rsidRPr="008F1113">
              <w:rPr>
                <w:rStyle w:val="Hyperlink"/>
                <w:noProof/>
              </w:rPr>
              <w:t>2.4 Phân mảnh ngang dẫn xuất</w:t>
            </w:r>
            <w:r>
              <w:rPr>
                <w:noProof/>
              </w:rPr>
              <w:tab/>
            </w:r>
            <w:r>
              <w:rPr>
                <w:noProof/>
              </w:rPr>
              <w:fldChar w:fldCharType="begin"/>
            </w:r>
            <w:r>
              <w:rPr>
                <w:noProof/>
              </w:rPr>
              <w:instrText xml:space="preserve"> PAGEREF _Toc244326848 \h </w:instrText>
            </w:r>
            <w:r>
              <w:rPr>
                <w:noProof/>
              </w:rPr>
            </w:r>
            <w:r>
              <w:rPr>
                <w:noProof/>
              </w:rPr>
              <w:fldChar w:fldCharType="separate"/>
            </w:r>
            <w:r w:rsidR="004347F0">
              <w:rPr>
                <w:noProof/>
              </w:rPr>
              <w:t>6</w:t>
            </w:r>
            <w:r>
              <w:rPr>
                <w:noProof/>
              </w:rPr>
              <w:fldChar w:fldCharType="end"/>
            </w:r>
          </w:hyperlink>
        </w:p>
        <w:p w14:paraId="0AE6FD61" w14:textId="03E2C5D8"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49" w:history="1">
            <w:r w:rsidRPr="008F1113">
              <w:rPr>
                <w:rStyle w:val="Hyperlink"/>
                <w:noProof/>
              </w:rPr>
              <w:t>2.5 Phân mảnh dọc</w:t>
            </w:r>
            <w:r>
              <w:rPr>
                <w:noProof/>
              </w:rPr>
              <w:tab/>
            </w:r>
            <w:r>
              <w:rPr>
                <w:noProof/>
              </w:rPr>
              <w:fldChar w:fldCharType="begin"/>
            </w:r>
            <w:r>
              <w:rPr>
                <w:noProof/>
              </w:rPr>
              <w:instrText xml:space="preserve"> PAGEREF _Toc244326849 \h </w:instrText>
            </w:r>
            <w:r>
              <w:rPr>
                <w:noProof/>
              </w:rPr>
            </w:r>
            <w:r>
              <w:rPr>
                <w:noProof/>
              </w:rPr>
              <w:fldChar w:fldCharType="separate"/>
            </w:r>
            <w:r w:rsidR="004347F0">
              <w:rPr>
                <w:noProof/>
              </w:rPr>
              <w:t>6</w:t>
            </w:r>
            <w:r>
              <w:rPr>
                <w:noProof/>
              </w:rPr>
              <w:fldChar w:fldCharType="end"/>
            </w:r>
          </w:hyperlink>
        </w:p>
        <w:p w14:paraId="5A931647" w14:textId="1F884498"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50" w:history="1">
            <w:r w:rsidRPr="008F1113">
              <w:rPr>
                <w:rStyle w:val="Hyperlink"/>
                <w:noProof/>
              </w:rPr>
              <w:t>2.6 Cấp phát và nhân bản</w:t>
            </w:r>
            <w:r>
              <w:rPr>
                <w:noProof/>
              </w:rPr>
              <w:tab/>
            </w:r>
            <w:r>
              <w:rPr>
                <w:noProof/>
              </w:rPr>
              <w:fldChar w:fldCharType="begin"/>
            </w:r>
            <w:r>
              <w:rPr>
                <w:noProof/>
              </w:rPr>
              <w:instrText xml:space="preserve"> PAGEREF _Toc244326850 \h </w:instrText>
            </w:r>
            <w:r>
              <w:rPr>
                <w:noProof/>
              </w:rPr>
            </w:r>
            <w:r>
              <w:rPr>
                <w:noProof/>
              </w:rPr>
              <w:fldChar w:fldCharType="separate"/>
            </w:r>
            <w:r w:rsidR="004347F0">
              <w:rPr>
                <w:noProof/>
              </w:rPr>
              <w:t>7</w:t>
            </w:r>
            <w:r>
              <w:rPr>
                <w:noProof/>
              </w:rPr>
              <w:fldChar w:fldCharType="end"/>
            </w:r>
          </w:hyperlink>
        </w:p>
        <w:p w14:paraId="57CA89CB" w14:textId="58461B90" w:rsidR="00746A61" w:rsidRDefault="00746A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26851" w:history="1">
            <w:r w:rsidRPr="008F1113">
              <w:rPr>
                <w:rStyle w:val="Hyperlink"/>
                <w:noProof/>
              </w:rPr>
              <w:t>CHƯƠNG 3. PHÂN MẢNH HỖN HỢP</w:t>
            </w:r>
            <w:r>
              <w:rPr>
                <w:noProof/>
              </w:rPr>
              <w:tab/>
            </w:r>
            <w:r>
              <w:rPr>
                <w:noProof/>
              </w:rPr>
              <w:fldChar w:fldCharType="begin"/>
            </w:r>
            <w:r>
              <w:rPr>
                <w:noProof/>
              </w:rPr>
              <w:instrText xml:space="preserve"> PAGEREF _Toc244326851 \h </w:instrText>
            </w:r>
            <w:r>
              <w:rPr>
                <w:noProof/>
              </w:rPr>
            </w:r>
            <w:r>
              <w:rPr>
                <w:noProof/>
              </w:rPr>
              <w:fldChar w:fldCharType="separate"/>
            </w:r>
            <w:r w:rsidR="004347F0">
              <w:rPr>
                <w:noProof/>
              </w:rPr>
              <w:t>8</w:t>
            </w:r>
            <w:r>
              <w:rPr>
                <w:noProof/>
              </w:rPr>
              <w:fldChar w:fldCharType="end"/>
            </w:r>
          </w:hyperlink>
        </w:p>
        <w:p w14:paraId="10150F16" w14:textId="47E8BE17"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52" w:history="1">
            <w:r w:rsidRPr="008F1113">
              <w:rPr>
                <w:rStyle w:val="Hyperlink"/>
                <w:noProof/>
              </w:rPr>
              <w:t>3.1 Định nghĩa và động cơ sử dụng</w:t>
            </w:r>
            <w:r>
              <w:rPr>
                <w:noProof/>
              </w:rPr>
              <w:tab/>
            </w:r>
            <w:r>
              <w:rPr>
                <w:noProof/>
              </w:rPr>
              <w:fldChar w:fldCharType="begin"/>
            </w:r>
            <w:r>
              <w:rPr>
                <w:noProof/>
              </w:rPr>
              <w:instrText xml:space="preserve"> PAGEREF _Toc244326852 \h </w:instrText>
            </w:r>
            <w:r>
              <w:rPr>
                <w:noProof/>
              </w:rPr>
            </w:r>
            <w:r>
              <w:rPr>
                <w:noProof/>
              </w:rPr>
              <w:fldChar w:fldCharType="separate"/>
            </w:r>
            <w:r w:rsidR="004347F0">
              <w:rPr>
                <w:noProof/>
              </w:rPr>
              <w:t>8</w:t>
            </w:r>
            <w:r>
              <w:rPr>
                <w:noProof/>
              </w:rPr>
              <w:fldChar w:fldCharType="end"/>
            </w:r>
          </w:hyperlink>
        </w:p>
        <w:p w14:paraId="12F06668" w14:textId="6936A3B8"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53" w:history="1">
            <w:r w:rsidRPr="008F1113">
              <w:rPr>
                <w:rStyle w:val="Hyperlink"/>
                <w:noProof/>
              </w:rPr>
              <w:t>3.2 Chiến lược ngang trước, dọc sau (HV)</w:t>
            </w:r>
            <w:r>
              <w:rPr>
                <w:noProof/>
              </w:rPr>
              <w:tab/>
            </w:r>
            <w:r>
              <w:rPr>
                <w:noProof/>
              </w:rPr>
              <w:fldChar w:fldCharType="begin"/>
            </w:r>
            <w:r>
              <w:rPr>
                <w:noProof/>
              </w:rPr>
              <w:instrText xml:space="preserve"> PAGEREF _Toc244326853 \h </w:instrText>
            </w:r>
            <w:r>
              <w:rPr>
                <w:noProof/>
              </w:rPr>
            </w:r>
            <w:r>
              <w:rPr>
                <w:noProof/>
              </w:rPr>
              <w:fldChar w:fldCharType="separate"/>
            </w:r>
            <w:r w:rsidR="004347F0">
              <w:rPr>
                <w:noProof/>
              </w:rPr>
              <w:t>8</w:t>
            </w:r>
            <w:r>
              <w:rPr>
                <w:noProof/>
              </w:rPr>
              <w:fldChar w:fldCharType="end"/>
            </w:r>
          </w:hyperlink>
        </w:p>
        <w:p w14:paraId="2B956C17" w14:textId="0BAA7941"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54" w:history="1">
            <w:r w:rsidRPr="008F1113">
              <w:rPr>
                <w:rStyle w:val="Hyperlink"/>
                <w:noProof/>
              </w:rPr>
              <w:t>3.3 Chiến lược dọc trước, ngang sau (VH)</w:t>
            </w:r>
            <w:r>
              <w:rPr>
                <w:noProof/>
              </w:rPr>
              <w:tab/>
            </w:r>
            <w:r>
              <w:rPr>
                <w:noProof/>
              </w:rPr>
              <w:fldChar w:fldCharType="begin"/>
            </w:r>
            <w:r>
              <w:rPr>
                <w:noProof/>
              </w:rPr>
              <w:instrText xml:space="preserve"> PAGEREF _Toc244326854 \h </w:instrText>
            </w:r>
            <w:r>
              <w:rPr>
                <w:noProof/>
              </w:rPr>
            </w:r>
            <w:r>
              <w:rPr>
                <w:noProof/>
              </w:rPr>
              <w:fldChar w:fldCharType="separate"/>
            </w:r>
            <w:r w:rsidR="004347F0">
              <w:rPr>
                <w:noProof/>
              </w:rPr>
              <w:t>9</w:t>
            </w:r>
            <w:r>
              <w:rPr>
                <w:noProof/>
              </w:rPr>
              <w:fldChar w:fldCharType="end"/>
            </w:r>
          </w:hyperlink>
        </w:p>
        <w:p w14:paraId="1E606CB3" w14:textId="11CF562B"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55" w:history="1">
            <w:r w:rsidRPr="008F1113">
              <w:rPr>
                <w:rStyle w:val="Hyperlink"/>
                <w:noProof/>
              </w:rPr>
              <w:t>3.4 Cây phân mảnh và tái thiết quan hệ toàn cục</w:t>
            </w:r>
            <w:r>
              <w:rPr>
                <w:noProof/>
              </w:rPr>
              <w:tab/>
            </w:r>
            <w:r>
              <w:rPr>
                <w:noProof/>
              </w:rPr>
              <w:fldChar w:fldCharType="begin"/>
            </w:r>
            <w:r>
              <w:rPr>
                <w:noProof/>
              </w:rPr>
              <w:instrText xml:space="preserve"> PAGEREF _Toc244326855 \h </w:instrText>
            </w:r>
            <w:r>
              <w:rPr>
                <w:noProof/>
              </w:rPr>
            </w:r>
            <w:r>
              <w:rPr>
                <w:noProof/>
              </w:rPr>
              <w:fldChar w:fldCharType="separate"/>
            </w:r>
            <w:r w:rsidR="004347F0">
              <w:rPr>
                <w:noProof/>
              </w:rPr>
              <w:t>10</w:t>
            </w:r>
            <w:r>
              <w:rPr>
                <w:noProof/>
              </w:rPr>
              <w:fldChar w:fldCharType="end"/>
            </w:r>
          </w:hyperlink>
        </w:p>
        <w:p w14:paraId="7436C74C" w14:textId="033E2B91"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56" w:history="1">
            <w:r w:rsidRPr="008F1113">
              <w:rPr>
                <w:rStyle w:val="Hyperlink"/>
                <w:noProof/>
              </w:rPr>
              <w:t>3.5 Kiểm tra tính đúng đắn</w:t>
            </w:r>
            <w:r>
              <w:rPr>
                <w:noProof/>
              </w:rPr>
              <w:tab/>
            </w:r>
            <w:r>
              <w:rPr>
                <w:noProof/>
              </w:rPr>
              <w:fldChar w:fldCharType="begin"/>
            </w:r>
            <w:r>
              <w:rPr>
                <w:noProof/>
              </w:rPr>
              <w:instrText xml:space="preserve"> PAGEREF _Toc244326856 \h </w:instrText>
            </w:r>
            <w:r>
              <w:rPr>
                <w:noProof/>
              </w:rPr>
            </w:r>
            <w:r>
              <w:rPr>
                <w:noProof/>
              </w:rPr>
              <w:fldChar w:fldCharType="separate"/>
            </w:r>
            <w:r w:rsidR="004347F0">
              <w:rPr>
                <w:noProof/>
              </w:rPr>
              <w:t>11</w:t>
            </w:r>
            <w:r>
              <w:rPr>
                <w:noProof/>
              </w:rPr>
              <w:fldChar w:fldCharType="end"/>
            </w:r>
          </w:hyperlink>
        </w:p>
        <w:p w14:paraId="74889841" w14:textId="16FEFF4C"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57" w:history="1">
            <w:r w:rsidRPr="008F1113">
              <w:rPr>
                <w:rStyle w:val="Hyperlink"/>
                <w:noProof/>
              </w:rPr>
              <w:t>3.6 Ảnh hưởng đến xử lý truy vấn và giao dịch</w:t>
            </w:r>
            <w:r>
              <w:rPr>
                <w:noProof/>
              </w:rPr>
              <w:tab/>
            </w:r>
            <w:r>
              <w:rPr>
                <w:noProof/>
              </w:rPr>
              <w:fldChar w:fldCharType="begin"/>
            </w:r>
            <w:r>
              <w:rPr>
                <w:noProof/>
              </w:rPr>
              <w:instrText xml:space="preserve"> PAGEREF _Toc244326857 \h </w:instrText>
            </w:r>
            <w:r>
              <w:rPr>
                <w:noProof/>
              </w:rPr>
            </w:r>
            <w:r>
              <w:rPr>
                <w:noProof/>
              </w:rPr>
              <w:fldChar w:fldCharType="separate"/>
            </w:r>
            <w:r w:rsidR="004347F0">
              <w:rPr>
                <w:noProof/>
              </w:rPr>
              <w:t>11</w:t>
            </w:r>
            <w:r>
              <w:rPr>
                <w:noProof/>
              </w:rPr>
              <w:fldChar w:fldCharType="end"/>
            </w:r>
          </w:hyperlink>
        </w:p>
        <w:p w14:paraId="3745FA50" w14:textId="18F85311"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58" w:history="1">
            <w:r w:rsidRPr="008F1113">
              <w:rPr>
                <w:rStyle w:val="Hyperlink"/>
                <w:noProof/>
              </w:rPr>
              <w:t>3.7 Ưu điểm, hạn chế và so sánh</w:t>
            </w:r>
            <w:r>
              <w:rPr>
                <w:noProof/>
              </w:rPr>
              <w:tab/>
            </w:r>
            <w:r>
              <w:rPr>
                <w:noProof/>
              </w:rPr>
              <w:fldChar w:fldCharType="begin"/>
            </w:r>
            <w:r>
              <w:rPr>
                <w:noProof/>
              </w:rPr>
              <w:instrText xml:space="preserve"> PAGEREF _Toc244326858 \h </w:instrText>
            </w:r>
            <w:r>
              <w:rPr>
                <w:noProof/>
              </w:rPr>
            </w:r>
            <w:r>
              <w:rPr>
                <w:noProof/>
              </w:rPr>
              <w:fldChar w:fldCharType="separate"/>
            </w:r>
            <w:r w:rsidR="004347F0">
              <w:rPr>
                <w:noProof/>
              </w:rPr>
              <w:t>12</w:t>
            </w:r>
            <w:r>
              <w:rPr>
                <w:noProof/>
              </w:rPr>
              <w:fldChar w:fldCharType="end"/>
            </w:r>
          </w:hyperlink>
        </w:p>
        <w:p w14:paraId="12A09CEB" w14:textId="10F65E95" w:rsidR="00746A61" w:rsidRDefault="00746A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26859" w:history="1">
            <w:r w:rsidRPr="008F1113">
              <w:rPr>
                <w:rStyle w:val="Hyperlink"/>
                <w:noProof/>
              </w:rPr>
              <w:t>CHƯƠNG 4. ỨNG DỤNG PHÂN MẢNH HỖN HỢP CHO HỆ THỐNG QUẢN LÝ ĐƠN HÀNG</w:t>
            </w:r>
            <w:r>
              <w:rPr>
                <w:noProof/>
              </w:rPr>
              <w:tab/>
            </w:r>
            <w:r>
              <w:rPr>
                <w:noProof/>
              </w:rPr>
              <w:fldChar w:fldCharType="begin"/>
            </w:r>
            <w:r>
              <w:rPr>
                <w:noProof/>
              </w:rPr>
              <w:instrText xml:space="preserve"> PAGEREF _Toc244326859 \h </w:instrText>
            </w:r>
            <w:r>
              <w:rPr>
                <w:noProof/>
              </w:rPr>
            </w:r>
            <w:r>
              <w:rPr>
                <w:noProof/>
              </w:rPr>
              <w:fldChar w:fldCharType="separate"/>
            </w:r>
            <w:r w:rsidR="004347F0">
              <w:rPr>
                <w:noProof/>
              </w:rPr>
              <w:t>13</w:t>
            </w:r>
            <w:r>
              <w:rPr>
                <w:noProof/>
              </w:rPr>
              <w:fldChar w:fldCharType="end"/>
            </w:r>
          </w:hyperlink>
        </w:p>
        <w:p w14:paraId="36B08C48" w14:textId="03DC8108"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60" w:history="1">
            <w:r w:rsidRPr="008F1113">
              <w:rPr>
                <w:rStyle w:val="Hyperlink"/>
                <w:noProof/>
              </w:rPr>
              <w:t>4.1 Mô tả bài toán</w:t>
            </w:r>
            <w:r>
              <w:rPr>
                <w:noProof/>
              </w:rPr>
              <w:tab/>
            </w:r>
            <w:r>
              <w:rPr>
                <w:noProof/>
              </w:rPr>
              <w:fldChar w:fldCharType="begin"/>
            </w:r>
            <w:r>
              <w:rPr>
                <w:noProof/>
              </w:rPr>
              <w:instrText xml:space="preserve"> PAGEREF _Toc244326860 \h </w:instrText>
            </w:r>
            <w:r>
              <w:rPr>
                <w:noProof/>
              </w:rPr>
            </w:r>
            <w:r>
              <w:rPr>
                <w:noProof/>
              </w:rPr>
              <w:fldChar w:fldCharType="separate"/>
            </w:r>
            <w:r w:rsidR="004347F0">
              <w:rPr>
                <w:noProof/>
              </w:rPr>
              <w:t>13</w:t>
            </w:r>
            <w:r>
              <w:rPr>
                <w:noProof/>
              </w:rPr>
              <w:fldChar w:fldCharType="end"/>
            </w:r>
          </w:hyperlink>
        </w:p>
        <w:p w14:paraId="2E0286BE" w14:textId="12625000"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61" w:history="1">
            <w:r w:rsidRPr="008F1113">
              <w:rPr>
                <w:rStyle w:val="Hyperlink"/>
                <w:noProof/>
              </w:rPr>
              <w:t>4.2 Phân tích ứng dụng</w:t>
            </w:r>
            <w:r>
              <w:rPr>
                <w:noProof/>
              </w:rPr>
              <w:tab/>
            </w:r>
            <w:r>
              <w:rPr>
                <w:noProof/>
              </w:rPr>
              <w:fldChar w:fldCharType="begin"/>
            </w:r>
            <w:r>
              <w:rPr>
                <w:noProof/>
              </w:rPr>
              <w:instrText xml:space="preserve"> PAGEREF _Toc244326861 \h </w:instrText>
            </w:r>
            <w:r>
              <w:rPr>
                <w:noProof/>
              </w:rPr>
            </w:r>
            <w:r>
              <w:rPr>
                <w:noProof/>
              </w:rPr>
              <w:fldChar w:fldCharType="separate"/>
            </w:r>
            <w:r w:rsidR="004347F0">
              <w:rPr>
                <w:noProof/>
              </w:rPr>
              <w:t>13</w:t>
            </w:r>
            <w:r>
              <w:rPr>
                <w:noProof/>
              </w:rPr>
              <w:fldChar w:fldCharType="end"/>
            </w:r>
          </w:hyperlink>
        </w:p>
        <w:p w14:paraId="31F7DFAC" w14:textId="0635A97F"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62" w:history="1">
            <w:r w:rsidRPr="008F1113">
              <w:rPr>
                <w:rStyle w:val="Hyperlink"/>
                <w:noProof/>
              </w:rPr>
              <w:t>4.3 Thiết kế phân mảnh</w:t>
            </w:r>
            <w:r>
              <w:rPr>
                <w:noProof/>
              </w:rPr>
              <w:tab/>
            </w:r>
            <w:r>
              <w:rPr>
                <w:noProof/>
              </w:rPr>
              <w:fldChar w:fldCharType="begin"/>
            </w:r>
            <w:r>
              <w:rPr>
                <w:noProof/>
              </w:rPr>
              <w:instrText xml:space="preserve"> PAGEREF _Toc244326862 \h </w:instrText>
            </w:r>
            <w:r>
              <w:rPr>
                <w:noProof/>
              </w:rPr>
            </w:r>
            <w:r>
              <w:rPr>
                <w:noProof/>
              </w:rPr>
              <w:fldChar w:fldCharType="separate"/>
            </w:r>
            <w:r w:rsidR="004347F0">
              <w:rPr>
                <w:noProof/>
              </w:rPr>
              <w:t>14</w:t>
            </w:r>
            <w:r>
              <w:rPr>
                <w:noProof/>
              </w:rPr>
              <w:fldChar w:fldCharType="end"/>
            </w:r>
          </w:hyperlink>
        </w:p>
        <w:p w14:paraId="0D4C8940" w14:textId="3EEF88BE"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63" w:history="1">
            <w:r w:rsidRPr="008F1113">
              <w:rPr>
                <w:rStyle w:val="Hyperlink"/>
                <w:noProof/>
              </w:rPr>
              <w:t>4.4 Lược đồ cấp phát</w:t>
            </w:r>
            <w:r>
              <w:rPr>
                <w:noProof/>
              </w:rPr>
              <w:tab/>
            </w:r>
            <w:r>
              <w:rPr>
                <w:noProof/>
              </w:rPr>
              <w:fldChar w:fldCharType="begin"/>
            </w:r>
            <w:r>
              <w:rPr>
                <w:noProof/>
              </w:rPr>
              <w:instrText xml:space="preserve"> PAGEREF _Toc244326863 \h </w:instrText>
            </w:r>
            <w:r>
              <w:rPr>
                <w:noProof/>
              </w:rPr>
            </w:r>
            <w:r>
              <w:rPr>
                <w:noProof/>
              </w:rPr>
              <w:fldChar w:fldCharType="separate"/>
            </w:r>
            <w:r w:rsidR="004347F0">
              <w:rPr>
                <w:noProof/>
              </w:rPr>
              <w:t>16</w:t>
            </w:r>
            <w:r>
              <w:rPr>
                <w:noProof/>
              </w:rPr>
              <w:fldChar w:fldCharType="end"/>
            </w:r>
          </w:hyperlink>
        </w:p>
        <w:p w14:paraId="4C3A25D4" w14:textId="569CAD86"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64" w:history="1">
            <w:r w:rsidRPr="008F1113">
              <w:rPr>
                <w:rStyle w:val="Hyperlink"/>
                <w:noProof/>
              </w:rPr>
              <w:t>4.5 Cài đặt thực nghiệm trên SQL Server</w:t>
            </w:r>
            <w:r>
              <w:rPr>
                <w:noProof/>
              </w:rPr>
              <w:tab/>
            </w:r>
            <w:r>
              <w:rPr>
                <w:noProof/>
              </w:rPr>
              <w:fldChar w:fldCharType="begin"/>
            </w:r>
            <w:r>
              <w:rPr>
                <w:noProof/>
              </w:rPr>
              <w:instrText xml:space="preserve"> PAGEREF _Toc244326864 \h </w:instrText>
            </w:r>
            <w:r>
              <w:rPr>
                <w:noProof/>
              </w:rPr>
            </w:r>
            <w:r>
              <w:rPr>
                <w:noProof/>
              </w:rPr>
              <w:fldChar w:fldCharType="separate"/>
            </w:r>
            <w:r w:rsidR="004347F0">
              <w:rPr>
                <w:noProof/>
              </w:rPr>
              <w:t>16</w:t>
            </w:r>
            <w:r>
              <w:rPr>
                <w:noProof/>
              </w:rPr>
              <w:fldChar w:fldCharType="end"/>
            </w:r>
          </w:hyperlink>
        </w:p>
        <w:p w14:paraId="6DCA1E17" w14:textId="193F09F5" w:rsidR="00746A61" w:rsidRDefault="00746A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26865" w:history="1">
            <w:r w:rsidRPr="008F1113">
              <w:rPr>
                <w:rStyle w:val="Hyperlink"/>
                <w:noProof/>
              </w:rPr>
              <w:t>CHƯƠNG 5. KẾT LUẬN VÀ HƯỚNG PHÁT TRIỂN</w:t>
            </w:r>
            <w:r>
              <w:rPr>
                <w:noProof/>
              </w:rPr>
              <w:tab/>
            </w:r>
            <w:r>
              <w:rPr>
                <w:noProof/>
              </w:rPr>
              <w:fldChar w:fldCharType="begin"/>
            </w:r>
            <w:r>
              <w:rPr>
                <w:noProof/>
              </w:rPr>
              <w:instrText xml:space="preserve"> PAGEREF _Toc244326865 \h </w:instrText>
            </w:r>
            <w:r>
              <w:rPr>
                <w:noProof/>
              </w:rPr>
            </w:r>
            <w:r>
              <w:rPr>
                <w:noProof/>
              </w:rPr>
              <w:fldChar w:fldCharType="separate"/>
            </w:r>
            <w:r w:rsidR="004347F0">
              <w:rPr>
                <w:noProof/>
              </w:rPr>
              <w:t>19</w:t>
            </w:r>
            <w:r>
              <w:rPr>
                <w:noProof/>
              </w:rPr>
              <w:fldChar w:fldCharType="end"/>
            </w:r>
          </w:hyperlink>
        </w:p>
        <w:p w14:paraId="7DF13DA8" w14:textId="65AF8AD1"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66" w:history="1">
            <w:r w:rsidRPr="008F1113">
              <w:rPr>
                <w:rStyle w:val="Hyperlink"/>
                <w:noProof/>
              </w:rPr>
              <w:t>5.1 Kết quả đạt được</w:t>
            </w:r>
            <w:r>
              <w:rPr>
                <w:noProof/>
              </w:rPr>
              <w:tab/>
            </w:r>
            <w:r>
              <w:rPr>
                <w:noProof/>
              </w:rPr>
              <w:fldChar w:fldCharType="begin"/>
            </w:r>
            <w:r>
              <w:rPr>
                <w:noProof/>
              </w:rPr>
              <w:instrText xml:space="preserve"> PAGEREF _Toc244326866 \h </w:instrText>
            </w:r>
            <w:r>
              <w:rPr>
                <w:noProof/>
              </w:rPr>
            </w:r>
            <w:r>
              <w:rPr>
                <w:noProof/>
              </w:rPr>
              <w:fldChar w:fldCharType="separate"/>
            </w:r>
            <w:r w:rsidR="004347F0">
              <w:rPr>
                <w:noProof/>
              </w:rPr>
              <w:t>19</w:t>
            </w:r>
            <w:r>
              <w:rPr>
                <w:noProof/>
              </w:rPr>
              <w:fldChar w:fldCharType="end"/>
            </w:r>
          </w:hyperlink>
        </w:p>
        <w:p w14:paraId="2AD7460D" w14:textId="73776E62"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67" w:history="1">
            <w:r w:rsidRPr="008F1113">
              <w:rPr>
                <w:rStyle w:val="Hyperlink"/>
                <w:noProof/>
              </w:rPr>
              <w:t>5.2 Hạn chế</w:t>
            </w:r>
            <w:r>
              <w:rPr>
                <w:noProof/>
              </w:rPr>
              <w:tab/>
            </w:r>
            <w:r>
              <w:rPr>
                <w:noProof/>
              </w:rPr>
              <w:fldChar w:fldCharType="begin"/>
            </w:r>
            <w:r>
              <w:rPr>
                <w:noProof/>
              </w:rPr>
              <w:instrText xml:space="preserve"> PAGEREF _Toc244326867 \h </w:instrText>
            </w:r>
            <w:r>
              <w:rPr>
                <w:noProof/>
              </w:rPr>
            </w:r>
            <w:r>
              <w:rPr>
                <w:noProof/>
              </w:rPr>
              <w:fldChar w:fldCharType="separate"/>
            </w:r>
            <w:r w:rsidR="004347F0">
              <w:rPr>
                <w:noProof/>
              </w:rPr>
              <w:t>19</w:t>
            </w:r>
            <w:r>
              <w:rPr>
                <w:noProof/>
              </w:rPr>
              <w:fldChar w:fldCharType="end"/>
            </w:r>
          </w:hyperlink>
        </w:p>
        <w:p w14:paraId="1FA7297B" w14:textId="74BCFDC6" w:rsidR="00746A61" w:rsidRDefault="00746A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326868" w:history="1">
            <w:r w:rsidRPr="008F1113">
              <w:rPr>
                <w:rStyle w:val="Hyperlink"/>
                <w:noProof/>
              </w:rPr>
              <w:t>5.3 Hướng phát triển</w:t>
            </w:r>
            <w:r>
              <w:rPr>
                <w:noProof/>
              </w:rPr>
              <w:tab/>
            </w:r>
            <w:r>
              <w:rPr>
                <w:noProof/>
              </w:rPr>
              <w:fldChar w:fldCharType="begin"/>
            </w:r>
            <w:r>
              <w:rPr>
                <w:noProof/>
              </w:rPr>
              <w:instrText xml:space="preserve"> PAGEREF _Toc244326868 \h </w:instrText>
            </w:r>
            <w:r>
              <w:rPr>
                <w:noProof/>
              </w:rPr>
            </w:r>
            <w:r>
              <w:rPr>
                <w:noProof/>
              </w:rPr>
              <w:fldChar w:fldCharType="separate"/>
            </w:r>
            <w:r w:rsidR="004347F0">
              <w:rPr>
                <w:noProof/>
              </w:rPr>
              <w:t>19</w:t>
            </w:r>
            <w:r>
              <w:rPr>
                <w:noProof/>
              </w:rPr>
              <w:fldChar w:fldCharType="end"/>
            </w:r>
          </w:hyperlink>
        </w:p>
        <w:p w14:paraId="6AEF1578" w14:textId="3EE78650" w:rsidR="00746A61" w:rsidRDefault="00746A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26869" w:history="1">
            <w:r w:rsidRPr="008F1113">
              <w:rPr>
                <w:rStyle w:val="Hyperlink"/>
                <w:noProof/>
              </w:rPr>
              <w:t>TÀI LIỆU THAM KHẢO</w:t>
            </w:r>
            <w:r>
              <w:rPr>
                <w:noProof/>
              </w:rPr>
              <w:tab/>
            </w:r>
            <w:r>
              <w:rPr>
                <w:noProof/>
              </w:rPr>
              <w:fldChar w:fldCharType="begin"/>
            </w:r>
            <w:r>
              <w:rPr>
                <w:noProof/>
              </w:rPr>
              <w:instrText xml:space="preserve"> PAGEREF _Toc244326869 \h </w:instrText>
            </w:r>
            <w:r>
              <w:rPr>
                <w:noProof/>
              </w:rPr>
            </w:r>
            <w:r>
              <w:rPr>
                <w:noProof/>
              </w:rPr>
              <w:fldChar w:fldCharType="separate"/>
            </w:r>
            <w:r w:rsidR="004347F0">
              <w:rPr>
                <w:noProof/>
              </w:rPr>
              <w:t>20</w:t>
            </w:r>
            <w:r>
              <w:rPr>
                <w:noProof/>
              </w:rPr>
              <w:fldChar w:fldCharType="end"/>
            </w:r>
          </w:hyperlink>
        </w:p>
        <w:p w14:paraId="4B628E36" w14:textId="711788DD" w:rsidR="003C5289" w:rsidRDefault="004347F0">
          <w:r>
            <w:fldChar w:fldCharType="end"/>
          </w:r>
        </w:p>
      </w:sdtContent>
    </w:sdt>
    <w:p w14:paraId="1EF67A7F" w14:textId="77777777" w:rsidR="003C5289" w:rsidRDefault="004347F0">
      <w:pPr>
        <w:pStyle w:val="TitleFront"/>
        <w:pageBreakBefore/>
      </w:pPr>
      <w:r>
        <w:lastRenderedPageBreak/>
        <w:t>DANH MỤC TỪ VIẾT TẮT</w:t>
      </w:r>
    </w:p>
    <w:p w14:paraId="70C61B8C" w14:textId="77777777" w:rsidR="003C5289" w:rsidRDefault="004347F0">
      <w:pPr>
        <w:spacing w:before="120" w:after="160"/>
        <w:jc w:val="center"/>
      </w:pPr>
      <w:r>
        <w:rPr>
          <w:b/>
          <w:bCs/>
        </w:rPr>
        <w:t>Danh mục từ viết tắt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3933"/>
        <w:gridCol w:w="3933"/>
      </w:tblGrid>
      <w:tr w:rsidR="003C5289" w14:paraId="6C7EF173" w14:textId="77777777">
        <w:trPr>
          <w:cantSplit/>
          <w:tblHeader/>
        </w:trPr>
        <w:tc>
          <w:tcPr>
            <w:tcW w:w="12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B1BB9A6" w14:textId="77777777" w:rsidR="003C5289" w:rsidRDefault="004347F0">
            <w:pPr>
              <w:spacing w:line="252" w:lineRule="auto"/>
              <w:jc w:val="center"/>
            </w:pPr>
            <w:r>
              <w:rPr>
                <w:b/>
                <w:bCs/>
                <w:sz w:val="23"/>
                <w:szCs w:val="23"/>
              </w:rPr>
              <w:t>Từ viết tắt</w:t>
            </w:r>
          </w:p>
        </w:tc>
        <w:tc>
          <w:tcPr>
            <w:tcW w:w="393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1AE15CE" w14:textId="77777777" w:rsidR="003C5289" w:rsidRDefault="004347F0">
            <w:pPr>
              <w:spacing w:line="252" w:lineRule="auto"/>
              <w:jc w:val="center"/>
            </w:pPr>
            <w:r>
              <w:rPr>
                <w:b/>
                <w:bCs/>
                <w:sz w:val="23"/>
                <w:szCs w:val="23"/>
              </w:rPr>
              <w:t>Tiếng Anh</w:t>
            </w:r>
          </w:p>
        </w:tc>
        <w:tc>
          <w:tcPr>
            <w:tcW w:w="393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E876D75" w14:textId="77777777" w:rsidR="003C5289" w:rsidRDefault="004347F0">
            <w:pPr>
              <w:spacing w:line="252" w:lineRule="auto"/>
              <w:jc w:val="center"/>
            </w:pPr>
            <w:r>
              <w:rPr>
                <w:b/>
                <w:bCs/>
                <w:sz w:val="23"/>
                <w:szCs w:val="23"/>
              </w:rPr>
              <w:t>Tiếng Việt</w:t>
            </w:r>
          </w:p>
        </w:tc>
      </w:tr>
      <w:tr w:rsidR="003C5289" w14:paraId="13BDB09E"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01C1B6" w14:textId="77777777" w:rsidR="003C5289" w:rsidRDefault="004347F0">
            <w:pPr>
              <w:spacing w:line="252" w:lineRule="auto"/>
            </w:pPr>
            <w:r>
              <w:rPr>
                <w:sz w:val="23"/>
                <w:szCs w:val="23"/>
              </w:rPr>
              <w:t>CSDL</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71438D" w14:textId="77777777" w:rsidR="003C5289" w:rsidRDefault="004347F0">
            <w:pPr>
              <w:spacing w:line="252" w:lineRule="auto"/>
            </w:pPr>
            <w:r>
              <w:rPr>
                <w:sz w:val="23"/>
                <w:szCs w:val="23"/>
              </w:rPr>
              <w:t>Database</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39494C" w14:textId="77777777" w:rsidR="003C5289" w:rsidRDefault="004347F0">
            <w:pPr>
              <w:spacing w:line="252" w:lineRule="auto"/>
            </w:pPr>
            <w:r>
              <w:rPr>
                <w:sz w:val="23"/>
                <w:szCs w:val="23"/>
              </w:rPr>
              <w:t>Cơ sở dữ liệu</w:t>
            </w:r>
          </w:p>
        </w:tc>
      </w:tr>
      <w:tr w:rsidR="003C5289" w14:paraId="3DD6F9A2"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2D663A" w14:textId="77777777" w:rsidR="003C5289" w:rsidRDefault="004347F0">
            <w:pPr>
              <w:spacing w:line="252" w:lineRule="auto"/>
            </w:pPr>
            <w:r>
              <w:rPr>
                <w:sz w:val="23"/>
                <w:szCs w:val="23"/>
              </w:rPr>
              <w:t>CSDLPT</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B7AE31" w14:textId="77777777" w:rsidR="003C5289" w:rsidRDefault="004347F0">
            <w:pPr>
              <w:spacing w:line="252" w:lineRule="auto"/>
            </w:pPr>
            <w:r>
              <w:rPr>
                <w:sz w:val="23"/>
                <w:szCs w:val="23"/>
              </w:rPr>
              <w:t>Distributed Database</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A24FAA" w14:textId="77777777" w:rsidR="003C5289" w:rsidRDefault="004347F0">
            <w:pPr>
              <w:spacing w:line="252" w:lineRule="auto"/>
            </w:pPr>
            <w:r>
              <w:rPr>
                <w:sz w:val="23"/>
                <w:szCs w:val="23"/>
              </w:rPr>
              <w:t>Cơ sở dữ liệu phân tán</w:t>
            </w:r>
          </w:p>
        </w:tc>
      </w:tr>
      <w:tr w:rsidR="003C5289" w14:paraId="1D76B5C6"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33A3A0" w14:textId="77777777" w:rsidR="003C5289" w:rsidRDefault="004347F0">
            <w:pPr>
              <w:spacing w:line="252" w:lineRule="auto"/>
            </w:pPr>
            <w:r>
              <w:rPr>
                <w:sz w:val="23"/>
                <w:szCs w:val="23"/>
              </w:rPr>
              <w:t>DBMS</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1920EC" w14:textId="77777777" w:rsidR="003C5289" w:rsidRDefault="004347F0">
            <w:pPr>
              <w:spacing w:line="252" w:lineRule="auto"/>
            </w:pPr>
            <w:r>
              <w:rPr>
                <w:sz w:val="23"/>
                <w:szCs w:val="23"/>
              </w:rPr>
              <w:t>Database Management System</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10B182" w14:textId="77777777" w:rsidR="003C5289" w:rsidRDefault="004347F0">
            <w:pPr>
              <w:spacing w:line="252" w:lineRule="auto"/>
            </w:pPr>
            <w:r>
              <w:rPr>
                <w:sz w:val="23"/>
                <w:szCs w:val="23"/>
              </w:rPr>
              <w:t>Hệ quản trị cơ sở dữ liệu</w:t>
            </w:r>
          </w:p>
        </w:tc>
      </w:tr>
      <w:tr w:rsidR="003C5289" w14:paraId="1B40B7A0"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2835D5" w14:textId="77777777" w:rsidR="003C5289" w:rsidRDefault="004347F0">
            <w:pPr>
              <w:spacing w:line="252" w:lineRule="auto"/>
            </w:pPr>
            <w:r>
              <w:rPr>
                <w:sz w:val="23"/>
                <w:szCs w:val="23"/>
              </w:rPr>
              <w:t>DDBMS</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A62278" w14:textId="77777777" w:rsidR="003C5289" w:rsidRDefault="004347F0">
            <w:pPr>
              <w:spacing w:line="252" w:lineRule="auto"/>
            </w:pPr>
            <w:r>
              <w:rPr>
                <w:sz w:val="23"/>
                <w:szCs w:val="23"/>
              </w:rPr>
              <w:t>Distributed Database Management System</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851342" w14:textId="77777777" w:rsidR="003C5289" w:rsidRDefault="004347F0">
            <w:pPr>
              <w:spacing w:line="252" w:lineRule="auto"/>
            </w:pPr>
            <w:r>
              <w:rPr>
                <w:sz w:val="23"/>
                <w:szCs w:val="23"/>
              </w:rPr>
              <w:t>Hệ quản trị cơ sở dữ liệu phân tán</w:t>
            </w:r>
          </w:p>
        </w:tc>
      </w:tr>
      <w:tr w:rsidR="003C5289" w14:paraId="7CBE1DF1"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D13724" w14:textId="77777777" w:rsidR="003C5289" w:rsidRDefault="004347F0">
            <w:pPr>
              <w:spacing w:line="252" w:lineRule="auto"/>
            </w:pPr>
            <w:r>
              <w:rPr>
                <w:sz w:val="23"/>
                <w:szCs w:val="23"/>
              </w:rPr>
              <w:t>HV</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3D1488" w14:textId="77777777" w:rsidR="003C5289" w:rsidRDefault="004347F0">
            <w:pPr>
              <w:spacing w:line="252" w:lineRule="auto"/>
            </w:pPr>
            <w:r>
              <w:rPr>
                <w:sz w:val="23"/>
                <w:szCs w:val="23"/>
              </w:rPr>
              <w:t>Horizontal – Vertical</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495E94" w14:textId="77777777" w:rsidR="003C5289" w:rsidRDefault="004347F0">
            <w:pPr>
              <w:spacing w:line="252" w:lineRule="auto"/>
            </w:pPr>
            <w:r>
              <w:rPr>
                <w:sz w:val="23"/>
                <w:szCs w:val="23"/>
              </w:rPr>
              <w:t>Phân mảnh hỗn hợp ngang trước, dọc sau</w:t>
            </w:r>
          </w:p>
        </w:tc>
      </w:tr>
      <w:tr w:rsidR="003C5289" w14:paraId="09C77D04"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8FA003" w14:textId="77777777" w:rsidR="003C5289" w:rsidRDefault="004347F0">
            <w:pPr>
              <w:spacing w:line="252" w:lineRule="auto"/>
            </w:pPr>
            <w:r>
              <w:rPr>
                <w:sz w:val="23"/>
                <w:szCs w:val="23"/>
              </w:rPr>
              <w:t>VH</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FA5780" w14:textId="77777777" w:rsidR="003C5289" w:rsidRDefault="004347F0">
            <w:pPr>
              <w:spacing w:line="252" w:lineRule="auto"/>
            </w:pPr>
            <w:r>
              <w:rPr>
                <w:sz w:val="23"/>
                <w:szCs w:val="23"/>
              </w:rPr>
              <w:t>Vertical – Horizontal</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FB9D20" w14:textId="77777777" w:rsidR="003C5289" w:rsidRDefault="004347F0">
            <w:pPr>
              <w:spacing w:line="252" w:lineRule="auto"/>
            </w:pPr>
            <w:r>
              <w:rPr>
                <w:sz w:val="23"/>
                <w:szCs w:val="23"/>
              </w:rPr>
              <w:t>Phân mảnh hỗn hợp dọc trước, ngang sau</w:t>
            </w:r>
          </w:p>
        </w:tc>
      </w:tr>
      <w:tr w:rsidR="003C5289" w14:paraId="3FE77A8F"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13B242" w14:textId="77777777" w:rsidR="003C5289" w:rsidRDefault="004347F0">
            <w:pPr>
              <w:spacing w:line="252" w:lineRule="auto"/>
            </w:pPr>
            <w:r>
              <w:rPr>
                <w:sz w:val="23"/>
                <w:szCs w:val="23"/>
              </w:rPr>
              <w:t>BEA</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AA7A77" w14:textId="77777777" w:rsidR="003C5289" w:rsidRDefault="004347F0">
            <w:pPr>
              <w:spacing w:line="252" w:lineRule="auto"/>
            </w:pPr>
            <w:r>
              <w:rPr>
                <w:sz w:val="23"/>
                <w:szCs w:val="23"/>
              </w:rPr>
              <w:t>Bond Energy Algorithm</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28F262" w14:textId="77777777" w:rsidR="003C5289" w:rsidRDefault="004347F0">
            <w:pPr>
              <w:spacing w:line="252" w:lineRule="auto"/>
            </w:pPr>
            <w:r>
              <w:rPr>
                <w:sz w:val="23"/>
                <w:szCs w:val="23"/>
              </w:rPr>
              <w:t>Thuật toán năng lượng liên kết</w:t>
            </w:r>
          </w:p>
        </w:tc>
      </w:tr>
      <w:tr w:rsidR="003C5289" w14:paraId="200BF102"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559B70" w14:textId="77777777" w:rsidR="003C5289" w:rsidRDefault="004347F0">
            <w:pPr>
              <w:spacing w:line="252" w:lineRule="auto"/>
            </w:pPr>
            <w:r>
              <w:rPr>
                <w:sz w:val="23"/>
                <w:szCs w:val="23"/>
              </w:rPr>
              <w:t>AA</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38E936" w14:textId="77777777" w:rsidR="003C5289" w:rsidRDefault="004347F0">
            <w:pPr>
              <w:spacing w:line="252" w:lineRule="auto"/>
            </w:pPr>
            <w:r>
              <w:rPr>
                <w:sz w:val="23"/>
                <w:szCs w:val="23"/>
              </w:rPr>
              <w:t>Attribute Affinity matrix</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578813" w14:textId="77777777" w:rsidR="003C5289" w:rsidRDefault="004347F0">
            <w:pPr>
              <w:spacing w:line="252" w:lineRule="auto"/>
            </w:pPr>
            <w:r>
              <w:rPr>
                <w:sz w:val="23"/>
                <w:szCs w:val="23"/>
              </w:rPr>
              <w:t>Ma trận ái lực thuộc tính</w:t>
            </w:r>
          </w:p>
        </w:tc>
      </w:tr>
      <w:tr w:rsidR="003C5289" w14:paraId="43C3FD49"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29A4BC" w14:textId="77777777" w:rsidR="003C5289" w:rsidRDefault="004347F0">
            <w:pPr>
              <w:spacing w:line="252" w:lineRule="auto"/>
            </w:pPr>
            <w:r>
              <w:rPr>
                <w:sz w:val="23"/>
                <w:szCs w:val="23"/>
              </w:rPr>
              <w:t>CA</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A16CF5" w14:textId="77777777" w:rsidR="003C5289" w:rsidRDefault="004347F0">
            <w:pPr>
              <w:spacing w:line="252" w:lineRule="auto"/>
            </w:pPr>
            <w:r>
              <w:rPr>
                <w:sz w:val="23"/>
                <w:szCs w:val="23"/>
              </w:rPr>
              <w:t>Clustered Affinity matrix</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DDB05F" w14:textId="77777777" w:rsidR="003C5289" w:rsidRDefault="004347F0">
            <w:pPr>
              <w:spacing w:line="252" w:lineRule="auto"/>
            </w:pPr>
            <w:r>
              <w:rPr>
                <w:sz w:val="23"/>
                <w:szCs w:val="23"/>
              </w:rPr>
              <w:t>Ma trận ái lực đã gom cụm</w:t>
            </w:r>
          </w:p>
        </w:tc>
      </w:tr>
      <w:tr w:rsidR="003C5289" w14:paraId="1825E887"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D8AC04" w14:textId="77777777" w:rsidR="003C5289" w:rsidRDefault="004347F0">
            <w:pPr>
              <w:spacing w:line="252" w:lineRule="auto"/>
            </w:pPr>
            <w:r>
              <w:rPr>
                <w:sz w:val="23"/>
                <w:szCs w:val="23"/>
              </w:rPr>
              <w:t>PK</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4BEEC5" w14:textId="77777777" w:rsidR="003C5289" w:rsidRDefault="004347F0">
            <w:pPr>
              <w:spacing w:line="252" w:lineRule="auto"/>
            </w:pPr>
            <w:r>
              <w:rPr>
                <w:sz w:val="23"/>
                <w:szCs w:val="23"/>
              </w:rPr>
              <w:t>Primary Key</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13C2D3" w14:textId="77777777" w:rsidR="003C5289" w:rsidRDefault="004347F0">
            <w:pPr>
              <w:spacing w:line="252" w:lineRule="auto"/>
            </w:pPr>
            <w:r>
              <w:rPr>
                <w:sz w:val="23"/>
                <w:szCs w:val="23"/>
              </w:rPr>
              <w:t>Khóa chính</w:t>
            </w:r>
          </w:p>
        </w:tc>
      </w:tr>
      <w:tr w:rsidR="003C5289" w14:paraId="091020F5"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564EA6" w14:textId="77777777" w:rsidR="003C5289" w:rsidRDefault="004347F0">
            <w:pPr>
              <w:spacing w:line="252" w:lineRule="auto"/>
            </w:pPr>
            <w:r>
              <w:rPr>
                <w:sz w:val="23"/>
                <w:szCs w:val="23"/>
              </w:rPr>
              <w:t>2PC</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13F458" w14:textId="77777777" w:rsidR="003C5289" w:rsidRDefault="004347F0">
            <w:pPr>
              <w:spacing w:line="252" w:lineRule="auto"/>
            </w:pPr>
            <w:r>
              <w:rPr>
                <w:sz w:val="23"/>
                <w:szCs w:val="23"/>
              </w:rPr>
              <w:t>Two-Phase Commit</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91BD19" w14:textId="77777777" w:rsidR="003C5289" w:rsidRDefault="004347F0">
            <w:pPr>
              <w:spacing w:line="252" w:lineRule="auto"/>
            </w:pPr>
            <w:r>
              <w:rPr>
                <w:sz w:val="23"/>
                <w:szCs w:val="23"/>
              </w:rPr>
              <w:t>Giao thức cam kết hai pha</w:t>
            </w:r>
          </w:p>
        </w:tc>
      </w:tr>
      <w:tr w:rsidR="003C5289" w14:paraId="002DEA04"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CD054F" w14:textId="77777777" w:rsidR="003C5289" w:rsidRDefault="004347F0">
            <w:pPr>
              <w:spacing w:line="252" w:lineRule="auto"/>
            </w:pPr>
            <w:r>
              <w:rPr>
                <w:sz w:val="23"/>
                <w:szCs w:val="23"/>
              </w:rPr>
              <w:t>MSDTC</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518B48" w14:textId="77777777" w:rsidR="003C5289" w:rsidRDefault="004347F0">
            <w:pPr>
              <w:spacing w:line="252" w:lineRule="auto"/>
            </w:pPr>
            <w:r>
              <w:rPr>
                <w:sz w:val="23"/>
                <w:szCs w:val="23"/>
              </w:rPr>
              <w:t>Microsoft Distributed Transaction Coordinator</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590BFD" w14:textId="77777777" w:rsidR="003C5289" w:rsidRDefault="004347F0">
            <w:pPr>
              <w:spacing w:line="252" w:lineRule="auto"/>
            </w:pPr>
            <w:r>
              <w:rPr>
                <w:sz w:val="23"/>
                <w:szCs w:val="23"/>
              </w:rPr>
              <w:t>Bộ điều phối giao dịch phân tán của Microsoft</w:t>
            </w:r>
          </w:p>
        </w:tc>
      </w:tr>
      <w:tr w:rsidR="003C5289" w14:paraId="7DB89A2C"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774DBA" w14:textId="77777777" w:rsidR="003C5289" w:rsidRDefault="004347F0">
            <w:pPr>
              <w:spacing w:line="252" w:lineRule="auto"/>
            </w:pPr>
            <w:r>
              <w:rPr>
                <w:sz w:val="23"/>
                <w:szCs w:val="23"/>
              </w:rPr>
              <w:t>SSMS</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EDD435" w14:textId="77777777" w:rsidR="003C5289" w:rsidRDefault="004347F0">
            <w:pPr>
              <w:spacing w:line="252" w:lineRule="auto"/>
            </w:pPr>
            <w:r>
              <w:rPr>
                <w:sz w:val="23"/>
                <w:szCs w:val="23"/>
              </w:rPr>
              <w:t>SQL Server Management Studio</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F2ABE0" w14:textId="77777777" w:rsidR="003C5289" w:rsidRDefault="004347F0">
            <w:pPr>
              <w:spacing w:line="252" w:lineRule="auto"/>
            </w:pPr>
            <w:r>
              <w:rPr>
                <w:sz w:val="23"/>
                <w:szCs w:val="23"/>
              </w:rPr>
              <w:t>Công cụ quản trị SQL Server</w:t>
            </w:r>
          </w:p>
        </w:tc>
      </w:tr>
    </w:tbl>
    <w:p w14:paraId="2DFF761B" w14:textId="77777777" w:rsidR="003C5289" w:rsidRDefault="003C5289">
      <w:pPr>
        <w:spacing w:after="60"/>
      </w:pPr>
    </w:p>
    <w:p w14:paraId="3C62C7D8" w14:textId="77777777" w:rsidR="003C5289" w:rsidRDefault="004347F0">
      <w:pPr>
        <w:pStyle w:val="TitleFront"/>
        <w:pageBreakBefore/>
      </w:pPr>
      <w:r>
        <w:lastRenderedPageBreak/>
        <w:t>DANH MỤC HÌNH</w:t>
      </w:r>
    </w:p>
    <w:sdt>
      <w:sdtPr>
        <w:alias w:val="Danh mục hình"/>
        <w:id w:val="-910463698"/>
      </w:sdtPr>
      <w:sdtEndPr/>
      <w:sdtContent>
        <w:p w14:paraId="099902F7" w14:textId="23F3C961" w:rsidR="00746A61" w:rsidRDefault="004347F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\t "CaptionHinh,1"</w:instrText>
          </w:r>
          <w:r>
            <w:fldChar w:fldCharType="separate"/>
          </w:r>
          <w:hyperlink w:anchor="_Toc244326870" w:history="1">
            <w:r w:rsidR="00746A61" w:rsidRPr="00797B68">
              <w:rPr>
                <w:rStyle w:val="Hyperlink"/>
                <w:b/>
                <w:bCs/>
                <w:i/>
                <w:iCs/>
                <w:noProof/>
              </w:rPr>
              <w:t xml:space="preserve">Hình 2.1: </w:t>
            </w:r>
            <w:r w:rsidR="00746A61" w:rsidRPr="00797B68">
              <w:rPr>
                <w:rStyle w:val="Hyperlink"/>
                <w:i/>
                <w:iCs/>
                <w:noProof/>
              </w:rPr>
              <w:t>Minh họa ba kiểu phân mảnh</w:t>
            </w:r>
            <w:r w:rsidR="00746A61">
              <w:rPr>
                <w:noProof/>
              </w:rPr>
              <w:tab/>
            </w:r>
            <w:r w:rsidR="00746A61">
              <w:rPr>
                <w:noProof/>
              </w:rPr>
              <w:fldChar w:fldCharType="begin"/>
            </w:r>
            <w:r w:rsidR="00746A61">
              <w:rPr>
                <w:noProof/>
              </w:rPr>
              <w:instrText xml:space="preserve"> PAGEREF _Toc244326870 \h </w:instrText>
            </w:r>
            <w:r w:rsidR="00746A61">
              <w:rPr>
                <w:noProof/>
              </w:rPr>
            </w:r>
            <w:r w:rsidR="00746A61">
              <w:rPr>
                <w:noProof/>
              </w:rPr>
              <w:fldChar w:fldCharType="separate"/>
            </w:r>
            <w:r>
              <w:rPr>
                <w:noProof/>
              </w:rPr>
              <w:t>4</w:t>
            </w:r>
            <w:r w:rsidR="00746A61">
              <w:rPr>
                <w:noProof/>
              </w:rPr>
              <w:fldChar w:fldCharType="end"/>
            </w:r>
          </w:hyperlink>
        </w:p>
        <w:p w14:paraId="4E137819" w14:textId="2E215FDE" w:rsidR="00746A61" w:rsidRDefault="00746A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26871" w:history="1">
            <w:r w:rsidRPr="00797B68">
              <w:rPr>
                <w:rStyle w:val="Hyperlink"/>
                <w:b/>
                <w:bCs/>
                <w:i/>
                <w:iCs/>
                <w:noProof/>
              </w:rPr>
              <w:t xml:space="preserve">Hình 3.1: </w:t>
            </w:r>
            <w:r w:rsidRPr="00797B68">
              <w:rPr>
                <w:rStyle w:val="Hyperlink"/>
                <w:i/>
                <w:iCs/>
                <w:noProof/>
              </w:rPr>
              <w:t>Cây phân mảnh hỗn hợp HV của quan hệ KhachHang</w:t>
            </w:r>
            <w:r>
              <w:rPr>
                <w:noProof/>
              </w:rPr>
              <w:tab/>
            </w:r>
            <w:r>
              <w:rPr>
                <w:noProof/>
              </w:rPr>
              <w:fldChar w:fldCharType="begin"/>
            </w:r>
            <w:r>
              <w:rPr>
                <w:noProof/>
              </w:rPr>
              <w:instrText xml:space="preserve"> PAGEREF _Toc244326871 \h </w:instrText>
            </w:r>
            <w:r>
              <w:rPr>
                <w:noProof/>
              </w:rPr>
            </w:r>
            <w:r>
              <w:rPr>
                <w:noProof/>
              </w:rPr>
              <w:fldChar w:fldCharType="separate"/>
            </w:r>
            <w:r w:rsidR="004347F0">
              <w:rPr>
                <w:noProof/>
              </w:rPr>
              <w:t>9</w:t>
            </w:r>
            <w:r>
              <w:rPr>
                <w:noProof/>
              </w:rPr>
              <w:fldChar w:fldCharType="end"/>
            </w:r>
          </w:hyperlink>
        </w:p>
        <w:p w14:paraId="5BF34407" w14:textId="0BC596F6" w:rsidR="00746A61" w:rsidRDefault="00746A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26872" w:history="1">
            <w:r w:rsidRPr="00797B68">
              <w:rPr>
                <w:rStyle w:val="Hyperlink"/>
                <w:b/>
                <w:bCs/>
                <w:i/>
                <w:iCs/>
                <w:noProof/>
              </w:rPr>
              <w:t xml:space="preserve">Hình 3.2: </w:t>
            </w:r>
            <w:r w:rsidRPr="00797B68">
              <w:rPr>
                <w:rStyle w:val="Hyperlink"/>
                <w:i/>
                <w:iCs/>
                <w:noProof/>
              </w:rPr>
              <w:t>Cây phân mảnh hỗn hợp VH của quan hệ NhanVien</w:t>
            </w:r>
            <w:r>
              <w:rPr>
                <w:noProof/>
              </w:rPr>
              <w:tab/>
            </w:r>
            <w:r>
              <w:rPr>
                <w:noProof/>
              </w:rPr>
              <w:fldChar w:fldCharType="begin"/>
            </w:r>
            <w:r>
              <w:rPr>
                <w:noProof/>
              </w:rPr>
              <w:instrText xml:space="preserve"> PAGEREF _Toc244326872 \h </w:instrText>
            </w:r>
            <w:r>
              <w:rPr>
                <w:noProof/>
              </w:rPr>
            </w:r>
            <w:r>
              <w:rPr>
                <w:noProof/>
              </w:rPr>
              <w:fldChar w:fldCharType="separate"/>
            </w:r>
            <w:r w:rsidR="004347F0">
              <w:rPr>
                <w:noProof/>
              </w:rPr>
              <w:t>10</w:t>
            </w:r>
            <w:r>
              <w:rPr>
                <w:noProof/>
              </w:rPr>
              <w:fldChar w:fldCharType="end"/>
            </w:r>
          </w:hyperlink>
        </w:p>
        <w:p w14:paraId="1E859E6E" w14:textId="60F354AE" w:rsidR="00746A61" w:rsidRDefault="00746A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26873" w:history="1">
            <w:r w:rsidRPr="00797B68">
              <w:rPr>
                <w:rStyle w:val="Hyperlink"/>
                <w:b/>
                <w:bCs/>
                <w:i/>
                <w:iCs/>
                <w:noProof/>
              </w:rPr>
              <w:t xml:space="preserve">Hình 4.1: </w:t>
            </w:r>
            <w:r w:rsidRPr="00797B68">
              <w:rPr>
                <w:rStyle w:val="Hyperlink"/>
                <w:i/>
                <w:iCs/>
                <w:noProof/>
              </w:rPr>
              <w:t>Kết quả chạy phần kiểm tra trong 03_reconstruct_check.sql: 14/14 phép kiểm tra ĐẠT</w:t>
            </w:r>
            <w:r>
              <w:rPr>
                <w:noProof/>
              </w:rPr>
              <w:tab/>
            </w:r>
            <w:r>
              <w:rPr>
                <w:noProof/>
              </w:rPr>
              <w:fldChar w:fldCharType="begin"/>
            </w:r>
            <w:r>
              <w:rPr>
                <w:noProof/>
              </w:rPr>
              <w:instrText xml:space="preserve"> PAGEREF _Toc244326873 \h </w:instrText>
            </w:r>
            <w:r>
              <w:rPr>
                <w:noProof/>
              </w:rPr>
            </w:r>
            <w:r>
              <w:rPr>
                <w:noProof/>
              </w:rPr>
              <w:fldChar w:fldCharType="separate"/>
            </w:r>
            <w:r w:rsidR="004347F0">
              <w:rPr>
                <w:noProof/>
              </w:rPr>
              <w:t>17</w:t>
            </w:r>
            <w:r>
              <w:rPr>
                <w:noProof/>
              </w:rPr>
              <w:fldChar w:fldCharType="end"/>
            </w:r>
          </w:hyperlink>
        </w:p>
        <w:p w14:paraId="071BAC4B" w14:textId="323D9132" w:rsidR="00746A61" w:rsidRDefault="00746A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26874" w:history="1">
            <w:r w:rsidRPr="00797B68">
              <w:rPr>
                <w:rStyle w:val="Hyperlink"/>
                <w:b/>
                <w:bCs/>
                <w:i/>
                <w:iCs/>
                <w:noProof/>
              </w:rPr>
              <w:t xml:space="preserve">Hình 4.2: </w:t>
            </w:r>
            <w:r w:rsidRPr="00797B68">
              <w:rPr>
                <w:rStyle w:val="Hyperlink"/>
                <w:i/>
                <w:iCs/>
                <w:noProof/>
              </w:rPr>
              <w:t>Giao dịch phân tán: công nợ KH007 trước và sau khi lập đơn DH046; đơn vượt hạn mức của KH022 bị hủy với lỗi 50002 và không site nào bị ghi dở</w:t>
            </w:r>
            <w:r>
              <w:rPr>
                <w:noProof/>
              </w:rPr>
              <w:tab/>
            </w:r>
            <w:r>
              <w:rPr>
                <w:noProof/>
              </w:rPr>
              <w:fldChar w:fldCharType="begin"/>
            </w:r>
            <w:r>
              <w:rPr>
                <w:noProof/>
              </w:rPr>
              <w:instrText xml:space="preserve"> PAGEREF _Toc244326874 \h </w:instrText>
            </w:r>
            <w:r>
              <w:rPr>
                <w:noProof/>
              </w:rPr>
            </w:r>
            <w:r>
              <w:rPr>
                <w:noProof/>
              </w:rPr>
              <w:fldChar w:fldCharType="separate"/>
            </w:r>
            <w:r w:rsidR="004347F0">
              <w:rPr>
                <w:noProof/>
              </w:rPr>
              <w:t>18</w:t>
            </w:r>
            <w:r>
              <w:rPr>
                <w:noProof/>
              </w:rPr>
              <w:fldChar w:fldCharType="end"/>
            </w:r>
          </w:hyperlink>
        </w:p>
        <w:p w14:paraId="2C451484" w14:textId="4BAD73EA" w:rsidR="003C5289" w:rsidRDefault="004347F0">
          <w:r>
            <w:fldChar w:fldCharType="end"/>
          </w:r>
        </w:p>
      </w:sdtContent>
    </w:sdt>
    <w:p w14:paraId="7130D993" w14:textId="77777777" w:rsidR="003C5289" w:rsidRDefault="004347F0">
      <w:pPr>
        <w:pStyle w:val="TitleFront"/>
        <w:spacing w:before="480"/>
      </w:pPr>
      <w:r>
        <w:t>DANH MỤC BẢNG</w:t>
      </w:r>
    </w:p>
    <w:sdt>
      <w:sdtPr>
        <w:alias w:val="Danh mục bảng"/>
        <w:id w:val="-871222993"/>
      </w:sdtPr>
      <w:sdtEndPr/>
      <w:sdtContent>
        <w:p w14:paraId="499C8000" w14:textId="452EEAB4" w:rsidR="00746A61" w:rsidRDefault="004347F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\t "CaptionBang,1"</w:instrText>
          </w:r>
          <w:r>
            <w:fldChar w:fldCharType="separate"/>
          </w:r>
          <w:hyperlink w:anchor="_Toc244326875" w:history="1">
            <w:r w:rsidR="00746A61" w:rsidRPr="000359DA">
              <w:rPr>
                <w:rStyle w:val="Hyperlink"/>
                <w:b/>
                <w:bCs/>
                <w:i/>
                <w:iCs/>
                <w:noProof/>
              </w:rPr>
              <w:t xml:space="preserve">Bảng 1.1: </w:t>
            </w:r>
            <w:r w:rsidR="00746A61" w:rsidRPr="000359DA">
              <w:rPr>
                <w:rStyle w:val="Hyperlink"/>
                <w:i/>
                <w:iCs/>
                <w:noProof/>
              </w:rPr>
              <w:t>So sánh CSDL tập trung và CSDL phân tán</w:t>
            </w:r>
            <w:r w:rsidR="00746A61">
              <w:rPr>
                <w:noProof/>
              </w:rPr>
              <w:tab/>
            </w:r>
            <w:r w:rsidR="00746A61">
              <w:rPr>
                <w:noProof/>
              </w:rPr>
              <w:fldChar w:fldCharType="begin"/>
            </w:r>
            <w:r w:rsidR="00746A61">
              <w:rPr>
                <w:noProof/>
              </w:rPr>
              <w:instrText xml:space="preserve"> PAGEREF _Toc244326875 \h </w:instrText>
            </w:r>
            <w:r w:rsidR="00746A61">
              <w:rPr>
                <w:noProof/>
              </w:rPr>
            </w:r>
            <w:r w:rsidR="00746A61">
              <w:rPr>
                <w:noProof/>
              </w:rPr>
              <w:fldChar w:fldCharType="separate"/>
            </w:r>
            <w:r>
              <w:rPr>
                <w:noProof/>
              </w:rPr>
              <w:t>2</w:t>
            </w:r>
            <w:r w:rsidR="00746A61">
              <w:rPr>
                <w:noProof/>
              </w:rPr>
              <w:fldChar w:fldCharType="end"/>
            </w:r>
          </w:hyperlink>
        </w:p>
        <w:p w14:paraId="13E755DF" w14:textId="6BC7B1FE" w:rsidR="00746A61" w:rsidRDefault="00746A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26876" w:history="1">
            <w:r w:rsidRPr="000359DA">
              <w:rPr>
                <w:rStyle w:val="Hyperlink"/>
                <w:b/>
                <w:bCs/>
                <w:i/>
                <w:iCs/>
                <w:noProof/>
              </w:rPr>
              <w:t xml:space="preserve">Bảng 2.1: </w:t>
            </w:r>
            <w:r w:rsidRPr="000359DA">
              <w:rPr>
                <w:rStyle w:val="Hyperlink"/>
                <w:i/>
                <w:iCs/>
                <w:noProof/>
              </w:rPr>
              <w:t>Ma trận sử dụng thuộc tính use(qᵢ, Aⱼ)</w:t>
            </w:r>
            <w:r>
              <w:rPr>
                <w:noProof/>
              </w:rPr>
              <w:tab/>
            </w:r>
            <w:r>
              <w:rPr>
                <w:noProof/>
              </w:rPr>
              <w:fldChar w:fldCharType="begin"/>
            </w:r>
            <w:r>
              <w:rPr>
                <w:noProof/>
              </w:rPr>
              <w:instrText xml:space="preserve"> PAGEREF _Toc244326876 \h </w:instrText>
            </w:r>
            <w:r>
              <w:rPr>
                <w:noProof/>
              </w:rPr>
            </w:r>
            <w:r>
              <w:rPr>
                <w:noProof/>
              </w:rPr>
              <w:fldChar w:fldCharType="separate"/>
            </w:r>
            <w:r w:rsidR="004347F0">
              <w:rPr>
                <w:noProof/>
              </w:rPr>
              <w:t>7</w:t>
            </w:r>
            <w:r>
              <w:rPr>
                <w:noProof/>
              </w:rPr>
              <w:fldChar w:fldCharType="end"/>
            </w:r>
          </w:hyperlink>
        </w:p>
        <w:p w14:paraId="2CD605A2" w14:textId="2ADF6163" w:rsidR="00746A61" w:rsidRDefault="00746A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26877" w:history="1">
            <w:r w:rsidRPr="000359DA">
              <w:rPr>
                <w:rStyle w:val="Hyperlink"/>
                <w:b/>
                <w:bCs/>
                <w:i/>
                <w:iCs/>
                <w:noProof/>
              </w:rPr>
              <w:t xml:space="preserve">Bảng 3.1: </w:t>
            </w:r>
            <w:r w:rsidRPr="000359DA">
              <w:rPr>
                <w:rStyle w:val="Hyperlink"/>
                <w:i/>
                <w:iCs/>
                <w:noProof/>
              </w:rPr>
              <w:t>Nhu cầu truy cập KhachHang theo dòng và theo cột</w:t>
            </w:r>
            <w:r>
              <w:rPr>
                <w:noProof/>
              </w:rPr>
              <w:tab/>
            </w:r>
            <w:r>
              <w:rPr>
                <w:noProof/>
              </w:rPr>
              <w:fldChar w:fldCharType="begin"/>
            </w:r>
            <w:r>
              <w:rPr>
                <w:noProof/>
              </w:rPr>
              <w:instrText xml:space="preserve"> PAGEREF _Toc244326877 \h </w:instrText>
            </w:r>
            <w:r>
              <w:rPr>
                <w:noProof/>
              </w:rPr>
            </w:r>
            <w:r>
              <w:rPr>
                <w:noProof/>
              </w:rPr>
              <w:fldChar w:fldCharType="separate"/>
            </w:r>
            <w:r w:rsidR="004347F0">
              <w:rPr>
                <w:noProof/>
              </w:rPr>
              <w:t>8</w:t>
            </w:r>
            <w:r>
              <w:rPr>
                <w:noProof/>
              </w:rPr>
              <w:fldChar w:fldCharType="end"/>
            </w:r>
          </w:hyperlink>
        </w:p>
        <w:p w14:paraId="29A2E57B" w14:textId="7ECABF54" w:rsidR="00746A61" w:rsidRDefault="00746A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26878" w:history="1">
            <w:r w:rsidRPr="000359DA">
              <w:rPr>
                <w:rStyle w:val="Hyperlink"/>
                <w:b/>
                <w:bCs/>
                <w:i/>
                <w:iCs/>
                <w:noProof/>
              </w:rPr>
              <w:t xml:space="preserve">Bảng 3.2: </w:t>
            </w:r>
            <w:r w:rsidRPr="000359DA">
              <w:rPr>
                <w:rStyle w:val="Hyperlink"/>
                <w:i/>
                <w:iCs/>
                <w:noProof/>
              </w:rPr>
              <w:t>So sánh ba kiểu phân mảnh</w:t>
            </w:r>
            <w:r>
              <w:rPr>
                <w:noProof/>
              </w:rPr>
              <w:tab/>
            </w:r>
            <w:r>
              <w:rPr>
                <w:noProof/>
              </w:rPr>
              <w:fldChar w:fldCharType="begin"/>
            </w:r>
            <w:r>
              <w:rPr>
                <w:noProof/>
              </w:rPr>
              <w:instrText xml:space="preserve"> PAGEREF _Toc244326878 \h </w:instrText>
            </w:r>
            <w:r>
              <w:rPr>
                <w:noProof/>
              </w:rPr>
            </w:r>
            <w:r>
              <w:rPr>
                <w:noProof/>
              </w:rPr>
              <w:fldChar w:fldCharType="separate"/>
            </w:r>
            <w:r w:rsidR="004347F0">
              <w:rPr>
                <w:noProof/>
              </w:rPr>
              <w:t>12</w:t>
            </w:r>
            <w:r>
              <w:rPr>
                <w:noProof/>
              </w:rPr>
              <w:fldChar w:fldCharType="end"/>
            </w:r>
          </w:hyperlink>
        </w:p>
        <w:p w14:paraId="694A5A0D" w14:textId="7E18ABEF" w:rsidR="00746A61" w:rsidRDefault="00746A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26879" w:history="1">
            <w:r w:rsidRPr="000359DA">
              <w:rPr>
                <w:rStyle w:val="Hyperlink"/>
                <w:b/>
                <w:bCs/>
                <w:i/>
                <w:iCs/>
                <w:noProof/>
              </w:rPr>
              <w:t xml:space="preserve">Bảng 4.1: </w:t>
            </w:r>
            <w:r w:rsidRPr="000359DA">
              <w:rPr>
                <w:rStyle w:val="Hyperlink"/>
                <w:i/>
                <w:iCs/>
                <w:noProof/>
              </w:rPr>
              <w:t>Các ứng dụng chính của hệ thống</w:t>
            </w:r>
            <w:r>
              <w:rPr>
                <w:noProof/>
              </w:rPr>
              <w:tab/>
            </w:r>
            <w:r>
              <w:rPr>
                <w:noProof/>
              </w:rPr>
              <w:fldChar w:fldCharType="begin"/>
            </w:r>
            <w:r>
              <w:rPr>
                <w:noProof/>
              </w:rPr>
              <w:instrText xml:space="preserve"> PAGEREF _Toc244326879 \h </w:instrText>
            </w:r>
            <w:r>
              <w:rPr>
                <w:noProof/>
              </w:rPr>
            </w:r>
            <w:r>
              <w:rPr>
                <w:noProof/>
              </w:rPr>
              <w:fldChar w:fldCharType="separate"/>
            </w:r>
            <w:r w:rsidR="004347F0">
              <w:rPr>
                <w:noProof/>
              </w:rPr>
              <w:t>14</w:t>
            </w:r>
            <w:r>
              <w:rPr>
                <w:noProof/>
              </w:rPr>
              <w:fldChar w:fldCharType="end"/>
            </w:r>
          </w:hyperlink>
        </w:p>
        <w:p w14:paraId="646D91AB" w14:textId="05C0C1A3" w:rsidR="00746A61" w:rsidRDefault="00746A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26880" w:history="1">
            <w:r w:rsidRPr="000359DA">
              <w:rPr>
                <w:rStyle w:val="Hyperlink"/>
                <w:b/>
                <w:bCs/>
                <w:i/>
                <w:iCs/>
                <w:noProof/>
              </w:rPr>
              <w:t xml:space="preserve">Bảng 4.2: </w:t>
            </w:r>
            <w:r w:rsidRPr="000359DA">
              <w:rPr>
                <w:rStyle w:val="Hyperlink"/>
                <w:i/>
                <w:iCs/>
                <w:noProof/>
              </w:rPr>
              <w:t>Kiểu phân mảnh của từng quan hệ</w:t>
            </w:r>
            <w:r>
              <w:rPr>
                <w:noProof/>
              </w:rPr>
              <w:tab/>
            </w:r>
            <w:r>
              <w:rPr>
                <w:noProof/>
              </w:rPr>
              <w:fldChar w:fldCharType="begin"/>
            </w:r>
            <w:r>
              <w:rPr>
                <w:noProof/>
              </w:rPr>
              <w:instrText xml:space="preserve"> PAGEREF _Toc244326880 \h </w:instrText>
            </w:r>
            <w:r>
              <w:rPr>
                <w:noProof/>
              </w:rPr>
            </w:r>
            <w:r>
              <w:rPr>
                <w:noProof/>
              </w:rPr>
              <w:fldChar w:fldCharType="separate"/>
            </w:r>
            <w:r w:rsidR="004347F0">
              <w:rPr>
                <w:noProof/>
              </w:rPr>
              <w:t>14</w:t>
            </w:r>
            <w:r>
              <w:rPr>
                <w:noProof/>
              </w:rPr>
              <w:fldChar w:fldCharType="end"/>
            </w:r>
          </w:hyperlink>
        </w:p>
        <w:p w14:paraId="5A7A2B01" w14:textId="4E46894E" w:rsidR="00746A61" w:rsidRDefault="00746A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326881" w:history="1">
            <w:r w:rsidRPr="000359DA">
              <w:rPr>
                <w:rStyle w:val="Hyperlink"/>
                <w:b/>
                <w:bCs/>
                <w:i/>
                <w:iCs/>
                <w:noProof/>
              </w:rPr>
              <w:t xml:space="preserve">Bảng 4.3: </w:t>
            </w:r>
            <w:r w:rsidRPr="000359DA">
              <w:rPr>
                <w:rStyle w:val="Hyperlink"/>
                <w:i/>
                <w:iCs/>
                <w:noProof/>
              </w:rPr>
              <w:t>Lược đồ cấp phát</w:t>
            </w:r>
            <w:r>
              <w:rPr>
                <w:noProof/>
              </w:rPr>
              <w:tab/>
            </w:r>
            <w:r>
              <w:rPr>
                <w:noProof/>
              </w:rPr>
              <w:fldChar w:fldCharType="begin"/>
            </w:r>
            <w:r>
              <w:rPr>
                <w:noProof/>
              </w:rPr>
              <w:instrText xml:space="preserve"> PAGEREF _Toc244326881 \h </w:instrText>
            </w:r>
            <w:r>
              <w:rPr>
                <w:noProof/>
              </w:rPr>
            </w:r>
            <w:r>
              <w:rPr>
                <w:noProof/>
              </w:rPr>
              <w:fldChar w:fldCharType="separate"/>
            </w:r>
            <w:r w:rsidR="004347F0">
              <w:rPr>
                <w:noProof/>
              </w:rPr>
              <w:t>16</w:t>
            </w:r>
            <w:r>
              <w:rPr>
                <w:noProof/>
              </w:rPr>
              <w:fldChar w:fldCharType="end"/>
            </w:r>
          </w:hyperlink>
        </w:p>
        <w:p w14:paraId="52D85A45" w14:textId="1BD0B60F" w:rsidR="003C5289" w:rsidRDefault="004347F0">
          <w:r>
            <w:fldChar w:fldCharType="end"/>
          </w:r>
        </w:p>
      </w:sdtContent>
    </w:sdt>
    <w:p w14:paraId="510BDF75" w14:textId="77777777" w:rsidR="003C5289" w:rsidRDefault="003C5289">
      <w:pPr>
        <w:sectPr w:rsidR="003C5289">
          <w:footerReference w:type="default" r:id="rId8"/>
          <w:pgSz w:w="11906" w:h="16838"/>
          <w:pgMar w:top="1134" w:right="1134" w:bottom="1134" w:left="1701" w:header="567" w:footer="567" w:gutter="0"/>
          <w:pgNumType w:fmt="lowerRoman" w:start="1"/>
          <w:cols w:space="720"/>
          <w:docGrid w:linePitch="360"/>
        </w:sectPr>
      </w:pPr>
    </w:p>
    <w:p w14:paraId="4F8875E7" w14:textId="77777777" w:rsidR="003C5289" w:rsidRDefault="004347F0">
      <w:pPr>
        <w:pStyle w:val="Heading1"/>
        <w:pageBreakBefore/>
      </w:pPr>
      <w:bookmarkStart w:id="0" w:name="_Toc244326835"/>
      <w:r>
        <w:lastRenderedPageBreak/>
        <w:t>LỜI MỞ ĐẦU</w:t>
      </w:r>
      <w:bookmarkEnd w:id="0"/>
    </w:p>
    <w:p w14:paraId="411FF60F" w14:textId="77777777" w:rsidR="003C5289" w:rsidRDefault="004347F0">
      <w:pPr>
        <w:pStyle w:val="Heading2"/>
      </w:pPr>
      <w:bookmarkStart w:id="1" w:name="_Toc244326836"/>
      <w:r>
        <w:t>Lý do chọn đề tài</w:t>
      </w:r>
      <w:bookmarkEnd w:id="1"/>
    </w:p>
    <w:p w14:paraId="022F80CF" w14:textId="77777777" w:rsidR="003C5289" w:rsidRDefault="004347F0">
      <w:pPr>
        <w:spacing w:after="120"/>
        <w:ind w:firstLine="567"/>
        <w:jc w:val="both"/>
      </w:pPr>
      <w:r>
        <w:t xml:space="preserve">Các doanh nghiệp hiện nay thường hoạt động trên nhiều địa điểm: trụ sở chính, chi nhánh ở nhiều tỉnh thành, kho hàng, cửa hàng. Nếu toàn bộ dữ liệu đặt tập trung tại một máy chủ, mọi giao dịch ở chi nhánh đều phải gửi về trung tâm. Điều đó làm tăng thời gian phản hồi và tải trên đường truyền, và cả hệ thống ngừng hoạt động khi máy chủ trung tâm gặp sự cố. Cơ sở dữ liệu phân tán giải quyết vấn đề này bằng cách đặt dữ liệu tại nhiều site, gần nơi dữ liệu được sử dụng, nhưng vẫn cho người dùng thấy như một cơ </w:t>
      </w:r>
      <w:r>
        <w:t>sở dữ liệu thống nhất.</w:t>
      </w:r>
    </w:p>
    <w:p w14:paraId="736D3321" w14:textId="77777777" w:rsidR="003C5289" w:rsidRDefault="004347F0">
      <w:pPr>
        <w:spacing w:after="120"/>
        <w:ind w:firstLine="567"/>
        <w:jc w:val="both"/>
      </w:pPr>
      <w:r>
        <w:t xml:space="preserve">Vấn đề cốt lõi khi thiết kế cơ sở dữ liệu phân tán là </w:t>
      </w:r>
      <w:r>
        <w:rPr>
          <w:b/>
          <w:bCs/>
        </w:rPr>
        <w:t>phân mảnh</w:t>
      </w:r>
      <w:r>
        <w:t xml:space="preserve">: chia mỗi quan hệ thành những phần nhỏ hơn để đặt ở các site khác nhau. Phân mảnh ngang chia theo dòng, phân mảnh dọc chia theo cột. Tuy nhiên, trong thực tế, các nhóm người dùng thường vừa chỉ quan tâm đến một số dòng, vừa chỉ quan tâm đến một số cột. Khi đó, chỉ dùng một kiểu phân mảnh là không đủ, và </w:t>
      </w:r>
      <w:r>
        <w:rPr>
          <w:b/>
          <w:bCs/>
        </w:rPr>
        <w:t>phân mảnh hỗn hợp</w:t>
      </w:r>
      <w:r>
        <w:t>, tức là kết hợp cả hai kiểu, là lựa chọn phù hợp.</w:t>
      </w:r>
    </w:p>
    <w:p w14:paraId="3F4F6018" w14:textId="77777777" w:rsidR="003C5289" w:rsidRDefault="004347F0">
      <w:pPr>
        <w:spacing w:after="120"/>
        <w:ind w:firstLine="567"/>
        <w:jc w:val="both"/>
      </w:pPr>
      <w:r>
        <w:t xml:space="preserve">Bài toán quản lý đơn hàng của một công ty có nhiều chi nhánh là ví dụ điển hình. Chi nhánh chỉ làm việc với khách hàng và đơn hàng của mình. Phòng kế toán ở trụ sở cần thông tin công nợ của khách hàng ở mọi chi nhánh. Phòng nhân sự quản lý dữ liệu lương nhạy cảm, không được để lộ ra chi nhánh. Vì vậy nhóm chọn đề tài </w:t>
      </w:r>
      <w:r>
        <w:rPr>
          <w:b/>
          <w:bCs/>
        </w:rPr>
        <w:t>"Tìm hiểu Phân mảnh hỗn hợp trong CSDL Phân tán và ứng dụng cho quản lý đơn hàng"</w:t>
      </w:r>
      <w:r>
        <w:t xml:space="preserve"> để vừa nắm vững lý thuyết, vừa thấy được cách áp dụng vào một bài toán cụ thể.</w:t>
      </w:r>
    </w:p>
    <w:p w14:paraId="632640DF" w14:textId="77777777" w:rsidR="003C5289" w:rsidRDefault="004347F0">
      <w:pPr>
        <w:pStyle w:val="Heading2"/>
      </w:pPr>
      <w:bookmarkStart w:id="2" w:name="_Toc244326837"/>
      <w:r>
        <w:t>Mục tiêu đề tài</w:t>
      </w:r>
      <w:bookmarkEnd w:id="2"/>
    </w:p>
    <w:p w14:paraId="4D93A824" w14:textId="77777777" w:rsidR="003C5289" w:rsidRDefault="004347F0">
      <w:pPr>
        <w:pStyle w:val="ListParagraph"/>
        <w:numPr>
          <w:ilvl w:val="0"/>
          <w:numId w:val="2"/>
        </w:numPr>
        <w:spacing w:after="60"/>
        <w:jc w:val="both"/>
      </w:pPr>
      <w:r>
        <w:t>Trình bày các khái niệm cơ bản về cơ sở dữ liệu phân tán và bài toán thiết kế phân tán.</w:t>
      </w:r>
    </w:p>
    <w:p w14:paraId="34A653F5" w14:textId="77777777" w:rsidR="003C5289" w:rsidRDefault="004347F0">
      <w:pPr>
        <w:pStyle w:val="ListParagraph"/>
        <w:numPr>
          <w:ilvl w:val="0"/>
          <w:numId w:val="2"/>
        </w:numPr>
        <w:spacing w:after="60"/>
        <w:jc w:val="both"/>
      </w:pPr>
      <w:r>
        <w:t>Tìm hiểu các kiểu phân mảnh ngang, dọc và các quy tắc đúng đắn của phân mảnh.</w:t>
      </w:r>
    </w:p>
    <w:p w14:paraId="6BEFA08A" w14:textId="77777777" w:rsidR="003C5289" w:rsidRDefault="004347F0">
      <w:pPr>
        <w:pStyle w:val="ListParagraph"/>
        <w:numPr>
          <w:ilvl w:val="0"/>
          <w:numId w:val="2"/>
        </w:numPr>
        <w:spacing w:after="60"/>
        <w:jc w:val="both"/>
      </w:pPr>
      <w:r>
        <w:t>Tìm hiểu sâu về phân mảnh hỗn hợp: định nghĩa, hai chiến lược HV và VH, cây phân mảnh, cách tái thiết và kiểm tra tính đúng đắn.</w:t>
      </w:r>
    </w:p>
    <w:p w14:paraId="62EEB35C" w14:textId="77777777" w:rsidR="003C5289" w:rsidRDefault="004347F0">
      <w:pPr>
        <w:pStyle w:val="ListParagraph"/>
        <w:numPr>
          <w:ilvl w:val="0"/>
          <w:numId w:val="2"/>
        </w:numPr>
        <w:spacing w:after="60"/>
        <w:jc w:val="both"/>
      </w:pPr>
      <w:r>
        <w:t>Thiết kế phân mảnh hỗn hợp và cấp phát cho hệ thống quản lý đơn hàng, sau đó cài đặt thực nghiệm trên SQL Server.</w:t>
      </w:r>
    </w:p>
    <w:p w14:paraId="7A63B98B" w14:textId="77777777" w:rsidR="003C5289" w:rsidRDefault="004347F0">
      <w:pPr>
        <w:pStyle w:val="Heading1"/>
        <w:pageBreakBefore/>
      </w:pPr>
      <w:bookmarkStart w:id="3" w:name="_Toc244326838"/>
      <w:r>
        <w:lastRenderedPageBreak/>
        <w:t>CHƯƠNG 1. TỔNG QUAN VỀ CƠ SỞ DỮ LIỆU PHÂN TÁN</w:t>
      </w:r>
      <w:bookmarkEnd w:id="3"/>
    </w:p>
    <w:p w14:paraId="5ED203A1" w14:textId="77777777" w:rsidR="003C5289" w:rsidRDefault="004347F0">
      <w:pPr>
        <w:pStyle w:val="Heading2"/>
      </w:pPr>
      <w:bookmarkStart w:id="4" w:name="_Toc244326839"/>
      <w:r>
        <w:t>1.1 Khái niệm cơ sở dữ liệu phân tán</w:t>
      </w:r>
      <w:bookmarkEnd w:id="4"/>
    </w:p>
    <w:p w14:paraId="39E21453" w14:textId="77777777" w:rsidR="003C5289" w:rsidRDefault="004347F0">
      <w:pPr>
        <w:spacing w:after="120"/>
        <w:ind w:firstLine="567"/>
        <w:jc w:val="both"/>
      </w:pPr>
      <w:r>
        <w:t xml:space="preserve">Theo Özsu và Valduriez [1], </w:t>
      </w:r>
      <w:r>
        <w:rPr>
          <w:b/>
          <w:bCs/>
        </w:rPr>
        <w:t>cơ sở dữ liệu phân tán</w:t>
      </w:r>
      <w:r>
        <w:t xml:space="preserve"> (CSDLPT) là một tập hợp nhiều cơ sở dữ liệu có liên quan với nhau về mặt logic, được phân bố trên các nút của một mạng máy tính. </w:t>
      </w:r>
      <w:r>
        <w:rPr>
          <w:b/>
          <w:bCs/>
        </w:rPr>
        <w:t>Hệ quản trị cơ sở dữ liệu phân tán</w:t>
      </w:r>
      <w:r>
        <w:t xml:space="preserve"> (DDBMS) là phần mềm quản lý CSDLPT, đồng thời làm cho sự phân tán trở nên </w:t>
      </w:r>
      <w:r>
        <w:rPr>
          <w:b/>
          <w:bCs/>
        </w:rPr>
        <w:t>trong suốt</w:t>
      </w:r>
      <w:r>
        <w:t xml:space="preserve"> đối với người dùng.</w:t>
      </w:r>
    </w:p>
    <w:p w14:paraId="31329004" w14:textId="77777777" w:rsidR="003C5289" w:rsidRDefault="004347F0">
      <w:pPr>
        <w:spacing w:after="120"/>
        <w:ind w:firstLine="567"/>
        <w:jc w:val="both"/>
      </w:pPr>
      <w:r>
        <w:t>Từ định nghĩa trên, có thể rút ra hai đặc điểm quan trọng:</w:t>
      </w:r>
    </w:p>
    <w:p w14:paraId="7BCBB773" w14:textId="77777777" w:rsidR="003C5289" w:rsidRDefault="004347F0">
      <w:pPr>
        <w:pStyle w:val="ListParagraph"/>
        <w:numPr>
          <w:ilvl w:val="0"/>
          <w:numId w:val="2"/>
        </w:numPr>
        <w:spacing w:after="60"/>
        <w:jc w:val="both"/>
      </w:pPr>
      <w:r>
        <w:rPr>
          <w:b/>
          <w:bCs/>
        </w:rPr>
        <w:t>Phân tán về vật lý:</w:t>
      </w:r>
      <w:r>
        <w:t xml:space="preserve"> dữ liệu không nằm trên một máy mà được lưu tại nhiều </w:t>
      </w:r>
      <w:r>
        <w:rPr>
          <w:i/>
          <w:iCs/>
        </w:rPr>
        <w:t>site</w:t>
      </w:r>
      <w:r>
        <w:t>. Mỗi site có hệ quản trị CSDL cục bộ, có khả năng xử lý độc lập, và các site trao đổi dữ liệu qua mạng.</w:t>
      </w:r>
    </w:p>
    <w:p w14:paraId="5149BA5A" w14:textId="77777777" w:rsidR="003C5289" w:rsidRDefault="004347F0">
      <w:pPr>
        <w:pStyle w:val="ListParagraph"/>
        <w:numPr>
          <w:ilvl w:val="0"/>
          <w:numId w:val="2"/>
        </w:numPr>
        <w:spacing w:after="60"/>
        <w:jc w:val="both"/>
      </w:pPr>
      <w:r>
        <w:rPr>
          <w:b/>
          <w:bCs/>
        </w:rPr>
        <w:t>Thống nhất về logic:</w:t>
      </w:r>
      <w:r>
        <w:t xml:space="preserve"> dữ liệu ở các site không rời rạc mà thuộc về cùng một lược đồ toàn cục. Một tập hợp file đặt rải rác trên nhiều máy, hay nhiều CSDL độc lập không liên quan đến nhau, đều không phải là CSDLPT.</w:t>
      </w:r>
    </w:p>
    <w:p w14:paraId="147EE70A" w14:textId="77777777" w:rsidR="003C5289" w:rsidRDefault="004347F0">
      <w:pPr>
        <w:pStyle w:val="Heading2"/>
      </w:pPr>
      <w:bookmarkStart w:id="5" w:name="_Toc244326840"/>
      <w:r>
        <w:t>1.2 So sánh CSDL tập trung và CSDL phân tán</w:t>
      </w:r>
      <w:bookmarkEnd w:id="5"/>
    </w:p>
    <w:p w14:paraId="63722407" w14:textId="77777777" w:rsidR="003C5289" w:rsidRDefault="004347F0">
      <w:pPr>
        <w:spacing w:after="120"/>
        <w:ind w:firstLine="567"/>
        <w:jc w:val="both"/>
      </w:pPr>
      <w:r>
        <w:t>Trong mô hình tập trung, toàn bộ dữ liệu đặt tại một máy chủ, các máy khách ở xa truy cập qua mạng. Mô hình này đơn giản nhưng có những hạn chế rõ ràng khi tổ chức trải rộng về địa lý. Bảng 1.1 so sánh hai mô hình theo các tiêu chí chính.</w:t>
      </w:r>
    </w:p>
    <w:p w14:paraId="2CDCFFA1" w14:textId="77777777" w:rsidR="003C5289" w:rsidRDefault="004347F0">
      <w:pPr>
        <w:pStyle w:val="CaptionBang"/>
        <w:keepNext/>
        <w:spacing w:before="120" w:after="160"/>
        <w:jc w:val="center"/>
      </w:pPr>
      <w:bookmarkStart w:id="6" w:name="_Toc244326875"/>
      <w:r>
        <w:rPr>
          <w:b/>
          <w:bCs/>
          <w:i/>
          <w:iCs/>
        </w:rPr>
        <w:t xml:space="preserve">Bảng 1.1: </w:t>
      </w:r>
      <w:r>
        <w:rPr>
          <w:i/>
          <w:iCs/>
        </w:rPr>
        <w:t>So sánh CSDL tập trung và CSDL phân tán</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3189"/>
        <w:gridCol w:w="4110"/>
      </w:tblGrid>
      <w:tr w:rsidR="003C5289" w14:paraId="26B50A8A" w14:textId="77777777">
        <w:trPr>
          <w:cantSplit/>
          <w:tblHeader/>
        </w:trPr>
        <w:tc>
          <w:tcPr>
            <w:tcW w:w="1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478A39" w14:textId="77777777" w:rsidR="003C5289" w:rsidRDefault="004347F0">
            <w:pPr>
              <w:spacing w:line="252" w:lineRule="auto"/>
              <w:jc w:val="center"/>
            </w:pPr>
            <w:r>
              <w:rPr>
                <w:b/>
                <w:bCs/>
                <w:sz w:val="23"/>
                <w:szCs w:val="23"/>
              </w:rPr>
              <w:t>Tiêu chí</w:t>
            </w:r>
          </w:p>
        </w:tc>
        <w:tc>
          <w:tcPr>
            <w:tcW w:w="318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48E722B" w14:textId="77777777" w:rsidR="003C5289" w:rsidRDefault="004347F0">
            <w:pPr>
              <w:spacing w:line="252" w:lineRule="auto"/>
              <w:jc w:val="center"/>
            </w:pPr>
            <w:r>
              <w:rPr>
                <w:b/>
                <w:bCs/>
                <w:sz w:val="23"/>
                <w:szCs w:val="23"/>
              </w:rPr>
              <w:t>CSDL tập trung</w:t>
            </w:r>
          </w:p>
        </w:tc>
        <w:tc>
          <w:tcPr>
            <w:tcW w:w="41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7BE9DB5" w14:textId="77777777" w:rsidR="003C5289" w:rsidRDefault="004347F0">
            <w:pPr>
              <w:spacing w:line="252" w:lineRule="auto"/>
              <w:jc w:val="center"/>
            </w:pPr>
            <w:r>
              <w:rPr>
                <w:b/>
                <w:bCs/>
                <w:sz w:val="23"/>
                <w:szCs w:val="23"/>
              </w:rPr>
              <w:t>CSDL phân tán</w:t>
            </w:r>
          </w:p>
        </w:tc>
      </w:tr>
      <w:tr w:rsidR="003C5289" w14:paraId="2BBFC20E"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620530" w14:textId="77777777" w:rsidR="003C5289" w:rsidRDefault="004347F0">
            <w:pPr>
              <w:spacing w:line="252" w:lineRule="auto"/>
            </w:pPr>
            <w:r>
              <w:rPr>
                <w:sz w:val="23"/>
                <w:szCs w:val="23"/>
              </w:rPr>
              <w:t>Vị trí dữ liệu</w:t>
            </w:r>
          </w:p>
        </w:tc>
        <w:tc>
          <w:tcPr>
            <w:tcW w:w="3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6DA6A0" w14:textId="77777777" w:rsidR="003C5289" w:rsidRDefault="004347F0">
            <w:pPr>
              <w:spacing w:line="252" w:lineRule="auto"/>
            </w:pPr>
            <w:r>
              <w:rPr>
                <w:sz w:val="23"/>
                <w:szCs w:val="23"/>
              </w:rPr>
              <w:t>Một máy chủ duy nhất</w:t>
            </w:r>
          </w:p>
        </w:tc>
        <w:tc>
          <w:tcPr>
            <w:tcW w:w="4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9E3E10" w14:textId="77777777" w:rsidR="003C5289" w:rsidRDefault="004347F0">
            <w:pPr>
              <w:spacing w:line="252" w:lineRule="auto"/>
            </w:pPr>
            <w:r>
              <w:rPr>
                <w:sz w:val="23"/>
                <w:szCs w:val="23"/>
              </w:rPr>
              <w:t>Nhiều site nối mạng</w:t>
            </w:r>
          </w:p>
        </w:tc>
      </w:tr>
      <w:tr w:rsidR="003C5289" w14:paraId="72A55B32"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846F8B" w14:textId="77777777" w:rsidR="003C5289" w:rsidRDefault="004347F0">
            <w:pPr>
              <w:spacing w:line="252" w:lineRule="auto"/>
            </w:pPr>
            <w:r>
              <w:rPr>
                <w:sz w:val="23"/>
                <w:szCs w:val="23"/>
              </w:rPr>
              <w:t>Truy cập từ chi nhánh</w:t>
            </w:r>
          </w:p>
        </w:tc>
        <w:tc>
          <w:tcPr>
            <w:tcW w:w="3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B82D3E" w14:textId="77777777" w:rsidR="003C5289" w:rsidRDefault="004347F0">
            <w:pPr>
              <w:spacing w:line="252" w:lineRule="auto"/>
            </w:pPr>
            <w:r>
              <w:rPr>
                <w:sz w:val="23"/>
                <w:szCs w:val="23"/>
              </w:rPr>
              <w:t>Luôn phải truy cập từ xa</w:t>
            </w:r>
          </w:p>
        </w:tc>
        <w:tc>
          <w:tcPr>
            <w:tcW w:w="4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AC8635" w14:textId="77777777" w:rsidR="003C5289" w:rsidRDefault="004347F0">
            <w:pPr>
              <w:spacing w:line="252" w:lineRule="auto"/>
            </w:pPr>
            <w:r>
              <w:rPr>
                <w:sz w:val="23"/>
                <w:szCs w:val="23"/>
              </w:rPr>
              <w:t>Phần lớn truy cập cục bộ</w:t>
            </w:r>
          </w:p>
        </w:tc>
      </w:tr>
      <w:tr w:rsidR="003C5289" w14:paraId="55BB911A"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A872FE" w14:textId="77777777" w:rsidR="003C5289" w:rsidRDefault="004347F0">
            <w:pPr>
              <w:spacing w:line="252" w:lineRule="auto"/>
            </w:pPr>
            <w:r>
              <w:rPr>
                <w:sz w:val="23"/>
                <w:szCs w:val="23"/>
              </w:rPr>
              <w:t>Độ sẵn sàng</w:t>
            </w:r>
          </w:p>
        </w:tc>
        <w:tc>
          <w:tcPr>
            <w:tcW w:w="3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504E6A" w14:textId="77777777" w:rsidR="003C5289" w:rsidRDefault="004347F0">
            <w:pPr>
              <w:spacing w:line="252" w:lineRule="auto"/>
            </w:pPr>
            <w:r>
              <w:rPr>
                <w:sz w:val="23"/>
                <w:szCs w:val="23"/>
              </w:rPr>
              <w:t>Máy chủ hỏng thì cả hệ thống dừng</w:t>
            </w:r>
          </w:p>
        </w:tc>
        <w:tc>
          <w:tcPr>
            <w:tcW w:w="4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DD380A" w14:textId="77777777" w:rsidR="003C5289" w:rsidRDefault="004347F0">
            <w:pPr>
              <w:spacing w:line="252" w:lineRule="auto"/>
            </w:pPr>
            <w:r>
              <w:rPr>
                <w:sz w:val="23"/>
                <w:szCs w:val="23"/>
              </w:rPr>
              <w:t>Một site hỏng, các site khác vẫn hoạt động</w:t>
            </w:r>
          </w:p>
        </w:tc>
      </w:tr>
      <w:tr w:rsidR="003C5289" w14:paraId="372C7214"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BA7880" w14:textId="77777777" w:rsidR="003C5289" w:rsidRDefault="004347F0">
            <w:pPr>
              <w:spacing w:line="252" w:lineRule="auto"/>
            </w:pPr>
            <w:r>
              <w:rPr>
                <w:sz w:val="23"/>
                <w:szCs w:val="23"/>
              </w:rPr>
              <w:t>Khả năng mở rộng</w:t>
            </w:r>
          </w:p>
        </w:tc>
        <w:tc>
          <w:tcPr>
            <w:tcW w:w="3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AD891C" w14:textId="77777777" w:rsidR="003C5289" w:rsidRDefault="004347F0">
            <w:pPr>
              <w:spacing w:line="252" w:lineRule="auto"/>
            </w:pPr>
            <w:r>
              <w:rPr>
                <w:sz w:val="23"/>
                <w:szCs w:val="23"/>
              </w:rPr>
              <w:t>Nâng cấp máy chủ (mở rộng theo chiều dọc)</w:t>
            </w:r>
          </w:p>
        </w:tc>
        <w:tc>
          <w:tcPr>
            <w:tcW w:w="4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71E35F" w14:textId="77777777" w:rsidR="003C5289" w:rsidRDefault="004347F0">
            <w:pPr>
              <w:spacing w:line="252" w:lineRule="auto"/>
            </w:pPr>
            <w:r>
              <w:rPr>
                <w:sz w:val="23"/>
                <w:szCs w:val="23"/>
              </w:rPr>
              <w:t>Thêm site mới (mở rộng theo chiều ngang)</w:t>
            </w:r>
          </w:p>
        </w:tc>
      </w:tr>
      <w:tr w:rsidR="003C5289" w14:paraId="7420B0DB"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213671" w14:textId="77777777" w:rsidR="003C5289" w:rsidRDefault="004347F0">
            <w:pPr>
              <w:spacing w:line="252" w:lineRule="auto"/>
            </w:pPr>
            <w:r>
              <w:rPr>
                <w:sz w:val="23"/>
                <w:szCs w:val="23"/>
              </w:rPr>
              <w:t>Độ phức tạp</w:t>
            </w:r>
          </w:p>
        </w:tc>
        <w:tc>
          <w:tcPr>
            <w:tcW w:w="3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326A55" w14:textId="77777777" w:rsidR="003C5289" w:rsidRDefault="004347F0">
            <w:pPr>
              <w:spacing w:line="252" w:lineRule="auto"/>
            </w:pPr>
            <w:r>
              <w:rPr>
                <w:sz w:val="23"/>
                <w:szCs w:val="23"/>
              </w:rPr>
              <w:t>Thấp</w:t>
            </w:r>
          </w:p>
        </w:tc>
        <w:tc>
          <w:tcPr>
            <w:tcW w:w="4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26448D" w14:textId="77777777" w:rsidR="003C5289" w:rsidRDefault="004347F0">
            <w:pPr>
              <w:spacing w:line="252" w:lineRule="auto"/>
            </w:pPr>
            <w:r>
              <w:rPr>
                <w:sz w:val="23"/>
                <w:szCs w:val="23"/>
              </w:rPr>
              <w:t>Cao: thiết kế phân tán, truy vấn và giao dịch phân tán</w:t>
            </w:r>
          </w:p>
        </w:tc>
      </w:tr>
      <w:tr w:rsidR="003C5289" w14:paraId="7B13AF65"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2DC762" w14:textId="77777777" w:rsidR="003C5289" w:rsidRDefault="004347F0">
            <w:pPr>
              <w:spacing w:line="252" w:lineRule="auto"/>
            </w:pPr>
            <w:r>
              <w:rPr>
                <w:sz w:val="23"/>
                <w:szCs w:val="23"/>
              </w:rPr>
              <w:t>Kiểm soát và bảo mật</w:t>
            </w:r>
          </w:p>
        </w:tc>
        <w:tc>
          <w:tcPr>
            <w:tcW w:w="3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46BDF6" w14:textId="77777777" w:rsidR="003C5289" w:rsidRDefault="004347F0">
            <w:pPr>
              <w:spacing w:line="252" w:lineRule="auto"/>
            </w:pPr>
            <w:r>
              <w:rPr>
                <w:sz w:val="23"/>
                <w:szCs w:val="23"/>
              </w:rPr>
              <w:t>Tập trung, dễ quản lý</w:t>
            </w:r>
          </w:p>
        </w:tc>
        <w:tc>
          <w:tcPr>
            <w:tcW w:w="4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F26B84" w14:textId="77777777" w:rsidR="003C5289" w:rsidRDefault="004347F0">
            <w:pPr>
              <w:spacing w:line="252" w:lineRule="auto"/>
            </w:pPr>
            <w:r>
              <w:rPr>
                <w:sz w:val="23"/>
                <w:szCs w:val="23"/>
              </w:rPr>
              <w:t>Phải bảo vệ dữ liệu ở nhiều nơi và trên đường truyền</w:t>
            </w:r>
          </w:p>
        </w:tc>
      </w:tr>
    </w:tbl>
    <w:p w14:paraId="3D3CAD0D" w14:textId="77777777" w:rsidR="003C5289" w:rsidRDefault="003C5289">
      <w:pPr>
        <w:spacing w:after="60"/>
      </w:pPr>
    </w:p>
    <w:p w14:paraId="5BC7B332" w14:textId="77777777" w:rsidR="003C5289" w:rsidRDefault="004347F0">
      <w:pPr>
        <w:pStyle w:val="Heading2"/>
      </w:pPr>
      <w:bookmarkStart w:id="7" w:name="_Toc244326841"/>
      <w:r>
        <w:t>1.3 Kiến trúc tham chiếu của CSDL phân tán</w:t>
      </w:r>
      <w:bookmarkEnd w:id="7"/>
    </w:p>
    <w:p w14:paraId="17327F73" w14:textId="77777777" w:rsidR="003C5289" w:rsidRDefault="004347F0">
      <w:pPr>
        <w:spacing w:after="120"/>
        <w:ind w:firstLine="567"/>
        <w:jc w:val="both"/>
      </w:pPr>
      <w:r>
        <w:t>Kiến trúc tham chiếu của CSDLPT [1], [2] mô tả dữ liệu qua nhiều mức lược đồ:</w:t>
      </w:r>
    </w:p>
    <w:p w14:paraId="0750230A" w14:textId="77777777" w:rsidR="003C5289" w:rsidRDefault="004347F0">
      <w:pPr>
        <w:pStyle w:val="ListParagraph"/>
        <w:numPr>
          <w:ilvl w:val="0"/>
          <w:numId w:val="2"/>
        </w:numPr>
        <w:spacing w:after="60"/>
        <w:jc w:val="both"/>
      </w:pPr>
      <w:r>
        <w:rPr>
          <w:b/>
          <w:bCs/>
        </w:rPr>
        <w:lastRenderedPageBreak/>
        <w:t>Lược đồ toàn cục:</w:t>
      </w:r>
      <w:r>
        <w:t xml:space="preserve"> định nghĩa toàn bộ dữ liệu của hệ thống dưới dạng các quan hệ, giống như một CSDL tập trung. Người dùng và ứng dụng làm việc ở mức này.</w:t>
      </w:r>
    </w:p>
    <w:p w14:paraId="285CFC51" w14:textId="77777777" w:rsidR="003C5289" w:rsidRDefault="004347F0">
      <w:pPr>
        <w:pStyle w:val="ListParagraph"/>
        <w:numPr>
          <w:ilvl w:val="0"/>
          <w:numId w:val="2"/>
        </w:numPr>
        <w:spacing w:after="60"/>
        <w:jc w:val="both"/>
      </w:pPr>
      <w:r>
        <w:rPr>
          <w:b/>
          <w:bCs/>
        </w:rPr>
        <w:t>Lược đồ phân mảnh:</w:t>
      </w:r>
      <w:r>
        <w:t xml:space="preserve"> mô tả cách mỗi quan hệ toàn cục được chia thành các mảnh, bằng các phép chọn (σ) và phép chiếu (π) của đại số quan hệ.</w:t>
      </w:r>
    </w:p>
    <w:p w14:paraId="1248866C" w14:textId="77777777" w:rsidR="003C5289" w:rsidRDefault="004347F0">
      <w:pPr>
        <w:pStyle w:val="ListParagraph"/>
        <w:numPr>
          <w:ilvl w:val="0"/>
          <w:numId w:val="2"/>
        </w:numPr>
        <w:spacing w:after="60"/>
        <w:jc w:val="both"/>
      </w:pPr>
      <w:r>
        <w:rPr>
          <w:b/>
          <w:bCs/>
        </w:rPr>
        <w:t>Lược đồ cấp phát:</w:t>
      </w:r>
      <w:r>
        <w:t xml:space="preserve"> xác định mỗi mảnh được đặt ở site nào. Một mảnh có thể được đặt ở một site (không nhân bản) hoặc ở nhiều site (nhân bản).</w:t>
      </w:r>
    </w:p>
    <w:p w14:paraId="03598C4B" w14:textId="77777777" w:rsidR="003C5289" w:rsidRDefault="004347F0">
      <w:pPr>
        <w:pStyle w:val="ListParagraph"/>
        <w:numPr>
          <w:ilvl w:val="0"/>
          <w:numId w:val="2"/>
        </w:numPr>
        <w:spacing w:after="60"/>
        <w:jc w:val="both"/>
      </w:pPr>
      <w:r>
        <w:rPr>
          <w:b/>
          <w:bCs/>
        </w:rPr>
        <w:t>Lược đồ ánh xạ cục bộ:</w:t>
      </w:r>
      <w:r>
        <w:t xml:space="preserve"> ánh xạ các mảnh vật lý tại mỗi site sang các đối tượng của DBMS cục bộ, chẳng hạn bảng của SQL Server hoặc Oracle.</w:t>
      </w:r>
    </w:p>
    <w:p w14:paraId="1D67CF6C" w14:textId="77777777" w:rsidR="003C5289" w:rsidRDefault="004347F0">
      <w:pPr>
        <w:pStyle w:val="Heading2"/>
      </w:pPr>
      <w:bookmarkStart w:id="8" w:name="_Toc244326842"/>
      <w:r>
        <w:t>1.4 Tính trong suốt trong CSDL phân tán</w:t>
      </w:r>
      <w:bookmarkEnd w:id="8"/>
    </w:p>
    <w:p w14:paraId="328D2239" w14:textId="77777777" w:rsidR="003C5289" w:rsidRDefault="004347F0">
      <w:pPr>
        <w:spacing w:after="120"/>
        <w:ind w:firstLine="567"/>
        <w:jc w:val="both"/>
      </w:pPr>
      <w:r>
        <w:t>Tính trong suốt nghĩa là người dùng không cần biết các chi tiết cài đặt của hệ thống phân tán. Có thể phân biệt các mức trong suốt sau, theo thứ tự từ cao xuống thấp:</w:t>
      </w:r>
    </w:p>
    <w:p w14:paraId="6B66C330" w14:textId="77777777" w:rsidR="003C5289" w:rsidRDefault="004347F0">
      <w:pPr>
        <w:pStyle w:val="ListParagraph"/>
        <w:numPr>
          <w:ilvl w:val="0"/>
          <w:numId w:val="2"/>
        </w:numPr>
        <w:spacing w:after="60"/>
        <w:jc w:val="both"/>
      </w:pPr>
      <w:r>
        <w:rPr>
          <w:b/>
          <w:bCs/>
        </w:rPr>
        <w:t>Trong suốt phân mảnh:</w:t>
      </w:r>
      <w:r>
        <w:t xml:space="preserve"> người dùng truy vấn trên quan hệ toàn cục mà không cần biết quan hệ đó đã bị chia thành những mảnh nào. Đây là mức trong suốt cao nhất.</w:t>
      </w:r>
    </w:p>
    <w:p w14:paraId="605B0A83" w14:textId="77777777" w:rsidR="003C5289" w:rsidRDefault="004347F0">
      <w:pPr>
        <w:pStyle w:val="ListParagraph"/>
        <w:numPr>
          <w:ilvl w:val="0"/>
          <w:numId w:val="2"/>
        </w:numPr>
        <w:spacing w:after="60"/>
        <w:jc w:val="both"/>
      </w:pPr>
      <w:r>
        <w:rPr>
          <w:b/>
          <w:bCs/>
        </w:rPr>
        <w:t>Trong suốt vị trí:</w:t>
      </w:r>
      <w:r>
        <w:t xml:space="preserve"> người dùng biết các mảnh nhưng không cần biết mỗi mảnh nằm ở site nào.</w:t>
      </w:r>
    </w:p>
    <w:p w14:paraId="1FAF2A05" w14:textId="77777777" w:rsidR="003C5289" w:rsidRDefault="004347F0">
      <w:pPr>
        <w:pStyle w:val="ListParagraph"/>
        <w:numPr>
          <w:ilvl w:val="0"/>
          <w:numId w:val="2"/>
        </w:numPr>
        <w:spacing w:after="60"/>
        <w:jc w:val="both"/>
      </w:pPr>
      <w:r>
        <w:rPr>
          <w:b/>
          <w:bCs/>
        </w:rPr>
        <w:t>Trong suốt nhân bản:</w:t>
      </w:r>
      <w:r>
        <w:t xml:space="preserve"> người dùng không cần biết một mảnh có bao nhiêu bản sao, cũng không phải tự cập nhật từng bản sao.</w:t>
      </w:r>
    </w:p>
    <w:p w14:paraId="1DEBC0E9" w14:textId="77777777" w:rsidR="003C5289" w:rsidRDefault="004347F0">
      <w:pPr>
        <w:pStyle w:val="ListParagraph"/>
        <w:numPr>
          <w:ilvl w:val="0"/>
          <w:numId w:val="2"/>
        </w:numPr>
        <w:spacing w:after="60"/>
        <w:jc w:val="both"/>
      </w:pPr>
      <w:r>
        <w:rPr>
          <w:b/>
          <w:bCs/>
        </w:rPr>
        <w:t>Trong suốt ánh xạ cục bộ:</w:t>
      </w:r>
      <w:r>
        <w:t xml:space="preserve"> người dùng không cần biết mỗi site dùng hệ quản trị nào và lưu dữ liệu ra sao.</w:t>
      </w:r>
    </w:p>
    <w:p w14:paraId="78545BDF" w14:textId="77777777" w:rsidR="003C5289" w:rsidRDefault="004347F0">
      <w:pPr>
        <w:spacing w:after="120"/>
        <w:ind w:firstLine="567"/>
        <w:jc w:val="both"/>
      </w:pPr>
      <w:r>
        <w:t>Mức trong suốt càng cao thì việc viết ứng dụng càng đơn giản, nhưng DDBMS phải đảm nhận nhiều việc hơn, ví dụ phải tự phân rã một truy vấn toàn cục thành các truy vấn trên từng mảnh. Trong thực nghiệm ở Chương 4, nhóm đạt được trong suốt phân mảnh và trong suốt vị trí bằng view và synonym của SQL Server.</w:t>
      </w:r>
    </w:p>
    <w:p w14:paraId="575560D0" w14:textId="77777777" w:rsidR="003C5289" w:rsidRDefault="004347F0">
      <w:pPr>
        <w:pStyle w:val="Heading2"/>
      </w:pPr>
      <w:bookmarkStart w:id="9" w:name="_Toc244326843"/>
      <w:r>
        <w:t>1.5 Thiết kế cơ sở dữ liệu phân tán</w:t>
      </w:r>
      <w:bookmarkEnd w:id="9"/>
    </w:p>
    <w:p w14:paraId="016FED7F" w14:textId="77777777" w:rsidR="003C5289" w:rsidRDefault="004347F0">
      <w:pPr>
        <w:spacing w:after="120"/>
        <w:ind w:firstLine="567"/>
        <w:jc w:val="both"/>
      </w:pPr>
      <w:r>
        <w:t>Trong thiết kế từ trên xuống, sau khi có lược đồ toàn cục, người thiết kế phải giải quyết hai bài toán:</w:t>
      </w:r>
    </w:p>
    <w:p w14:paraId="3DF6E420" w14:textId="77777777" w:rsidR="003C5289" w:rsidRDefault="004347F0">
      <w:pPr>
        <w:pStyle w:val="ListParagraph"/>
        <w:numPr>
          <w:ilvl w:val="0"/>
          <w:numId w:val="2"/>
        </w:numPr>
        <w:spacing w:after="60"/>
        <w:jc w:val="both"/>
      </w:pPr>
      <w:r>
        <w:rPr>
          <w:b/>
          <w:bCs/>
        </w:rPr>
        <w:t>Phân mảnh:</w:t>
      </w:r>
      <w:r>
        <w:t xml:space="preserve"> chia mỗi quan hệ thành các mảnh sao cho mỗi mảnh chứa đúng phần dữ liệu mà một nhóm ứng dụng cần. Đây là nội dung chính của Chương 2 và Chương 3.</w:t>
      </w:r>
    </w:p>
    <w:p w14:paraId="439A61F0" w14:textId="77777777" w:rsidR="003C5289" w:rsidRDefault="004347F0">
      <w:pPr>
        <w:pStyle w:val="ListParagraph"/>
        <w:numPr>
          <w:ilvl w:val="0"/>
          <w:numId w:val="2"/>
        </w:numPr>
        <w:spacing w:after="60"/>
        <w:jc w:val="both"/>
      </w:pPr>
      <w:r>
        <w:rPr>
          <w:b/>
          <w:bCs/>
        </w:rPr>
        <w:t>Cấp phát:</w:t>
      </w:r>
      <w:r>
        <w:t xml:space="preserve"> đặt các mảnh lên các site sao cho tối thiểu hóa chi phí truy cập và truyền thông, đồng thời đáp ứng yêu cầu về độ sẵn sàng. Có ba phương án: không nhân bản (mỗi mảnh ở đúng một site), nhân bản một phần, và nhân bản toàn phần.</w:t>
      </w:r>
    </w:p>
    <w:p w14:paraId="14AC0FFA" w14:textId="77777777" w:rsidR="003C5289" w:rsidRDefault="004347F0">
      <w:pPr>
        <w:pStyle w:val="Heading1"/>
        <w:pageBreakBefore/>
      </w:pPr>
      <w:bookmarkStart w:id="10" w:name="_Toc244326844"/>
      <w:r>
        <w:lastRenderedPageBreak/>
        <w:t>CHƯƠNG 2. PHÂN MẢNH DỮ LIỆU TRONG CSDL PHÂN TÁN</w:t>
      </w:r>
      <w:bookmarkEnd w:id="10"/>
    </w:p>
    <w:p w14:paraId="27EDB0DB" w14:textId="77777777" w:rsidR="003C5289" w:rsidRDefault="004347F0">
      <w:pPr>
        <w:pStyle w:val="Heading2"/>
      </w:pPr>
      <w:bookmarkStart w:id="11" w:name="_Toc244326845"/>
      <w:r>
        <w:t>2.1 Lý do và đơn vị phân mảnh</w:t>
      </w:r>
      <w:bookmarkEnd w:id="11"/>
    </w:p>
    <w:p w14:paraId="64A67C86" w14:textId="77777777" w:rsidR="003C5289" w:rsidRDefault="004347F0">
      <w:pPr>
        <w:spacing w:after="120"/>
        <w:ind w:firstLine="567"/>
        <w:jc w:val="both"/>
      </w:pPr>
      <w:r>
        <w:t xml:space="preserve">Nếu đơn vị phân tán là cả một quan hệ, sẽ có hai lựa chọn đều không hiệu quả. Đặt quan hệ ở một site thì các site khác phải truy cập từ xa. Nhân bản quan hệ ra mọi site thì tốn không gian lưu trữ, và mỗi lần cập nhật phải sửa tất cả các bản sao. Trong khi đó, mỗi ứng dụng thường chỉ dùng một </w:t>
      </w:r>
      <w:r>
        <w:rPr>
          <w:b/>
          <w:bCs/>
        </w:rPr>
        <w:t>tập con</w:t>
      </w:r>
      <w:r>
        <w:t xml:space="preserve"> của quan hệ, ví dụ chi nhánh Hà Nội chỉ cần khách hàng ở Hà Nội. Vì vậy, đơn vị phân tán hợp lý là các </w:t>
      </w:r>
      <w:r>
        <w:rPr>
          <w:b/>
          <w:bCs/>
        </w:rPr>
        <w:t>mảnh</w:t>
      </w:r>
      <w:r>
        <w:t xml:space="preserve"> (fragment) của quan hệ.</w:t>
      </w:r>
    </w:p>
    <w:p w14:paraId="62041F02" w14:textId="77777777" w:rsidR="003C5289" w:rsidRDefault="004347F0">
      <w:pPr>
        <w:spacing w:after="120"/>
        <w:ind w:firstLine="567"/>
        <w:jc w:val="both"/>
      </w:pPr>
      <w:r>
        <w:t xml:space="preserve">Phân mảnh cũng có cái giá phải trả. Những ứng dụng cần dữ liệu ở nhiều mảnh phải ghép các mảnh lại, phát sinh chi phí truyền thông và xử lý. Việc kiểm tra ràng buộc toàn vẹn liên quan đến nhiều mảnh cũng phức tạp hơn. Do đó </w:t>
      </w:r>
      <w:r>
        <w:rPr>
          <w:b/>
          <w:bCs/>
        </w:rPr>
        <w:t>mức độ phân mảnh</w:t>
      </w:r>
      <w:r>
        <w:t xml:space="preserve"> phải vừa phải: không phân mảnh thì mất tính cục bộ, phân mảnh quá nhỏ (đến từng bộ hoặc từng thuộc tính) thì chi phí ghép lại rất lớn. Mức độ hợp lý được xác định dựa trên các ứng dụng sử dụng CSDL.</w:t>
      </w:r>
    </w:p>
    <w:p w14:paraId="53267301" w14:textId="77777777" w:rsidR="003C5289" w:rsidRDefault="004347F0">
      <w:pPr>
        <w:spacing w:after="120"/>
        <w:ind w:firstLine="567"/>
        <w:jc w:val="both"/>
      </w:pPr>
      <w:r>
        <w:t xml:space="preserve">Có ba kiểu phân mảnh cơ bản (Hình 2.1): </w:t>
      </w:r>
      <w:r>
        <w:rPr>
          <w:b/>
          <w:bCs/>
        </w:rPr>
        <w:t>phân mảnh ngang</w:t>
      </w:r>
      <w:r>
        <w:t xml:space="preserve"> (theo dòng), </w:t>
      </w:r>
      <w:r>
        <w:rPr>
          <w:b/>
          <w:bCs/>
        </w:rPr>
        <w:t>phân mảnh dọc</w:t>
      </w:r>
      <w:r>
        <w:t xml:space="preserve"> (theo cột) và </w:t>
      </w:r>
      <w:r>
        <w:rPr>
          <w:b/>
          <w:bCs/>
        </w:rPr>
        <w:t>phân mảnh hỗn hợp</w:t>
      </w:r>
      <w:r>
        <w:t xml:space="preserve"> (kết hợp cả hai).</w:t>
      </w:r>
    </w:p>
    <w:p w14:paraId="0516E10E" w14:textId="77777777" w:rsidR="003C5289" w:rsidRDefault="004347F0">
      <w:pPr>
        <w:keepNext/>
        <w:spacing w:before="120" w:after="60"/>
        <w:jc w:val="center"/>
      </w:pPr>
      <w:r>
        <w:rPr>
          <w:noProof/>
        </w:rPr>
        <w:drawing>
          <wp:inline distT="0" distB="0" distL="0" distR="0" wp14:anchorId="22FDD110" wp14:editId="7E4A2ADA">
            <wp:extent cx="5619750" cy="179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1790700"/>
                    </a:xfrm>
                    <a:prstGeom prst="rect">
                      <a:avLst/>
                    </a:prstGeom>
                  </pic:spPr>
                </pic:pic>
              </a:graphicData>
            </a:graphic>
          </wp:inline>
        </w:drawing>
      </w:r>
    </w:p>
    <w:p w14:paraId="59C49AF2" w14:textId="77777777" w:rsidR="003C5289" w:rsidRDefault="004347F0">
      <w:pPr>
        <w:pStyle w:val="CaptionHinh"/>
        <w:spacing w:after="160"/>
        <w:jc w:val="center"/>
      </w:pPr>
      <w:bookmarkStart w:id="12" w:name="_Toc244326870"/>
      <w:r>
        <w:rPr>
          <w:b/>
          <w:bCs/>
          <w:i/>
          <w:iCs/>
        </w:rPr>
        <w:t xml:space="preserve">Hình 2.1: </w:t>
      </w:r>
      <w:r>
        <w:rPr>
          <w:i/>
          <w:iCs/>
        </w:rPr>
        <w:t>Minh họa ba kiểu phân mảnh</w:t>
      </w:r>
      <w:bookmarkEnd w:id="12"/>
    </w:p>
    <w:p w14:paraId="66790CFB" w14:textId="77777777" w:rsidR="003C5289" w:rsidRDefault="004347F0">
      <w:pPr>
        <w:pStyle w:val="Heading2"/>
      </w:pPr>
      <w:bookmarkStart w:id="13" w:name="_Toc244326846"/>
      <w:r>
        <w:t>2.2 Các quy tắc đúng đắn của phân mảnh</w:t>
      </w:r>
      <w:bookmarkEnd w:id="13"/>
    </w:p>
    <w:p w14:paraId="4CF3D592" w14:textId="77777777" w:rsidR="003C5289" w:rsidRDefault="004347F0">
      <w:pPr>
        <w:spacing w:after="120"/>
        <w:ind w:firstLine="567"/>
        <w:jc w:val="both"/>
      </w:pPr>
      <w:r>
        <w:t>Giả sử quan hệ R được phân mảnh thành các mảnh R₁, R₂, …, Rₙ. Phân mảnh được gọi là đúng đắn nếu thỏa ba quy tắc [1]:</w:t>
      </w:r>
    </w:p>
    <w:p w14:paraId="41551A74" w14:textId="77777777" w:rsidR="003C5289" w:rsidRDefault="004347F0">
      <w:pPr>
        <w:pStyle w:val="ListParagraph"/>
        <w:numPr>
          <w:ilvl w:val="0"/>
          <w:numId w:val="2"/>
        </w:numPr>
        <w:spacing w:after="60"/>
        <w:jc w:val="both"/>
      </w:pPr>
      <w:r>
        <w:rPr>
          <w:b/>
          <w:bCs/>
        </w:rPr>
        <w:t>Tính đầy đủ (completeness):</w:t>
      </w:r>
      <w:r>
        <w:t xml:space="preserve"> mỗi mục dữ liệu của R (một bộ đối với phân mảnh ngang, một thuộc tính đối với phân mảnh dọc) đều có mặt trong ít nhất một mảnh Rᵢ. Quy tắc này đảm bảo phân mảnh không làm mất dữ liệu.</w:t>
      </w:r>
    </w:p>
    <w:p w14:paraId="78E4BADD" w14:textId="77777777" w:rsidR="003C5289" w:rsidRDefault="004347F0">
      <w:pPr>
        <w:pStyle w:val="ListParagraph"/>
        <w:numPr>
          <w:ilvl w:val="0"/>
          <w:numId w:val="2"/>
        </w:numPr>
        <w:spacing w:after="60"/>
        <w:jc w:val="both"/>
      </w:pPr>
      <w:r>
        <w:rPr>
          <w:b/>
          <w:bCs/>
        </w:rPr>
        <w:t>Tính tái thiết (reconstruction):</w:t>
      </w:r>
      <w:r>
        <w:t xml:space="preserve"> tồn tại một phép toán quan hệ </w:t>
      </w:r>
      <w:r>
        <w:rPr>
          <w:rFonts w:ascii="Cambria Math" w:eastAsia="Cambria Math" w:hAnsi="Cambria Math" w:cs="Cambria Math"/>
        </w:rPr>
        <w:t>∇</w:t>
      </w:r>
      <w:r>
        <w:t xml:space="preserve"> sao cho R = </w:t>
      </w:r>
      <w:r>
        <w:rPr>
          <w:rFonts w:ascii="Cambria Math" w:eastAsia="Cambria Math" w:hAnsi="Cambria Math" w:cs="Cambria Math"/>
        </w:rPr>
        <w:t>∇</w:t>
      </w:r>
      <w:r>
        <w:t xml:space="preserve"> Rᵢ. Với phân mảnh ngang, </w:t>
      </w:r>
      <w:r>
        <w:rPr>
          <w:rFonts w:ascii="Cambria Math" w:eastAsia="Cambria Math" w:hAnsi="Cambria Math" w:cs="Cambria Math"/>
        </w:rPr>
        <w:t>∇</w:t>
      </w:r>
      <w:r>
        <w:t xml:space="preserve"> là phép hợp (</w:t>
      </w:r>
      <w:r>
        <w:rPr>
          <w:rFonts w:ascii="Cambria Math" w:eastAsia="Cambria Math" w:hAnsi="Cambria Math" w:cs="Cambria Math"/>
        </w:rPr>
        <w:t>∪</w:t>
      </w:r>
      <w:r>
        <w:t xml:space="preserve">); với phân mảnh dọc, </w:t>
      </w:r>
      <w:r>
        <w:rPr>
          <w:rFonts w:ascii="Cambria Math" w:eastAsia="Cambria Math" w:hAnsi="Cambria Math" w:cs="Cambria Math"/>
        </w:rPr>
        <w:t>∇</w:t>
      </w:r>
      <w:r>
        <w:t xml:space="preserve"> là phép kết </w:t>
      </w:r>
      <w:r>
        <w:lastRenderedPageBreak/>
        <w:t>nối (</w:t>
      </w:r>
      <w:r>
        <w:rPr>
          <w:rFonts w:ascii="Cambria Math" w:eastAsia="Cambria Math" w:hAnsi="Cambria Math" w:cs="Cambria Math"/>
        </w:rPr>
        <w:t>⋈</w:t>
      </w:r>
      <w:r>
        <w:t>) trên khóa. Quy tắc này đảm bảo các ràng buộc phụ thuộc giữa dữ liệu được bảo toàn.</w:t>
      </w:r>
    </w:p>
    <w:p w14:paraId="79E1B19C" w14:textId="77777777" w:rsidR="003C5289" w:rsidRDefault="004347F0">
      <w:pPr>
        <w:pStyle w:val="ListParagraph"/>
        <w:numPr>
          <w:ilvl w:val="0"/>
          <w:numId w:val="2"/>
        </w:numPr>
        <w:spacing w:after="60"/>
        <w:jc w:val="both"/>
      </w:pPr>
      <w:r>
        <w:rPr>
          <w:b/>
          <w:bCs/>
        </w:rPr>
        <w:t>Tính rời nhau (disjointness):</w:t>
      </w:r>
      <w:r>
        <w:t xml:space="preserve"> với phân mảnh ngang, một bộ thuộc Rⱼ thì không thuộc Rₖ (j ≠ k). Với phân mảnh dọc, các mảnh chỉ được trùng nhau ở khóa chính; khóa phải được lặp lại ở mọi mảnh để có thể tái thiết.</w:t>
      </w:r>
    </w:p>
    <w:p w14:paraId="62679B4A" w14:textId="77777777" w:rsidR="003C5289" w:rsidRDefault="004347F0">
      <w:pPr>
        <w:pStyle w:val="Heading2"/>
      </w:pPr>
      <w:bookmarkStart w:id="14" w:name="_Toc244326847"/>
      <w:r>
        <w:t>2.3 Phân mảnh ngang nguyên thủy</w:t>
      </w:r>
      <w:bookmarkEnd w:id="14"/>
    </w:p>
    <w:p w14:paraId="3BBD5C32" w14:textId="77777777" w:rsidR="003C5289" w:rsidRDefault="004347F0">
      <w:pPr>
        <w:spacing w:after="120"/>
        <w:ind w:firstLine="567"/>
        <w:jc w:val="both"/>
      </w:pPr>
      <w:r>
        <w:t>Phân mảnh ngang chia quan hệ theo các bộ. Mỗi mảnh là kết quả của một phép chọn trên quan hệ:</w:t>
      </w:r>
    </w:p>
    <w:p w14:paraId="6A86BCBC" w14:textId="77777777" w:rsidR="003C5289" w:rsidRDefault="004347F0">
      <w:pPr>
        <w:spacing w:before="80" w:after="160"/>
        <w:jc w:val="center"/>
      </w:pPr>
      <w:r>
        <w:rPr>
          <w:rFonts w:ascii="Cambria Math" w:eastAsia="Cambria Math" w:hAnsi="Cambria Math" w:cs="Cambria Math"/>
          <w:sz w:val="24"/>
          <w:szCs w:val="24"/>
        </w:rPr>
        <w:t>R</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σ</w:t>
      </w:r>
      <w:r>
        <w:rPr>
          <w:rFonts w:ascii="Cambria Math" w:eastAsia="Cambria Math" w:hAnsi="Cambria Math" w:cs="Cambria Math"/>
          <w:sz w:val="24"/>
          <w:szCs w:val="24"/>
          <w:vertAlign w:val="subscript"/>
        </w:rPr>
        <w:t>F</w:t>
      </w:r>
      <w:r>
        <w:rPr>
          <w:rFonts w:ascii="Cambria Math" w:eastAsia="Cambria Math" w:hAnsi="Cambria Math" w:cs="Cambria Math"/>
          <w:sz w:val="24"/>
          <w:szCs w:val="24"/>
          <w:vertAlign w:val="subscript"/>
        </w:rPr>
        <w:t>ᵢ</w:t>
      </w:r>
      <w:r>
        <w:rPr>
          <w:rFonts w:ascii="Cambria Math" w:eastAsia="Cambria Math" w:hAnsi="Cambria Math" w:cs="Cambria Math"/>
          <w:sz w:val="24"/>
          <w:szCs w:val="24"/>
        </w:rPr>
        <w:t>(R),   i = 1..n</w:t>
      </w:r>
    </w:p>
    <w:p w14:paraId="4E035894" w14:textId="77777777" w:rsidR="003C5289" w:rsidRDefault="004347F0">
      <w:pPr>
        <w:spacing w:after="120"/>
        <w:ind w:firstLine="567"/>
        <w:jc w:val="both"/>
      </w:pPr>
      <w:r>
        <w:t xml:space="preserve">trong đó Fᵢ là vị từ chọn của mảnh Rᵢ. Gọi là phân mảnh </w:t>
      </w:r>
      <w:r>
        <w:rPr>
          <w:b/>
          <w:bCs/>
        </w:rPr>
        <w:t>nguyên thủy</w:t>
      </w:r>
      <w:r>
        <w:t xml:space="preserve"> vì vị từ được định nghĩa trên chính các thuộc tính của R.</w:t>
      </w:r>
    </w:p>
    <w:p w14:paraId="716A0F43" w14:textId="77777777" w:rsidR="003C5289" w:rsidRDefault="004347F0">
      <w:pPr>
        <w:pStyle w:val="ListParagraph"/>
        <w:numPr>
          <w:ilvl w:val="0"/>
          <w:numId w:val="2"/>
        </w:numPr>
        <w:spacing w:after="60"/>
        <w:jc w:val="both"/>
      </w:pPr>
      <w:r>
        <w:rPr>
          <w:b/>
          <w:bCs/>
        </w:rPr>
        <w:t>Vị từ đơn giản</w:t>
      </w:r>
      <w:r>
        <w:t xml:space="preserve"> có dạng pⱼ: Aᵢ θ Giá_trị, với Aᵢ là thuộc tính của R và θ </w:t>
      </w:r>
      <w:r>
        <w:rPr>
          <w:rFonts w:ascii="Cambria Math" w:eastAsia="Cambria Math" w:hAnsi="Cambria Math" w:cs="Cambria Math"/>
        </w:rPr>
        <w:t>∈</w:t>
      </w:r>
      <w:r>
        <w:t xml:space="preserve"> {=, &lt;, ≤, &gt;, ≥, ≠}. Ví dụ: p₁: MaCN = 'CN01'.</w:t>
      </w:r>
    </w:p>
    <w:p w14:paraId="0CD873F4" w14:textId="77777777" w:rsidR="003C5289" w:rsidRDefault="004347F0">
      <w:pPr>
        <w:pStyle w:val="ListParagraph"/>
        <w:numPr>
          <w:ilvl w:val="0"/>
          <w:numId w:val="2"/>
        </w:numPr>
        <w:spacing w:after="60"/>
        <w:jc w:val="both"/>
      </w:pPr>
      <w:r>
        <w:rPr>
          <w:b/>
          <w:bCs/>
        </w:rPr>
        <w:t>Vị từ hội sơ cấp (minterm)</w:t>
      </w:r>
      <w:r>
        <w:t xml:space="preserve"> trên tập vị từ đơn giản Pr = {p₁, …, pₘ} là phép hội của tất cả các vị từ trong Pr, mỗi vị từ xuất hiện ở dạng khẳng định hoặc phủ định.</w:t>
      </w:r>
    </w:p>
    <w:p w14:paraId="66E51FCB" w14:textId="77777777" w:rsidR="003C5289" w:rsidRDefault="004347F0">
      <w:pPr>
        <w:spacing w:after="120"/>
        <w:ind w:firstLine="567"/>
        <w:jc w:val="both"/>
      </w:pPr>
      <w:r>
        <w:t xml:space="preserve">Mỗi minterm xác định một mảnh ngang, gọi là </w:t>
      </w:r>
      <w:r>
        <w:rPr>
          <w:b/>
          <w:bCs/>
        </w:rPr>
        <w:t>mảnh hội sơ cấp</w:t>
      </w:r>
      <w:r>
        <w:t>. Với m vị từ sẽ có 2ᵐ minterm, nhưng nhiều minterm mâu thuẫn và bị loại bỏ dựa trên ngữ nghĩa của thuộc tính.</w:t>
      </w:r>
    </w:p>
    <w:p w14:paraId="7F01ABDF" w14:textId="77777777" w:rsidR="003C5289" w:rsidRDefault="004347F0">
      <w:pPr>
        <w:spacing w:after="120"/>
        <w:ind w:firstLine="567"/>
        <w:jc w:val="both"/>
      </w:pPr>
      <w:r>
        <w:rPr>
          <w:b/>
          <w:bCs/>
        </w:rPr>
        <w:t>Ví dụ.</w:t>
      </w:r>
      <w:r>
        <w:t xml:space="preserve"> Xét quan hệ KhachHang(MaKH, HoTen, SDT, DiaChi, MaCN, HanMucNo, CongNo), với MaCN </w:t>
      </w:r>
      <w:r>
        <w:rPr>
          <w:rFonts w:ascii="Cambria Math" w:eastAsia="Cambria Math" w:hAnsi="Cambria Math" w:cs="Cambria Math"/>
        </w:rPr>
        <w:t>∈</w:t>
      </w:r>
      <w:r>
        <w:t xml:space="preserve"> {'CN01', 'CN02', 'CN03'}. Ứng dụng tra cứu khách hàng ở mỗi chi nhánh chỉ truy cập khách thuộc chi nhánh đó, nên tập vị từ ứng viên là:</w:t>
      </w:r>
    </w:p>
    <w:p w14:paraId="7E2B9740" w14:textId="77777777" w:rsidR="003C5289" w:rsidRDefault="004347F0">
      <w:pPr>
        <w:spacing w:before="80" w:after="160"/>
        <w:jc w:val="center"/>
      </w:pPr>
      <w:r>
        <w:rPr>
          <w:rFonts w:ascii="Cambria Math" w:eastAsia="Cambria Math" w:hAnsi="Cambria Math" w:cs="Cambria Math"/>
          <w:sz w:val="24"/>
          <w:szCs w:val="24"/>
        </w:rPr>
        <w:t>p₁: MaCN = 'CN01'     p₂: MaCN = 'CN02'     p₃: MaCN = 'CN03'</w:t>
      </w:r>
    </w:p>
    <w:p w14:paraId="69565B39" w14:textId="77777777" w:rsidR="003C5289" w:rsidRDefault="004347F0">
      <w:pPr>
        <w:spacing w:after="120"/>
        <w:ind w:firstLine="567"/>
        <w:jc w:val="both"/>
      </w:pPr>
      <w:r>
        <w:t xml:space="preserve">Có 2³ = 8 minterm. Vì MaCN chỉ nhận một giá trị nên có các phép kéo theo p₁ </w:t>
      </w:r>
      <w:r>
        <w:rPr>
          <w:rFonts w:ascii="Cambria Math" w:eastAsia="Cambria Math" w:hAnsi="Cambria Math" w:cs="Cambria Math"/>
        </w:rPr>
        <w:t>⇒</w:t>
      </w:r>
      <w:r>
        <w:t xml:space="preserve"> ¬p₂ </w:t>
      </w:r>
      <w:r>
        <w:rPr>
          <w:rFonts w:ascii="Cambria Math" w:eastAsia="Cambria Math" w:hAnsi="Cambria Math" w:cs="Cambria Math"/>
        </w:rPr>
        <w:t>∧</w:t>
      </w:r>
      <w:r>
        <w:t xml:space="preserve"> ¬p₃ (tương tự cho p₂, p₃). Mọi minterm chứa từ hai vị từ khẳng định trở lên đều mâu thuẫn. Minterm ¬p₁ </w:t>
      </w:r>
      <w:r>
        <w:rPr>
          <w:rFonts w:ascii="Cambria Math" w:eastAsia="Cambria Math" w:hAnsi="Cambria Math" w:cs="Cambria Math"/>
        </w:rPr>
        <w:t>∧</w:t>
      </w:r>
      <w:r>
        <w:t xml:space="preserve"> ¬p₂ </w:t>
      </w:r>
      <w:r>
        <w:rPr>
          <w:rFonts w:ascii="Cambria Math" w:eastAsia="Cambria Math" w:hAnsi="Cambria Math" w:cs="Cambria Math"/>
        </w:rPr>
        <w:t>∧</w:t>
      </w:r>
      <w:r>
        <w:t xml:space="preserve"> ¬p₃ cũng mâu thuẫn vì miền giá trị của MaCN chỉ gồm ba giá trị trên. Còn lại ba minterm, rút gọn được thành p₁, p₂, p₃, cho ba mảnh:</w:t>
      </w:r>
    </w:p>
    <w:p w14:paraId="30F685FB" w14:textId="77777777" w:rsidR="003C5289" w:rsidRDefault="004347F0">
      <w:pPr>
        <w:spacing w:before="80" w:after="160"/>
        <w:jc w:val="center"/>
      </w:pPr>
      <w:r>
        <w:rPr>
          <w:rFonts w:ascii="Cambria Math" w:eastAsia="Cambria Math" w:hAnsi="Cambria Math" w:cs="Cambria Math"/>
          <w:sz w:val="24"/>
          <w:szCs w:val="24"/>
        </w:rPr>
        <w:t>KH</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σ</w:t>
      </w:r>
      <w:r>
        <w:rPr>
          <w:rFonts w:ascii="Cambria Math" w:eastAsia="Cambria Math" w:hAnsi="Cambria Math" w:cs="Cambria Math"/>
          <w:sz w:val="24"/>
          <w:szCs w:val="24"/>
          <w:vertAlign w:val="subscript"/>
        </w:rPr>
        <w:t>MaCN='CN0i'</w:t>
      </w:r>
      <w:r>
        <w:rPr>
          <w:rFonts w:ascii="Cambria Math" w:eastAsia="Cambria Math" w:hAnsi="Cambria Math" w:cs="Cambria Math"/>
          <w:sz w:val="24"/>
          <w:szCs w:val="24"/>
        </w:rPr>
        <w:t>(KhachHang),   i = 1, 2, 3</w:t>
      </w:r>
    </w:p>
    <w:p w14:paraId="7C7EB3B7" w14:textId="77777777" w:rsidR="003C5289" w:rsidRDefault="004347F0">
      <w:pPr>
        <w:spacing w:after="120"/>
        <w:ind w:firstLine="567"/>
        <w:jc w:val="both"/>
      </w:pPr>
      <w:r>
        <w:t xml:space="preserve">Ba mảnh KH₁, KH₂, KH₃ thỏa các quy tắc đúng đắn: </w:t>
      </w:r>
      <w:r>
        <w:rPr>
          <w:b/>
          <w:bCs/>
        </w:rPr>
        <w:t>đầy đủ</w:t>
      </w:r>
      <w:r>
        <w:t xml:space="preserve"> vì p₁ </w:t>
      </w:r>
      <w:r>
        <w:rPr>
          <w:rFonts w:ascii="Cambria Math" w:eastAsia="Cambria Math" w:hAnsi="Cambria Math" w:cs="Cambria Math"/>
        </w:rPr>
        <w:t>∨</w:t>
      </w:r>
      <w:r>
        <w:t xml:space="preserve"> p₂ </w:t>
      </w:r>
      <w:r>
        <w:rPr>
          <w:rFonts w:ascii="Cambria Math" w:eastAsia="Cambria Math" w:hAnsi="Cambria Math" w:cs="Cambria Math"/>
        </w:rPr>
        <w:t>∨</w:t>
      </w:r>
      <w:r>
        <w:t xml:space="preserve"> p₃ luôn đúng trên miền giá trị của MaCN; </w:t>
      </w:r>
      <w:r>
        <w:rPr>
          <w:b/>
          <w:bCs/>
        </w:rPr>
        <w:t>rời nhau</w:t>
      </w:r>
      <w:r>
        <w:t xml:space="preserve"> vì các vị từ loại trừ lẫn nhau; </w:t>
      </w:r>
      <w:r>
        <w:rPr>
          <w:b/>
          <w:bCs/>
        </w:rPr>
        <w:t>tái thiết</w:t>
      </w:r>
      <w:r>
        <w:t xml:space="preserve"> được bằng KhachHang = KH₁ </w:t>
      </w:r>
      <w:r>
        <w:rPr>
          <w:rFonts w:ascii="Cambria Math" w:eastAsia="Cambria Math" w:hAnsi="Cambria Math" w:cs="Cambria Math"/>
        </w:rPr>
        <w:t>∪</w:t>
      </w:r>
      <w:r>
        <w:t xml:space="preserve"> KH₂ </w:t>
      </w:r>
      <w:r>
        <w:rPr>
          <w:rFonts w:ascii="Cambria Math" w:eastAsia="Cambria Math" w:hAnsi="Cambria Math" w:cs="Cambria Math"/>
        </w:rPr>
        <w:t>∪</w:t>
      </w:r>
      <w:r>
        <w:t xml:space="preserve"> KH₃.</w:t>
      </w:r>
    </w:p>
    <w:p w14:paraId="23C162E7" w14:textId="77777777" w:rsidR="003C5289" w:rsidRDefault="004347F0">
      <w:pPr>
        <w:pStyle w:val="Heading2"/>
      </w:pPr>
      <w:bookmarkStart w:id="15" w:name="_Toc244326848"/>
      <w:r>
        <w:lastRenderedPageBreak/>
        <w:t>2.4 Phân mảnh ngang dẫn xuất</w:t>
      </w:r>
      <w:bookmarkEnd w:id="15"/>
    </w:p>
    <w:p w14:paraId="4CFBEF4A" w14:textId="77777777" w:rsidR="003C5289" w:rsidRDefault="004347F0">
      <w:pPr>
        <w:spacing w:after="120"/>
        <w:ind w:firstLine="567"/>
        <w:jc w:val="both"/>
      </w:pPr>
      <w:r>
        <w:t xml:space="preserve">Phân mảnh ngang dẫn xuất áp dụng cho một quan hệ </w:t>
      </w:r>
      <w:r>
        <w:rPr>
          <w:b/>
          <w:bCs/>
        </w:rPr>
        <w:t>thành viên</w:t>
      </w:r>
      <w:r>
        <w:t xml:space="preserve"> (member), dựa trên phân mảnh của quan hệ </w:t>
      </w:r>
      <w:r>
        <w:rPr>
          <w:b/>
          <w:bCs/>
        </w:rPr>
        <w:t>chủ</w:t>
      </w:r>
      <w:r>
        <w:t xml:space="preserve"> (owner) mà nó tham chiếu tới. Quan hệ chủ và thành viên được nối với nhau bằng một liên kết, thường là khóa ngoại. Nếu S là quan hệ chủ đã được phân mảnh thành S₁, …, Sₙ, thì quan hệ thành viên R được phân mảnh bằng phép nửa kết nối:</w:t>
      </w:r>
    </w:p>
    <w:p w14:paraId="7817CCA3" w14:textId="77777777" w:rsidR="003C5289" w:rsidRDefault="004347F0">
      <w:pPr>
        <w:spacing w:before="80" w:after="160"/>
        <w:jc w:val="center"/>
      </w:pPr>
      <w:r>
        <w:rPr>
          <w:rFonts w:ascii="Cambria Math" w:eastAsia="Cambria Math" w:hAnsi="Cambria Math" w:cs="Cambria Math"/>
          <w:sz w:val="24"/>
          <w:szCs w:val="24"/>
        </w:rPr>
        <w:t>R</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R ⋉ S</w:t>
      </w:r>
      <w:r>
        <w:rPr>
          <w:rFonts w:ascii="Cambria Math" w:eastAsia="Cambria Math" w:hAnsi="Cambria Math" w:cs="Cambria Math"/>
          <w:sz w:val="24"/>
          <w:szCs w:val="24"/>
        </w:rPr>
        <w:t>ᵢ</w:t>
      </w:r>
      <w:r>
        <w:rPr>
          <w:rFonts w:ascii="Cambria Math" w:eastAsia="Cambria Math" w:hAnsi="Cambria Math" w:cs="Cambria Math"/>
          <w:sz w:val="24"/>
          <w:szCs w:val="24"/>
        </w:rPr>
        <w:t>,   i = 1..n</w:t>
      </w:r>
    </w:p>
    <w:p w14:paraId="4412727D" w14:textId="77777777" w:rsidR="003C5289" w:rsidRDefault="004347F0">
      <w:pPr>
        <w:spacing w:after="120"/>
        <w:ind w:firstLine="567"/>
        <w:jc w:val="both"/>
      </w:pPr>
      <w:r>
        <w:t>Quan hệ DonHang(MaDH, NgayDat, MaKH, MaNV, TrangThai, TongTien) tham chiếu KhachHang qua MaKH. Để đơn hàng nằm cùng site với khách hàng, DonHang được phân mảnh dẫn xuất theo các mảnh KHᵢ ở mục 2.3:</w:t>
      </w:r>
    </w:p>
    <w:p w14:paraId="12BF0732" w14:textId="77777777" w:rsidR="003C5289" w:rsidRDefault="004347F0">
      <w:pPr>
        <w:spacing w:before="80" w:after="160"/>
        <w:jc w:val="center"/>
      </w:pPr>
      <w:r>
        <w:rPr>
          <w:rFonts w:ascii="Cambria Math" w:eastAsia="Cambria Math" w:hAnsi="Cambria Math" w:cs="Cambria Math"/>
          <w:sz w:val="24"/>
          <w:szCs w:val="24"/>
        </w:rPr>
        <w:t>DH</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DonHang ⋉</w:t>
      </w:r>
      <w:r>
        <w:rPr>
          <w:rFonts w:ascii="Cambria Math" w:eastAsia="Cambria Math" w:hAnsi="Cambria Math" w:cs="Cambria Math"/>
          <w:sz w:val="24"/>
          <w:szCs w:val="24"/>
          <w:vertAlign w:val="subscript"/>
        </w:rPr>
        <w:t>MaKH</w:t>
      </w:r>
      <w:r>
        <w:rPr>
          <w:rFonts w:ascii="Cambria Math" w:eastAsia="Cambria Math" w:hAnsi="Cambria Math" w:cs="Cambria Math"/>
          <w:sz w:val="24"/>
          <w:szCs w:val="24"/>
        </w:rPr>
        <w:t xml:space="preserve"> KH</w:t>
      </w:r>
      <w:r>
        <w:rPr>
          <w:rFonts w:ascii="Cambria Math" w:eastAsia="Cambria Math" w:hAnsi="Cambria Math" w:cs="Cambria Math"/>
          <w:sz w:val="24"/>
          <w:szCs w:val="24"/>
        </w:rPr>
        <w:t>ᵢ</w:t>
      </w:r>
      <w:r>
        <w:rPr>
          <w:rFonts w:ascii="Cambria Math" w:eastAsia="Cambria Math" w:hAnsi="Cambria Math" w:cs="Cambria Math"/>
          <w:sz w:val="24"/>
          <w:szCs w:val="24"/>
        </w:rPr>
        <w:t>,   i = 1, 2, 3</w:t>
      </w:r>
    </w:p>
    <w:p w14:paraId="4583BE37" w14:textId="77777777" w:rsidR="003C5289" w:rsidRDefault="004347F0">
      <w:pPr>
        <w:spacing w:after="120"/>
        <w:ind w:firstLine="567"/>
        <w:jc w:val="both"/>
      </w:pPr>
      <w:r>
        <w:t xml:space="preserve">Tương tự, ChiTietDonHang được phân mảnh dẫn xuất theo DonHang: CTDHᵢ = ChiTietDonHang </w:t>
      </w:r>
      <w:r>
        <w:rPr>
          <w:rFonts w:ascii="Cambria Math" w:eastAsia="Cambria Math" w:hAnsi="Cambria Math" w:cs="Cambria Math"/>
        </w:rPr>
        <w:t>⋉</w:t>
      </w:r>
      <w:r>
        <w:rPr>
          <w:vertAlign w:val="subscript"/>
        </w:rPr>
        <w:t>MaDH</w:t>
      </w:r>
      <w:r>
        <w:t xml:space="preserve"> DHᵢ.</w:t>
      </w:r>
    </w:p>
    <w:p w14:paraId="6A250E88" w14:textId="77777777" w:rsidR="003C5289" w:rsidRDefault="004347F0">
      <w:pPr>
        <w:spacing w:after="120"/>
        <w:ind w:firstLine="567"/>
        <w:jc w:val="both"/>
      </w:pPr>
      <w:r>
        <w:t xml:space="preserve">Lợi ích quan trọng nhất: các mảnh KHᵢ, DHᵢ, CTDHᵢ cùng đặt tại một site, nên phép kết nối KhachHang </w:t>
      </w:r>
      <w:r>
        <w:rPr>
          <w:rFonts w:ascii="Cambria Math" w:eastAsia="Cambria Math" w:hAnsi="Cambria Math" w:cs="Cambria Math"/>
        </w:rPr>
        <w:t>⋈</w:t>
      </w:r>
      <w:r>
        <w:t xml:space="preserve"> DonHang </w:t>
      </w:r>
      <w:r>
        <w:rPr>
          <w:rFonts w:ascii="Cambria Math" w:eastAsia="Cambria Math" w:hAnsi="Cambria Math" w:cs="Cambria Math"/>
        </w:rPr>
        <w:t>⋈</w:t>
      </w:r>
      <w:r>
        <w:t xml:space="preserve"> ChiTietDonHang được thực hiện </w:t>
      </w:r>
      <w:r>
        <w:rPr>
          <w:b/>
          <w:bCs/>
        </w:rPr>
        <w:t>cục bộ</w:t>
      </w:r>
      <w:r>
        <w:t xml:space="preserve"> tại từng site rồi hợp kết quả lại, không cần truyền dữ liệu giữa các site. Nhờ vậy đồ thị kết nối giữa các mảnh trở nên </w:t>
      </w:r>
      <w:r>
        <w:rPr>
          <w:b/>
          <w:bCs/>
        </w:rPr>
        <w:t>đơn giản</w:t>
      </w:r>
      <w:r>
        <w:t>: mỗi mảnh của quan hệ thành viên chỉ kết nối với đúng một mảnh của quan hệ chủ.</w:t>
      </w:r>
    </w:p>
    <w:p w14:paraId="2AAB6D58" w14:textId="77777777" w:rsidR="003C5289" w:rsidRDefault="004347F0">
      <w:pPr>
        <w:pStyle w:val="ListParagraph"/>
        <w:numPr>
          <w:ilvl w:val="0"/>
          <w:numId w:val="2"/>
        </w:numPr>
        <w:spacing w:after="60"/>
        <w:jc w:val="both"/>
      </w:pPr>
      <w:r>
        <w:rPr>
          <w:b/>
          <w:bCs/>
        </w:rPr>
        <w:t>Đầy đủ:</w:t>
      </w:r>
      <w:r>
        <w:t xml:space="preserve"> cần ràng buộc toàn vẹn tham chiếu. Nếu một đơn hàng có MaKH không tồn tại trong KhachHang, đơn đó sẽ không thuộc mảnh nào.</w:t>
      </w:r>
    </w:p>
    <w:p w14:paraId="0D8E9F11" w14:textId="77777777" w:rsidR="003C5289" w:rsidRDefault="004347F0">
      <w:pPr>
        <w:pStyle w:val="ListParagraph"/>
        <w:numPr>
          <w:ilvl w:val="0"/>
          <w:numId w:val="2"/>
        </w:numPr>
        <w:spacing w:after="60"/>
        <w:jc w:val="both"/>
      </w:pPr>
      <w:r>
        <w:rPr>
          <w:b/>
          <w:bCs/>
        </w:rPr>
        <w:t>Rời nhau:</w:t>
      </w:r>
      <w:r>
        <w:t xml:space="preserve"> được đảm bảo khi mỗi bộ của quan hệ thành viên chỉ kết nối với bộ của đúng một mảnh chủ. Ở đây mỗi đơn hàng có đúng một MaKH, và mỗi khách hàng thuộc đúng một chi nhánh.</w:t>
      </w:r>
    </w:p>
    <w:p w14:paraId="3378F757" w14:textId="77777777" w:rsidR="003C5289" w:rsidRDefault="004347F0">
      <w:pPr>
        <w:pStyle w:val="ListParagraph"/>
        <w:numPr>
          <w:ilvl w:val="0"/>
          <w:numId w:val="2"/>
        </w:numPr>
        <w:spacing w:after="60"/>
        <w:jc w:val="both"/>
      </w:pPr>
      <w:r>
        <w:rPr>
          <w:b/>
          <w:bCs/>
        </w:rPr>
        <w:t>Tái thiết:</w:t>
      </w:r>
      <w:r>
        <w:t xml:space="preserve"> DonHang = DH₁ </w:t>
      </w:r>
      <w:r>
        <w:rPr>
          <w:rFonts w:ascii="Cambria Math" w:eastAsia="Cambria Math" w:hAnsi="Cambria Math" w:cs="Cambria Math"/>
        </w:rPr>
        <w:t>∪</w:t>
      </w:r>
      <w:r>
        <w:t xml:space="preserve"> DH₂ </w:t>
      </w:r>
      <w:r>
        <w:rPr>
          <w:rFonts w:ascii="Cambria Math" w:eastAsia="Cambria Math" w:hAnsi="Cambria Math" w:cs="Cambria Math"/>
        </w:rPr>
        <w:t>∪</w:t>
      </w:r>
      <w:r>
        <w:t xml:space="preserve"> DH₃.</w:t>
      </w:r>
    </w:p>
    <w:p w14:paraId="42B585DE" w14:textId="77777777" w:rsidR="003C5289" w:rsidRDefault="004347F0">
      <w:pPr>
        <w:pStyle w:val="Heading2"/>
      </w:pPr>
      <w:bookmarkStart w:id="16" w:name="_Toc244326849"/>
      <w:r>
        <w:t>2.5 Phân mảnh dọc</w:t>
      </w:r>
      <w:bookmarkEnd w:id="16"/>
    </w:p>
    <w:p w14:paraId="48DD7781" w14:textId="77777777" w:rsidR="003C5289" w:rsidRDefault="004347F0">
      <w:pPr>
        <w:spacing w:after="120"/>
        <w:ind w:firstLine="567"/>
        <w:jc w:val="both"/>
      </w:pPr>
      <w:r>
        <w:t xml:space="preserve">Phân mảnh dọc chia quan hệ theo các thuộc tính. Mỗi mảnh là phép chiếu của R lên một tập thuộc tính, và </w:t>
      </w:r>
      <w:r>
        <w:rPr>
          <w:b/>
          <w:bCs/>
        </w:rPr>
        <w:t>mọi mảnh đều chứa khóa chính</w:t>
      </w:r>
      <w:r>
        <w:t xml:space="preserve"> K của R:</w:t>
      </w:r>
    </w:p>
    <w:p w14:paraId="733E723E" w14:textId="77777777" w:rsidR="003C5289" w:rsidRDefault="004347F0">
      <w:pPr>
        <w:spacing w:before="80" w:after="160"/>
        <w:jc w:val="center"/>
      </w:pPr>
      <w:r>
        <w:rPr>
          <w:rFonts w:ascii="Cambria Math" w:eastAsia="Cambria Math" w:hAnsi="Cambria Math" w:cs="Cambria Math"/>
          <w:sz w:val="24"/>
          <w:szCs w:val="24"/>
        </w:rPr>
        <w:t>R</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π</w:t>
      </w:r>
      <w:r>
        <w:rPr>
          <w:rFonts w:ascii="Cambria Math" w:eastAsia="Cambria Math" w:hAnsi="Cambria Math" w:cs="Cambria Math"/>
          <w:sz w:val="24"/>
          <w:szCs w:val="24"/>
          <w:vertAlign w:val="subscript"/>
        </w:rPr>
        <w:t>K ∪ A</w:t>
      </w:r>
      <w:r>
        <w:rPr>
          <w:rFonts w:ascii="Cambria Math" w:eastAsia="Cambria Math" w:hAnsi="Cambria Math" w:cs="Cambria Math"/>
          <w:sz w:val="24"/>
          <w:szCs w:val="24"/>
          <w:vertAlign w:val="subscript"/>
        </w:rPr>
        <w:t>ᵢ</w:t>
      </w:r>
      <w:r>
        <w:rPr>
          <w:rFonts w:ascii="Cambria Math" w:eastAsia="Cambria Math" w:hAnsi="Cambria Math" w:cs="Cambria Math"/>
          <w:sz w:val="24"/>
          <w:szCs w:val="24"/>
        </w:rPr>
        <w:t>(R),   i = 1..n</w:t>
      </w:r>
    </w:p>
    <w:p w14:paraId="3DB1A152" w14:textId="77777777" w:rsidR="003C5289" w:rsidRDefault="004347F0">
      <w:pPr>
        <w:spacing w:after="120"/>
        <w:ind w:firstLine="567"/>
        <w:jc w:val="both"/>
      </w:pPr>
      <w:r>
        <w:t xml:space="preserve">Tái thiết bằng phép kết nối trên khóa: R = R₁ </w:t>
      </w:r>
      <w:r>
        <w:rPr>
          <w:rFonts w:ascii="Cambria Math" w:eastAsia="Cambria Math" w:hAnsi="Cambria Math" w:cs="Cambria Math"/>
        </w:rPr>
        <w:t>⋈</w:t>
      </w:r>
      <w:r>
        <w:rPr>
          <w:vertAlign w:val="subscript"/>
        </w:rPr>
        <w:t>K</w:t>
      </w:r>
      <w:r>
        <w:t xml:space="preserve"> R₂ </w:t>
      </w:r>
      <w:r>
        <w:rPr>
          <w:rFonts w:ascii="Cambria Math" w:eastAsia="Cambria Math" w:hAnsi="Cambria Math" w:cs="Cambria Math"/>
        </w:rPr>
        <w:t>⋈</w:t>
      </w:r>
      <w:r>
        <w:rPr>
          <w:vertAlign w:val="subscript"/>
        </w:rPr>
        <w:t>K</w:t>
      </w:r>
      <w:r>
        <w:t xml:space="preserve"> … </w:t>
      </w:r>
      <w:r>
        <w:rPr>
          <w:rFonts w:ascii="Cambria Math" w:eastAsia="Cambria Math" w:hAnsi="Cambria Math" w:cs="Cambria Math"/>
        </w:rPr>
        <w:t>⋈</w:t>
      </w:r>
      <w:r>
        <w:rPr>
          <w:vertAlign w:val="subscript"/>
        </w:rPr>
        <w:t>K</w:t>
      </w:r>
      <w:r>
        <w:t xml:space="preserve"> Rₙ. Mục tiêu của phân mảnh dọc là gom vào cùng một mảnh những thuộc tính thường được truy cập cùng nhau, để mỗi ứng dụng chỉ cần đọc một mảnh.</w:t>
      </w:r>
    </w:p>
    <w:p w14:paraId="628696BC" w14:textId="77777777" w:rsidR="003C5289" w:rsidRDefault="004347F0">
      <w:pPr>
        <w:spacing w:after="120"/>
        <w:ind w:firstLine="567"/>
        <w:jc w:val="both"/>
      </w:pPr>
      <w:r>
        <w:t xml:space="preserve">Bài toán phân mảnh dọc phức tạp hơn phân mảnh ngang: với m thuộc tính không khóa, số cách chia là số Bell B(m), tăng rất nhanh (B(10) ≈ 115.000). Vì vậy người ta </w:t>
      </w:r>
      <w:r>
        <w:lastRenderedPageBreak/>
        <w:t>dùng các phương pháp heuristic, phổ biến nhất là thuật toán năng lượng liên kết BEA [4], [5] kết hợp với thuật toán SPLIT.</w:t>
      </w:r>
    </w:p>
    <w:p w14:paraId="6051A33B" w14:textId="77777777" w:rsidR="003C5289" w:rsidRDefault="004347F0">
      <w:pPr>
        <w:spacing w:after="120"/>
        <w:ind w:firstLine="567"/>
        <w:jc w:val="both"/>
      </w:pPr>
      <w:r>
        <w:rPr>
          <w:b/>
          <w:bCs/>
        </w:rPr>
        <w:t>Ví dụ.</w:t>
      </w:r>
      <w:r>
        <w:t xml:space="preserve"> Xét các thuộc tính không khóa của KhachHang: A₁ = HoTen, A₂ = SDT, A₃ = DiaChi, A₄ = HanMucNo, A₅ = CongNo (khóa MaKH được lặp lại ở mọi mảnh nên không tham gia gom cụm). Có bốn ứng dụng: q₁ tra cứu khách hàng, q₂ in phiếu giao hàng, q₃ kiểm tra hạn mức, q₄ báo cáo công nợ. Ma trận sử dụng cho ở Bảng 2.1.</w:t>
      </w:r>
    </w:p>
    <w:p w14:paraId="36EFEEB8" w14:textId="77777777" w:rsidR="003C5289" w:rsidRDefault="004347F0">
      <w:pPr>
        <w:pStyle w:val="CaptionBang"/>
        <w:keepNext/>
        <w:spacing w:before="120" w:after="160"/>
        <w:jc w:val="center"/>
      </w:pPr>
      <w:bookmarkStart w:id="17" w:name="_Toc244326876"/>
      <w:r>
        <w:rPr>
          <w:b/>
          <w:bCs/>
          <w:i/>
          <w:iCs/>
        </w:rPr>
        <w:t xml:space="preserve">Bảng 2.1: </w:t>
      </w:r>
      <w:r>
        <w:rPr>
          <w:i/>
          <w:iCs/>
        </w:rPr>
        <w:t>Ma trận sử dụng thuộc tính use(qᵢ, Aⱼ)</w:t>
      </w:r>
      <w:bookmarkEnd w:id="1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
        <w:gridCol w:w="1511"/>
        <w:gridCol w:w="1175"/>
        <w:gridCol w:w="1679"/>
        <w:gridCol w:w="2015"/>
        <w:gridCol w:w="1683"/>
      </w:tblGrid>
      <w:tr w:rsidR="003C5289" w14:paraId="748FEC88" w14:textId="77777777">
        <w:trPr>
          <w:cantSplit/>
          <w:tblHeader/>
        </w:trPr>
        <w:tc>
          <w:tcPr>
            <w:tcW w:w="10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DA5CBFB" w14:textId="77777777" w:rsidR="003C5289" w:rsidRDefault="003C5289">
            <w:pPr>
              <w:spacing w:line="252" w:lineRule="auto"/>
              <w:jc w:val="center"/>
            </w:pPr>
          </w:p>
        </w:tc>
        <w:tc>
          <w:tcPr>
            <w:tcW w:w="15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C8F2C6E" w14:textId="77777777" w:rsidR="003C5289" w:rsidRDefault="004347F0">
            <w:pPr>
              <w:spacing w:line="252" w:lineRule="auto"/>
              <w:jc w:val="center"/>
            </w:pPr>
            <w:r>
              <w:rPr>
                <w:b/>
                <w:bCs/>
                <w:sz w:val="21"/>
                <w:szCs w:val="21"/>
              </w:rPr>
              <w:t>HoTen</w:t>
            </w:r>
          </w:p>
        </w:tc>
        <w:tc>
          <w:tcPr>
            <w:tcW w:w="11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BA86668" w14:textId="77777777" w:rsidR="003C5289" w:rsidRDefault="004347F0">
            <w:pPr>
              <w:spacing w:line="252" w:lineRule="auto"/>
              <w:jc w:val="center"/>
            </w:pPr>
            <w:r>
              <w:rPr>
                <w:b/>
                <w:bCs/>
                <w:sz w:val="21"/>
                <w:szCs w:val="21"/>
              </w:rPr>
              <w:t>SDT</w:t>
            </w:r>
          </w:p>
        </w:tc>
        <w:tc>
          <w:tcPr>
            <w:tcW w:w="167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66D7394" w14:textId="77777777" w:rsidR="003C5289" w:rsidRDefault="004347F0">
            <w:pPr>
              <w:spacing w:line="252" w:lineRule="auto"/>
              <w:jc w:val="center"/>
            </w:pPr>
            <w:r>
              <w:rPr>
                <w:b/>
                <w:bCs/>
                <w:sz w:val="21"/>
                <w:szCs w:val="21"/>
              </w:rPr>
              <w:t>DiaChi</w:t>
            </w:r>
          </w:p>
        </w:tc>
        <w:tc>
          <w:tcPr>
            <w:tcW w:w="20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FF7DFC3" w14:textId="77777777" w:rsidR="003C5289" w:rsidRDefault="004347F0">
            <w:pPr>
              <w:spacing w:line="252" w:lineRule="auto"/>
              <w:jc w:val="center"/>
            </w:pPr>
            <w:r>
              <w:rPr>
                <w:b/>
                <w:bCs/>
                <w:sz w:val="21"/>
                <w:szCs w:val="21"/>
              </w:rPr>
              <w:t>HanMucNo</w:t>
            </w:r>
          </w:p>
        </w:tc>
        <w:tc>
          <w:tcPr>
            <w:tcW w:w="16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350245D" w14:textId="77777777" w:rsidR="003C5289" w:rsidRDefault="004347F0">
            <w:pPr>
              <w:spacing w:line="252" w:lineRule="auto"/>
              <w:jc w:val="center"/>
            </w:pPr>
            <w:r>
              <w:rPr>
                <w:b/>
                <w:bCs/>
                <w:sz w:val="21"/>
                <w:szCs w:val="21"/>
              </w:rPr>
              <w:t>CongNo</w:t>
            </w:r>
          </w:p>
        </w:tc>
      </w:tr>
      <w:tr w:rsidR="003C5289" w14:paraId="60B76A35" w14:textId="77777777">
        <w:trPr>
          <w:cantSplit/>
        </w:trPr>
        <w:tc>
          <w:tcPr>
            <w:tcW w:w="10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721B0F" w14:textId="77777777" w:rsidR="003C5289" w:rsidRDefault="004347F0">
            <w:pPr>
              <w:spacing w:line="252" w:lineRule="auto"/>
            </w:pPr>
            <w:r>
              <w:rPr>
                <w:sz w:val="21"/>
                <w:szCs w:val="21"/>
              </w:rPr>
              <w:t>q₁</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84FFD1" w14:textId="77777777" w:rsidR="003C5289" w:rsidRDefault="004347F0">
            <w:pPr>
              <w:spacing w:line="252" w:lineRule="auto"/>
            </w:pPr>
            <w:r>
              <w:rPr>
                <w:sz w:val="21"/>
                <w:szCs w:val="21"/>
              </w:rPr>
              <w:t>1</w:t>
            </w:r>
          </w:p>
        </w:tc>
        <w:tc>
          <w:tcPr>
            <w:tcW w:w="1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56C7F2" w14:textId="77777777" w:rsidR="003C5289" w:rsidRDefault="004347F0">
            <w:pPr>
              <w:spacing w:line="252" w:lineRule="auto"/>
            </w:pPr>
            <w:r>
              <w:rPr>
                <w:sz w:val="21"/>
                <w:szCs w:val="21"/>
              </w:rPr>
              <w:t>1</w:t>
            </w:r>
          </w:p>
        </w:tc>
        <w:tc>
          <w:tcPr>
            <w:tcW w:w="1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4172A5" w14:textId="77777777" w:rsidR="003C5289" w:rsidRDefault="004347F0">
            <w:pPr>
              <w:spacing w:line="252" w:lineRule="auto"/>
            </w:pPr>
            <w:r>
              <w:rPr>
                <w:sz w:val="21"/>
                <w:szCs w:val="21"/>
              </w:rPr>
              <w:t>1</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D7F4B6" w14:textId="77777777" w:rsidR="003C5289" w:rsidRDefault="004347F0">
            <w:pPr>
              <w:spacing w:line="252" w:lineRule="auto"/>
            </w:pPr>
            <w:r>
              <w:rPr>
                <w:sz w:val="21"/>
                <w:szCs w:val="21"/>
              </w:rPr>
              <w:t>0</w:t>
            </w:r>
          </w:p>
        </w:tc>
        <w:tc>
          <w:tcPr>
            <w:tcW w:w="1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D3E2FA" w14:textId="77777777" w:rsidR="003C5289" w:rsidRDefault="004347F0">
            <w:pPr>
              <w:spacing w:line="252" w:lineRule="auto"/>
            </w:pPr>
            <w:r>
              <w:rPr>
                <w:sz w:val="21"/>
                <w:szCs w:val="21"/>
              </w:rPr>
              <w:t>0</w:t>
            </w:r>
          </w:p>
        </w:tc>
      </w:tr>
      <w:tr w:rsidR="003C5289" w14:paraId="0FF52E4E" w14:textId="77777777">
        <w:trPr>
          <w:cantSplit/>
        </w:trPr>
        <w:tc>
          <w:tcPr>
            <w:tcW w:w="10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7267D7" w14:textId="77777777" w:rsidR="003C5289" w:rsidRDefault="004347F0">
            <w:pPr>
              <w:spacing w:line="252" w:lineRule="auto"/>
            </w:pPr>
            <w:r>
              <w:rPr>
                <w:sz w:val="21"/>
                <w:szCs w:val="21"/>
              </w:rPr>
              <w:t>q₂</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069538" w14:textId="77777777" w:rsidR="003C5289" w:rsidRDefault="004347F0">
            <w:pPr>
              <w:spacing w:line="252" w:lineRule="auto"/>
            </w:pPr>
            <w:r>
              <w:rPr>
                <w:sz w:val="21"/>
                <w:szCs w:val="21"/>
              </w:rPr>
              <w:t>1</w:t>
            </w:r>
          </w:p>
        </w:tc>
        <w:tc>
          <w:tcPr>
            <w:tcW w:w="1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9777C2" w14:textId="77777777" w:rsidR="003C5289" w:rsidRDefault="004347F0">
            <w:pPr>
              <w:spacing w:line="252" w:lineRule="auto"/>
            </w:pPr>
            <w:r>
              <w:rPr>
                <w:sz w:val="21"/>
                <w:szCs w:val="21"/>
              </w:rPr>
              <w:t>0</w:t>
            </w:r>
          </w:p>
        </w:tc>
        <w:tc>
          <w:tcPr>
            <w:tcW w:w="1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DA3567" w14:textId="77777777" w:rsidR="003C5289" w:rsidRDefault="004347F0">
            <w:pPr>
              <w:spacing w:line="252" w:lineRule="auto"/>
            </w:pPr>
            <w:r>
              <w:rPr>
                <w:sz w:val="21"/>
                <w:szCs w:val="21"/>
              </w:rPr>
              <w:t>1</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3F87C9" w14:textId="77777777" w:rsidR="003C5289" w:rsidRDefault="004347F0">
            <w:pPr>
              <w:spacing w:line="252" w:lineRule="auto"/>
            </w:pPr>
            <w:r>
              <w:rPr>
                <w:sz w:val="21"/>
                <w:szCs w:val="21"/>
              </w:rPr>
              <w:t>0</w:t>
            </w:r>
          </w:p>
        </w:tc>
        <w:tc>
          <w:tcPr>
            <w:tcW w:w="1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48FBEA" w14:textId="77777777" w:rsidR="003C5289" w:rsidRDefault="004347F0">
            <w:pPr>
              <w:spacing w:line="252" w:lineRule="auto"/>
            </w:pPr>
            <w:r>
              <w:rPr>
                <w:sz w:val="21"/>
                <w:szCs w:val="21"/>
              </w:rPr>
              <w:t>0</w:t>
            </w:r>
          </w:p>
        </w:tc>
      </w:tr>
      <w:tr w:rsidR="003C5289" w14:paraId="0888FB6C" w14:textId="77777777">
        <w:trPr>
          <w:cantSplit/>
        </w:trPr>
        <w:tc>
          <w:tcPr>
            <w:tcW w:w="10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FE2833" w14:textId="77777777" w:rsidR="003C5289" w:rsidRDefault="004347F0">
            <w:pPr>
              <w:spacing w:line="252" w:lineRule="auto"/>
            </w:pPr>
            <w:r>
              <w:rPr>
                <w:sz w:val="21"/>
                <w:szCs w:val="21"/>
              </w:rPr>
              <w:t>q₃</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58F967" w14:textId="77777777" w:rsidR="003C5289" w:rsidRDefault="004347F0">
            <w:pPr>
              <w:spacing w:line="252" w:lineRule="auto"/>
            </w:pPr>
            <w:r>
              <w:rPr>
                <w:sz w:val="21"/>
                <w:szCs w:val="21"/>
              </w:rPr>
              <w:t>0</w:t>
            </w:r>
          </w:p>
        </w:tc>
        <w:tc>
          <w:tcPr>
            <w:tcW w:w="1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64CC32" w14:textId="77777777" w:rsidR="003C5289" w:rsidRDefault="004347F0">
            <w:pPr>
              <w:spacing w:line="252" w:lineRule="auto"/>
            </w:pPr>
            <w:r>
              <w:rPr>
                <w:sz w:val="21"/>
                <w:szCs w:val="21"/>
              </w:rPr>
              <w:t>0</w:t>
            </w:r>
          </w:p>
        </w:tc>
        <w:tc>
          <w:tcPr>
            <w:tcW w:w="1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FA63AB" w14:textId="77777777" w:rsidR="003C5289" w:rsidRDefault="004347F0">
            <w:pPr>
              <w:spacing w:line="252" w:lineRule="auto"/>
            </w:pPr>
            <w:r>
              <w:rPr>
                <w:sz w:val="21"/>
                <w:szCs w:val="21"/>
              </w:rPr>
              <w:t>0</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CE783B" w14:textId="77777777" w:rsidR="003C5289" w:rsidRDefault="004347F0">
            <w:pPr>
              <w:spacing w:line="252" w:lineRule="auto"/>
            </w:pPr>
            <w:r>
              <w:rPr>
                <w:sz w:val="21"/>
                <w:szCs w:val="21"/>
              </w:rPr>
              <w:t>1</w:t>
            </w:r>
          </w:p>
        </w:tc>
        <w:tc>
          <w:tcPr>
            <w:tcW w:w="1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E7327E" w14:textId="77777777" w:rsidR="003C5289" w:rsidRDefault="004347F0">
            <w:pPr>
              <w:spacing w:line="252" w:lineRule="auto"/>
            </w:pPr>
            <w:r>
              <w:rPr>
                <w:sz w:val="21"/>
                <w:szCs w:val="21"/>
              </w:rPr>
              <w:t>1</w:t>
            </w:r>
          </w:p>
        </w:tc>
      </w:tr>
      <w:tr w:rsidR="003C5289" w14:paraId="2C3A7667" w14:textId="77777777">
        <w:trPr>
          <w:cantSplit/>
        </w:trPr>
        <w:tc>
          <w:tcPr>
            <w:tcW w:w="10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221B14" w14:textId="77777777" w:rsidR="003C5289" w:rsidRDefault="004347F0">
            <w:pPr>
              <w:spacing w:line="252" w:lineRule="auto"/>
            </w:pPr>
            <w:r>
              <w:rPr>
                <w:sz w:val="21"/>
                <w:szCs w:val="21"/>
              </w:rPr>
              <w:t>q₄</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75949F" w14:textId="77777777" w:rsidR="003C5289" w:rsidRDefault="004347F0">
            <w:pPr>
              <w:spacing w:line="252" w:lineRule="auto"/>
            </w:pPr>
            <w:r>
              <w:rPr>
                <w:sz w:val="21"/>
                <w:szCs w:val="21"/>
              </w:rPr>
              <w:t>0</w:t>
            </w:r>
          </w:p>
        </w:tc>
        <w:tc>
          <w:tcPr>
            <w:tcW w:w="1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D3871C" w14:textId="77777777" w:rsidR="003C5289" w:rsidRDefault="004347F0">
            <w:pPr>
              <w:spacing w:line="252" w:lineRule="auto"/>
            </w:pPr>
            <w:r>
              <w:rPr>
                <w:sz w:val="21"/>
                <w:szCs w:val="21"/>
              </w:rPr>
              <w:t>0</w:t>
            </w:r>
          </w:p>
        </w:tc>
        <w:tc>
          <w:tcPr>
            <w:tcW w:w="1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F2ED80" w14:textId="77777777" w:rsidR="003C5289" w:rsidRDefault="004347F0">
            <w:pPr>
              <w:spacing w:line="252" w:lineRule="auto"/>
            </w:pPr>
            <w:r>
              <w:rPr>
                <w:sz w:val="21"/>
                <w:szCs w:val="21"/>
              </w:rPr>
              <w:t>0</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8E2768" w14:textId="77777777" w:rsidR="003C5289" w:rsidRDefault="004347F0">
            <w:pPr>
              <w:spacing w:line="252" w:lineRule="auto"/>
            </w:pPr>
            <w:r>
              <w:rPr>
                <w:sz w:val="21"/>
                <w:szCs w:val="21"/>
              </w:rPr>
              <w:t>0</w:t>
            </w:r>
          </w:p>
        </w:tc>
        <w:tc>
          <w:tcPr>
            <w:tcW w:w="1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8AADCD" w14:textId="77777777" w:rsidR="003C5289" w:rsidRDefault="004347F0">
            <w:pPr>
              <w:spacing w:line="252" w:lineRule="auto"/>
            </w:pPr>
            <w:r>
              <w:rPr>
                <w:sz w:val="21"/>
                <w:szCs w:val="21"/>
              </w:rPr>
              <w:t>1</w:t>
            </w:r>
          </w:p>
        </w:tc>
      </w:tr>
    </w:tbl>
    <w:p w14:paraId="59DD1A98" w14:textId="77777777" w:rsidR="003C5289" w:rsidRDefault="003C5289">
      <w:pPr>
        <w:spacing w:after="60"/>
      </w:pPr>
    </w:p>
    <w:p w14:paraId="12521682" w14:textId="77777777" w:rsidR="003C5289" w:rsidRDefault="004347F0">
      <w:pPr>
        <w:spacing w:after="120"/>
        <w:ind w:firstLine="567"/>
        <w:jc w:val="both"/>
      </w:pPr>
      <w:r>
        <w:t>Áp dụng BEA và SPLIT, điểm cắt tốt nhất nằm sau HanMucNo. Kết quả là hai mảnh dọc, mỗi mảnh đều chứa khóa MaKH:</w:t>
      </w:r>
    </w:p>
    <w:p w14:paraId="7236322B" w14:textId="77777777" w:rsidR="003C5289" w:rsidRDefault="004347F0">
      <w:pPr>
        <w:spacing w:before="80" w:after="160"/>
        <w:jc w:val="center"/>
      </w:pPr>
      <w:r>
        <w:rPr>
          <w:rFonts w:ascii="Cambria Math" w:eastAsia="Cambria Math" w:hAnsi="Cambria Math" w:cs="Cambria Math"/>
          <w:sz w:val="24"/>
          <w:szCs w:val="24"/>
        </w:rPr>
        <w:t>KH_TC = π</w:t>
      </w:r>
      <w:r>
        <w:rPr>
          <w:rFonts w:ascii="Cambria Math" w:eastAsia="Cambria Math" w:hAnsi="Cambria Math" w:cs="Cambria Math"/>
          <w:sz w:val="24"/>
          <w:szCs w:val="24"/>
          <w:vertAlign w:val="subscript"/>
        </w:rPr>
        <w:t>MaKH, HanMucNo, CongNo</w:t>
      </w:r>
      <w:r>
        <w:rPr>
          <w:rFonts w:ascii="Cambria Math" w:eastAsia="Cambria Math" w:hAnsi="Cambria Math" w:cs="Cambria Math"/>
          <w:sz w:val="24"/>
          <w:szCs w:val="24"/>
        </w:rPr>
        <w:t>(KhachHang),   KH_GD = π</w:t>
      </w:r>
      <w:r>
        <w:rPr>
          <w:rFonts w:ascii="Cambria Math" w:eastAsia="Cambria Math" w:hAnsi="Cambria Math" w:cs="Cambria Math"/>
          <w:sz w:val="24"/>
          <w:szCs w:val="24"/>
          <w:vertAlign w:val="subscript"/>
        </w:rPr>
        <w:t>MaKH, HoTen, SDT, DiaChi</w:t>
      </w:r>
      <w:r>
        <w:rPr>
          <w:rFonts w:ascii="Cambria Math" w:eastAsia="Cambria Math" w:hAnsi="Cambria Math" w:cs="Cambria Math"/>
          <w:sz w:val="24"/>
          <w:szCs w:val="24"/>
        </w:rPr>
        <w:t>(KhachHang)</w:t>
      </w:r>
    </w:p>
    <w:p w14:paraId="242F9DA0" w14:textId="77777777" w:rsidR="003C5289" w:rsidRDefault="004347F0">
      <w:pPr>
        <w:spacing w:after="120"/>
        <w:ind w:firstLine="567"/>
        <w:jc w:val="both"/>
      </w:pPr>
      <w:r>
        <w:t>Mảnh KH_GD phục vụ các ứng dụng tại chi nhánh; mảnh KH_TC phục vụ phòng kế toán tại trụ sở. Không có ứng dụng nào phải dùng cả hai mảnh.</w:t>
      </w:r>
    </w:p>
    <w:p w14:paraId="51BEBC4B" w14:textId="77777777" w:rsidR="003C5289" w:rsidRDefault="004347F0">
      <w:pPr>
        <w:pStyle w:val="Heading2"/>
      </w:pPr>
      <w:bookmarkStart w:id="18" w:name="_Toc244326850"/>
      <w:r>
        <w:t>2.6 Cấp phát và nhân bản</w:t>
      </w:r>
      <w:bookmarkEnd w:id="18"/>
    </w:p>
    <w:p w14:paraId="1D4A79CA" w14:textId="77777777" w:rsidR="003C5289" w:rsidRDefault="004347F0">
      <w:pPr>
        <w:spacing w:after="120"/>
        <w:ind w:firstLine="567"/>
        <w:jc w:val="both"/>
      </w:pPr>
      <w:r>
        <w:t>Sau khi phân mảnh, mỗi mảnh cần được đặt lên một hoặc nhiều site. Bài toán cấp phát tối ưu là bài toán NP-khó, nên trong thực tế thường dùng các nguyên tắc heuristic:</w:t>
      </w:r>
    </w:p>
    <w:p w14:paraId="4D2F0D7A" w14:textId="77777777" w:rsidR="003C5289" w:rsidRDefault="004347F0">
      <w:pPr>
        <w:pStyle w:val="ListParagraph"/>
        <w:numPr>
          <w:ilvl w:val="0"/>
          <w:numId w:val="2"/>
        </w:numPr>
        <w:spacing w:after="60"/>
        <w:jc w:val="both"/>
      </w:pPr>
      <w:r>
        <w:t>Đặt mảnh tại site truy cập nó nhiều nhất.</w:t>
      </w:r>
    </w:p>
    <w:p w14:paraId="2124EC05" w14:textId="77777777" w:rsidR="003C5289" w:rsidRDefault="004347F0">
      <w:pPr>
        <w:pStyle w:val="ListParagraph"/>
        <w:numPr>
          <w:ilvl w:val="0"/>
          <w:numId w:val="2"/>
        </w:numPr>
        <w:spacing w:after="60"/>
        <w:jc w:val="both"/>
      </w:pPr>
      <w:r>
        <w:t xml:space="preserve">Mảnh chủ yếu được đọc và ít được cập nhật thì nên </w:t>
      </w:r>
      <w:r>
        <w:rPr>
          <w:b/>
          <w:bCs/>
        </w:rPr>
        <w:t>nhân bản</w:t>
      </w:r>
      <w:r>
        <w:t xml:space="preserve"> ra nhiều site để tăng tính cục bộ và độ sẵn sàng.</w:t>
      </w:r>
    </w:p>
    <w:p w14:paraId="207F4878" w14:textId="77777777" w:rsidR="003C5289" w:rsidRDefault="004347F0">
      <w:pPr>
        <w:pStyle w:val="ListParagraph"/>
        <w:numPr>
          <w:ilvl w:val="0"/>
          <w:numId w:val="2"/>
        </w:numPr>
        <w:spacing w:after="60"/>
        <w:jc w:val="both"/>
      </w:pPr>
      <w:r>
        <w:t xml:space="preserve">Mảnh được cập nhật thường xuyên thì nên giữ </w:t>
      </w:r>
      <w:r>
        <w:rPr>
          <w:b/>
          <w:bCs/>
        </w:rPr>
        <w:t>một bản duy nhất</w:t>
      </w:r>
      <w:r>
        <w:t>, tránh chi phí đồng bộ giữa các bản sao.</w:t>
      </w:r>
    </w:p>
    <w:p w14:paraId="4E0BF677" w14:textId="77777777" w:rsidR="003C5289" w:rsidRDefault="004347F0">
      <w:pPr>
        <w:pStyle w:val="ListParagraph"/>
        <w:numPr>
          <w:ilvl w:val="0"/>
          <w:numId w:val="2"/>
        </w:numPr>
        <w:spacing w:after="60"/>
        <w:jc w:val="both"/>
      </w:pPr>
      <w:r>
        <w:t>Các mảnh thường được kết nối với nhau (như các mảnh dẫn xuất) nên đặt cùng site.</w:t>
      </w:r>
    </w:p>
    <w:p w14:paraId="3BFB0906" w14:textId="77777777" w:rsidR="003C5289" w:rsidRDefault="004347F0">
      <w:pPr>
        <w:pStyle w:val="Heading1"/>
        <w:pageBreakBefore/>
      </w:pPr>
      <w:bookmarkStart w:id="19" w:name="_Toc244326851"/>
      <w:r>
        <w:lastRenderedPageBreak/>
        <w:t>CHƯƠNG 3. PHÂN MẢNH HỖN HỢP</w:t>
      </w:r>
      <w:bookmarkEnd w:id="19"/>
    </w:p>
    <w:p w14:paraId="28960432" w14:textId="77777777" w:rsidR="003C5289" w:rsidRDefault="004347F0">
      <w:pPr>
        <w:pStyle w:val="Heading2"/>
      </w:pPr>
      <w:bookmarkStart w:id="20" w:name="_Toc244326852"/>
      <w:r>
        <w:t>3.1 Định nghĩa và động cơ sử dụng</w:t>
      </w:r>
      <w:bookmarkEnd w:id="20"/>
    </w:p>
    <w:p w14:paraId="1E2BC3EA" w14:textId="77777777" w:rsidR="003C5289" w:rsidRDefault="004347F0">
      <w:pPr>
        <w:spacing w:after="120"/>
        <w:ind w:firstLine="567"/>
        <w:jc w:val="both"/>
      </w:pPr>
      <w:r>
        <w:t xml:space="preserve">Phân mảnh ngang phù hợp khi các ứng dụng khác nhau ở </w:t>
      </w:r>
      <w:r>
        <w:rPr>
          <w:b/>
          <w:bCs/>
        </w:rPr>
        <w:t>những bộ</w:t>
      </w:r>
      <w:r>
        <w:t xml:space="preserve"> mà chúng truy cập. Phân mảnh dọc phù hợp khi các ứng dụng khác nhau ở </w:t>
      </w:r>
      <w:r>
        <w:rPr>
          <w:b/>
          <w:bCs/>
        </w:rPr>
        <w:t>những thuộc tính</w:t>
      </w:r>
      <w:r>
        <w:t xml:space="preserve"> mà chúng truy cập. Trong nhiều hệ thống thực tế, hai sự khác biệt này xuất hiện đồng thời. Bảng 3.1 mô tả nhu cầu truy cập quan hệ KhachHang của các nhóm người dùng trong một công ty có ba chi nhánh.</w:t>
      </w:r>
    </w:p>
    <w:p w14:paraId="1007A201" w14:textId="77777777" w:rsidR="003C5289" w:rsidRDefault="004347F0">
      <w:pPr>
        <w:pStyle w:val="CaptionBang"/>
        <w:keepNext/>
        <w:spacing w:before="120" w:after="160"/>
        <w:jc w:val="center"/>
      </w:pPr>
      <w:bookmarkStart w:id="21" w:name="_Toc244326877"/>
      <w:r>
        <w:rPr>
          <w:b/>
          <w:bCs/>
          <w:i/>
          <w:iCs/>
        </w:rPr>
        <w:t xml:space="preserve">Bảng 3.1: </w:t>
      </w:r>
      <w:r>
        <w:rPr>
          <w:i/>
          <w:iCs/>
        </w:rPr>
        <w:t>Nhu cầu truy cập KhachHang theo dòng và theo cột</w:t>
      </w:r>
      <w:bookmarkEnd w:id="2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4"/>
        <w:gridCol w:w="3614"/>
        <w:gridCol w:w="3342"/>
      </w:tblGrid>
      <w:tr w:rsidR="003C5289" w14:paraId="5442541C" w14:textId="77777777">
        <w:trPr>
          <w:cantSplit/>
          <w:tblHeader/>
        </w:trPr>
        <w:tc>
          <w:tcPr>
            <w:tcW w:w="21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FDECA78" w14:textId="77777777" w:rsidR="003C5289" w:rsidRDefault="004347F0">
            <w:pPr>
              <w:spacing w:line="252" w:lineRule="auto"/>
              <w:jc w:val="center"/>
            </w:pPr>
            <w:r>
              <w:rPr>
                <w:b/>
                <w:bCs/>
                <w:sz w:val="23"/>
                <w:szCs w:val="23"/>
              </w:rPr>
              <w:t>Nhóm người dùng</w:t>
            </w:r>
          </w:p>
        </w:tc>
        <w:tc>
          <w:tcPr>
            <w:tcW w:w="36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10A29B8" w14:textId="77777777" w:rsidR="003C5289" w:rsidRDefault="004347F0">
            <w:pPr>
              <w:spacing w:line="252" w:lineRule="auto"/>
              <w:jc w:val="center"/>
            </w:pPr>
            <w:r>
              <w:rPr>
                <w:b/>
                <w:bCs/>
                <w:sz w:val="23"/>
                <w:szCs w:val="23"/>
              </w:rPr>
              <w:t>Những bộ cần truy cập</w:t>
            </w:r>
          </w:p>
        </w:tc>
        <w:tc>
          <w:tcPr>
            <w:tcW w:w="334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DEF66AA" w14:textId="77777777" w:rsidR="003C5289" w:rsidRDefault="004347F0">
            <w:pPr>
              <w:spacing w:line="252" w:lineRule="auto"/>
              <w:jc w:val="center"/>
            </w:pPr>
            <w:r>
              <w:rPr>
                <w:b/>
                <w:bCs/>
                <w:sz w:val="23"/>
                <w:szCs w:val="23"/>
              </w:rPr>
              <w:t>Những thuộc tính cần truy cập</w:t>
            </w:r>
          </w:p>
        </w:tc>
      </w:tr>
      <w:tr w:rsidR="003C5289" w14:paraId="4E531D30" w14:textId="77777777">
        <w:trPr>
          <w:cantSplit/>
        </w:trPr>
        <w:tc>
          <w:tcPr>
            <w:tcW w:w="21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A19389" w14:textId="77777777" w:rsidR="003C5289" w:rsidRDefault="004347F0">
            <w:pPr>
              <w:spacing w:line="252" w:lineRule="auto"/>
            </w:pPr>
            <w:r>
              <w:rPr>
                <w:sz w:val="23"/>
                <w:szCs w:val="23"/>
              </w:rPr>
              <w:t>Nhân viên chi nhánh Hà Nội</w:t>
            </w:r>
          </w:p>
        </w:tc>
        <w:tc>
          <w:tcPr>
            <w:tcW w:w="36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A5AEAF" w14:textId="77777777" w:rsidR="003C5289" w:rsidRDefault="004347F0">
            <w:pPr>
              <w:spacing w:line="252" w:lineRule="auto"/>
            </w:pPr>
            <w:r>
              <w:rPr>
                <w:sz w:val="23"/>
                <w:szCs w:val="23"/>
              </w:rPr>
              <w:t>Khách của chi nhánh Hà Nội</w:t>
            </w:r>
          </w:p>
        </w:tc>
        <w:tc>
          <w:tcPr>
            <w:tcW w:w="33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2B4718" w14:textId="77777777" w:rsidR="003C5289" w:rsidRDefault="004347F0">
            <w:pPr>
              <w:spacing w:line="252" w:lineRule="auto"/>
            </w:pPr>
            <w:r>
              <w:rPr>
                <w:sz w:val="23"/>
                <w:szCs w:val="23"/>
              </w:rPr>
              <w:t>Nhóm giao dịch: HoTen, SDT, Email, DiaChi</w:t>
            </w:r>
          </w:p>
        </w:tc>
      </w:tr>
      <w:tr w:rsidR="003C5289" w14:paraId="4202AA0A" w14:textId="77777777">
        <w:trPr>
          <w:cantSplit/>
        </w:trPr>
        <w:tc>
          <w:tcPr>
            <w:tcW w:w="21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93A07D" w14:textId="77777777" w:rsidR="003C5289" w:rsidRDefault="004347F0">
            <w:pPr>
              <w:spacing w:line="252" w:lineRule="auto"/>
            </w:pPr>
            <w:r>
              <w:rPr>
                <w:sz w:val="23"/>
                <w:szCs w:val="23"/>
              </w:rPr>
              <w:t>Nhân viên chi nhánh Đà Nẵng</w:t>
            </w:r>
          </w:p>
        </w:tc>
        <w:tc>
          <w:tcPr>
            <w:tcW w:w="36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80C462" w14:textId="77777777" w:rsidR="003C5289" w:rsidRDefault="004347F0">
            <w:pPr>
              <w:spacing w:line="252" w:lineRule="auto"/>
            </w:pPr>
            <w:r>
              <w:rPr>
                <w:sz w:val="23"/>
                <w:szCs w:val="23"/>
              </w:rPr>
              <w:t>Khách của chi nhánh Đà Nẵng</w:t>
            </w:r>
          </w:p>
        </w:tc>
        <w:tc>
          <w:tcPr>
            <w:tcW w:w="33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FACFCC" w14:textId="77777777" w:rsidR="003C5289" w:rsidRDefault="004347F0">
            <w:pPr>
              <w:spacing w:line="252" w:lineRule="auto"/>
            </w:pPr>
            <w:r>
              <w:rPr>
                <w:sz w:val="23"/>
                <w:szCs w:val="23"/>
              </w:rPr>
              <w:t>Nhóm giao dịch</w:t>
            </w:r>
          </w:p>
        </w:tc>
      </w:tr>
      <w:tr w:rsidR="003C5289" w14:paraId="074B3A92" w14:textId="77777777">
        <w:trPr>
          <w:cantSplit/>
        </w:trPr>
        <w:tc>
          <w:tcPr>
            <w:tcW w:w="21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420ECE" w14:textId="77777777" w:rsidR="003C5289" w:rsidRDefault="004347F0">
            <w:pPr>
              <w:spacing w:line="252" w:lineRule="auto"/>
            </w:pPr>
            <w:r>
              <w:rPr>
                <w:sz w:val="23"/>
                <w:szCs w:val="23"/>
              </w:rPr>
              <w:t>Nhân viên chi nhánh TP.HCM</w:t>
            </w:r>
          </w:p>
        </w:tc>
        <w:tc>
          <w:tcPr>
            <w:tcW w:w="36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3EF87C" w14:textId="77777777" w:rsidR="003C5289" w:rsidRDefault="004347F0">
            <w:pPr>
              <w:spacing w:line="252" w:lineRule="auto"/>
            </w:pPr>
            <w:r>
              <w:rPr>
                <w:sz w:val="23"/>
                <w:szCs w:val="23"/>
              </w:rPr>
              <w:t>Khách của chi nhánh TP.HCM</w:t>
            </w:r>
          </w:p>
        </w:tc>
        <w:tc>
          <w:tcPr>
            <w:tcW w:w="33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CF8C6D" w14:textId="77777777" w:rsidR="003C5289" w:rsidRDefault="004347F0">
            <w:pPr>
              <w:spacing w:line="252" w:lineRule="auto"/>
            </w:pPr>
            <w:r>
              <w:rPr>
                <w:sz w:val="23"/>
                <w:szCs w:val="23"/>
              </w:rPr>
              <w:t>Nhóm giao dịch</w:t>
            </w:r>
          </w:p>
        </w:tc>
      </w:tr>
      <w:tr w:rsidR="003C5289" w14:paraId="35699FFA" w14:textId="77777777">
        <w:trPr>
          <w:cantSplit/>
        </w:trPr>
        <w:tc>
          <w:tcPr>
            <w:tcW w:w="21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12A803" w14:textId="77777777" w:rsidR="003C5289" w:rsidRDefault="004347F0">
            <w:pPr>
              <w:spacing w:line="252" w:lineRule="auto"/>
            </w:pPr>
            <w:r>
              <w:rPr>
                <w:sz w:val="23"/>
                <w:szCs w:val="23"/>
              </w:rPr>
              <w:t>Phòng kế toán (trụ sở)</w:t>
            </w:r>
          </w:p>
        </w:tc>
        <w:tc>
          <w:tcPr>
            <w:tcW w:w="36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C4650A" w14:textId="77777777" w:rsidR="003C5289" w:rsidRDefault="004347F0">
            <w:pPr>
              <w:spacing w:line="252" w:lineRule="auto"/>
            </w:pPr>
            <w:r>
              <w:rPr>
                <w:sz w:val="23"/>
                <w:szCs w:val="23"/>
              </w:rPr>
              <w:t>Khách của cả ba chi nhánh, báo cáo theo từng miền</w:t>
            </w:r>
          </w:p>
        </w:tc>
        <w:tc>
          <w:tcPr>
            <w:tcW w:w="33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65047A" w14:textId="77777777" w:rsidR="003C5289" w:rsidRDefault="004347F0">
            <w:pPr>
              <w:spacing w:line="252" w:lineRule="auto"/>
            </w:pPr>
            <w:r>
              <w:rPr>
                <w:sz w:val="23"/>
                <w:szCs w:val="23"/>
              </w:rPr>
              <w:t>Nhóm tài chính: HanMucNo, CongNo, DiemTichLuy</w:t>
            </w:r>
          </w:p>
        </w:tc>
      </w:tr>
    </w:tbl>
    <w:p w14:paraId="302B03A0" w14:textId="77777777" w:rsidR="003C5289" w:rsidRDefault="003C5289">
      <w:pPr>
        <w:spacing w:after="60"/>
      </w:pPr>
    </w:p>
    <w:p w14:paraId="7D36E7BD" w14:textId="77777777" w:rsidR="003C5289" w:rsidRDefault="004347F0">
      <w:pPr>
        <w:spacing w:after="120"/>
        <w:ind w:firstLine="567"/>
        <w:jc w:val="both"/>
      </w:pPr>
      <w:r>
        <w:t>Nếu chỉ phân mảnh ngang theo chi nhánh, mỗi chi nhánh vẫn phải lưu các cột tài chính mà mình không dùng, và phòng kế toán phải truy cập cả ba chi nhánh để lấy công nợ. Nếu chỉ phân mảnh dọc, mỗi chi nhánh phải lưu khách hàng của các chi nhánh khác. Không kiểu phân mảnh đơn lẻ nào đáp ứng được cả hai nhu cầu.</w:t>
      </w:r>
    </w:p>
    <w:p w14:paraId="3E653CF7" w14:textId="77777777" w:rsidR="003C5289" w:rsidRDefault="004347F0">
      <w:pPr>
        <w:spacing w:after="120"/>
        <w:ind w:firstLine="567"/>
        <w:jc w:val="both"/>
      </w:pPr>
      <w:r>
        <w:rPr>
          <w:b/>
          <w:bCs/>
        </w:rPr>
        <w:t>Phân mảnh hỗn hợp</w:t>
      </w:r>
      <w:r>
        <w:t xml:space="preserve"> (hybrid fragmentation, còn gọi là phân mảnh lai) là việc áp dụng </w:t>
      </w:r>
      <w:r>
        <w:rPr>
          <w:b/>
          <w:bCs/>
        </w:rPr>
        <w:t>nối tiếp</w:t>
      </w:r>
      <w:r>
        <w:t xml:space="preserve"> phân mảnh ngang và phân mảnh dọc lên một quan hệ: kết quả của một bước phân mảnh lại được phân mảnh tiếp theo kiểu còn lại [1], [2]. Một mảnh hỗn hợp vì vậy được biểu diễn bằng biểu thức kết hợp phép chọn và phép chiếu, có hai dạng:</w:t>
      </w:r>
    </w:p>
    <w:p w14:paraId="4CE09A95" w14:textId="77777777" w:rsidR="003C5289" w:rsidRDefault="004347F0">
      <w:pPr>
        <w:spacing w:before="80" w:after="160"/>
        <w:jc w:val="center"/>
      </w:pPr>
      <w:r>
        <w:rPr>
          <w:rFonts w:ascii="Cambria Math" w:eastAsia="Cambria Math" w:hAnsi="Cambria Math" w:cs="Cambria Math"/>
          <w:sz w:val="24"/>
          <w:szCs w:val="24"/>
        </w:rPr>
        <w:t>R</w:t>
      </w:r>
      <w:r>
        <w:rPr>
          <w:rFonts w:ascii="Cambria Math" w:eastAsia="Cambria Math" w:hAnsi="Cambria Math" w:cs="Cambria Math"/>
          <w:sz w:val="24"/>
          <w:szCs w:val="24"/>
        </w:rPr>
        <w:t>ᵢⱼ</w:t>
      </w:r>
      <w:r>
        <w:rPr>
          <w:rFonts w:ascii="Cambria Math" w:eastAsia="Cambria Math" w:hAnsi="Cambria Math" w:cs="Cambria Math"/>
          <w:sz w:val="24"/>
          <w:szCs w:val="24"/>
        </w:rPr>
        <w:t xml:space="preserve"> = π</w:t>
      </w:r>
      <w:r>
        <w:rPr>
          <w:rFonts w:ascii="Cambria Math" w:eastAsia="Cambria Math" w:hAnsi="Cambria Math" w:cs="Cambria Math"/>
          <w:sz w:val="24"/>
          <w:szCs w:val="24"/>
          <w:vertAlign w:val="subscript"/>
        </w:rPr>
        <w:t>K ∪ Aⱼ</w:t>
      </w:r>
      <w:r>
        <w:rPr>
          <w:rFonts w:ascii="Cambria Math" w:eastAsia="Cambria Math" w:hAnsi="Cambria Math" w:cs="Cambria Math"/>
          <w:sz w:val="24"/>
          <w:szCs w:val="24"/>
        </w:rPr>
        <w:t>( σ</w:t>
      </w:r>
      <w:r>
        <w:rPr>
          <w:rFonts w:ascii="Cambria Math" w:eastAsia="Cambria Math" w:hAnsi="Cambria Math" w:cs="Cambria Math"/>
          <w:sz w:val="24"/>
          <w:szCs w:val="24"/>
          <w:vertAlign w:val="subscript"/>
        </w:rPr>
        <w:t>F</w:t>
      </w:r>
      <w:r>
        <w:rPr>
          <w:rFonts w:ascii="Cambria Math" w:eastAsia="Cambria Math" w:hAnsi="Cambria Math" w:cs="Cambria Math"/>
          <w:sz w:val="24"/>
          <w:szCs w:val="24"/>
          <w:vertAlign w:val="subscript"/>
        </w:rPr>
        <w:t>ᵢ</w:t>
      </w:r>
      <w:r>
        <w:rPr>
          <w:rFonts w:ascii="Cambria Math" w:eastAsia="Cambria Math" w:hAnsi="Cambria Math" w:cs="Cambria Math"/>
          <w:sz w:val="24"/>
          <w:szCs w:val="24"/>
        </w:rPr>
        <w:t>(R) )        ho</w:t>
      </w:r>
      <w:r>
        <w:rPr>
          <w:rFonts w:ascii="Cambria Math" w:eastAsia="Cambria Math" w:hAnsi="Cambria Math" w:cs="Cambria Math"/>
          <w:sz w:val="24"/>
          <w:szCs w:val="24"/>
        </w:rPr>
        <w:t>ặ</w:t>
      </w:r>
      <w:r>
        <w:rPr>
          <w:rFonts w:ascii="Cambria Math" w:eastAsia="Cambria Math" w:hAnsi="Cambria Math" w:cs="Cambria Math"/>
          <w:sz w:val="24"/>
          <w:szCs w:val="24"/>
        </w:rPr>
        <w:t>c        Rⱼₖ = σ</w:t>
      </w:r>
      <w:r>
        <w:rPr>
          <w:rFonts w:ascii="Cambria Math" w:eastAsia="Cambria Math" w:hAnsi="Cambria Math" w:cs="Cambria Math"/>
          <w:sz w:val="24"/>
          <w:szCs w:val="24"/>
          <w:vertAlign w:val="subscript"/>
        </w:rPr>
        <w:t>Fₖ</w:t>
      </w:r>
      <w:r>
        <w:rPr>
          <w:rFonts w:ascii="Cambria Math" w:eastAsia="Cambria Math" w:hAnsi="Cambria Math" w:cs="Cambria Math"/>
          <w:sz w:val="24"/>
          <w:szCs w:val="24"/>
        </w:rPr>
        <w:t>( π</w:t>
      </w:r>
      <w:r>
        <w:rPr>
          <w:rFonts w:ascii="Cambria Math" w:eastAsia="Cambria Math" w:hAnsi="Cambria Math" w:cs="Cambria Math"/>
          <w:sz w:val="24"/>
          <w:szCs w:val="24"/>
          <w:vertAlign w:val="subscript"/>
        </w:rPr>
        <w:t>K ∪ Aⱼ</w:t>
      </w:r>
      <w:r>
        <w:rPr>
          <w:rFonts w:ascii="Cambria Math" w:eastAsia="Cambria Math" w:hAnsi="Cambria Math" w:cs="Cambria Math"/>
          <w:sz w:val="24"/>
          <w:szCs w:val="24"/>
        </w:rPr>
        <w:t>(R) )</w:t>
      </w:r>
    </w:p>
    <w:p w14:paraId="5F973193" w14:textId="77777777" w:rsidR="003C5289" w:rsidRDefault="004347F0">
      <w:pPr>
        <w:spacing w:after="120"/>
        <w:ind w:firstLine="567"/>
        <w:jc w:val="both"/>
      </w:pPr>
      <w:r>
        <w:t>trong đó K là khóa chính của R, Aⱼ là một nhóm thuộc tính, Fᵢ và Fₖ là các vị từ chọn.</w:t>
      </w:r>
    </w:p>
    <w:p w14:paraId="4655C060" w14:textId="77777777" w:rsidR="003C5289" w:rsidRDefault="004347F0">
      <w:pPr>
        <w:pStyle w:val="Heading2"/>
      </w:pPr>
      <w:bookmarkStart w:id="22" w:name="_Toc244326853"/>
      <w:r>
        <w:t>3.2 Chiến lược ngang trước, dọc sau (HV)</w:t>
      </w:r>
      <w:bookmarkEnd w:id="22"/>
    </w:p>
    <w:p w14:paraId="62C1F2E6" w14:textId="77777777" w:rsidR="003C5289" w:rsidRDefault="004347F0">
      <w:pPr>
        <w:spacing w:after="120"/>
        <w:ind w:firstLine="567"/>
        <w:jc w:val="both"/>
      </w:pPr>
      <w:r>
        <w:t xml:space="preserve">Trong chiến lược HV, quan hệ được phân mảnh ngang trước, sau đó </w:t>
      </w:r>
      <w:r>
        <w:rPr>
          <w:b/>
          <w:bCs/>
        </w:rPr>
        <w:t>từng</w:t>
      </w:r>
      <w:r>
        <w:t xml:space="preserve"> mảnh ngang được phân mảnh dọc:</w:t>
      </w:r>
    </w:p>
    <w:p w14:paraId="45903B18" w14:textId="77777777" w:rsidR="003C5289" w:rsidRDefault="004347F0">
      <w:pPr>
        <w:pStyle w:val="ListParagraph"/>
        <w:numPr>
          <w:ilvl w:val="0"/>
          <w:numId w:val="3"/>
        </w:numPr>
        <w:spacing w:after="60"/>
        <w:jc w:val="both"/>
      </w:pPr>
      <w:r>
        <w:t>Phân mảnh ngang nguyên thủy R thành R₁, …, Rₙ với Rᵢ = σ</w:t>
      </w:r>
      <w:r>
        <w:rPr>
          <w:vertAlign w:val="subscript"/>
        </w:rPr>
        <w:t>Fᵢ</w:t>
      </w:r>
      <w:r>
        <w:t>(R), như ở mục 2.3.</w:t>
      </w:r>
    </w:p>
    <w:p w14:paraId="4937E3E1" w14:textId="77777777" w:rsidR="003C5289" w:rsidRDefault="004347F0">
      <w:pPr>
        <w:pStyle w:val="ListParagraph"/>
        <w:numPr>
          <w:ilvl w:val="0"/>
          <w:numId w:val="3"/>
        </w:numPr>
        <w:spacing w:after="60"/>
        <w:jc w:val="both"/>
      </w:pPr>
      <w:r>
        <w:lastRenderedPageBreak/>
        <w:t>Với mỗi Rᵢ, xác định các nhóm thuộc tính bằng ma trận ái lực, BEA và SPLIT (mục 2.5), tính trên các ứng dụng truy cập Rᵢ, rồi chia Rᵢ thành các mảnh Rᵢⱼ = π</w:t>
      </w:r>
      <w:r>
        <w:rPr>
          <w:vertAlign w:val="subscript"/>
        </w:rPr>
        <w:t xml:space="preserve">K </w:t>
      </w:r>
      <w:r>
        <w:rPr>
          <w:rFonts w:ascii="Cambria Math" w:eastAsia="Cambria Math" w:hAnsi="Cambria Math" w:cs="Cambria Math"/>
          <w:vertAlign w:val="subscript"/>
        </w:rPr>
        <w:t>∪</w:t>
      </w:r>
      <w:r>
        <w:rPr>
          <w:vertAlign w:val="subscript"/>
        </w:rPr>
        <w:t xml:space="preserve"> Aᵢⱼ</w:t>
      </w:r>
      <w:r>
        <w:t>(Rᵢ).</w:t>
      </w:r>
    </w:p>
    <w:p w14:paraId="002E189E" w14:textId="77777777" w:rsidR="003C5289" w:rsidRDefault="004347F0">
      <w:pPr>
        <w:spacing w:after="120"/>
        <w:ind w:firstLine="567"/>
        <w:jc w:val="both"/>
      </w:pPr>
      <w:r>
        <w:t>Đặc điểm của HV:</w:t>
      </w:r>
    </w:p>
    <w:p w14:paraId="03730BC4" w14:textId="77777777" w:rsidR="003C5289" w:rsidRDefault="004347F0">
      <w:pPr>
        <w:pStyle w:val="ListParagraph"/>
        <w:numPr>
          <w:ilvl w:val="0"/>
          <w:numId w:val="2"/>
        </w:numPr>
        <w:spacing w:after="60"/>
        <w:jc w:val="both"/>
      </w:pPr>
      <w:r>
        <w:t xml:space="preserve">Mỗi mảnh ngang có thể được chia dọc theo </w:t>
      </w:r>
      <w:r>
        <w:rPr>
          <w:b/>
          <w:bCs/>
        </w:rPr>
        <w:t>cách khác nhau</w:t>
      </w:r>
      <w:r>
        <w:t>, vì các ứng dụng truy cập mỗi mảnh ngang có thể khác nhau.</w:t>
      </w:r>
    </w:p>
    <w:p w14:paraId="6F9711AE" w14:textId="77777777" w:rsidR="003C5289" w:rsidRDefault="004347F0">
      <w:pPr>
        <w:pStyle w:val="ListParagraph"/>
        <w:numPr>
          <w:ilvl w:val="0"/>
          <w:numId w:val="2"/>
        </w:numPr>
        <w:spacing w:after="60"/>
        <w:jc w:val="both"/>
      </w:pPr>
      <w:r>
        <w:t xml:space="preserve">Phù hợp khi tiêu chí phân biệt </w:t>
      </w:r>
      <w:r>
        <w:rPr>
          <w:b/>
          <w:bCs/>
        </w:rPr>
        <w:t>chủ yếu là theo bộ</w:t>
      </w:r>
      <w:r>
        <w:t xml:space="preserve"> (theo địa lý, theo đơn vị quản lý), còn sự khác biệt theo thuộc tính là thứ yếu và có thể phụ thuộc vào từng nhóm bộ.</w:t>
      </w:r>
    </w:p>
    <w:p w14:paraId="118E2042" w14:textId="77777777" w:rsidR="003C5289" w:rsidRDefault="004347F0">
      <w:pPr>
        <w:spacing w:after="120"/>
        <w:ind w:firstLine="567"/>
        <w:jc w:val="both"/>
      </w:pPr>
      <w:r>
        <w:t>Hình 3.1 là cây phân mảnh HV của quan hệ KhachHang trong bài toán ở Chương 4: ba mảnh ngang theo chi nhánh, mỗi mảnh tách thành phần giao dịch (GD) và phần tài chính (TC), tổng cộng sáu mảnh lá.</w:t>
      </w:r>
    </w:p>
    <w:p w14:paraId="147841CC" w14:textId="77777777" w:rsidR="003C5289" w:rsidRDefault="004347F0">
      <w:pPr>
        <w:keepNext/>
        <w:spacing w:before="120" w:after="60"/>
        <w:jc w:val="center"/>
      </w:pPr>
      <w:r>
        <w:rPr>
          <w:noProof/>
        </w:rPr>
        <w:drawing>
          <wp:inline distT="0" distB="0" distL="0" distR="0" wp14:anchorId="7E5AD771" wp14:editId="7E07F9C4">
            <wp:extent cx="5619750" cy="280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800350"/>
                    </a:xfrm>
                    <a:prstGeom prst="rect">
                      <a:avLst/>
                    </a:prstGeom>
                  </pic:spPr>
                </pic:pic>
              </a:graphicData>
            </a:graphic>
          </wp:inline>
        </w:drawing>
      </w:r>
    </w:p>
    <w:p w14:paraId="6480DCF7" w14:textId="77777777" w:rsidR="003C5289" w:rsidRDefault="004347F0">
      <w:pPr>
        <w:pStyle w:val="CaptionHinh"/>
        <w:spacing w:after="160"/>
        <w:jc w:val="center"/>
      </w:pPr>
      <w:bookmarkStart w:id="23" w:name="_Toc244326871"/>
      <w:r>
        <w:rPr>
          <w:b/>
          <w:bCs/>
          <w:i/>
          <w:iCs/>
        </w:rPr>
        <w:t xml:space="preserve">Hình 3.1: </w:t>
      </w:r>
      <w:r>
        <w:rPr>
          <w:i/>
          <w:iCs/>
        </w:rPr>
        <w:t>Cây phân mảnh hỗn hợp HV của quan hệ KhachHang</w:t>
      </w:r>
      <w:bookmarkEnd w:id="23"/>
    </w:p>
    <w:p w14:paraId="3EA9CFDD" w14:textId="77777777" w:rsidR="003C5289" w:rsidRDefault="004347F0">
      <w:pPr>
        <w:pStyle w:val="Heading2"/>
      </w:pPr>
      <w:bookmarkStart w:id="24" w:name="_Toc244326854"/>
      <w:r>
        <w:t>3.3 Chiến lược dọc trước, ngang sau (VH)</w:t>
      </w:r>
      <w:bookmarkEnd w:id="24"/>
    </w:p>
    <w:p w14:paraId="13982CDA" w14:textId="77777777" w:rsidR="003C5289" w:rsidRDefault="004347F0">
      <w:pPr>
        <w:spacing w:after="120"/>
        <w:ind w:firstLine="567"/>
        <w:jc w:val="both"/>
      </w:pPr>
      <w:r>
        <w:t xml:space="preserve">Trong chiến lược VH, quan hệ được phân mảnh dọc trước, sau đó </w:t>
      </w:r>
      <w:r>
        <w:rPr>
          <w:b/>
          <w:bCs/>
        </w:rPr>
        <w:t>một số</w:t>
      </w:r>
      <w:r>
        <w:t xml:space="preserve"> mảnh dọc được phân mảnh ngang tiếp:</w:t>
      </w:r>
    </w:p>
    <w:p w14:paraId="4FFD5952" w14:textId="77777777" w:rsidR="003C5289" w:rsidRDefault="004347F0">
      <w:pPr>
        <w:pStyle w:val="ListParagraph"/>
        <w:numPr>
          <w:ilvl w:val="0"/>
          <w:numId w:val="4"/>
        </w:numPr>
        <w:spacing w:after="60"/>
        <w:jc w:val="both"/>
      </w:pPr>
      <w:r>
        <w:t>Phân mảnh dọc R thành các mảnh Rⱼ = π</w:t>
      </w:r>
      <w:r>
        <w:rPr>
          <w:vertAlign w:val="subscript"/>
        </w:rPr>
        <w:t xml:space="preserve">K </w:t>
      </w:r>
      <w:r>
        <w:rPr>
          <w:rFonts w:ascii="Cambria Math" w:eastAsia="Cambria Math" w:hAnsi="Cambria Math" w:cs="Cambria Math"/>
          <w:vertAlign w:val="subscript"/>
        </w:rPr>
        <w:t>∪</w:t>
      </w:r>
      <w:r>
        <w:rPr>
          <w:vertAlign w:val="subscript"/>
        </w:rPr>
        <w:t xml:space="preserve"> Aⱼ</w:t>
      </w:r>
      <w:r>
        <w:t>(R) bằng BEA và SPLIT, tính trên toàn bộ ứng dụng.</w:t>
      </w:r>
    </w:p>
    <w:p w14:paraId="45588C7C" w14:textId="77777777" w:rsidR="003C5289" w:rsidRDefault="004347F0">
      <w:pPr>
        <w:pStyle w:val="ListParagraph"/>
        <w:numPr>
          <w:ilvl w:val="0"/>
          <w:numId w:val="4"/>
        </w:numPr>
        <w:spacing w:after="60"/>
        <w:jc w:val="both"/>
      </w:pPr>
      <w:r>
        <w:t>Với những mảnh dọc mà các ứng dụng sử dụng chúng chỉ truy cập một phần các bộ, phân mảnh ngang tiếp: Rⱼₖ = σ</w:t>
      </w:r>
      <w:r>
        <w:rPr>
          <w:vertAlign w:val="subscript"/>
        </w:rPr>
        <w:t>Fⱼₖ</w:t>
      </w:r>
      <w:r>
        <w:t>(Rⱼ).</w:t>
      </w:r>
    </w:p>
    <w:p w14:paraId="711247E3" w14:textId="77777777" w:rsidR="003C5289" w:rsidRDefault="004347F0">
      <w:pPr>
        <w:spacing w:after="120"/>
        <w:ind w:firstLine="567"/>
        <w:jc w:val="both"/>
      </w:pPr>
      <w:r>
        <w:t>Đặc điểm của VH:</w:t>
      </w:r>
    </w:p>
    <w:p w14:paraId="655CBD4F" w14:textId="77777777" w:rsidR="003C5289" w:rsidRDefault="004347F0">
      <w:pPr>
        <w:pStyle w:val="ListParagraph"/>
        <w:numPr>
          <w:ilvl w:val="0"/>
          <w:numId w:val="2"/>
        </w:numPr>
        <w:spacing w:after="60"/>
        <w:jc w:val="both"/>
      </w:pPr>
      <w:r>
        <w:t xml:space="preserve">Chỉ những mảnh dọc </w:t>
      </w:r>
      <w:r>
        <w:rPr>
          <w:b/>
          <w:bCs/>
        </w:rPr>
        <w:t>cần thiết</w:t>
      </w:r>
      <w:r>
        <w:t xml:space="preserve"> mới bị chia ngang; các mảnh dọc khác được giữ nguyên. Nhờ vậy số mảnh ít hơn và việc quản lý đơn giản hơn.</w:t>
      </w:r>
    </w:p>
    <w:p w14:paraId="31D764A1" w14:textId="77777777" w:rsidR="003C5289" w:rsidRDefault="004347F0">
      <w:pPr>
        <w:pStyle w:val="ListParagraph"/>
        <w:numPr>
          <w:ilvl w:val="0"/>
          <w:numId w:val="2"/>
        </w:numPr>
        <w:spacing w:after="60"/>
        <w:jc w:val="both"/>
      </w:pPr>
      <w:r>
        <w:lastRenderedPageBreak/>
        <w:t xml:space="preserve">Phù hợp khi tiêu chí phân biệt </w:t>
      </w:r>
      <w:r>
        <w:rPr>
          <w:b/>
          <w:bCs/>
        </w:rPr>
        <w:t>chủ yếu là theo thuộc tính</w:t>
      </w:r>
      <w:r>
        <w:t>, chẳng hạn tách dữ liệu nhạy cảm để bảo mật. Phần nhạy cảm thường được xử lý tập trung nên không cần chia ngang.</w:t>
      </w:r>
    </w:p>
    <w:p w14:paraId="2F3C41AA" w14:textId="77777777" w:rsidR="003C5289" w:rsidRDefault="004347F0">
      <w:pPr>
        <w:spacing w:after="120"/>
        <w:ind w:firstLine="567"/>
        <w:jc w:val="both"/>
      </w:pPr>
      <w:r>
        <w:t>Hình 3.2 là cây phân mảnh VH của quan hệ NhanVien. Thông tin nhân sự NV_NS (ngày sinh, CCCD, lương, số tài khoản) được tách ra và giữ tập trung tại trụ sở. Chỉ phần thông tin công việc NV_CV được chia tiếp theo chi nhánh.</w:t>
      </w:r>
    </w:p>
    <w:p w14:paraId="35AFF40B" w14:textId="77777777" w:rsidR="003C5289" w:rsidRDefault="004347F0">
      <w:pPr>
        <w:keepNext/>
        <w:spacing w:before="120" w:after="60"/>
        <w:jc w:val="center"/>
      </w:pPr>
      <w:r>
        <w:rPr>
          <w:noProof/>
        </w:rPr>
        <w:drawing>
          <wp:inline distT="0" distB="0" distL="0" distR="0" wp14:anchorId="1305CDD1" wp14:editId="60B576E8">
            <wp:extent cx="52959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95900" cy="2857500"/>
                    </a:xfrm>
                    <a:prstGeom prst="rect">
                      <a:avLst/>
                    </a:prstGeom>
                  </pic:spPr>
                </pic:pic>
              </a:graphicData>
            </a:graphic>
          </wp:inline>
        </w:drawing>
      </w:r>
    </w:p>
    <w:p w14:paraId="3A32294E" w14:textId="77777777" w:rsidR="003C5289" w:rsidRDefault="004347F0">
      <w:pPr>
        <w:pStyle w:val="CaptionHinh"/>
        <w:spacing w:after="160"/>
        <w:jc w:val="center"/>
      </w:pPr>
      <w:bookmarkStart w:id="25" w:name="_Toc244326872"/>
      <w:r>
        <w:rPr>
          <w:b/>
          <w:bCs/>
          <w:i/>
          <w:iCs/>
        </w:rPr>
        <w:t xml:space="preserve">Hình 3.2: </w:t>
      </w:r>
      <w:r>
        <w:rPr>
          <w:i/>
          <w:iCs/>
        </w:rPr>
        <w:t>Cây phân mảnh hỗn hợp VH của quan hệ NhanVien</w:t>
      </w:r>
      <w:bookmarkEnd w:id="25"/>
    </w:p>
    <w:p w14:paraId="316770F9" w14:textId="77777777" w:rsidR="003C5289" w:rsidRDefault="004347F0">
      <w:pPr>
        <w:spacing w:after="120"/>
        <w:ind w:firstLine="567"/>
        <w:jc w:val="both"/>
      </w:pPr>
      <w:r>
        <w:t xml:space="preserve">Phép chọn và phép chiếu giao hoán với nhau khi các thuộc tính của vị từ nằm trong tập thuộc tính được chiếu. Vì vậy, nếu </w:t>
      </w:r>
      <w:r>
        <w:rPr>
          <w:b/>
          <w:bCs/>
        </w:rPr>
        <w:t>mọi</w:t>
      </w:r>
      <w:r>
        <w:t xml:space="preserve"> mảnh dọc đều chứa thuộc tính của vị từ và đều được chia ngang theo </w:t>
      </w:r>
      <w:r>
        <w:rPr>
          <w:b/>
          <w:bCs/>
        </w:rPr>
        <w:t>cùng</w:t>
      </w:r>
      <w:r>
        <w:t xml:space="preserve"> các vị từ, HV và VH cho cùng một tập mảnh lá. Hai chiến lược chỉ thực sự khác nhau khi cây phân mảnh </w:t>
      </w:r>
      <w:r>
        <w:rPr>
          <w:b/>
          <w:bCs/>
        </w:rPr>
        <w:t>không cân đối</w:t>
      </w:r>
      <w:r>
        <w:t>: chỉ một số nút được chia tiếp (VH), hoặc mỗi nút được chia theo cách khác nhau (HV).</w:t>
      </w:r>
    </w:p>
    <w:p w14:paraId="6865DFEA" w14:textId="77777777" w:rsidR="003C5289" w:rsidRDefault="004347F0">
      <w:pPr>
        <w:pStyle w:val="Heading2"/>
      </w:pPr>
      <w:bookmarkStart w:id="26" w:name="_Toc244326855"/>
      <w:r>
        <w:t>3.4 Cây phân mảnh và tái thiết quan hệ toàn cục</w:t>
      </w:r>
      <w:bookmarkEnd w:id="26"/>
    </w:p>
    <w:p w14:paraId="274BFD95" w14:textId="77777777" w:rsidR="003C5289" w:rsidRDefault="004347F0">
      <w:pPr>
        <w:spacing w:after="120"/>
        <w:ind w:firstLine="567"/>
        <w:jc w:val="both"/>
      </w:pPr>
      <w:r>
        <w:rPr>
          <w:b/>
          <w:bCs/>
        </w:rPr>
        <w:t>Cây phân mảnh</w:t>
      </w:r>
      <w:r>
        <w:t xml:space="preserve"> là cách biểu diễn trực quan một lược đồ phân mảnh hỗn hợp:</w:t>
      </w:r>
    </w:p>
    <w:p w14:paraId="294C1459" w14:textId="77777777" w:rsidR="003C5289" w:rsidRDefault="004347F0">
      <w:pPr>
        <w:pStyle w:val="ListParagraph"/>
        <w:numPr>
          <w:ilvl w:val="0"/>
          <w:numId w:val="2"/>
        </w:numPr>
        <w:spacing w:after="60"/>
        <w:jc w:val="both"/>
      </w:pPr>
      <w:r>
        <w:rPr>
          <w:b/>
          <w:bCs/>
        </w:rPr>
        <w:t>Gốc</w:t>
      </w:r>
      <w:r>
        <w:t xml:space="preserve"> là quan hệ toàn cục R.</w:t>
      </w:r>
    </w:p>
    <w:p w14:paraId="66B55E4A" w14:textId="77777777" w:rsidR="003C5289" w:rsidRDefault="004347F0">
      <w:pPr>
        <w:pStyle w:val="ListParagraph"/>
        <w:numPr>
          <w:ilvl w:val="0"/>
          <w:numId w:val="2"/>
        </w:numPr>
        <w:spacing w:after="60"/>
        <w:jc w:val="both"/>
      </w:pPr>
      <w:r>
        <w:t xml:space="preserve">Mỗi </w:t>
      </w:r>
      <w:r>
        <w:rPr>
          <w:b/>
          <w:bCs/>
        </w:rPr>
        <w:t>nút trong</w:t>
      </w:r>
      <w:r>
        <w:t xml:space="preserve"> là một mảnh trung gian. Các cạnh từ một nút trong xuống các con của nó đều cùng một kiểu phân mảnh: hoặc đều là phép chọn σ (chia ngang), hoặc đều là phép chiếu π (chia dọc).</w:t>
      </w:r>
    </w:p>
    <w:p w14:paraId="56EF336B" w14:textId="77777777" w:rsidR="003C5289" w:rsidRDefault="004347F0">
      <w:pPr>
        <w:pStyle w:val="ListParagraph"/>
        <w:numPr>
          <w:ilvl w:val="0"/>
          <w:numId w:val="2"/>
        </w:numPr>
        <w:spacing w:after="60"/>
        <w:jc w:val="both"/>
      </w:pPr>
      <w:r>
        <w:t xml:space="preserve">Mỗi </w:t>
      </w:r>
      <w:r>
        <w:rPr>
          <w:b/>
          <w:bCs/>
        </w:rPr>
        <w:t>lá</w:t>
      </w:r>
      <w:r>
        <w:t xml:space="preserve"> là một mảnh cuối cùng, được lưu trữ vật lý và cấp phát cho site.</w:t>
      </w:r>
    </w:p>
    <w:p w14:paraId="31947759" w14:textId="77777777" w:rsidR="003C5289" w:rsidRDefault="004347F0">
      <w:pPr>
        <w:spacing w:after="120"/>
        <w:ind w:firstLine="567"/>
        <w:jc w:val="both"/>
      </w:pPr>
      <w:r>
        <w:t xml:space="preserve">Quan hệ toàn cục được tái thiết bằng cách duyệt cây phân mảnh </w:t>
      </w:r>
      <w:r>
        <w:rPr>
          <w:b/>
          <w:bCs/>
        </w:rPr>
        <w:t>từ lá lên gốc</w:t>
      </w:r>
      <w:r>
        <w:t>. Tại mỗi nút trong:</w:t>
      </w:r>
    </w:p>
    <w:p w14:paraId="27B36541" w14:textId="77777777" w:rsidR="003C5289" w:rsidRDefault="004347F0">
      <w:pPr>
        <w:pStyle w:val="ListParagraph"/>
        <w:numPr>
          <w:ilvl w:val="0"/>
          <w:numId w:val="2"/>
        </w:numPr>
        <w:spacing w:after="60"/>
        <w:jc w:val="both"/>
      </w:pPr>
      <w:r>
        <w:t xml:space="preserve">nếu các con được tạo bằng phép chọn σ: nút = </w:t>
      </w:r>
      <w:r>
        <w:rPr>
          <w:b/>
          <w:bCs/>
        </w:rPr>
        <w:t>hợp (</w:t>
      </w:r>
      <w:r>
        <w:rPr>
          <w:rFonts w:ascii="Cambria Math" w:eastAsia="Cambria Math" w:hAnsi="Cambria Math" w:cs="Cambria Math"/>
          <w:b/>
          <w:bCs/>
        </w:rPr>
        <w:t>∪</w:t>
      </w:r>
      <w:r>
        <w:rPr>
          <w:b/>
          <w:bCs/>
        </w:rPr>
        <w:t>)</w:t>
      </w:r>
      <w:r>
        <w:t xml:space="preserve"> các con;</w:t>
      </w:r>
    </w:p>
    <w:p w14:paraId="284032E0" w14:textId="77777777" w:rsidR="003C5289" w:rsidRDefault="004347F0">
      <w:pPr>
        <w:pStyle w:val="ListParagraph"/>
        <w:numPr>
          <w:ilvl w:val="0"/>
          <w:numId w:val="2"/>
        </w:numPr>
        <w:spacing w:after="60"/>
        <w:jc w:val="both"/>
      </w:pPr>
      <w:r>
        <w:lastRenderedPageBreak/>
        <w:t xml:space="preserve">nếu các con được tạo bằng phép chiếu π: nút = </w:t>
      </w:r>
      <w:r>
        <w:rPr>
          <w:b/>
          <w:bCs/>
        </w:rPr>
        <w:t>kết nối (</w:t>
      </w:r>
      <w:r>
        <w:rPr>
          <w:rFonts w:ascii="Cambria Math" w:eastAsia="Cambria Math" w:hAnsi="Cambria Math" w:cs="Cambria Math"/>
          <w:b/>
          <w:bCs/>
        </w:rPr>
        <w:t>⋈</w:t>
      </w:r>
      <w:r>
        <w:rPr>
          <w:b/>
          <w:bCs/>
        </w:rPr>
        <w:t>) trên khóa K</w:t>
      </w:r>
      <w:r>
        <w:t xml:space="preserve"> các con.</w:t>
      </w:r>
    </w:p>
    <w:p w14:paraId="41EC810F" w14:textId="77777777" w:rsidR="003C5289" w:rsidRDefault="004347F0">
      <w:pPr>
        <w:spacing w:after="120"/>
        <w:ind w:firstLine="567"/>
        <w:jc w:val="both"/>
      </w:pPr>
      <w:r>
        <w:t>Với hai ví dụ ở trên:</w:t>
      </w:r>
    </w:p>
    <w:p w14:paraId="291FF371" w14:textId="77777777" w:rsidR="003C5289" w:rsidRDefault="004347F0">
      <w:pPr>
        <w:spacing w:before="80" w:after="160"/>
        <w:jc w:val="center"/>
      </w:pPr>
      <w:r>
        <w:rPr>
          <w:rFonts w:ascii="Cambria Math" w:eastAsia="Cambria Math" w:hAnsi="Cambria Math" w:cs="Cambria Math"/>
          <w:sz w:val="24"/>
          <w:szCs w:val="24"/>
        </w:rPr>
        <w:t>KhachHang = ⋃</w:t>
      </w:r>
      <w:r>
        <w:rPr>
          <w:rFonts w:ascii="Cambria Math" w:eastAsia="Cambria Math" w:hAnsi="Cambria Math" w:cs="Cambria Math"/>
          <w:sz w:val="24"/>
          <w:szCs w:val="24"/>
          <w:vertAlign w:val="subscript"/>
        </w:rPr>
        <w:t>i=1..3</w:t>
      </w:r>
      <w:r>
        <w:rPr>
          <w:rFonts w:ascii="Cambria Math" w:eastAsia="Cambria Math" w:hAnsi="Cambria Math" w:cs="Cambria Math"/>
          <w:sz w:val="24"/>
          <w:szCs w:val="24"/>
        </w:rPr>
        <w:t xml:space="preserve"> ( KH</w:t>
      </w:r>
      <w:r>
        <w:rPr>
          <w:rFonts w:ascii="Cambria Math" w:eastAsia="Cambria Math" w:hAnsi="Cambria Math" w:cs="Cambria Math"/>
          <w:sz w:val="24"/>
          <w:szCs w:val="24"/>
        </w:rPr>
        <w:t>ᵢ</w:t>
      </w:r>
      <w:r>
        <w:rPr>
          <w:rFonts w:ascii="Cambria Math" w:eastAsia="Cambria Math" w:hAnsi="Cambria Math" w:cs="Cambria Math"/>
          <w:sz w:val="24"/>
          <w:szCs w:val="24"/>
        </w:rPr>
        <w:t>_GD ⋈</w:t>
      </w:r>
      <w:r>
        <w:rPr>
          <w:rFonts w:ascii="Cambria Math" w:eastAsia="Cambria Math" w:hAnsi="Cambria Math" w:cs="Cambria Math"/>
          <w:sz w:val="24"/>
          <w:szCs w:val="24"/>
          <w:vertAlign w:val="subscript"/>
        </w:rPr>
        <w:t>MaKH</w:t>
      </w:r>
      <w:r>
        <w:rPr>
          <w:rFonts w:ascii="Cambria Math" w:eastAsia="Cambria Math" w:hAnsi="Cambria Math" w:cs="Cambria Math"/>
          <w:sz w:val="24"/>
          <w:szCs w:val="24"/>
        </w:rPr>
        <w:t xml:space="preserve"> KH</w:t>
      </w:r>
      <w:r>
        <w:rPr>
          <w:rFonts w:ascii="Cambria Math" w:eastAsia="Cambria Math" w:hAnsi="Cambria Math" w:cs="Cambria Math"/>
          <w:sz w:val="24"/>
          <w:szCs w:val="24"/>
        </w:rPr>
        <w:t>ᵢ</w:t>
      </w:r>
      <w:r>
        <w:rPr>
          <w:rFonts w:ascii="Cambria Math" w:eastAsia="Cambria Math" w:hAnsi="Cambria Math" w:cs="Cambria Math"/>
          <w:sz w:val="24"/>
          <w:szCs w:val="24"/>
        </w:rPr>
        <w:t>_TC )</w:t>
      </w:r>
    </w:p>
    <w:p w14:paraId="49CB0B78" w14:textId="77777777" w:rsidR="003C5289" w:rsidRDefault="004347F0">
      <w:pPr>
        <w:spacing w:before="80" w:after="160"/>
        <w:jc w:val="center"/>
      </w:pPr>
      <w:r>
        <w:rPr>
          <w:rFonts w:ascii="Cambria Math" w:eastAsia="Cambria Math" w:hAnsi="Cambria Math" w:cs="Cambria Math"/>
          <w:sz w:val="24"/>
          <w:szCs w:val="24"/>
        </w:rPr>
        <w:t>NhanVien = ( NV_CV₁ ∪ NV_CV₂ ∪ NV_CV₃ ) ⋈</w:t>
      </w:r>
      <w:r>
        <w:rPr>
          <w:rFonts w:ascii="Cambria Math" w:eastAsia="Cambria Math" w:hAnsi="Cambria Math" w:cs="Cambria Math"/>
          <w:sz w:val="24"/>
          <w:szCs w:val="24"/>
          <w:vertAlign w:val="subscript"/>
        </w:rPr>
        <w:t>MaNV</w:t>
      </w:r>
      <w:r>
        <w:rPr>
          <w:rFonts w:ascii="Cambria Math" w:eastAsia="Cambria Math" w:hAnsi="Cambria Math" w:cs="Cambria Math"/>
          <w:sz w:val="24"/>
          <w:szCs w:val="24"/>
        </w:rPr>
        <w:t xml:space="preserve"> NV_NS</w:t>
      </w:r>
    </w:p>
    <w:p w14:paraId="0D83D722" w14:textId="77777777" w:rsidR="003C5289" w:rsidRDefault="004347F0">
      <w:pPr>
        <w:spacing w:after="120"/>
        <w:ind w:firstLine="567"/>
        <w:jc w:val="both"/>
      </w:pPr>
      <w:r>
        <w:t>Trong cài đặt bằng SQL, phép hợp các mảnh ngang rời nhau có thể dùng UNION ALL thay cho UNION. Vì các mảnh đã rời nhau, không có bộ trùng cần loại bỏ, nên UNION ALL cho cùng kết quả mà không tốn chi phí sắp xếp hay băm để khử trùng lặp.</w:t>
      </w:r>
    </w:p>
    <w:p w14:paraId="15E0F358" w14:textId="77777777" w:rsidR="003C5289" w:rsidRDefault="004347F0">
      <w:pPr>
        <w:pStyle w:val="Heading2"/>
      </w:pPr>
      <w:bookmarkStart w:id="27" w:name="_Toc244326856"/>
      <w:r>
        <w:t>3.5 Kiểm tra tính đúng đắn</w:t>
      </w:r>
      <w:bookmarkEnd w:id="27"/>
    </w:p>
    <w:p w14:paraId="71E42F16" w14:textId="77777777" w:rsidR="003C5289" w:rsidRDefault="004347F0">
      <w:pPr>
        <w:spacing w:after="120"/>
        <w:ind w:firstLine="567"/>
        <w:jc w:val="both"/>
      </w:pPr>
      <w:r>
        <w:rPr>
          <w:b/>
          <w:bCs/>
        </w:rPr>
        <w:t>Mệnh đề.</w:t>
      </w:r>
      <w:r>
        <w:t xml:space="preserve"> Nếu phân mảnh tại mọi nút trong của cây phân mảnh đều thỏa ba quy tắc đầy đủ, tái thiết và rời nhau, thì phân mảnh hỗn hợp tương ứng với toàn bộ cây cũng thỏa ba quy tắc đó.</w:t>
      </w:r>
    </w:p>
    <w:p w14:paraId="59EF6111" w14:textId="77777777" w:rsidR="003C5289" w:rsidRDefault="004347F0">
      <w:pPr>
        <w:spacing w:after="120"/>
        <w:ind w:firstLine="567"/>
        <w:jc w:val="both"/>
      </w:pPr>
      <w:r>
        <w:rPr>
          <w:b/>
          <w:bCs/>
        </w:rPr>
        <w:t>Chứng minh (phác thảo)</w:t>
      </w:r>
      <w:r>
        <w:t xml:space="preserve"> bằng quy nạp theo chiều cao của cây:</w:t>
      </w:r>
    </w:p>
    <w:p w14:paraId="4F6BAF9A" w14:textId="77777777" w:rsidR="003C5289" w:rsidRDefault="004347F0">
      <w:pPr>
        <w:pStyle w:val="ListParagraph"/>
        <w:numPr>
          <w:ilvl w:val="0"/>
          <w:numId w:val="2"/>
        </w:numPr>
        <w:spacing w:after="60"/>
        <w:jc w:val="both"/>
      </w:pPr>
      <w:r>
        <w:rPr>
          <w:b/>
          <w:bCs/>
        </w:rPr>
        <w:t>Đầy đủ:</w:t>
      </w:r>
      <w:r>
        <w:t xml:space="preserve"> mỗi mục dữ liệu của nút cha có mặt trong ít nhất một nút con (giả thiết tại nút cha). Theo giả thiết quy nạp, mỗi mục dữ liệu của nút con có mặt trong ít nhất một lá của cây con. Vậy mọi mục dữ liệu của R đều có mặt trong ít nhất một lá.</w:t>
      </w:r>
    </w:p>
    <w:p w14:paraId="713C8C65" w14:textId="77777777" w:rsidR="003C5289" w:rsidRDefault="004347F0">
      <w:pPr>
        <w:pStyle w:val="ListParagraph"/>
        <w:numPr>
          <w:ilvl w:val="0"/>
          <w:numId w:val="2"/>
        </w:numPr>
        <w:spacing w:after="60"/>
        <w:jc w:val="both"/>
      </w:pPr>
      <w:r>
        <w:rPr>
          <w:b/>
          <w:bCs/>
        </w:rPr>
        <w:t>Tái thiết:</w:t>
      </w:r>
      <w:r>
        <w:t xml:space="preserve"> mỗi nút con tái thiết được từ các lá của nó (giả thiết quy nạp), và nút cha tái thiết được từ các con bằng </w:t>
      </w:r>
      <w:r>
        <w:rPr>
          <w:rFonts w:ascii="Cambria Math" w:eastAsia="Cambria Math" w:hAnsi="Cambria Math" w:cs="Cambria Math"/>
        </w:rPr>
        <w:t>∪</w:t>
      </w:r>
      <w:r>
        <w:t xml:space="preserve"> hoặc </w:t>
      </w:r>
      <w:r>
        <w:rPr>
          <w:rFonts w:ascii="Cambria Math" w:eastAsia="Cambria Math" w:hAnsi="Cambria Math" w:cs="Cambria Math"/>
        </w:rPr>
        <w:t>⋈</w:t>
      </w:r>
      <w:r>
        <w:t xml:space="preserve"> (giả thiết tại nút cha). Hợp thành các phép toán đó cho biểu thức tái thiết R từ các lá, như ở mục 3.4.</w:t>
      </w:r>
    </w:p>
    <w:p w14:paraId="3AE2FCA6" w14:textId="77777777" w:rsidR="003C5289" w:rsidRDefault="004347F0">
      <w:pPr>
        <w:pStyle w:val="ListParagraph"/>
        <w:numPr>
          <w:ilvl w:val="0"/>
          <w:numId w:val="2"/>
        </w:numPr>
        <w:spacing w:after="60"/>
        <w:jc w:val="both"/>
      </w:pPr>
      <w:r>
        <w:rPr>
          <w:b/>
          <w:bCs/>
        </w:rPr>
        <w:t>Rời nhau:</w:t>
      </w:r>
      <w:r>
        <w:t xml:space="preserve"> hai lá bất kỳ có một nút tổ tiên chung gần nhất, và chúng nằm trong hai cây con của hai nút con khác nhau. Nếu nút tổ tiên đó chia ngang, hai lá chứa các tập bộ rời nhau. Nếu nút đó chia dọc, hai lá chỉ có chung thuộc tính khóa K. Trường hợp nào thì quy tắc rời nhau cũng thỏa.</w:t>
      </w:r>
    </w:p>
    <w:p w14:paraId="31032CD2" w14:textId="77777777" w:rsidR="003C5289" w:rsidRDefault="004347F0">
      <w:pPr>
        <w:pStyle w:val="Heading2"/>
      </w:pPr>
      <w:bookmarkStart w:id="28" w:name="_Toc244326857"/>
      <w:r>
        <w:t>3.6 Ảnh hưởng đến xử lý truy vấn và giao dịch</w:t>
      </w:r>
      <w:bookmarkEnd w:id="28"/>
    </w:p>
    <w:p w14:paraId="61DB36D3" w14:textId="77777777" w:rsidR="003C5289" w:rsidRDefault="004347F0">
      <w:pPr>
        <w:spacing w:after="120"/>
        <w:ind w:firstLine="567"/>
        <w:jc w:val="both"/>
      </w:pPr>
      <w:r>
        <w:t xml:space="preserve">Khi nhận một truy vấn trên quan hệ toàn cục, DDBMS thay quan hệ đó bằng biểu thức tái thiết (gọi là </w:t>
      </w:r>
      <w:r>
        <w:rPr>
          <w:b/>
          <w:bCs/>
        </w:rPr>
        <w:t>chương trình định vị</w:t>
      </w:r>
      <w:r>
        <w:t>, localization program), rồi rút gọn [1]. Ví dụ với quan hệ KhachHang:</w:t>
      </w:r>
    </w:p>
    <w:p w14:paraId="31D321E2" w14:textId="77777777" w:rsidR="003C5289" w:rsidRDefault="004347F0">
      <w:pPr>
        <w:pStyle w:val="ListParagraph"/>
        <w:numPr>
          <w:ilvl w:val="0"/>
          <w:numId w:val="2"/>
        </w:numPr>
        <w:spacing w:after="60"/>
        <w:jc w:val="both"/>
      </w:pPr>
      <w:r>
        <w:t>Truy vấn SELECT HoTen, SDT FROM KhachHang WHERE MaCN = 'CN01' chỉ cần mảnh KH₁_GD, chạy hoàn toàn tại chi nhánh Hà Nội.</w:t>
      </w:r>
    </w:p>
    <w:p w14:paraId="0BC79DCB" w14:textId="77777777" w:rsidR="003C5289" w:rsidRDefault="004347F0">
      <w:pPr>
        <w:pStyle w:val="ListParagraph"/>
        <w:numPr>
          <w:ilvl w:val="0"/>
          <w:numId w:val="2"/>
        </w:numPr>
        <w:spacing w:after="60"/>
        <w:jc w:val="both"/>
      </w:pPr>
      <w:r>
        <w:t>Truy vấn SELECT SUM(CongNo) FROM KhachHang WHERE MaCN = 'CN02' chỉ cần mảnh KH₂_TC, chạy hoàn toàn tại trụ sở.</w:t>
      </w:r>
    </w:p>
    <w:p w14:paraId="03FD1B30" w14:textId="77777777" w:rsidR="003C5289" w:rsidRDefault="004347F0">
      <w:pPr>
        <w:pStyle w:val="ListParagraph"/>
        <w:numPr>
          <w:ilvl w:val="0"/>
          <w:numId w:val="2"/>
        </w:numPr>
        <w:spacing w:after="60"/>
        <w:jc w:val="both"/>
      </w:pPr>
      <w:r>
        <w:lastRenderedPageBreak/>
        <w:t xml:space="preserve">Truy vấn SELECT HoTen, CongNo FROM KhachHang WHERE MaCN = 'CN02' cần KH₂_GD </w:t>
      </w:r>
      <w:r>
        <w:rPr>
          <w:rFonts w:ascii="Cambria Math" w:eastAsia="Cambria Math" w:hAnsi="Cambria Math" w:cs="Cambria Math"/>
        </w:rPr>
        <w:t>⋈</w:t>
      </w:r>
      <w:r>
        <w:t xml:space="preserve"> KH₂_TC: hai mảnh nằm ở hai site khác nhau, phải truyền dữ liệu qua mạng.</w:t>
      </w:r>
    </w:p>
    <w:p w14:paraId="2008BAE2" w14:textId="77777777" w:rsidR="003C5289" w:rsidRDefault="004347F0">
      <w:pPr>
        <w:spacing w:after="120"/>
        <w:ind w:firstLine="567"/>
        <w:jc w:val="both"/>
      </w:pPr>
      <w:r>
        <w:t xml:space="preserve">Một thao tác cập nhật chạm đến thuộc tính thuộc nhiều mảnh dọc (ví dụ lập đơn hàng ở chi nhánh và cộng công nợ ở trụ sở) trở thành </w:t>
      </w:r>
      <w:r>
        <w:rPr>
          <w:b/>
          <w:bCs/>
        </w:rPr>
        <w:t>giao dịch phân tán</w:t>
      </w:r>
      <w:r>
        <w:t>, cần giao thức cam kết hai pha (2PC) để đảm bảo tính nguyên tử.</w:t>
      </w:r>
    </w:p>
    <w:p w14:paraId="09F63DA8" w14:textId="77777777" w:rsidR="003C5289" w:rsidRDefault="004347F0">
      <w:pPr>
        <w:pStyle w:val="Heading2"/>
      </w:pPr>
      <w:bookmarkStart w:id="29" w:name="_Toc244326858"/>
      <w:r>
        <w:t>3.7 Ưu điểm, hạn chế và so sánh</w:t>
      </w:r>
      <w:bookmarkEnd w:id="29"/>
    </w:p>
    <w:p w14:paraId="46A8096F" w14:textId="77777777" w:rsidR="003C5289" w:rsidRDefault="004347F0">
      <w:pPr>
        <w:spacing w:after="120"/>
        <w:ind w:firstLine="567"/>
        <w:jc w:val="both"/>
      </w:pPr>
      <w:r>
        <w:t>Bảng 3.2 tóm tắt so sánh ba kiểu phân mảnh.</w:t>
      </w:r>
    </w:p>
    <w:p w14:paraId="377EB207" w14:textId="77777777" w:rsidR="003C5289" w:rsidRDefault="004347F0">
      <w:pPr>
        <w:pStyle w:val="CaptionBang"/>
        <w:keepNext/>
        <w:spacing w:before="120" w:after="160"/>
        <w:jc w:val="center"/>
      </w:pPr>
      <w:bookmarkStart w:id="30" w:name="_Toc244326878"/>
      <w:r>
        <w:rPr>
          <w:b/>
          <w:bCs/>
          <w:i/>
          <w:iCs/>
        </w:rPr>
        <w:t xml:space="preserve">Bảng 3.2: </w:t>
      </w:r>
      <w:r>
        <w:rPr>
          <w:i/>
          <w:iCs/>
        </w:rPr>
        <w:t>So sánh ba kiểu phân mảnh</w:t>
      </w:r>
      <w:bookmarkEnd w:id="3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2583"/>
        <w:gridCol w:w="3022"/>
        <w:gridCol w:w="2641"/>
      </w:tblGrid>
      <w:tr w:rsidR="003C5289" w14:paraId="276AD5CA" w14:textId="77777777">
        <w:trPr>
          <w:cantSplit/>
          <w:tblHeader/>
        </w:trPr>
        <w:tc>
          <w:tcPr>
            <w:tcW w:w="8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280940E" w14:textId="77777777" w:rsidR="003C5289" w:rsidRDefault="004347F0">
            <w:pPr>
              <w:spacing w:line="252" w:lineRule="auto"/>
              <w:jc w:val="center"/>
            </w:pPr>
            <w:r>
              <w:rPr>
                <w:b/>
                <w:bCs/>
                <w:sz w:val="23"/>
                <w:szCs w:val="23"/>
              </w:rPr>
              <w:t>Tiêu chí</w:t>
            </w:r>
          </w:p>
        </w:tc>
        <w:tc>
          <w:tcPr>
            <w:tcW w:w="25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9BCAAEF" w14:textId="77777777" w:rsidR="003C5289" w:rsidRDefault="004347F0">
            <w:pPr>
              <w:spacing w:line="252" w:lineRule="auto"/>
              <w:jc w:val="center"/>
            </w:pPr>
            <w:r>
              <w:rPr>
                <w:b/>
                <w:bCs/>
                <w:sz w:val="23"/>
                <w:szCs w:val="23"/>
              </w:rPr>
              <w:t>Phân mảnh ngang</w:t>
            </w:r>
          </w:p>
        </w:tc>
        <w:tc>
          <w:tcPr>
            <w:tcW w:w="30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5F68877" w14:textId="77777777" w:rsidR="003C5289" w:rsidRDefault="004347F0">
            <w:pPr>
              <w:spacing w:line="252" w:lineRule="auto"/>
              <w:jc w:val="center"/>
            </w:pPr>
            <w:r>
              <w:rPr>
                <w:b/>
                <w:bCs/>
                <w:sz w:val="23"/>
                <w:szCs w:val="23"/>
              </w:rPr>
              <w:t>Phân mảnh dọc</w:t>
            </w:r>
          </w:p>
        </w:tc>
        <w:tc>
          <w:tcPr>
            <w:tcW w:w="264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DDDF773" w14:textId="77777777" w:rsidR="003C5289" w:rsidRDefault="004347F0">
            <w:pPr>
              <w:spacing w:line="252" w:lineRule="auto"/>
              <w:jc w:val="center"/>
            </w:pPr>
            <w:r>
              <w:rPr>
                <w:b/>
                <w:bCs/>
                <w:sz w:val="23"/>
                <w:szCs w:val="23"/>
              </w:rPr>
              <w:t>Phân mảnh hỗn hợp</w:t>
            </w:r>
          </w:p>
        </w:tc>
      </w:tr>
      <w:tr w:rsidR="003C5289" w14:paraId="396727D3" w14:textId="77777777">
        <w:trPr>
          <w:cantSplit/>
        </w:trPr>
        <w:tc>
          <w:tcPr>
            <w:tcW w:w="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986626" w14:textId="77777777" w:rsidR="003C5289" w:rsidRDefault="004347F0">
            <w:pPr>
              <w:spacing w:line="252" w:lineRule="auto"/>
            </w:pPr>
            <w:r>
              <w:rPr>
                <w:sz w:val="23"/>
                <w:szCs w:val="23"/>
              </w:rPr>
              <w:t>Đơn vị chia</w:t>
            </w:r>
          </w:p>
        </w:tc>
        <w:tc>
          <w:tcPr>
            <w:tcW w:w="2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938963" w14:textId="77777777" w:rsidR="003C5289" w:rsidRDefault="004347F0">
            <w:pPr>
              <w:spacing w:line="252" w:lineRule="auto"/>
            </w:pPr>
            <w:r>
              <w:rPr>
                <w:sz w:val="23"/>
                <w:szCs w:val="23"/>
              </w:rPr>
              <w:t>Tập bộ</w:t>
            </w:r>
          </w:p>
        </w:tc>
        <w:tc>
          <w:tcPr>
            <w:tcW w:w="30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0A5CAD" w14:textId="77777777" w:rsidR="003C5289" w:rsidRDefault="004347F0">
            <w:pPr>
              <w:spacing w:line="252" w:lineRule="auto"/>
            </w:pPr>
            <w:r>
              <w:rPr>
                <w:sz w:val="23"/>
                <w:szCs w:val="23"/>
              </w:rPr>
              <w:t>Tập thuộc tính + khóa</w:t>
            </w:r>
          </w:p>
        </w:tc>
        <w:tc>
          <w:tcPr>
            <w:tcW w:w="2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923E27" w14:textId="77777777" w:rsidR="003C5289" w:rsidRDefault="004347F0">
            <w:pPr>
              <w:spacing w:line="252" w:lineRule="auto"/>
            </w:pPr>
            <w:r>
              <w:rPr>
                <w:sz w:val="23"/>
                <w:szCs w:val="23"/>
              </w:rPr>
              <w:t>Tập bộ × tập thuộc tính</w:t>
            </w:r>
          </w:p>
        </w:tc>
      </w:tr>
      <w:tr w:rsidR="003C5289" w14:paraId="4C1FD311" w14:textId="77777777">
        <w:trPr>
          <w:cantSplit/>
        </w:trPr>
        <w:tc>
          <w:tcPr>
            <w:tcW w:w="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6F9255" w14:textId="77777777" w:rsidR="003C5289" w:rsidRDefault="004347F0">
            <w:pPr>
              <w:spacing w:line="252" w:lineRule="auto"/>
            </w:pPr>
            <w:r>
              <w:rPr>
                <w:sz w:val="23"/>
                <w:szCs w:val="23"/>
              </w:rPr>
              <w:t>Phép toán</w:t>
            </w:r>
          </w:p>
        </w:tc>
        <w:tc>
          <w:tcPr>
            <w:tcW w:w="2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4DA80F" w14:textId="77777777" w:rsidR="003C5289" w:rsidRDefault="004347F0">
            <w:pPr>
              <w:spacing w:line="252" w:lineRule="auto"/>
            </w:pPr>
            <w:r>
              <w:rPr>
                <w:sz w:val="23"/>
                <w:szCs w:val="23"/>
              </w:rPr>
              <w:t xml:space="preserve">σ (hoặc </w:t>
            </w:r>
            <w:r>
              <w:rPr>
                <w:rFonts w:ascii="Cambria Math" w:eastAsia="Cambria Math" w:hAnsi="Cambria Math" w:cs="Cambria Math"/>
                <w:sz w:val="23"/>
                <w:szCs w:val="23"/>
              </w:rPr>
              <w:t>⋉</w:t>
            </w:r>
            <w:r>
              <w:rPr>
                <w:sz w:val="23"/>
                <w:szCs w:val="23"/>
              </w:rPr>
              <w:t xml:space="preserve"> nếu dẫn xuất)</w:t>
            </w:r>
          </w:p>
        </w:tc>
        <w:tc>
          <w:tcPr>
            <w:tcW w:w="30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3537D8" w14:textId="77777777" w:rsidR="003C5289" w:rsidRDefault="004347F0">
            <w:pPr>
              <w:spacing w:line="252" w:lineRule="auto"/>
            </w:pPr>
            <w:r>
              <w:rPr>
                <w:sz w:val="23"/>
                <w:szCs w:val="23"/>
              </w:rPr>
              <w:t>π</w:t>
            </w:r>
          </w:p>
        </w:tc>
        <w:tc>
          <w:tcPr>
            <w:tcW w:w="2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AC1EA1" w14:textId="77777777" w:rsidR="003C5289" w:rsidRDefault="004347F0">
            <w:pPr>
              <w:spacing w:line="252" w:lineRule="auto"/>
            </w:pPr>
            <w:r>
              <w:rPr>
                <w:sz w:val="23"/>
                <w:szCs w:val="23"/>
              </w:rPr>
              <w:t>Kết hợp σ và π</w:t>
            </w:r>
          </w:p>
        </w:tc>
      </w:tr>
      <w:tr w:rsidR="003C5289" w14:paraId="7E001054" w14:textId="77777777">
        <w:trPr>
          <w:cantSplit/>
        </w:trPr>
        <w:tc>
          <w:tcPr>
            <w:tcW w:w="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F0FF13" w14:textId="77777777" w:rsidR="003C5289" w:rsidRDefault="004347F0">
            <w:pPr>
              <w:spacing w:line="252" w:lineRule="auto"/>
            </w:pPr>
            <w:r>
              <w:rPr>
                <w:sz w:val="23"/>
                <w:szCs w:val="23"/>
              </w:rPr>
              <w:t>Tái thiết</w:t>
            </w:r>
          </w:p>
        </w:tc>
        <w:tc>
          <w:tcPr>
            <w:tcW w:w="2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767C2D" w14:textId="77777777" w:rsidR="003C5289" w:rsidRDefault="004347F0">
            <w:pPr>
              <w:spacing w:line="252" w:lineRule="auto"/>
            </w:pPr>
            <w:r>
              <w:rPr>
                <w:rFonts w:ascii="Cambria Math" w:eastAsia="Cambria Math" w:hAnsi="Cambria Math" w:cs="Cambria Math"/>
                <w:sz w:val="23"/>
                <w:szCs w:val="23"/>
              </w:rPr>
              <w:t>∪</w:t>
            </w:r>
          </w:p>
        </w:tc>
        <w:tc>
          <w:tcPr>
            <w:tcW w:w="30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86C95A" w14:textId="77777777" w:rsidR="003C5289" w:rsidRDefault="004347F0">
            <w:pPr>
              <w:spacing w:line="252" w:lineRule="auto"/>
            </w:pPr>
            <w:r>
              <w:rPr>
                <w:rFonts w:ascii="Cambria Math" w:eastAsia="Cambria Math" w:hAnsi="Cambria Math" w:cs="Cambria Math"/>
                <w:sz w:val="23"/>
                <w:szCs w:val="23"/>
              </w:rPr>
              <w:t>⋈</w:t>
            </w:r>
            <w:r>
              <w:rPr>
                <w:sz w:val="23"/>
                <w:szCs w:val="23"/>
              </w:rPr>
              <w:t xml:space="preserve"> trên khóa</w:t>
            </w:r>
          </w:p>
        </w:tc>
        <w:tc>
          <w:tcPr>
            <w:tcW w:w="2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E756F7" w14:textId="77777777" w:rsidR="003C5289" w:rsidRDefault="004347F0">
            <w:pPr>
              <w:spacing w:line="252" w:lineRule="auto"/>
            </w:pPr>
            <w:r>
              <w:rPr>
                <w:rFonts w:ascii="Cambria Math" w:eastAsia="Cambria Math" w:hAnsi="Cambria Math" w:cs="Cambria Math"/>
                <w:sz w:val="23"/>
                <w:szCs w:val="23"/>
              </w:rPr>
              <w:t>∪</w:t>
            </w:r>
            <w:r>
              <w:rPr>
                <w:sz w:val="23"/>
                <w:szCs w:val="23"/>
              </w:rPr>
              <w:t xml:space="preserve"> và </w:t>
            </w:r>
            <w:r>
              <w:rPr>
                <w:rFonts w:ascii="Cambria Math" w:eastAsia="Cambria Math" w:hAnsi="Cambria Math" w:cs="Cambria Math"/>
                <w:sz w:val="23"/>
                <w:szCs w:val="23"/>
              </w:rPr>
              <w:t>⋈</w:t>
            </w:r>
            <w:r>
              <w:rPr>
                <w:sz w:val="23"/>
                <w:szCs w:val="23"/>
              </w:rPr>
              <w:t xml:space="preserve"> theo cây phân mảnh</w:t>
            </w:r>
          </w:p>
        </w:tc>
      </w:tr>
      <w:tr w:rsidR="003C5289" w14:paraId="7B057F33" w14:textId="77777777">
        <w:trPr>
          <w:cantSplit/>
        </w:trPr>
        <w:tc>
          <w:tcPr>
            <w:tcW w:w="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7F551C" w14:textId="77777777" w:rsidR="003C5289" w:rsidRDefault="004347F0">
            <w:pPr>
              <w:spacing w:line="252" w:lineRule="auto"/>
            </w:pPr>
            <w:r>
              <w:rPr>
                <w:sz w:val="23"/>
                <w:szCs w:val="23"/>
              </w:rPr>
              <w:t>Phù hợp khi</w:t>
            </w:r>
          </w:p>
        </w:tc>
        <w:tc>
          <w:tcPr>
            <w:tcW w:w="2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F0F0E9" w14:textId="77777777" w:rsidR="003C5289" w:rsidRDefault="004347F0">
            <w:pPr>
              <w:spacing w:line="252" w:lineRule="auto"/>
            </w:pPr>
            <w:r>
              <w:rPr>
                <w:sz w:val="23"/>
                <w:szCs w:val="23"/>
              </w:rPr>
              <w:t>Ứng dụng khác nhau theo bộ (địa lý, đơn vị)</w:t>
            </w:r>
          </w:p>
        </w:tc>
        <w:tc>
          <w:tcPr>
            <w:tcW w:w="30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56D70A" w14:textId="77777777" w:rsidR="003C5289" w:rsidRDefault="004347F0">
            <w:pPr>
              <w:spacing w:line="252" w:lineRule="auto"/>
            </w:pPr>
            <w:r>
              <w:rPr>
                <w:sz w:val="23"/>
                <w:szCs w:val="23"/>
              </w:rPr>
              <w:t>Ứng dụng khác nhau theo thuộc tính, cần bảo mật cột</w:t>
            </w:r>
          </w:p>
        </w:tc>
        <w:tc>
          <w:tcPr>
            <w:tcW w:w="2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845D8C" w14:textId="77777777" w:rsidR="003C5289" w:rsidRDefault="004347F0">
            <w:pPr>
              <w:spacing w:line="252" w:lineRule="auto"/>
            </w:pPr>
            <w:r>
              <w:rPr>
                <w:sz w:val="23"/>
                <w:szCs w:val="23"/>
              </w:rPr>
              <w:t>Ứng dụng khác nhau theo cả bộ lẫn thuộc tính</w:t>
            </w:r>
          </w:p>
        </w:tc>
      </w:tr>
      <w:tr w:rsidR="003C5289" w14:paraId="6CC05900" w14:textId="77777777">
        <w:trPr>
          <w:cantSplit/>
        </w:trPr>
        <w:tc>
          <w:tcPr>
            <w:tcW w:w="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EDC256" w14:textId="77777777" w:rsidR="003C5289" w:rsidRDefault="004347F0">
            <w:pPr>
              <w:spacing w:line="252" w:lineRule="auto"/>
            </w:pPr>
            <w:r>
              <w:rPr>
                <w:sz w:val="23"/>
                <w:szCs w:val="23"/>
              </w:rPr>
              <w:t>Độ phức tạp</w:t>
            </w:r>
          </w:p>
        </w:tc>
        <w:tc>
          <w:tcPr>
            <w:tcW w:w="2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452BFD" w14:textId="77777777" w:rsidR="003C5289" w:rsidRDefault="004347F0">
            <w:pPr>
              <w:spacing w:line="252" w:lineRule="auto"/>
            </w:pPr>
            <w:r>
              <w:rPr>
                <w:sz w:val="23"/>
                <w:szCs w:val="23"/>
              </w:rPr>
              <w:t>Thấp</w:t>
            </w:r>
          </w:p>
        </w:tc>
        <w:tc>
          <w:tcPr>
            <w:tcW w:w="30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B58571" w14:textId="77777777" w:rsidR="003C5289" w:rsidRDefault="004347F0">
            <w:pPr>
              <w:spacing w:line="252" w:lineRule="auto"/>
            </w:pPr>
            <w:r>
              <w:rPr>
                <w:sz w:val="23"/>
                <w:szCs w:val="23"/>
              </w:rPr>
              <w:t>Trung bình</w:t>
            </w:r>
          </w:p>
        </w:tc>
        <w:tc>
          <w:tcPr>
            <w:tcW w:w="2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CD158C" w14:textId="77777777" w:rsidR="003C5289" w:rsidRDefault="004347F0">
            <w:pPr>
              <w:spacing w:line="252" w:lineRule="auto"/>
            </w:pPr>
            <w:r>
              <w:rPr>
                <w:sz w:val="23"/>
                <w:szCs w:val="23"/>
              </w:rPr>
              <w:t>Cao</w:t>
            </w:r>
          </w:p>
        </w:tc>
      </w:tr>
    </w:tbl>
    <w:p w14:paraId="2A23373C" w14:textId="77777777" w:rsidR="003C5289" w:rsidRDefault="003C5289">
      <w:pPr>
        <w:spacing w:after="60"/>
      </w:pPr>
    </w:p>
    <w:p w14:paraId="240AB15F" w14:textId="77777777" w:rsidR="003C5289" w:rsidRDefault="004347F0">
      <w:pPr>
        <w:spacing w:after="120"/>
        <w:ind w:firstLine="567"/>
        <w:jc w:val="both"/>
      </w:pPr>
      <w:r>
        <w:t>Để cài đặt phân mảnh hỗn hợp, cách phổ biến là: dùng cơ chế chia ngang (bảng riêng có CHECK, hoặc partitioning) cho bước ngang; dùng các bảng riêng chứa khóa chung cho bước dọc; và dùng view kết hợp UNION ALL và JOIN để tái thiết [3], [6]. Đây là cách nhóm áp dụng ở Chương 4.</w:t>
      </w:r>
    </w:p>
    <w:p w14:paraId="4943424F" w14:textId="77777777" w:rsidR="003C5289" w:rsidRDefault="004347F0">
      <w:pPr>
        <w:pStyle w:val="Heading1"/>
        <w:pageBreakBefore/>
      </w:pPr>
      <w:bookmarkStart w:id="31" w:name="_Toc244326859"/>
      <w:r>
        <w:lastRenderedPageBreak/>
        <w:t>CHƯƠNG 4. ỨNG DỤNG PHÂN MẢNH HỖN HỢP CHO HỆ THỐNG QUẢN LÝ ĐƠN HÀNG</w:t>
      </w:r>
      <w:bookmarkEnd w:id="31"/>
    </w:p>
    <w:p w14:paraId="34539E67" w14:textId="77777777" w:rsidR="003C5289" w:rsidRDefault="004347F0">
      <w:pPr>
        <w:pStyle w:val="Heading2"/>
      </w:pPr>
      <w:bookmarkStart w:id="32" w:name="_Toc244326860"/>
      <w:r>
        <w:t>4.1 Mô tả bài toán</w:t>
      </w:r>
      <w:bookmarkEnd w:id="32"/>
    </w:p>
    <w:p w14:paraId="06F096C2" w14:textId="77777777" w:rsidR="003C5289" w:rsidRDefault="004347F0">
      <w:pPr>
        <w:spacing w:after="120"/>
        <w:ind w:firstLine="567"/>
        <w:jc w:val="both"/>
      </w:pPr>
      <w:r>
        <w:t>Công ty thương mại X (công ty giả định) phân phối thiết bị văn phòng qua ba chi nhánh ở ba miền và có một trụ sở chính đặt tại TP. Hồ Chí Minh. Mỗi địa điểm là một site của CSDL phân tán.</w:t>
      </w:r>
    </w:p>
    <w:p w14:paraId="56D452F0" w14:textId="77777777" w:rsidR="003C5289" w:rsidRDefault="004347F0">
      <w:pPr>
        <w:spacing w:after="120"/>
        <w:ind w:firstLine="567"/>
        <w:jc w:val="both"/>
      </w:pPr>
      <w:r>
        <w:t>Các nghiệp vụ chính:</w:t>
      </w:r>
    </w:p>
    <w:p w14:paraId="2A7E9F73" w14:textId="77777777" w:rsidR="003C5289" w:rsidRDefault="004347F0">
      <w:pPr>
        <w:pStyle w:val="ListParagraph"/>
        <w:numPr>
          <w:ilvl w:val="0"/>
          <w:numId w:val="2"/>
        </w:numPr>
        <w:spacing w:after="60"/>
        <w:jc w:val="both"/>
      </w:pPr>
      <w:r>
        <w:t xml:space="preserve">Mỗi khách hàng được quản lý bởi </w:t>
      </w:r>
      <w:r>
        <w:rPr>
          <w:b/>
          <w:bCs/>
        </w:rPr>
        <w:t>đúng một</w:t>
      </w:r>
      <w:r>
        <w:t xml:space="preserve"> chi nhánh, là nơi khách đăng ký.</w:t>
      </w:r>
    </w:p>
    <w:p w14:paraId="56B7C595" w14:textId="77777777" w:rsidR="003C5289" w:rsidRDefault="004347F0">
      <w:pPr>
        <w:pStyle w:val="ListParagraph"/>
        <w:numPr>
          <w:ilvl w:val="0"/>
          <w:numId w:val="2"/>
        </w:numPr>
        <w:spacing w:after="60"/>
        <w:jc w:val="both"/>
      </w:pPr>
      <w:r>
        <w:t>Nhân viên chi nhánh tra cứu khách hàng, lập đơn hàng và cập nhật trạng thái đơn cho khách của chi nhánh mình. Đây là nghiệp vụ diễn ra nhiều nhất.</w:t>
      </w:r>
    </w:p>
    <w:p w14:paraId="6323D7EB" w14:textId="77777777" w:rsidR="003C5289" w:rsidRDefault="004347F0">
      <w:pPr>
        <w:pStyle w:val="ListParagraph"/>
        <w:numPr>
          <w:ilvl w:val="0"/>
          <w:numId w:val="2"/>
        </w:numPr>
        <w:spacing w:after="60"/>
        <w:jc w:val="both"/>
      </w:pPr>
      <w:r>
        <w:t>Phòng Kế toán quản lý hạn mức công nợ, công nợ hiện tại và điểm tích lũy của khách hàng ở cả ba miền, lập báo cáo công nợ theo từng miền.</w:t>
      </w:r>
    </w:p>
    <w:p w14:paraId="711F36B3" w14:textId="77777777" w:rsidR="003C5289" w:rsidRDefault="004347F0">
      <w:pPr>
        <w:pStyle w:val="ListParagraph"/>
        <w:numPr>
          <w:ilvl w:val="0"/>
          <w:numId w:val="2"/>
        </w:numPr>
        <w:spacing w:after="60"/>
        <w:jc w:val="both"/>
      </w:pPr>
      <w:r>
        <w:t>Phòng Nhân sự quản lý ngày sinh, số CCCD, lương và số tài khoản của nhân viên. Đây là dữ liệu nhạy cảm, chi nhánh không được truy cập.</w:t>
      </w:r>
    </w:p>
    <w:p w14:paraId="5582532F" w14:textId="77777777" w:rsidR="003C5289" w:rsidRDefault="004347F0">
      <w:pPr>
        <w:pStyle w:val="ListParagraph"/>
        <w:numPr>
          <w:ilvl w:val="0"/>
          <w:numId w:val="2"/>
        </w:numPr>
        <w:spacing w:after="60"/>
        <w:jc w:val="both"/>
      </w:pPr>
      <w:r>
        <w:t>Danh mục sản phẩm và giá bán do trụ sở quản lý; mọi chi nhánh đều cần đọc khi lập đơn.</w:t>
      </w:r>
    </w:p>
    <w:p w14:paraId="03BE0A1E" w14:textId="77777777" w:rsidR="003C5289" w:rsidRDefault="004347F0">
      <w:pPr>
        <w:spacing w:after="120"/>
        <w:ind w:firstLine="567"/>
        <w:jc w:val="both"/>
      </w:pPr>
      <w:r>
        <w:t>Lược đồ toàn cục gồm sáu quan hệ:</w:t>
      </w:r>
    </w:p>
    <w:p w14:paraId="2C96E4C9" w14:textId="77777777" w:rsidR="003C5289" w:rsidRDefault="004347F0">
      <w:pPr>
        <w:pStyle w:val="ListParagraph"/>
        <w:numPr>
          <w:ilvl w:val="0"/>
          <w:numId w:val="2"/>
        </w:numPr>
        <w:spacing w:after="60"/>
        <w:jc w:val="both"/>
      </w:pPr>
      <w:r>
        <w:t>ChiNhanh(</w:t>
      </w:r>
      <w:r>
        <w:rPr>
          <w:b/>
          <w:bCs/>
        </w:rPr>
        <w:t>MaCN</w:t>
      </w:r>
      <w:r>
        <w:t>, TenCN, KhuVuc, DiaChi, SDT)</w:t>
      </w:r>
    </w:p>
    <w:p w14:paraId="33D3BC3A" w14:textId="77777777" w:rsidR="003C5289" w:rsidRDefault="004347F0">
      <w:pPr>
        <w:pStyle w:val="ListParagraph"/>
        <w:numPr>
          <w:ilvl w:val="0"/>
          <w:numId w:val="2"/>
        </w:numPr>
        <w:spacing w:after="60"/>
        <w:jc w:val="both"/>
      </w:pPr>
      <w:r>
        <w:t>KhachHang(</w:t>
      </w:r>
      <w:r>
        <w:rPr>
          <w:b/>
          <w:bCs/>
        </w:rPr>
        <w:t>MaKH</w:t>
      </w:r>
      <w:r>
        <w:t>, HoTen, SDT, Email, DiaChi, MaCN, HanMucNo, CongNo, DiemTichLuy)</w:t>
      </w:r>
    </w:p>
    <w:p w14:paraId="5CE8C24D" w14:textId="77777777" w:rsidR="003C5289" w:rsidRDefault="004347F0">
      <w:pPr>
        <w:pStyle w:val="ListParagraph"/>
        <w:numPr>
          <w:ilvl w:val="0"/>
          <w:numId w:val="2"/>
        </w:numPr>
        <w:spacing w:after="60"/>
        <w:jc w:val="both"/>
      </w:pPr>
      <w:r>
        <w:t>NhanVien(</w:t>
      </w:r>
      <w:r>
        <w:rPr>
          <w:b/>
          <w:bCs/>
        </w:rPr>
        <w:t>MaNV</w:t>
      </w:r>
      <w:r>
        <w:t>, HoTen, ChucVu, SDT, MaCN, NgaySinh, CCCD, Luong, SoTaiKhoan)</w:t>
      </w:r>
    </w:p>
    <w:p w14:paraId="6872FDE1" w14:textId="77777777" w:rsidR="003C5289" w:rsidRDefault="004347F0">
      <w:pPr>
        <w:pStyle w:val="ListParagraph"/>
        <w:numPr>
          <w:ilvl w:val="0"/>
          <w:numId w:val="2"/>
        </w:numPr>
        <w:spacing w:after="60"/>
        <w:jc w:val="both"/>
      </w:pPr>
      <w:r>
        <w:t>SanPham(</w:t>
      </w:r>
      <w:r>
        <w:rPr>
          <w:b/>
          <w:bCs/>
        </w:rPr>
        <w:t>MaSP</w:t>
      </w:r>
      <w:r>
        <w:t>, TenSP, DonViTinh, GiaBan, MoTa)</w:t>
      </w:r>
    </w:p>
    <w:p w14:paraId="1E828EE3" w14:textId="77777777" w:rsidR="003C5289" w:rsidRDefault="004347F0">
      <w:pPr>
        <w:pStyle w:val="ListParagraph"/>
        <w:numPr>
          <w:ilvl w:val="0"/>
          <w:numId w:val="2"/>
        </w:numPr>
        <w:spacing w:after="60"/>
        <w:jc w:val="both"/>
      </w:pPr>
      <w:r>
        <w:t>DonHang(</w:t>
      </w:r>
      <w:r>
        <w:rPr>
          <w:b/>
          <w:bCs/>
        </w:rPr>
        <w:t>MaDH</w:t>
      </w:r>
      <w:r>
        <w:t>, NgayDat, MaKH, MaNV, TrangThai, TongTien)</w:t>
      </w:r>
    </w:p>
    <w:p w14:paraId="11B04E65" w14:textId="77777777" w:rsidR="003C5289" w:rsidRDefault="004347F0">
      <w:pPr>
        <w:pStyle w:val="ListParagraph"/>
        <w:numPr>
          <w:ilvl w:val="0"/>
          <w:numId w:val="2"/>
        </w:numPr>
        <w:spacing w:after="60"/>
        <w:jc w:val="both"/>
      </w:pPr>
      <w:r>
        <w:t>ChiTietDonHang(</w:t>
      </w:r>
      <w:r>
        <w:rPr>
          <w:b/>
          <w:bCs/>
        </w:rPr>
        <w:t>MaDH, MaSP</w:t>
      </w:r>
      <w:r>
        <w:t>, SoLuong, DonGia)</w:t>
      </w:r>
    </w:p>
    <w:p w14:paraId="33BC2773" w14:textId="77777777" w:rsidR="003C5289" w:rsidRDefault="004347F0">
      <w:pPr>
        <w:spacing w:after="120"/>
        <w:ind w:firstLine="567"/>
        <w:jc w:val="both"/>
      </w:pPr>
      <w:r>
        <w:t xml:space="preserve">Ràng buộc miền giá trị MaCN </w:t>
      </w:r>
      <w:r>
        <w:rPr>
          <w:rFonts w:ascii="Cambria Math" w:eastAsia="Cambria Math" w:hAnsi="Cambria Math" w:cs="Cambria Math"/>
        </w:rPr>
        <w:t>∈</w:t>
      </w:r>
      <w:r>
        <w:t xml:space="preserve"> {'CN01', 'CN02', 'CN03'} được khai báo bằng CHECK. Ràng buộc này là cơ sở để chứng minh tính đầy đủ của phân mảnh ngang.</w:t>
      </w:r>
    </w:p>
    <w:p w14:paraId="54422771" w14:textId="77777777" w:rsidR="003C5289" w:rsidRDefault="004347F0">
      <w:pPr>
        <w:pStyle w:val="Heading2"/>
      </w:pPr>
      <w:bookmarkStart w:id="33" w:name="_Toc244326861"/>
      <w:r>
        <w:t>4.2 Phân tích ứng dụng</w:t>
      </w:r>
      <w:bookmarkEnd w:id="33"/>
    </w:p>
    <w:p w14:paraId="08EFEA87" w14:textId="77777777" w:rsidR="003C5289" w:rsidRDefault="004347F0">
      <w:pPr>
        <w:spacing w:after="120"/>
        <w:ind w:firstLine="567"/>
        <w:jc w:val="both"/>
      </w:pPr>
      <w:r>
        <w:t>Theo phương pháp thiết kế từ trên xuống, nhóm liệt kê các ứng dụng chính, nơi phát sinh, dữ liệu sử dụng và tần suất (Bảng 4.1).</w:t>
      </w:r>
    </w:p>
    <w:p w14:paraId="7704F3AA" w14:textId="77777777" w:rsidR="003C5289" w:rsidRDefault="004347F0">
      <w:pPr>
        <w:pStyle w:val="CaptionBang"/>
        <w:keepNext/>
        <w:spacing w:before="120" w:after="160"/>
        <w:jc w:val="center"/>
      </w:pPr>
      <w:bookmarkStart w:id="34" w:name="_Toc244326879"/>
      <w:r>
        <w:rPr>
          <w:b/>
          <w:bCs/>
          <w:i/>
          <w:iCs/>
        </w:rPr>
        <w:lastRenderedPageBreak/>
        <w:t xml:space="preserve">Bảng 4.1: </w:t>
      </w:r>
      <w:r>
        <w:rPr>
          <w:i/>
          <w:iCs/>
        </w:rPr>
        <w:t>Các ứng dụng chính của hệ thống</w:t>
      </w:r>
      <w:bookmarkEnd w:id="3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287"/>
        <w:gridCol w:w="998"/>
        <w:gridCol w:w="3287"/>
        <w:gridCol w:w="823"/>
      </w:tblGrid>
      <w:tr w:rsidR="003C5289" w14:paraId="713B1BB8" w14:textId="77777777">
        <w:trPr>
          <w:cantSplit/>
          <w:tblHeader/>
        </w:trPr>
        <w:tc>
          <w:tcPr>
            <w:tcW w:w="6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404AA8F" w14:textId="77777777" w:rsidR="003C5289" w:rsidRDefault="004347F0">
            <w:pPr>
              <w:spacing w:line="252" w:lineRule="auto"/>
              <w:jc w:val="center"/>
            </w:pPr>
            <w:r>
              <w:rPr>
                <w:b/>
                <w:bCs/>
                <w:sz w:val="21"/>
                <w:szCs w:val="21"/>
              </w:rPr>
              <w:t>Mã</w:t>
            </w:r>
          </w:p>
        </w:tc>
        <w:tc>
          <w:tcPr>
            <w:tcW w:w="328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20FF5B6" w14:textId="77777777" w:rsidR="003C5289" w:rsidRDefault="004347F0">
            <w:pPr>
              <w:spacing w:line="252" w:lineRule="auto"/>
              <w:jc w:val="center"/>
            </w:pPr>
            <w:r>
              <w:rPr>
                <w:b/>
                <w:bCs/>
                <w:sz w:val="21"/>
                <w:szCs w:val="21"/>
              </w:rPr>
              <w:t>Ứng dụng</w:t>
            </w:r>
          </w:p>
        </w:tc>
        <w:tc>
          <w:tcPr>
            <w:tcW w:w="9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951FEB8" w14:textId="77777777" w:rsidR="003C5289" w:rsidRDefault="004347F0">
            <w:pPr>
              <w:spacing w:line="252" w:lineRule="auto"/>
              <w:jc w:val="center"/>
            </w:pPr>
            <w:r>
              <w:rPr>
                <w:b/>
                <w:bCs/>
                <w:sz w:val="21"/>
                <w:szCs w:val="21"/>
              </w:rPr>
              <w:t>Phát sinh tại</w:t>
            </w:r>
          </w:p>
        </w:tc>
        <w:tc>
          <w:tcPr>
            <w:tcW w:w="328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9A583C8" w14:textId="77777777" w:rsidR="003C5289" w:rsidRDefault="004347F0">
            <w:pPr>
              <w:spacing w:line="252" w:lineRule="auto"/>
              <w:jc w:val="center"/>
            </w:pPr>
            <w:r>
              <w:rPr>
                <w:b/>
                <w:bCs/>
                <w:sz w:val="21"/>
                <w:szCs w:val="21"/>
              </w:rPr>
              <w:t>Dữ liệu sử dụng</w:t>
            </w:r>
          </w:p>
        </w:tc>
        <w:tc>
          <w:tcPr>
            <w:tcW w:w="82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DBD4634" w14:textId="77777777" w:rsidR="003C5289" w:rsidRDefault="004347F0">
            <w:pPr>
              <w:spacing w:line="252" w:lineRule="auto"/>
              <w:jc w:val="center"/>
            </w:pPr>
            <w:r>
              <w:rPr>
                <w:b/>
                <w:bCs/>
                <w:sz w:val="21"/>
                <w:szCs w:val="21"/>
              </w:rPr>
              <w:t>Tần suất</w:t>
            </w:r>
          </w:p>
        </w:tc>
      </w:tr>
      <w:tr w:rsidR="003C5289" w14:paraId="37F56DA7"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A35217" w14:textId="77777777" w:rsidR="003C5289" w:rsidRDefault="004347F0">
            <w:pPr>
              <w:spacing w:line="252" w:lineRule="auto"/>
            </w:pPr>
            <w:r>
              <w:rPr>
                <w:sz w:val="21"/>
                <w:szCs w:val="21"/>
              </w:rPr>
              <w:t>Q1</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90F3BB" w14:textId="77777777" w:rsidR="003C5289" w:rsidRDefault="004347F0">
            <w:pPr>
              <w:spacing w:line="252" w:lineRule="auto"/>
            </w:pPr>
            <w:r>
              <w:rPr>
                <w:sz w:val="21"/>
                <w:szCs w:val="21"/>
              </w:rPr>
              <w:t>Tra cứu khách hàng của chi nhánh để lập đơn</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E30953" w14:textId="77777777" w:rsidR="003C5289" w:rsidRDefault="004347F0">
            <w:pPr>
              <w:spacing w:line="252" w:lineRule="auto"/>
            </w:pPr>
            <w:r>
              <w:rPr>
                <w:sz w:val="21"/>
                <w:szCs w:val="21"/>
              </w:rPr>
              <w:t>S1, S2, S3</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E99E6E" w14:textId="77777777" w:rsidR="003C5289" w:rsidRDefault="004347F0">
            <w:pPr>
              <w:spacing w:line="252" w:lineRule="auto"/>
            </w:pPr>
            <w:r>
              <w:rPr>
                <w:sz w:val="21"/>
                <w:szCs w:val="21"/>
              </w:rPr>
              <w:t>KhachHang(MaKH, HoTen, SDT, Email, DiaChi, MaCN)</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F9D61" w14:textId="77777777" w:rsidR="003C5289" w:rsidRDefault="004347F0">
            <w:pPr>
              <w:spacing w:line="252" w:lineRule="auto"/>
            </w:pPr>
            <w:r>
              <w:rPr>
                <w:sz w:val="21"/>
                <w:szCs w:val="21"/>
              </w:rPr>
              <w:t>Rất cao</w:t>
            </w:r>
          </w:p>
        </w:tc>
      </w:tr>
      <w:tr w:rsidR="003C5289" w14:paraId="39B29971"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7C6A38" w14:textId="77777777" w:rsidR="003C5289" w:rsidRDefault="004347F0">
            <w:pPr>
              <w:spacing w:line="252" w:lineRule="auto"/>
            </w:pPr>
            <w:r>
              <w:rPr>
                <w:sz w:val="21"/>
                <w:szCs w:val="21"/>
              </w:rPr>
              <w:t>Q2</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03DC49" w14:textId="77777777" w:rsidR="003C5289" w:rsidRDefault="004347F0">
            <w:pPr>
              <w:spacing w:line="252" w:lineRule="auto"/>
            </w:pPr>
            <w:r>
              <w:rPr>
                <w:sz w:val="21"/>
                <w:szCs w:val="21"/>
              </w:rPr>
              <w:t>Lập đơn, xem và cập nhật đơn hàng của chi nhánh</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268C3F" w14:textId="77777777" w:rsidR="003C5289" w:rsidRDefault="004347F0">
            <w:pPr>
              <w:spacing w:line="252" w:lineRule="auto"/>
            </w:pPr>
            <w:r>
              <w:rPr>
                <w:sz w:val="21"/>
                <w:szCs w:val="21"/>
              </w:rPr>
              <w:t>S1, S2, S3</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DF41C7" w14:textId="77777777" w:rsidR="003C5289" w:rsidRDefault="004347F0">
            <w:pPr>
              <w:spacing w:line="252" w:lineRule="auto"/>
            </w:pPr>
            <w:r>
              <w:rPr>
                <w:sz w:val="21"/>
                <w:szCs w:val="21"/>
              </w:rPr>
              <w:t>DonHang, ChiTietDonHang, SanPham</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EB308E" w14:textId="77777777" w:rsidR="003C5289" w:rsidRDefault="004347F0">
            <w:pPr>
              <w:spacing w:line="252" w:lineRule="auto"/>
            </w:pPr>
            <w:r>
              <w:rPr>
                <w:sz w:val="21"/>
                <w:szCs w:val="21"/>
              </w:rPr>
              <w:t>Rất cao</w:t>
            </w:r>
          </w:p>
        </w:tc>
      </w:tr>
      <w:tr w:rsidR="003C5289" w14:paraId="3FB91C7E"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B5666F" w14:textId="77777777" w:rsidR="003C5289" w:rsidRDefault="004347F0">
            <w:pPr>
              <w:spacing w:line="252" w:lineRule="auto"/>
            </w:pPr>
            <w:r>
              <w:rPr>
                <w:sz w:val="21"/>
                <w:szCs w:val="21"/>
              </w:rPr>
              <w:t>Q3</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2776C2" w14:textId="77777777" w:rsidR="003C5289" w:rsidRDefault="004347F0">
            <w:pPr>
              <w:spacing w:line="252" w:lineRule="auto"/>
            </w:pPr>
            <w:r>
              <w:rPr>
                <w:sz w:val="21"/>
                <w:szCs w:val="21"/>
              </w:rPr>
              <w:t>Kiểm tra hạn mức, công nợ; báo cáo công nợ theo miền</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03C06D" w14:textId="77777777" w:rsidR="003C5289" w:rsidRDefault="004347F0">
            <w:pPr>
              <w:spacing w:line="252" w:lineRule="auto"/>
            </w:pPr>
            <w:r>
              <w:rPr>
                <w:sz w:val="21"/>
                <w:szCs w:val="21"/>
              </w:rPr>
              <w:t>S0</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F9E82A" w14:textId="77777777" w:rsidR="003C5289" w:rsidRDefault="004347F0">
            <w:pPr>
              <w:spacing w:line="252" w:lineRule="auto"/>
            </w:pPr>
            <w:r>
              <w:rPr>
                <w:sz w:val="21"/>
                <w:szCs w:val="21"/>
              </w:rPr>
              <w:t>KhachHang(MaKH, MaCN, HanMucNo, CongNo, DiemTichLuy)</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4C99E8" w14:textId="77777777" w:rsidR="003C5289" w:rsidRDefault="004347F0">
            <w:pPr>
              <w:spacing w:line="252" w:lineRule="auto"/>
            </w:pPr>
            <w:r>
              <w:rPr>
                <w:sz w:val="21"/>
                <w:szCs w:val="21"/>
              </w:rPr>
              <w:t>Trung bình</w:t>
            </w:r>
          </w:p>
        </w:tc>
      </w:tr>
      <w:tr w:rsidR="003C5289" w14:paraId="6F15677F"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86E4FE" w14:textId="77777777" w:rsidR="003C5289" w:rsidRDefault="004347F0">
            <w:pPr>
              <w:spacing w:line="252" w:lineRule="auto"/>
            </w:pPr>
            <w:r>
              <w:rPr>
                <w:sz w:val="21"/>
                <w:szCs w:val="21"/>
              </w:rPr>
              <w:t>Q4</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0BA83C" w14:textId="77777777" w:rsidR="003C5289" w:rsidRDefault="004347F0">
            <w:pPr>
              <w:spacing w:line="252" w:lineRule="auto"/>
            </w:pPr>
            <w:r>
              <w:rPr>
                <w:sz w:val="21"/>
                <w:szCs w:val="21"/>
              </w:rPr>
              <w:t>Xem danh sách nhân viên chi nhánh</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41D5F8" w14:textId="77777777" w:rsidR="003C5289" w:rsidRDefault="004347F0">
            <w:pPr>
              <w:spacing w:line="252" w:lineRule="auto"/>
            </w:pPr>
            <w:r>
              <w:rPr>
                <w:sz w:val="21"/>
                <w:szCs w:val="21"/>
              </w:rPr>
              <w:t>S1, S2, S3</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BA7292" w14:textId="77777777" w:rsidR="003C5289" w:rsidRDefault="004347F0">
            <w:pPr>
              <w:spacing w:line="252" w:lineRule="auto"/>
            </w:pPr>
            <w:r>
              <w:rPr>
                <w:sz w:val="21"/>
                <w:szCs w:val="21"/>
              </w:rPr>
              <w:t>NhanVien(MaNV, HoTen, ChucVu, SDT, MaCN)</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CA1F09" w14:textId="77777777" w:rsidR="003C5289" w:rsidRDefault="004347F0">
            <w:pPr>
              <w:spacing w:line="252" w:lineRule="auto"/>
            </w:pPr>
            <w:r>
              <w:rPr>
                <w:sz w:val="21"/>
                <w:szCs w:val="21"/>
              </w:rPr>
              <w:t>Trung bình</w:t>
            </w:r>
          </w:p>
        </w:tc>
      </w:tr>
      <w:tr w:rsidR="003C5289" w14:paraId="6743AA19"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305B10" w14:textId="77777777" w:rsidR="003C5289" w:rsidRDefault="004347F0">
            <w:pPr>
              <w:spacing w:line="252" w:lineRule="auto"/>
            </w:pPr>
            <w:r>
              <w:rPr>
                <w:sz w:val="21"/>
                <w:szCs w:val="21"/>
              </w:rPr>
              <w:t>Q5</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224C42" w14:textId="77777777" w:rsidR="003C5289" w:rsidRDefault="004347F0">
            <w:pPr>
              <w:spacing w:line="252" w:lineRule="auto"/>
            </w:pPr>
            <w:r>
              <w:rPr>
                <w:sz w:val="21"/>
                <w:szCs w:val="21"/>
              </w:rPr>
              <w:t>Tính lương, quản lý hồ sơ nhân sự</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D4327A" w14:textId="77777777" w:rsidR="003C5289" w:rsidRDefault="004347F0">
            <w:pPr>
              <w:spacing w:line="252" w:lineRule="auto"/>
            </w:pPr>
            <w:r>
              <w:rPr>
                <w:sz w:val="21"/>
                <w:szCs w:val="21"/>
              </w:rPr>
              <w:t>S0</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A15C7E" w14:textId="77777777" w:rsidR="003C5289" w:rsidRDefault="004347F0">
            <w:pPr>
              <w:spacing w:line="252" w:lineRule="auto"/>
            </w:pPr>
            <w:r>
              <w:rPr>
                <w:sz w:val="21"/>
                <w:szCs w:val="21"/>
              </w:rPr>
              <w:t>NhanVien(MaNV, NgaySinh, CCCD, Luong, SoTaiKhoan)</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663673" w14:textId="77777777" w:rsidR="003C5289" w:rsidRDefault="004347F0">
            <w:pPr>
              <w:spacing w:line="252" w:lineRule="auto"/>
            </w:pPr>
            <w:r>
              <w:rPr>
                <w:sz w:val="21"/>
                <w:szCs w:val="21"/>
              </w:rPr>
              <w:t>Thấp</w:t>
            </w:r>
          </w:p>
        </w:tc>
      </w:tr>
      <w:tr w:rsidR="003C5289" w14:paraId="6D2A9F22"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E1767F" w14:textId="77777777" w:rsidR="003C5289" w:rsidRDefault="004347F0">
            <w:pPr>
              <w:spacing w:line="252" w:lineRule="auto"/>
            </w:pPr>
            <w:r>
              <w:rPr>
                <w:sz w:val="21"/>
                <w:szCs w:val="21"/>
              </w:rPr>
              <w:t>Q6</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8BB1D0" w14:textId="77777777" w:rsidR="003C5289" w:rsidRDefault="004347F0">
            <w:pPr>
              <w:spacing w:line="252" w:lineRule="auto"/>
            </w:pPr>
            <w:r>
              <w:rPr>
                <w:sz w:val="21"/>
                <w:szCs w:val="21"/>
              </w:rPr>
              <w:t>Báo cáo doanh thu toàn công ty, theo chi nhánh</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3163F0" w14:textId="77777777" w:rsidR="003C5289" w:rsidRDefault="004347F0">
            <w:pPr>
              <w:spacing w:line="252" w:lineRule="auto"/>
            </w:pPr>
            <w:r>
              <w:rPr>
                <w:sz w:val="21"/>
                <w:szCs w:val="21"/>
              </w:rPr>
              <w:t>S0</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D3ACD3" w14:textId="77777777" w:rsidR="003C5289" w:rsidRDefault="004347F0">
            <w:pPr>
              <w:spacing w:line="252" w:lineRule="auto"/>
            </w:pPr>
            <w:r>
              <w:rPr>
                <w:sz w:val="21"/>
                <w:szCs w:val="21"/>
              </w:rPr>
              <w:t>DonHang, ChiTietDonHang</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9A1528" w14:textId="77777777" w:rsidR="003C5289" w:rsidRDefault="004347F0">
            <w:pPr>
              <w:spacing w:line="252" w:lineRule="auto"/>
            </w:pPr>
            <w:r>
              <w:rPr>
                <w:sz w:val="21"/>
                <w:szCs w:val="21"/>
              </w:rPr>
              <w:t>Thấp</w:t>
            </w:r>
          </w:p>
        </w:tc>
      </w:tr>
      <w:tr w:rsidR="003C5289" w14:paraId="165F4E6E"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27C215" w14:textId="77777777" w:rsidR="003C5289" w:rsidRDefault="004347F0">
            <w:pPr>
              <w:spacing w:line="252" w:lineRule="auto"/>
            </w:pPr>
            <w:r>
              <w:rPr>
                <w:sz w:val="21"/>
                <w:szCs w:val="21"/>
              </w:rPr>
              <w:t>Q7</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4D544D" w14:textId="77777777" w:rsidR="003C5289" w:rsidRDefault="004347F0">
            <w:pPr>
              <w:spacing w:line="252" w:lineRule="auto"/>
            </w:pPr>
            <w:r>
              <w:rPr>
                <w:sz w:val="21"/>
                <w:szCs w:val="21"/>
              </w:rPr>
              <w:t>Cập nhật danh mục và giá sản phẩm</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A8026A" w14:textId="77777777" w:rsidR="003C5289" w:rsidRDefault="004347F0">
            <w:pPr>
              <w:spacing w:line="252" w:lineRule="auto"/>
            </w:pPr>
            <w:r>
              <w:rPr>
                <w:sz w:val="21"/>
                <w:szCs w:val="21"/>
              </w:rPr>
              <w:t>S0</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715A7A" w14:textId="77777777" w:rsidR="003C5289" w:rsidRDefault="004347F0">
            <w:pPr>
              <w:spacing w:line="252" w:lineRule="auto"/>
            </w:pPr>
            <w:r>
              <w:rPr>
                <w:sz w:val="21"/>
                <w:szCs w:val="21"/>
              </w:rPr>
              <w:t>SanPham</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A8B61D" w14:textId="77777777" w:rsidR="003C5289" w:rsidRDefault="004347F0">
            <w:pPr>
              <w:spacing w:line="252" w:lineRule="auto"/>
            </w:pPr>
            <w:r>
              <w:rPr>
                <w:sz w:val="21"/>
                <w:szCs w:val="21"/>
              </w:rPr>
              <w:t>Thấp</w:t>
            </w:r>
          </w:p>
        </w:tc>
      </w:tr>
    </w:tbl>
    <w:p w14:paraId="615087E8" w14:textId="77777777" w:rsidR="003C5289" w:rsidRDefault="003C5289">
      <w:pPr>
        <w:spacing w:after="60"/>
      </w:pPr>
    </w:p>
    <w:p w14:paraId="697AC717" w14:textId="77777777" w:rsidR="003C5289" w:rsidRDefault="004347F0">
      <w:pPr>
        <w:spacing w:after="120"/>
        <w:ind w:firstLine="567"/>
        <w:jc w:val="both"/>
      </w:pPr>
      <w:r>
        <w:t xml:space="preserve">Ma trận sử dụng thuộc tính của KhachHang cho thấy các thuộc tính chia thành hai nhóm tách biệt: </w:t>
      </w:r>
      <w:r>
        <w:rPr>
          <w:b/>
          <w:bCs/>
        </w:rPr>
        <w:t>nhóm giao dịch</w:t>
      </w:r>
      <w:r>
        <w:t xml:space="preserve"> do Q1, Q2 sử dụng tại chi nhánh và </w:t>
      </w:r>
      <w:r>
        <w:rPr>
          <w:b/>
          <w:bCs/>
        </w:rPr>
        <w:t>nhóm tài chính</w:t>
      </w:r>
      <w:r>
        <w:t xml:space="preserve"> do Q3 sử dụng tại trụ sở. Hai nhóm chỉ chung khóa MaKH và thuộc tính MaCN. Kết quả này phù hợp với ví dụ BEA và SPLIT ở mục 2.5. Đồng thời, mỗi chi nhánh chỉ truy cập các bộ của khách thuộc chi nhánh mình. Như vậy KhachHang cần được phân mảnh theo cả bộ lẫn thuộc tính. Lập luận tương tự áp dụng cho NhanVien: Q4 dùng thông tin công việc tại chi nhánh, Q5 dùng thông tin nhân sự tại trụ sở.</w:t>
      </w:r>
    </w:p>
    <w:p w14:paraId="2634A835" w14:textId="77777777" w:rsidR="003C5289" w:rsidRDefault="004347F0">
      <w:pPr>
        <w:pStyle w:val="Heading2"/>
      </w:pPr>
      <w:bookmarkStart w:id="35" w:name="_Toc244326862"/>
      <w:r>
        <w:t>4.3 Thiết kế phân mảnh</w:t>
      </w:r>
      <w:bookmarkEnd w:id="35"/>
    </w:p>
    <w:p w14:paraId="4D25AD7A" w14:textId="77777777" w:rsidR="003C5289" w:rsidRDefault="004347F0">
      <w:pPr>
        <w:spacing w:after="120"/>
        <w:ind w:firstLine="567"/>
        <w:jc w:val="both"/>
      </w:pPr>
      <w:r>
        <w:t>Bảng 4.2 tóm tắt kiểu phân mảnh được chọn cho từng quan hệ.</w:t>
      </w:r>
    </w:p>
    <w:p w14:paraId="397D1250" w14:textId="77777777" w:rsidR="003C5289" w:rsidRDefault="004347F0">
      <w:pPr>
        <w:pStyle w:val="CaptionBang"/>
        <w:keepNext/>
        <w:spacing w:before="120" w:after="160"/>
        <w:jc w:val="center"/>
      </w:pPr>
      <w:bookmarkStart w:id="36" w:name="_Toc244326880"/>
      <w:r>
        <w:rPr>
          <w:b/>
          <w:bCs/>
          <w:i/>
          <w:iCs/>
        </w:rPr>
        <w:t xml:space="preserve">Bảng 4.2: </w:t>
      </w:r>
      <w:r>
        <w:rPr>
          <w:i/>
          <w:iCs/>
        </w:rPr>
        <w:t>Kiểu phân mảnh của từng quan hệ</w:t>
      </w:r>
      <w:bookmarkEnd w:id="3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7"/>
        <w:gridCol w:w="2458"/>
        <w:gridCol w:w="906"/>
        <w:gridCol w:w="3929"/>
      </w:tblGrid>
      <w:tr w:rsidR="003C5289" w14:paraId="60CF580D" w14:textId="77777777">
        <w:trPr>
          <w:cantSplit/>
          <w:tblHeader/>
        </w:trPr>
        <w:tc>
          <w:tcPr>
            <w:tcW w:w="13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E345D9C" w14:textId="77777777" w:rsidR="003C5289" w:rsidRDefault="004347F0">
            <w:pPr>
              <w:spacing w:line="252" w:lineRule="auto"/>
              <w:jc w:val="center"/>
            </w:pPr>
            <w:r>
              <w:rPr>
                <w:b/>
                <w:bCs/>
                <w:sz w:val="23"/>
                <w:szCs w:val="23"/>
              </w:rPr>
              <w:t>Quan hệ</w:t>
            </w:r>
          </w:p>
        </w:tc>
        <w:tc>
          <w:tcPr>
            <w:tcW w:w="256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9F7D549" w14:textId="77777777" w:rsidR="003C5289" w:rsidRDefault="004347F0">
            <w:pPr>
              <w:spacing w:line="252" w:lineRule="auto"/>
              <w:jc w:val="center"/>
            </w:pPr>
            <w:r>
              <w:rPr>
                <w:b/>
                <w:bCs/>
                <w:sz w:val="23"/>
                <w:szCs w:val="23"/>
              </w:rPr>
              <w:t>Kiểu phân mảnh</w:t>
            </w:r>
          </w:p>
        </w:tc>
        <w:tc>
          <w:tcPr>
            <w:tcW w:w="9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3BDFA0F" w14:textId="77777777" w:rsidR="003C5289" w:rsidRDefault="004347F0">
            <w:pPr>
              <w:spacing w:line="252" w:lineRule="auto"/>
              <w:jc w:val="center"/>
            </w:pPr>
            <w:r>
              <w:rPr>
                <w:b/>
                <w:bCs/>
                <w:sz w:val="23"/>
                <w:szCs w:val="23"/>
              </w:rPr>
              <w:t>Số mảnh lá</w:t>
            </w:r>
          </w:p>
        </w:tc>
        <w:tc>
          <w:tcPr>
            <w:tcW w:w="42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A2ECF31" w14:textId="77777777" w:rsidR="003C5289" w:rsidRDefault="004347F0">
            <w:pPr>
              <w:spacing w:line="252" w:lineRule="auto"/>
              <w:jc w:val="center"/>
            </w:pPr>
            <w:r>
              <w:rPr>
                <w:b/>
                <w:bCs/>
                <w:sz w:val="23"/>
                <w:szCs w:val="23"/>
              </w:rPr>
              <w:t>Lý do</w:t>
            </w:r>
          </w:p>
        </w:tc>
      </w:tr>
      <w:tr w:rsidR="003C5289" w14:paraId="53A0A88D" w14:textId="77777777">
        <w:trPr>
          <w:cantSplit/>
        </w:trPr>
        <w:tc>
          <w:tcPr>
            <w:tcW w:w="1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71CEFB" w14:textId="77777777" w:rsidR="003C5289" w:rsidRDefault="004347F0">
            <w:pPr>
              <w:spacing w:line="252" w:lineRule="auto"/>
            </w:pPr>
            <w:r>
              <w:rPr>
                <w:sz w:val="23"/>
                <w:szCs w:val="23"/>
              </w:rPr>
              <w:t>KhachHang</w:t>
            </w:r>
          </w:p>
        </w:tc>
        <w:tc>
          <w:tcPr>
            <w:tcW w:w="25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1E2802" w14:textId="77777777" w:rsidR="003C5289" w:rsidRDefault="004347F0">
            <w:pPr>
              <w:spacing w:line="252" w:lineRule="auto"/>
            </w:pPr>
            <w:r>
              <w:rPr>
                <w:sz w:val="23"/>
                <w:szCs w:val="23"/>
              </w:rPr>
              <w:t>Hỗn hợp HV</w:t>
            </w:r>
          </w:p>
        </w:tc>
        <w:tc>
          <w:tcPr>
            <w:tcW w:w="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F1B0BD" w14:textId="77777777" w:rsidR="003C5289" w:rsidRDefault="004347F0">
            <w:pPr>
              <w:spacing w:line="252" w:lineRule="auto"/>
            </w:pPr>
            <w:r>
              <w:rPr>
                <w:sz w:val="23"/>
                <w:szCs w:val="23"/>
              </w:rPr>
              <w:t>6</w:t>
            </w:r>
          </w:p>
        </w:tc>
        <w:tc>
          <w:tcPr>
            <w:tcW w:w="4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161E9A" w14:textId="77777777" w:rsidR="003C5289" w:rsidRDefault="004347F0">
            <w:pPr>
              <w:spacing w:line="252" w:lineRule="auto"/>
            </w:pPr>
            <w:r>
              <w:rPr>
                <w:sz w:val="23"/>
                <w:szCs w:val="23"/>
              </w:rPr>
              <w:t>Chi nhánh cần dòng của mình + cột giao dịch; kế toán cần cột tài chính, báo cáo theo miền</w:t>
            </w:r>
          </w:p>
        </w:tc>
      </w:tr>
      <w:tr w:rsidR="003C5289" w14:paraId="31E8D512" w14:textId="77777777">
        <w:trPr>
          <w:cantSplit/>
        </w:trPr>
        <w:tc>
          <w:tcPr>
            <w:tcW w:w="1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6F0250" w14:textId="77777777" w:rsidR="003C5289" w:rsidRDefault="004347F0">
            <w:pPr>
              <w:spacing w:line="252" w:lineRule="auto"/>
            </w:pPr>
            <w:r>
              <w:rPr>
                <w:sz w:val="23"/>
                <w:szCs w:val="23"/>
              </w:rPr>
              <w:t>NhanVien</w:t>
            </w:r>
          </w:p>
        </w:tc>
        <w:tc>
          <w:tcPr>
            <w:tcW w:w="25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B88FC8" w14:textId="77777777" w:rsidR="003C5289" w:rsidRDefault="004347F0">
            <w:pPr>
              <w:spacing w:line="252" w:lineRule="auto"/>
            </w:pPr>
            <w:r>
              <w:rPr>
                <w:sz w:val="23"/>
                <w:szCs w:val="23"/>
              </w:rPr>
              <w:t>Hỗn hợp VH</w:t>
            </w:r>
          </w:p>
        </w:tc>
        <w:tc>
          <w:tcPr>
            <w:tcW w:w="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70A188" w14:textId="77777777" w:rsidR="003C5289" w:rsidRDefault="004347F0">
            <w:pPr>
              <w:spacing w:line="252" w:lineRule="auto"/>
            </w:pPr>
            <w:r>
              <w:rPr>
                <w:sz w:val="23"/>
                <w:szCs w:val="23"/>
              </w:rPr>
              <w:t>4</w:t>
            </w:r>
          </w:p>
        </w:tc>
        <w:tc>
          <w:tcPr>
            <w:tcW w:w="4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F1A8E2" w14:textId="77777777" w:rsidR="003C5289" w:rsidRDefault="004347F0">
            <w:pPr>
              <w:spacing w:line="252" w:lineRule="auto"/>
            </w:pPr>
            <w:r>
              <w:rPr>
                <w:sz w:val="23"/>
                <w:szCs w:val="23"/>
              </w:rPr>
              <w:t>Tách dữ liệu nhân sự nhạy cảm, xử lý tập trung; chỉ chia ngang phần công việc</w:t>
            </w:r>
          </w:p>
        </w:tc>
      </w:tr>
      <w:tr w:rsidR="003C5289" w14:paraId="663E56BB" w14:textId="77777777">
        <w:trPr>
          <w:cantSplit/>
        </w:trPr>
        <w:tc>
          <w:tcPr>
            <w:tcW w:w="1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42EDC1" w14:textId="77777777" w:rsidR="003C5289" w:rsidRDefault="004347F0">
            <w:pPr>
              <w:spacing w:line="252" w:lineRule="auto"/>
            </w:pPr>
            <w:r>
              <w:rPr>
                <w:sz w:val="23"/>
                <w:szCs w:val="23"/>
              </w:rPr>
              <w:t>DonHang</w:t>
            </w:r>
          </w:p>
        </w:tc>
        <w:tc>
          <w:tcPr>
            <w:tcW w:w="25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A7D344" w14:textId="77777777" w:rsidR="003C5289" w:rsidRDefault="004347F0">
            <w:pPr>
              <w:spacing w:line="252" w:lineRule="auto"/>
            </w:pPr>
            <w:r>
              <w:rPr>
                <w:sz w:val="23"/>
                <w:szCs w:val="23"/>
              </w:rPr>
              <w:t>Ngang dẫn xuất theo KhachHang</w:t>
            </w:r>
          </w:p>
        </w:tc>
        <w:tc>
          <w:tcPr>
            <w:tcW w:w="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609C7D" w14:textId="77777777" w:rsidR="003C5289" w:rsidRDefault="004347F0">
            <w:pPr>
              <w:spacing w:line="252" w:lineRule="auto"/>
            </w:pPr>
            <w:r>
              <w:rPr>
                <w:sz w:val="23"/>
                <w:szCs w:val="23"/>
              </w:rPr>
              <w:t>3</w:t>
            </w:r>
          </w:p>
        </w:tc>
        <w:tc>
          <w:tcPr>
            <w:tcW w:w="4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603782" w14:textId="77777777" w:rsidR="003C5289" w:rsidRDefault="004347F0">
            <w:pPr>
              <w:spacing w:line="252" w:lineRule="auto"/>
            </w:pPr>
            <w:r>
              <w:rPr>
                <w:sz w:val="23"/>
                <w:szCs w:val="23"/>
              </w:rPr>
              <w:t>Đặt đơn cùng site với khách, kết nối cục bộ</w:t>
            </w:r>
          </w:p>
        </w:tc>
      </w:tr>
      <w:tr w:rsidR="003C5289" w14:paraId="31ACE199" w14:textId="77777777">
        <w:trPr>
          <w:cantSplit/>
        </w:trPr>
        <w:tc>
          <w:tcPr>
            <w:tcW w:w="1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924258" w14:textId="77777777" w:rsidR="003C5289" w:rsidRDefault="004347F0">
            <w:pPr>
              <w:spacing w:line="252" w:lineRule="auto"/>
            </w:pPr>
            <w:r>
              <w:rPr>
                <w:sz w:val="23"/>
                <w:szCs w:val="23"/>
              </w:rPr>
              <w:t>ChiTietDonHang</w:t>
            </w:r>
          </w:p>
        </w:tc>
        <w:tc>
          <w:tcPr>
            <w:tcW w:w="25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07C77F" w14:textId="77777777" w:rsidR="003C5289" w:rsidRDefault="004347F0">
            <w:pPr>
              <w:spacing w:line="252" w:lineRule="auto"/>
            </w:pPr>
            <w:r>
              <w:rPr>
                <w:sz w:val="23"/>
                <w:szCs w:val="23"/>
              </w:rPr>
              <w:t>Ngang dẫn xuất theo DonHang</w:t>
            </w:r>
          </w:p>
        </w:tc>
        <w:tc>
          <w:tcPr>
            <w:tcW w:w="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7CF5FA" w14:textId="77777777" w:rsidR="003C5289" w:rsidRDefault="004347F0">
            <w:pPr>
              <w:spacing w:line="252" w:lineRule="auto"/>
            </w:pPr>
            <w:r>
              <w:rPr>
                <w:sz w:val="23"/>
                <w:szCs w:val="23"/>
              </w:rPr>
              <w:t>3</w:t>
            </w:r>
          </w:p>
        </w:tc>
        <w:tc>
          <w:tcPr>
            <w:tcW w:w="4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F56EEB" w14:textId="77777777" w:rsidR="003C5289" w:rsidRDefault="004347F0">
            <w:pPr>
              <w:spacing w:line="252" w:lineRule="auto"/>
            </w:pPr>
            <w:r>
              <w:rPr>
                <w:sz w:val="23"/>
                <w:szCs w:val="23"/>
              </w:rPr>
              <w:t>Đặt chi tiết cùng site với đơn</w:t>
            </w:r>
          </w:p>
        </w:tc>
      </w:tr>
      <w:tr w:rsidR="003C5289" w14:paraId="1004170B" w14:textId="77777777">
        <w:trPr>
          <w:cantSplit/>
        </w:trPr>
        <w:tc>
          <w:tcPr>
            <w:tcW w:w="1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577536" w14:textId="77777777" w:rsidR="003C5289" w:rsidRDefault="004347F0">
            <w:pPr>
              <w:spacing w:line="252" w:lineRule="auto"/>
            </w:pPr>
            <w:r>
              <w:rPr>
                <w:sz w:val="23"/>
                <w:szCs w:val="23"/>
              </w:rPr>
              <w:lastRenderedPageBreak/>
              <w:t>ChiNhanh, SanPham</w:t>
            </w:r>
          </w:p>
        </w:tc>
        <w:tc>
          <w:tcPr>
            <w:tcW w:w="25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386F29" w14:textId="77777777" w:rsidR="003C5289" w:rsidRDefault="004347F0">
            <w:pPr>
              <w:spacing w:line="252" w:lineRule="auto"/>
            </w:pPr>
            <w:r>
              <w:rPr>
                <w:sz w:val="23"/>
                <w:szCs w:val="23"/>
              </w:rPr>
              <w:t>Không phân mảnh, nhân bản toàn phần</w:t>
            </w:r>
          </w:p>
        </w:tc>
        <w:tc>
          <w:tcPr>
            <w:tcW w:w="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0D49DD" w14:textId="77777777" w:rsidR="003C5289" w:rsidRDefault="004347F0">
            <w:pPr>
              <w:spacing w:line="252" w:lineRule="auto"/>
            </w:pPr>
            <w:r>
              <w:rPr>
                <w:sz w:val="23"/>
                <w:szCs w:val="23"/>
              </w:rPr>
              <w:t>—</w:t>
            </w:r>
          </w:p>
        </w:tc>
        <w:tc>
          <w:tcPr>
            <w:tcW w:w="4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D7988C" w14:textId="77777777" w:rsidR="003C5289" w:rsidRDefault="004347F0">
            <w:pPr>
              <w:spacing w:line="252" w:lineRule="auto"/>
            </w:pPr>
            <w:r>
              <w:rPr>
                <w:sz w:val="23"/>
                <w:szCs w:val="23"/>
              </w:rPr>
              <w:t>Nhỏ, chủ yếu được đọc, ít cập nhật</w:t>
            </w:r>
          </w:p>
        </w:tc>
      </w:tr>
    </w:tbl>
    <w:p w14:paraId="07F4AEDB" w14:textId="77777777" w:rsidR="003C5289" w:rsidRDefault="003C5289">
      <w:pPr>
        <w:spacing w:after="60"/>
      </w:pPr>
    </w:p>
    <w:p w14:paraId="50E4C154" w14:textId="77777777" w:rsidR="003C5289" w:rsidRDefault="004347F0">
      <w:pPr>
        <w:spacing w:after="120"/>
        <w:ind w:firstLine="567"/>
        <w:jc w:val="both"/>
      </w:pPr>
      <w:r>
        <w:rPr>
          <w:b/>
          <w:bCs/>
        </w:rPr>
        <w:t>KhachHang – phân mảnh hỗn hợp HV.</w:t>
      </w:r>
      <w:r>
        <w:t xml:space="preserve"> Bước 1 – phân mảnh ngang nguyên thủy theo các vị từ pᵢ: MaCN = 'CN0i' (đã thiết kế ở mục 2.3). Bước 2 – phân mảnh dọc từng mảnh KHᵢ thành phần giao dịch và phần tài chính. Thuộc tính MaCN được giữ ở phần giao dịch vì đó là thuộc tính phân mảnh, cần cho ràng buộc CHECK tại chi nhánh:</w:t>
      </w:r>
    </w:p>
    <w:p w14:paraId="72D98F13" w14:textId="77777777" w:rsidR="003C5289" w:rsidRDefault="004347F0">
      <w:pPr>
        <w:spacing w:before="80" w:after="160"/>
        <w:jc w:val="center"/>
      </w:pPr>
      <w:r>
        <w:rPr>
          <w:rFonts w:ascii="Cambria Math" w:eastAsia="Cambria Math" w:hAnsi="Cambria Math" w:cs="Cambria Math"/>
          <w:sz w:val="24"/>
          <w:szCs w:val="24"/>
        </w:rPr>
        <w:t>KH</w:t>
      </w:r>
      <w:r>
        <w:rPr>
          <w:rFonts w:ascii="Cambria Math" w:eastAsia="Cambria Math" w:hAnsi="Cambria Math" w:cs="Cambria Math"/>
          <w:sz w:val="24"/>
          <w:szCs w:val="24"/>
        </w:rPr>
        <w:t>ᵢ</w:t>
      </w:r>
      <w:r>
        <w:rPr>
          <w:rFonts w:ascii="Cambria Math" w:eastAsia="Cambria Math" w:hAnsi="Cambria Math" w:cs="Cambria Math"/>
          <w:sz w:val="24"/>
          <w:szCs w:val="24"/>
        </w:rPr>
        <w:t>_GD = π</w:t>
      </w:r>
      <w:r>
        <w:rPr>
          <w:rFonts w:ascii="Cambria Math" w:eastAsia="Cambria Math" w:hAnsi="Cambria Math" w:cs="Cambria Math"/>
          <w:sz w:val="24"/>
          <w:szCs w:val="24"/>
          <w:vertAlign w:val="subscript"/>
        </w:rPr>
        <w:t>MaKH, HoTen, SDT, Email, DiaChi, MaCN</w:t>
      </w:r>
      <w:r>
        <w:rPr>
          <w:rFonts w:ascii="Cambria Math" w:eastAsia="Cambria Math" w:hAnsi="Cambria Math" w:cs="Cambria Math"/>
          <w:sz w:val="24"/>
          <w:szCs w:val="24"/>
        </w:rPr>
        <w:t>(KH</w:t>
      </w:r>
      <w:r>
        <w:rPr>
          <w:rFonts w:ascii="Cambria Math" w:eastAsia="Cambria Math" w:hAnsi="Cambria Math" w:cs="Cambria Math"/>
          <w:sz w:val="24"/>
          <w:szCs w:val="24"/>
        </w:rPr>
        <w:t>ᵢ</w:t>
      </w:r>
      <w:r>
        <w:rPr>
          <w:rFonts w:ascii="Cambria Math" w:eastAsia="Cambria Math" w:hAnsi="Cambria Math" w:cs="Cambria Math"/>
          <w:sz w:val="24"/>
          <w:szCs w:val="24"/>
        </w:rPr>
        <w:t>)     → đ</w:t>
      </w:r>
      <w:r>
        <w:rPr>
          <w:rFonts w:ascii="Cambria Math" w:eastAsia="Cambria Math" w:hAnsi="Cambria Math" w:cs="Cambria Math"/>
          <w:sz w:val="24"/>
          <w:szCs w:val="24"/>
        </w:rPr>
        <w:t>ặ</w:t>
      </w:r>
      <w:r>
        <w:rPr>
          <w:rFonts w:ascii="Cambria Math" w:eastAsia="Cambria Math" w:hAnsi="Cambria Math" w:cs="Cambria Math"/>
          <w:sz w:val="24"/>
          <w:szCs w:val="24"/>
        </w:rPr>
        <w:t>t t</w:t>
      </w:r>
      <w:r>
        <w:rPr>
          <w:rFonts w:ascii="Cambria Math" w:eastAsia="Cambria Math" w:hAnsi="Cambria Math" w:cs="Cambria Math"/>
          <w:sz w:val="24"/>
          <w:szCs w:val="24"/>
        </w:rPr>
        <w:t>ạ</w:t>
      </w:r>
      <w:r>
        <w:rPr>
          <w:rFonts w:ascii="Cambria Math" w:eastAsia="Cambria Math" w:hAnsi="Cambria Math" w:cs="Cambria Math"/>
          <w:sz w:val="24"/>
          <w:szCs w:val="24"/>
        </w:rPr>
        <w:t>i S</w:t>
      </w:r>
      <w:r>
        <w:rPr>
          <w:rFonts w:ascii="Cambria Math" w:eastAsia="Cambria Math" w:hAnsi="Cambria Math" w:cs="Cambria Math"/>
          <w:sz w:val="24"/>
          <w:szCs w:val="24"/>
        </w:rPr>
        <w:t>ᵢ</w:t>
      </w:r>
    </w:p>
    <w:p w14:paraId="1F52CAC2" w14:textId="77777777" w:rsidR="003C5289" w:rsidRDefault="004347F0">
      <w:pPr>
        <w:spacing w:before="80" w:after="160"/>
        <w:jc w:val="center"/>
      </w:pPr>
      <w:r>
        <w:rPr>
          <w:rFonts w:ascii="Cambria Math" w:eastAsia="Cambria Math" w:hAnsi="Cambria Math" w:cs="Cambria Math"/>
          <w:sz w:val="24"/>
          <w:szCs w:val="24"/>
        </w:rPr>
        <w:t>KH</w:t>
      </w:r>
      <w:r>
        <w:rPr>
          <w:rFonts w:ascii="Cambria Math" w:eastAsia="Cambria Math" w:hAnsi="Cambria Math" w:cs="Cambria Math"/>
          <w:sz w:val="24"/>
          <w:szCs w:val="24"/>
        </w:rPr>
        <w:t>ᵢ</w:t>
      </w:r>
      <w:r>
        <w:rPr>
          <w:rFonts w:ascii="Cambria Math" w:eastAsia="Cambria Math" w:hAnsi="Cambria Math" w:cs="Cambria Math"/>
          <w:sz w:val="24"/>
          <w:szCs w:val="24"/>
        </w:rPr>
        <w:t>_TC = π</w:t>
      </w:r>
      <w:r>
        <w:rPr>
          <w:rFonts w:ascii="Cambria Math" w:eastAsia="Cambria Math" w:hAnsi="Cambria Math" w:cs="Cambria Math"/>
          <w:sz w:val="24"/>
          <w:szCs w:val="24"/>
          <w:vertAlign w:val="subscript"/>
        </w:rPr>
        <w:t>MaKH, HanMucNo, CongNo, DiemTichLuy</w:t>
      </w:r>
      <w:r>
        <w:rPr>
          <w:rFonts w:ascii="Cambria Math" w:eastAsia="Cambria Math" w:hAnsi="Cambria Math" w:cs="Cambria Math"/>
          <w:sz w:val="24"/>
          <w:szCs w:val="24"/>
        </w:rPr>
        <w:t>(KH</w:t>
      </w:r>
      <w:r>
        <w:rPr>
          <w:rFonts w:ascii="Cambria Math" w:eastAsia="Cambria Math" w:hAnsi="Cambria Math" w:cs="Cambria Math"/>
          <w:sz w:val="24"/>
          <w:szCs w:val="24"/>
        </w:rPr>
        <w:t>ᵢ</w:t>
      </w:r>
      <w:r>
        <w:rPr>
          <w:rFonts w:ascii="Cambria Math" w:eastAsia="Cambria Math" w:hAnsi="Cambria Math" w:cs="Cambria Math"/>
          <w:sz w:val="24"/>
          <w:szCs w:val="24"/>
        </w:rPr>
        <w:t>)     → đ</w:t>
      </w:r>
      <w:r>
        <w:rPr>
          <w:rFonts w:ascii="Cambria Math" w:eastAsia="Cambria Math" w:hAnsi="Cambria Math" w:cs="Cambria Math"/>
          <w:sz w:val="24"/>
          <w:szCs w:val="24"/>
        </w:rPr>
        <w:t>ặ</w:t>
      </w:r>
      <w:r>
        <w:rPr>
          <w:rFonts w:ascii="Cambria Math" w:eastAsia="Cambria Math" w:hAnsi="Cambria Math" w:cs="Cambria Math"/>
          <w:sz w:val="24"/>
          <w:szCs w:val="24"/>
        </w:rPr>
        <w:t>t t</w:t>
      </w:r>
      <w:r>
        <w:rPr>
          <w:rFonts w:ascii="Cambria Math" w:eastAsia="Cambria Math" w:hAnsi="Cambria Math" w:cs="Cambria Math"/>
          <w:sz w:val="24"/>
          <w:szCs w:val="24"/>
        </w:rPr>
        <w:t>ạ</w:t>
      </w:r>
      <w:r>
        <w:rPr>
          <w:rFonts w:ascii="Cambria Math" w:eastAsia="Cambria Math" w:hAnsi="Cambria Math" w:cs="Cambria Math"/>
          <w:sz w:val="24"/>
          <w:szCs w:val="24"/>
        </w:rPr>
        <w:t>i S0</w:t>
      </w:r>
    </w:p>
    <w:p w14:paraId="46393BE2" w14:textId="77777777" w:rsidR="003C5289" w:rsidRDefault="004347F0">
      <w:pPr>
        <w:spacing w:after="120"/>
        <w:ind w:firstLine="567"/>
        <w:jc w:val="both"/>
      </w:pPr>
      <w:r>
        <w:t xml:space="preserve">Nhóm chọn HV thay vì VH vì phòng Kế toán lập báo cáo công nợ </w:t>
      </w:r>
      <w:r>
        <w:rPr>
          <w:b/>
          <w:bCs/>
        </w:rPr>
        <w:t>theo từng miền</w:t>
      </w:r>
      <w:r>
        <w:t>. Phần tài chính được chia sẵn theo miền nên báo cáo của mỗi miền chỉ cần đọc đúng một mảnh.</w:t>
      </w:r>
    </w:p>
    <w:p w14:paraId="1CBB2AEA" w14:textId="77777777" w:rsidR="003C5289" w:rsidRDefault="004347F0">
      <w:pPr>
        <w:spacing w:after="120"/>
        <w:ind w:firstLine="567"/>
        <w:jc w:val="both"/>
      </w:pPr>
      <w:r>
        <w:rPr>
          <w:b/>
          <w:bCs/>
        </w:rPr>
        <w:t>NhanVien – phân mảnh hỗn hợp VH.</w:t>
      </w:r>
      <w:r>
        <w:t xml:space="preserve"> Bước 1 – phân mảnh dọc thành thông tin công việc và thông tin nhân sự:</w:t>
      </w:r>
    </w:p>
    <w:p w14:paraId="536A165E" w14:textId="77777777" w:rsidR="003C5289" w:rsidRDefault="004347F0">
      <w:pPr>
        <w:spacing w:before="80" w:after="160"/>
        <w:jc w:val="center"/>
      </w:pPr>
      <w:r>
        <w:rPr>
          <w:rFonts w:ascii="Cambria Math" w:eastAsia="Cambria Math" w:hAnsi="Cambria Math" w:cs="Cambria Math"/>
          <w:sz w:val="24"/>
          <w:szCs w:val="24"/>
        </w:rPr>
        <w:t>NV_CV = π</w:t>
      </w:r>
      <w:r>
        <w:rPr>
          <w:rFonts w:ascii="Cambria Math" w:eastAsia="Cambria Math" w:hAnsi="Cambria Math" w:cs="Cambria Math"/>
          <w:sz w:val="24"/>
          <w:szCs w:val="24"/>
          <w:vertAlign w:val="subscript"/>
        </w:rPr>
        <w:t>MaNV, HoTen, ChucVu, SDT, MaCN</w:t>
      </w:r>
      <w:r>
        <w:rPr>
          <w:rFonts w:ascii="Cambria Math" w:eastAsia="Cambria Math" w:hAnsi="Cambria Math" w:cs="Cambria Math"/>
          <w:sz w:val="24"/>
          <w:szCs w:val="24"/>
        </w:rPr>
        <w:t>(NhanVien)</w:t>
      </w:r>
    </w:p>
    <w:p w14:paraId="27E8F94E" w14:textId="77777777" w:rsidR="003C5289" w:rsidRDefault="004347F0">
      <w:pPr>
        <w:spacing w:before="80" w:after="160"/>
        <w:jc w:val="center"/>
      </w:pPr>
      <w:r>
        <w:rPr>
          <w:rFonts w:ascii="Cambria Math" w:eastAsia="Cambria Math" w:hAnsi="Cambria Math" w:cs="Cambria Math"/>
          <w:sz w:val="24"/>
          <w:szCs w:val="24"/>
        </w:rPr>
        <w:t>NV_NS = π</w:t>
      </w:r>
      <w:r>
        <w:rPr>
          <w:rFonts w:ascii="Cambria Math" w:eastAsia="Cambria Math" w:hAnsi="Cambria Math" w:cs="Cambria Math"/>
          <w:sz w:val="24"/>
          <w:szCs w:val="24"/>
          <w:vertAlign w:val="subscript"/>
        </w:rPr>
        <w:t>MaNV, NgaySinh, CCCD, Luong, SoTaiKhoan</w:t>
      </w:r>
      <w:r>
        <w:rPr>
          <w:rFonts w:ascii="Cambria Math" w:eastAsia="Cambria Math" w:hAnsi="Cambria Math" w:cs="Cambria Math"/>
          <w:sz w:val="24"/>
          <w:szCs w:val="24"/>
        </w:rPr>
        <w:t>(NhanVien)     → đ</w:t>
      </w:r>
      <w:r>
        <w:rPr>
          <w:rFonts w:ascii="Cambria Math" w:eastAsia="Cambria Math" w:hAnsi="Cambria Math" w:cs="Cambria Math"/>
          <w:sz w:val="24"/>
          <w:szCs w:val="24"/>
        </w:rPr>
        <w:t>ặ</w:t>
      </w:r>
      <w:r>
        <w:rPr>
          <w:rFonts w:ascii="Cambria Math" w:eastAsia="Cambria Math" w:hAnsi="Cambria Math" w:cs="Cambria Math"/>
          <w:sz w:val="24"/>
          <w:szCs w:val="24"/>
        </w:rPr>
        <w:t>t t</w:t>
      </w:r>
      <w:r>
        <w:rPr>
          <w:rFonts w:ascii="Cambria Math" w:eastAsia="Cambria Math" w:hAnsi="Cambria Math" w:cs="Cambria Math"/>
          <w:sz w:val="24"/>
          <w:szCs w:val="24"/>
        </w:rPr>
        <w:t>ạ</w:t>
      </w:r>
      <w:r>
        <w:rPr>
          <w:rFonts w:ascii="Cambria Math" w:eastAsia="Cambria Math" w:hAnsi="Cambria Math" w:cs="Cambria Math"/>
          <w:sz w:val="24"/>
          <w:szCs w:val="24"/>
        </w:rPr>
        <w:t>i S0</w:t>
      </w:r>
    </w:p>
    <w:p w14:paraId="2FB0E10E" w14:textId="77777777" w:rsidR="003C5289" w:rsidRDefault="004347F0">
      <w:pPr>
        <w:spacing w:after="120"/>
        <w:ind w:firstLine="567"/>
        <w:jc w:val="both"/>
      </w:pPr>
      <w:r>
        <w:t>Bước 2 – phân mảnh ngang chỉ trên mảnh công việc:</w:t>
      </w:r>
    </w:p>
    <w:p w14:paraId="2FB6A703" w14:textId="77777777" w:rsidR="003C5289" w:rsidRDefault="004347F0">
      <w:pPr>
        <w:spacing w:before="80" w:after="160"/>
        <w:jc w:val="center"/>
      </w:pPr>
      <w:r>
        <w:rPr>
          <w:rFonts w:ascii="Cambria Math" w:eastAsia="Cambria Math" w:hAnsi="Cambria Math" w:cs="Cambria Math"/>
          <w:sz w:val="24"/>
          <w:szCs w:val="24"/>
        </w:rPr>
        <w:t>NV_CV</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σ</w:t>
      </w:r>
      <w:r>
        <w:rPr>
          <w:rFonts w:ascii="Cambria Math" w:eastAsia="Cambria Math" w:hAnsi="Cambria Math" w:cs="Cambria Math"/>
          <w:sz w:val="24"/>
          <w:szCs w:val="24"/>
          <w:vertAlign w:val="subscript"/>
        </w:rPr>
        <w:t>MaCN='CN0i'</w:t>
      </w:r>
      <w:r>
        <w:rPr>
          <w:rFonts w:ascii="Cambria Math" w:eastAsia="Cambria Math" w:hAnsi="Cambria Math" w:cs="Cambria Math"/>
          <w:sz w:val="24"/>
          <w:szCs w:val="24"/>
        </w:rPr>
        <w:t>(NV_CV)     → đ</w:t>
      </w:r>
      <w:r>
        <w:rPr>
          <w:rFonts w:ascii="Cambria Math" w:eastAsia="Cambria Math" w:hAnsi="Cambria Math" w:cs="Cambria Math"/>
          <w:sz w:val="24"/>
          <w:szCs w:val="24"/>
        </w:rPr>
        <w:t>ặ</w:t>
      </w:r>
      <w:r>
        <w:rPr>
          <w:rFonts w:ascii="Cambria Math" w:eastAsia="Cambria Math" w:hAnsi="Cambria Math" w:cs="Cambria Math"/>
          <w:sz w:val="24"/>
          <w:szCs w:val="24"/>
        </w:rPr>
        <w:t>t t</w:t>
      </w:r>
      <w:r>
        <w:rPr>
          <w:rFonts w:ascii="Cambria Math" w:eastAsia="Cambria Math" w:hAnsi="Cambria Math" w:cs="Cambria Math"/>
          <w:sz w:val="24"/>
          <w:szCs w:val="24"/>
        </w:rPr>
        <w:t>ạ</w:t>
      </w:r>
      <w:r>
        <w:rPr>
          <w:rFonts w:ascii="Cambria Math" w:eastAsia="Cambria Math" w:hAnsi="Cambria Math" w:cs="Cambria Math"/>
          <w:sz w:val="24"/>
          <w:szCs w:val="24"/>
        </w:rPr>
        <w:t>i S</w:t>
      </w:r>
      <w:r>
        <w:rPr>
          <w:rFonts w:ascii="Cambria Math" w:eastAsia="Cambria Math" w:hAnsi="Cambria Math" w:cs="Cambria Math"/>
          <w:sz w:val="24"/>
          <w:szCs w:val="24"/>
        </w:rPr>
        <w:t>ᵢ</w:t>
      </w:r>
      <w:r>
        <w:rPr>
          <w:rFonts w:ascii="Cambria Math" w:eastAsia="Cambria Math" w:hAnsi="Cambria Math" w:cs="Cambria Math"/>
          <w:sz w:val="24"/>
          <w:szCs w:val="24"/>
        </w:rPr>
        <w:t>,   i = 1, 2, 3</w:t>
      </w:r>
    </w:p>
    <w:p w14:paraId="0D31D82A" w14:textId="77777777" w:rsidR="003C5289" w:rsidRDefault="004347F0">
      <w:pPr>
        <w:spacing w:after="120"/>
        <w:ind w:firstLine="567"/>
        <w:jc w:val="both"/>
      </w:pPr>
      <w:r>
        <w:t xml:space="preserve">Nhóm chọn VH vì tiêu chí phân biệt chính ở đây là </w:t>
      </w:r>
      <w:r>
        <w:rPr>
          <w:b/>
          <w:bCs/>
        </w:rPr>
        <w:t>thuộc tính</w:t>
      </w:r>
      <w:r>
        <w:t>, nhằm tách dữ liệu nhạy cảm. Phần nhân sự được xử lý tập trung tại trụ sở nên không cần chia ngang; hơn nữa NV_NS không chứa MaCN nên cũng không chia ngang trực tiếp theo chi nhánh được.</w:t>
      </w:r>
    </w:p>
    <w:p w14:paraId="4C3E6DF7" w14:textId="77777777" w:rsidR="003C5289" w:rsidRDefault="004347F0">
      <w:pPr>
        <w:spacing w:after="120"/>
        <w:ind w:firstLine="567"/>
        <w:jc w:val="both"/>
      </w:pPr>
      <w:r>
        <w:rPr>
          <w:b/>
          <w:bCs/>
        </w:rPr>
        <w:t>DonHang, ChiTietDonHang – phân mảnh ngang dẫn xuất:</w:t>
      </w:r>
    </w:p>
    <w:p w14:paraId="120D8B1A" w14:textId="77777777" w:rsidR="003C5289" w:rsidRDefault="004347F0">
      <w:pPr>
        <w:spacing w:before="80" w:after="160"/>
        <w:jc w:val="center"/>
      </w:pPr>
      <w:r>
        <w:rPr>
          <w:rFonts w:ascii="Cambria Math" w:eastAsia="Cambria Math" w:hAnsi="Cambria Math" w:cs="Cambria Math"/>
          <w:sz w:val="24"/>
          <w:szCs w:val="24"/>
        </w:rPr>
        <w:t>DH</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DonHang ⋉</w:t>
      </w:r>
      <w:r>
        <w:rPr>
          <w:rFonts w:ascii="Cambria Math" w:eastAsia="Cambria Math" w:hAnsi="Cambria Math" w:cs="Cambria Math"/>
          <w:sz w:val="24"/>
          <w:szCs w:val="24"/>
          <w:vertAlign w:val="subscript"/>
        </w:rPr>
        <w:t>MaKH</w:t>
      </w:r>
      <w:r>
        <w:rPr>
          <w:rFonts w:ascii="Cambria Math" w:eastAsia="Cambria Math" w:hAnsi="Cambria Math" w:cs="Cambria Math"/>
          <w:sz w:val="24"/>
          <w:szCs w:val="24"/>
        </w:rPr>
        <w:t xml:space="preserve"> KH</w:t>
      </w:r>
      <w:r>
        <w:rPr>
          <w:rFonts w:ascii="Cambria Math" w:eastAsia="Cambria Math" w:hAnsi="Cambria Math" w:cs="Cambria Math"/>
          <w:sz w:val="24"/>
          <w:szCs w:val="24"/>
        </w:rPr>
        <w:t>ᵢ</w:t>
      </w:r>
      <w:r>
        <w:rPr>
          <w:rFonts w:ascii="Cambria Math" w:eastAsia="Cambria Math" w:hAnsi="Cambria Math" w:cs="Cambria Math"/>
          <w:sz w:val="24"/>
          <w:szCs w:val="24"/>
        </w:rPr>
        <w:t>,     CTDH</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ChiTietDonHang ⋉</w:t>
      </w:r>
      <w:r>
        <w:rPr>
          <w:rFonts w:ascii="Cambria Math" w:eastAsia="Cambria Math" w:hAnsi="Cambria Math" w:cs="Cambria Math"/>
          <w:sz w:val="24"/>
          <w:szCs w:val="24"/>
          <w:vertAlign w:val="subscript"/>
        </w:rPr>
        <w:t>MaDH</w:t>
      </w:r>
      <w:r>
        <w:rPr>
          <w:rFonts w:ascii="Cambria Math" w:eastAsia="Cambria Math" w:hAnsi="Cambria Math" w:cs="Cambria Math"/>
          <w:sz w:val="24"/>
          <w:szCs w:val="24"/>
        </w:rPr>
        <w:t xml:space="preserve"> DH</w:t>
      </w:r>
      <w:r>
        <w:rPr>
          <w:rFonts w:ascii="Cambria Math" w:eastAsia="Cambria Math" w:hAnsi="Cambria Math" w:cs="Cambria Math"/>
          <w:sz w:val="24"/>
          <w:szCs w:val="24"/>
        </w:rPr>
        <w:t>ᵢ</w:t>
      </w:r>
      <w:r>
        <w:rPr>
          <w:rFonts w:ascii="Cambria Math" w:eastAsia="Cambria Math" w:hAnsi="Cambria Math" w:cs="Cambria Math"/>
          <w:sz w:val="24"/>
          <w:szCs w:val="24"/>
        </w:rPr>
        <w:t>,     i = 1, 2, 3</w:t>
      </w:r>
    </w:p>
    <w:p w14:paraId="2C9E2D47" w14:textId="77777777" w:rsidR="003C5289" w:rsidRDefault="004347F0">
      <w:pPr>
        <w:spacing w:after="120"/>
        <w:ind w:firstLine="567"/>
        <w:jc w:val="both"/>
      </w:pPr>
      <w:r>
        <w:t>Nhờ phân mảnh dẫn xuất, mọi phép kết nối giữa khách hàng, đơn hàng và chi tiết đơn hàng đều thực hiện được tại chỗ ở chi nhánh.</w:t>
      </w:r>
    </w:p>
    <w:p w14:paraId="4B3BC58C" w14:textId="77777777" w:rsidR="003C5289" w:rsidRDefault="004347F0">
      <w:pPr>
        <w:spacing w:after="120"/>
        <w:ind w:firstLine="567"/>
        <w:jc w:val="both"/>
      </w:pPr>
      <w:r>
        <w:rPr>
          <w:b/>
          <w:bCs/>
        </w:rPr>
        <w:t>ChiNhanh, SanPham – nhân bản toàn phần.</w:t>
      </w:r>
      <w:r>
        <w:t xml:space="preserve"> Hai quan hệ này nhỏ (3 và 10 bộ trong dữ liệu mẫu), được đọc ở mọi site và chỉ trụ sở cập nhật. Chúng được nhân bản toàn phần ở cả bốn site.</w:t>
      </w:r>
    </w:p>
    <w:p w14:paraId="4F167402" w14:textId="77777777" w:rsidR="003C5289" w:rsidRDefault="004347F0">
      <w:pPr>
        <w:pStyle w:val="Heading2"/>
      </w:pPr>
      <w:bookmarkStart w:id="37" w:name="_Toc244326863"/>
      <w:r>
        <w:lastRenderedPageBreak/>
        <w:t>4.4 Lược đồ cấp phát</w:t>
      </w:r>
      <w:bookmarkEnd w:id="37"/>
    </w:p>
    <w:p w14:paraId="2B6D5D00" w14:textId="77777777" w:rsidR="003C5289" w:rsidRDefault="004347F0">
      <w:pPr>
        <w:pStyle w:val="CaptionBang"/>
        <w:keepNext/>
        <w:spacing w:before="120" w:after="160"/>
        <w:jc w:val="center"/>
      </w:pPr>
      <w:bookmarkStart w:id="38" w:name="_Toc244326881"/>
      <w:r>
        <w:rPr>
          <w:b/>
          <w:bCs/>
          <w:i/>
          <w:iCs/>
        </w:rPr>
        <w:t xml:space="preserve">Bảng 4.3: </w:t>
      </w:r>
      <w:r>
        <w:rPr>
          <w:i/>
          <w:iCs/>
        </w:rPr>
        <w:t>Lược đồ cấp phát</w:t>
      </w:r>
      <w:bookmarkEnd w:id="3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3"/>
        <w:gridCol w:w="6997"/>
      </w:tblGrid>
      <w:tr w:rsidR="003C5289" w14:paraId="7E690A4F" w14:textId="77777777">
        <w:trPr>
          <w:cantSplit/>
          <w:tblHeader/>
        </w:trPr>
        <w:tc>
          <w:tcPr>
            <w:tcW w:w="20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D958E89" w14:textId="77777777" w:rsidR="003C5289" w:rsidRDefault="004347F0">
            <w:pPr>
              <w:spacing w:line="252" w:lineRule="auto"/>
              <w:jc w:val="center"/>
            </w:pPr>
            <w:r>
              <w:rPr>
                <w:b/>
                <w:bCs/>
                <w:sz w:val="23"/>
                <w:szCs w:val="23"/>
              </w:rPr>
              <w:t>Site</w:t>
            </w:r>
          </w:p>
        </w:tc>
        <w:tc>
          <w:tcPr>
            <w:tcW w:w="69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D89E6D4" w14:textId="77777777" w:rsidR="003C5289" w:rsidRDefault="004347F0">
            <w:pPr>
              <w:spacing w:line="252" w:lineRule="auto"/>
              <w:jc w:val="center"/>
            </w:pPr>
            <w:r>
              <w:rPr>
                <w:b/>
                <w:bCs/>
                <w:sz w:val="23"/>
                <w:szCs w:val="23"/>
              </w:rPr>
              <w:t>Mảnh được cấp phát</w:t>
            </w:r>
          </w:p>
        </w:tc>
      </w:tr>
      <w:tr w:rsidR="003C5289" w14:paraId="455DA646" w14:textId="77777777">
        <w:trPr>
          <w:cantSplit/>
        </w:trPr>
        <w:tc>
          <w:tcPr>
            <w:tcW w:w="20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BD7ADA" w14:textId="77777777" w:rsidR="003C5289" w:rsidRDefault="004347F0">
            <w:pPr>
              <w:spacing w:line="252" w:lineRule="auto"/>
            </w:pPr>
            <w:r>
              <w:rPr>
                <w:sz w:val="23"/>
                <w:szCs w:val="23"/>
              </w:rPr>
              <w:t>S0 – Trụ sở</w:t>
            </w:r>
          </w:p>
        </w:tc>
        <w:tc>
          <w:tcPr>
            <w:tcW w:w="6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1EC44D" w14:textId="77777777" w:rsidR="003C5289" w:rsidRDefault="004347F0">
            <w:pPr>
              <w:spacing w:line="252" w:lineRule="auto"/>
            </w:pPr>
            <w:r>
              <w:rPr>
                <w:sz w:val="23"/>
                <w:szCs w:val="23"/>
              </w:rPr>
              <w:t>KH₁_TC, KH₂_TC, KH₃_TC, NV_NS, ChiNhanh*, SanPham*</w:t>
            </w:r>
          </w:p>
        </w:tc>
      </w:tr>
      <w:tr w:rsidR="003C5289" w14:paraId="2C9429CC" w14:textId="77777777">
        <w:trPr>
          <w:cantSplit/>
        </w:trPr>
        <w:tc>
          <w:tcPr>
            <w:tcW w:w="20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C09F47" w14:textId="77777777" w:rsidR="003C5289" w:rsidRDefault="004347F0">
            <w:pPr>
              <w:spacing w:line="252" w:lineRule="auto"/>
            </w:pPr>
            <w:r>
              <w:rPr>
                <w:sz w:val="23"/>
                <w:szCs w:val="23"/>
              </w:rPr>
              <w:t>S1 – Hà Nội</w:t>
            </w:r>
          </w:p>
        </w:tc>
        <w:tc>
          <w:tcPr>
            <w:tcW w:w="6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AB2415" w14:textId="77777777" w:rsidR="003C5289" w:rsidRDefault="004347F0">
            <w:pPr>
              <w:spacing w:line="252" w:lineRule="auto"/>
            </w:pPr>
            <w:r>
              <w:rPr>
                <w:sz w:val="23"/>
                <w:szCs w:val="23"/>
              </w:rPr>
              <w:t>KH₁_GD, NV_CV₁, DH₁, CTDH₁, ChiNhanh*, SanPham*</w:t>
            </w:r>
          </w:p>
        </w:tc>
      </w:tr>
      <w:tr w:rsidR="003C5289" w14:paraId="6704B95E" w14:textId="77777777">
        <w:trPr>
          <w:cantSplit/>
        </w:trPr>
        <w:tc>
          <w:tcPr>
            <w:tcW w:w="20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144DBA" w14:textId="77777777" w:rsidR="003C5289" w:rsidRDefault="004347F0">
            <w:pPr>
              <w:spacing w:line="252" w:lineRule="auto"/>
            </w:pPr>
            <w:r>
              <w:rPr>
                <w:sz w:val="23"/>
                <w:szCs w:val="23"/>
              </w:rPr>
              <w:t>S2 – Đà Nẵng</w:t>
            </w:r>
          </w:p>
        </w:tc>
        <w:tc>
          <w:tcPr>
            <w:tcW w:w="6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F6B182" w14:textId="77777777" w:rsidR="003C5289" w:rsidRDefault="004347F0">
            <w:pPr>
              <w:spacing w:line="252" w:lineRule="auto"/>
            </w:pPr>
            <w:r>
              <w:rPr>
                <w:sz w:val="23"/>
                <w:szCs w:val="23"/>
              </w:rPr>
              <w:t>KH₂_GD, NV_CV₂, DH₂, CTDH₂, ChiNhanh*, SanPham*</w:t>
            </w:r>
          </w:p>
        </w:tc>
      </w:tr>
      <w:tr w:rsidR="003C5289" w14:paraId="599A1CFE" w14:textId="77777777">
        <w:trPr>
          <w:cantSplit/>
        </w:trPr>
        <w:tc>
          <w:tcPr>
            <w:tcW w:w="20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482FA1" w14:textId="77777777" w:rsidR="003C5289" w:rsidRDefault="004347F0">
            <w:pPr>
              <w:spacing w:line="252" w:lineRule="auto"/>
            </w:pPr>
            <w:r>
              <w:rPr>
                <w:sz w:val="23"/>
                <w:szCs w:val="23"/>
              </w:rPr>
              <w:t>S3 – TP.HCM</w:t>
            </w:r>
          </w:p>
        </w:tc>
        <w:tc>
          <w:tcPr>
            <w:tcW w:w="6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57FD37" w14:textId="77777777" w:rsidR="003C5289" w:rsidRDefault="004347F0">
            <w:pPr>
              <w:spacing w:line="252" w:lineRule="auto"/>
            </w:pPr>
            <w:r>
              <w:rPr>
                <w:sz w:val="23"/>
                <w:szCs w:val="23"/>
              </w:rPr>
              <w:t>KH₃_GD, NV_CV₃, DH₃, CTDH₃, ChiNhanh*, SanPham*</w:t>
            </w:r>
          </w:p>
        </w:tc>
      </w:tr>
    </w:tbl>
    <w:p w14:paraId="08571957" w14:textId="77777777" w:rsidR="003C5289" w:rsidRDefault="003C5289">
      <w:pPr>
        <w:spacing w:after="60"/>
      </w:pPr>
    </w:p>
    <w:p w14:paraId="1073C2A6" w14:textId="77777777" w:rsidR="003C5289" w:rsidRDefault="004347F0">
      <w:pPr>
        <w:spacing w:after="120"/>
        <w:ind w:firstLine="567"/>
        <w:jc w:val="both"/>
      </w:pPr>
      <w:r>
        <w:t>(* bản nhân bản)</w:t>
      </w:r>
    </w:p>
    <w:p w14:paraId="43FF1BF1" w14:textId="77777777" w:rsidR="003C5289" w:rsidRDefault="004347F0">
      <w:pPr>
        <w:spacing w:after="120"/>
        <w:ind w:firstLine="567"/>
        <w:jc w:val="both"/>
      </w:pPr>
      <w:r>
        <w:t>Với lược đồ cấp phát này, mức độ cục bộ của các ứng dụng như sau:</w:t>
      </w:r>
    </w:p>
    <w:p w14:paraId="2CDFCAE3" w14:textId="77777777" w:rsidR="003C5289" w:rsidRDefault="004347F0">
      <w:pPr>
        <w:pStyle w:val="ListParagraph"/>
        <w:numPr>
          <w:ilvl w:val="0"/>
          <w:numId w:val="2"/>
        </w:numPr>
        <w:spacing w:after="60"/>
        <w:jc w:val="both"/>
      </w:pPr>
      <w:r>
        <w:rPr>
          <w:b/>
          <w:bCs/>
        </w:rPr>
        <w:t>Q1, Q2, Q4</w:t>
      </w:r>
      <w:r>
        <w:t xml:space="preserve"> (tần suất cao) chạy </w:t>
      </w:r>
      <w:r>
        <w:rPr>
          <w:b/>
          <w:bCs/>
        </w:rPr>
        <w:t>hoàn toàn cục bộ</w:t>
      </w:r>
      <w:r>
        <w:t xml:space="preserve"> tại chi nhánh: mọi mảnh cần thiết (KHᵢ_GD, DHᵢ, CTDHᵢ, NV_CVᵢ, SanPham) đều nằm tại Sᵢ.</w:t>
      </w:r>
    </w:p>
    <w:p w14:paraId="2077343E" w14:textId="77777777" w:rsidR="003C5289" w:rsidRDefault="004347F0">
      <w:pPr>
        <w:pStyle w:val="ListParagraph"/>
        <w:numPr>
          <w:ilvl w:val="0"/>
          <w:numId w:val="2"/>
        </w:numPr>
        <w:spacing w:after="60"/>
        <w:jc w:val="both"/>
      </w:pPr>
      <w:r>
        <w:rPr>
          <w:b/>
          <w:bCs/>
        </w:rPr>
        <w:t>Q3, Q5, Q7</w:t>
      </w:r>
      <w:r>
        <w:t xml:space="preserve"> chạy cục bộ tại trụ sở.</w:t>
      </w:r>
    </w:p>
    <w:p w14:paraId="181BF6D5" w14:textId="77777777" w:rsidR="003C5289" w:rsidRDefault="004347F0">
      <w:pPr>
        <w:pStyle w:val="ListParagraph"/>
        <w:numPr>
          <w:ilvl w:val="0"/>
          <w:numId w:val="2"/>
        </w:numPr>
        <w:spacing w:after="60"/>
        <w:jc w:val="both"/>
      </w:pPr>
      <w:r>
        <w:t xml:space="preserve">Chỉ </w:t>
      </w:r>
      <w:r>
        <w:rPr>
          <w:b/>
          <w:bCs/>
        </w:rPr>
        <w:t>Q6</w:t>
      </w:r>
      <w:r>
        <w:t xml:space="preserve"> (báo cáo toàn công ty, tần suất thấp) cần lấy dữ liệu từ ba chi nhánh.</w:t>
      </w:r>
    </w:p>
    <w:p w14:paraId="03D907B9" w14:textId="77777777" w:rsidR="003C5289" w:rsidRDefault="004347F0">
      <w:pPr>
        <w:pStyle w:val="Heading2"/>
      </w:pPr>
      <w:bookmarkStart w:id="39" w:name="_Toc244326864"/>
      <w:r>
        <w:t>4.5 Cài đặt thực nghiệm trên SQL Server</w:t>
      </w:r>
      <w:bookmarkEnd w:id="39"/>
    </w:p>
    <w:p w14:paraId="3809FC7B" w14:textId="77777777" w:rsidR="003C5289" w:rsidRDefault="004347F0">
      <w:pPr>
        <w:pStyle w:val="ListParagraph"/>
        <w:numPr>
          <w:ilvl w:val="0"/>
          <w:numId w:val="2"/>
        </w:numPr>
        <w:spacing w:after="60"/>
        <w:jc w:val="both"/>
      </w:pPr>
      <w:r>
        <w:t>Hệ quản trị: Microsoft SQL Server 2022 Express (phiên bản 16.0.1000), công cụ SQL Server Management Studio 21. Toàn bộ kết quả trong mục này là kết quả chạy thật trên môi trường đó.</w:t>
      </w:r>
    </w:p>
    <w:p w14:paraId="7227BDF7" w14:textId="77777777" w:rsidR="003C5289" w:rsidRDefault="004347F0">
      <w:pPr>
        <w:pStyle w:val="ListParagraph"/>
        <w:numPr>
          <w:ilvl w:val="0"/>
          <w:numId w:val="2"/>
        </w:numPr>
        <w:spacing w:after="60"/>
        <w:jc w:val="both"/>
      </w:pPr>
      <w:r>
        <w:t>Mỗi site được mô phỏng bằng một CSDL riêng trên cùng một instance: QLDH_TRUSO (S0), QLDH_HN (S1), QLDH_DN (S2), QLDH_HCM (S3). Thêm CSDL QLDH_GOC chứa lược đồ toàn cục và dữ liệu ban đầu, dùng làm chuẩn để đối chiếu.</w:t>
      </w:r>
    </w:p>
    <w:p w14:paraId="79AFB147" w14:textId="77777777" w:rsidR="003C5289" w:rsidRDefault="004347F0">
      <w:pPr>
        <w:pStyle w:val="ListParagraph"/>
        <w:numPr>
          <w:ilvl w:val="0"/>
          <w:numId w:val="2"/>
        </w:numPr>
        <w:spacing w:after="60"/>
        <w:jc w:val="both"/>
      </w:pPr>
      <w:r>
        <w:t>Dữ liệu mẫu: 3 chi nhánh, 30 khách hàng (10 khách mỗi chi nhánh), 12 nhân viên (4 người mỗi chi nhánh), 10 sản phẩm, 45 đơn hàng (15 đơn mỗi chi nhánh) với 97 dòng chi tiết.</w:t>
      </w:r>
    </w:p>
    <w:p w14:paraId="6430D711" w14:textId="77777777" w:rsidR="003C5289" w:rsidRDefault="004347F0">
      <w:pPr>
        <w:spacing w:after="120"/>
        <w:ind w:firstLine="567"/>
        <w:jc w:val="both"/>
      </w:pPr>
      <w:r>
        <w:t xml:space="preserve">Tại S0, nhóm tạo </w:t>
      </w:r>
      <w:r>
        <w:rPr>
          <w:b/>
          <w:bCs/>
        </w:rPr>
        <w:t>synonym</w:t>
      </w:r>
      <w:r>
        <w:t xml:space="preserve"> [7] cho từng mảnh nằm ở chi nhánh, rồi xây dựng </w:t>
      </w:r>
      <w:r>
        <w:rPr>
          <w:b/>
          <w:bCs/>
        </w:rPr>
        <w:t>view tái thiết</w:t>
      </w:r>
      <w:r>
        <w:t xml:space="preserve"> trên các synonym đó. Người dùng tại trụ sở truy vấn các view này như truy vấn trên quan hệ toàn cục, không cần biết dữ liệu được chia thành những mảnh nào và nằm ở site nào. Đó là </w:t>
      </w:r>
      <w:r>
        <w:rPr>
          <w:b/>
          <w:bCs/>
        </w:rPr>
        <w:t>trong suốt phân mảnh</w:t>
      </w:r>
      <w:r>
        <w:t xml:space="preserve"> và </w:t>
      </w:r>
      <w:r>
        <w:rPr>
          <w:b/>
          <w:bCs/>
        </w:rPr>
        <w:t>trong suốt vị trí</w:t>
      </w:r>
      <w:r>
        <w:t>.</w:t>
      </w:r>
    </w:p>
    <w:p w14:paraId="40B7A521" w14:textId="77777777" w:rsidR="003C5289" w:rsidRDefault="004347F0">
      <w:pPr>
        <w:spacing w:after="120"/>
        <w:ind w:firstLine="567"/>
        <w:jc w:val="both"/>
      </w:pPr>
      <w:r>
        <w:t>Để kiểm tra tính đúng đắn, nhóm viết 14 truy vấn so sánh dữ liệu trong các mảnh với CSDL gốc QLDH_GOC. Cả 14 phép kiểm tra đều cho số dòng lệch bằng 0, khẳng định phân mảnh đúng đắn trên dữ liệu thực (Hình 4.1).</w:t>
      </w:r>
    </w:p>
    <w:p w14:paraId="6046C9CA" w14:textId="77777777" w:rsidR="003C5289" w:rsidRDefault="004347F0">
      <w:pPr>
        <w:keepNext/>
        <w:spacing w:before="120" w:after="60"/>
        <w:jc w:val="center"/>
      </w:pPr>
      <w:r>
        <w:rPr>
          <w:noProof/>
        </w:rPr>
        <w:lastRenderedPageBreak/>
        <w:drawing>
          <wp:inline distT="0" distB="0" distL="0" distR="0" wp14:anchorId="2C9F9406" wp14:editId="00FE79AF">
            <wp:extent cx="516255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62550" cy="2857500"/>
                    </a:xfrm>
                    <a:prstGeom prst="rect">
                      <a:avLst/>
                    </a:prstGeom>
                  </pic:spPr>
                </pic:pic>
              </a:graphicData>
            </a:graphic>
          </wp:inline>
        </w:drawing>
      </w:r>
    </w:p>
    <w:p w14:paraId="16B82C51" w14:textId="77777777" w:rsidR="003C5289" w:rsidRDefault="004347F0">
      <w:pPr>
        <w:pStyle w:val="CaptionHinh"/>
        <w:spacing w:after="160"/>
        <w:jc w:val="center"/>
      </w:pPr>
      <w:bookmarkStart w:id="40" w:name="_Toc244326873"/>
      <w:r>
        <w:rPr>
          <w:b/>
          <w:bCs/>
          <w:i/>
          <w:iCs/>
        </w:rPr>
        <w:t xml:space="preserve">Hình 4.1: </w:t>
      </w:r>
      <w:r>
        <w:rPr>
          <w:i/>
          <w:iCs/>
        </w:rPr>
        <w:t>Kết quả chạy phần kiểm tra trong 03_reconstruct_check.sql: 14/14 phép kiểm tra ĐẠT</w:t>
      </w:r>
      <w:bookmarkEnd w:id="40"/>
    </w:p>
    <w:p w14:paraId="3288E26A" w14:textId="77777777" w:rsidR="003C5289" w:rsidRDefault="004347F0">
      <w:pPr>
        <w:spacing w:after="120"/>
        <w:ind w:firstLine="567"/>
        <w:jc w:val="both"/>
      </w:pPr>
      <w:r>
        <w:rPr>
          <w:b/>
          <w:bCs/>
        </w:rPr>
        <w:t>Truy vấn cục bộ tại chi nhánh (S1).</w:t>
      </w:r>
      <w:r>
        <w:t xml:space="preserve"> Truy vấn Q2 liệt kê các đơn đang xử lý của chi nhánh Hà Nội, kèm tên khách, nhân viên và sản phẩm. Nó kết nối năm bảng nhưng tất cả đều nằm tại S1: DH₁, KH₁_GD, NV_CV₁, CTDH₁ và bản nhân bản SanPham. Phân mảnh dọc còn đóng vai trò bảo mật. Mảnh NV_CV₁ tại chi nhánh không có cột lương, nên câu lệnh SELECT MaNV, Luong FROM NV_CV₁ báo lỗi </w:t>
      </w:r>
      <w:r>
        <w:rPr>
          <w:i/>
          <w:iCs/>
        </w:rPr>
        <w:t>Invalid column name 'Luong'</w:t>
      </w:r>
      <w:r>
        <w:t>.</w:t>
      </w:r>
    </w:p>
    <w:p w14:paraId="4862BED2" w14:textId="77777777" w:rsidR="003C5289" w:rsidRDefault="004347F0">
      <w:pPr>
        <w:spacing w:after="120"/>
        <w:ind w:firstLine="567"/>
        <w:jc w:val="both"/>
      </w:pPr>
      <w:r>
        <w:rPr>
          <w:b/>
          <w:bCs/>
        </w:rPr>
        <w:t>Truy vấn toàn cục qua view.</w:t>
      </w:r>
      <w:r>
        <w:t xml:space="preserve"> Danh sách khách hàng có công nợ từ 80% hạn mức trở lên cần họ tên (ở chi nhánh) và công nợ (ở trụ sở), nên phải ghép mảnh của nhiều site. Truy vấn viết trên v_KhachHang như với một bảng bình thường. Kết quả gồm ba khách: KH011 (CN02, 90,1%), KH025 (CN01, 80,7%) và KH015 (CN03, 80,4%).</w:t>
      </w:r>
    </w:p>
    <w:p w14:paraId="0F3F4E9E" w14:textId="77777777" w:rsidR="003C5289" w:rsidRDefault="004347F0">
      <w:pPr>
        <w:spacing w:after="120"/>
        <w:ind w:firstLine="567"/>
        <w:jc w:val="both"/>
      </w:pPr>
      <w:r>
        <w:rPr>
          <w:b/>
          <w:bCs/>
        </w:rPr>
        <w:t>Giao dịch phân tán.</w:t>
      </w:r>
      <w:r>
        <w:t xml:space="preserve"> Khi lập đơn hàng, chi nhánh ghi vào DHᵢ và CTDHᵢ tại Sᵢ, nhưng đồng thời phải kiểm tra hạn mức và cộng công nợ vào KHᵢ_TC tại S0. Một thao tác nghiệp vụ vì vậy ghi lên hai site và phải đảm bảo tính nguyên tử. Hai trường hợp được thử nghiệm (Hình 4.2):</w:t>
      </w:r>
    </w:p>
    <w:p w14:paraId="0AB7AC17" w14:textId="77777777" w:rsidR="003C5289" w:rsidRDefault="004347F0">
      <w:pPr>
        <w:pStyle w:val="ListParagraph"/>
        <w:numPr>
          <w:ilvl w:val="0"/>
          <w:numId w:val="2"/>
        </w:numPr>
        <w:spacing w:after="60"/>
        <w:jc w:val="both"/>
      </w:pPr>
      <w:r>
        <w:rPr>
          <w:b/>
          <w:bCs/>
        </w:rPr>
        <w:t>Thành công:</w:t>
      </w:r>
      <w:r>
        <w:t xml:space="preserve"> khách KH007 (hạn mức 200.000.000 đồng, công nợ 86.100.000 đồng) mua một máy in giá 4.590.000 đồng. Đơn DH046 xuất hiện ở S1, đồng thời công nợ tại S0 tăng lên 90.690.000 đồng.</w:t>
      </w:r>
    </w:p>
    <w:p w14:paraId="435193AB" w14:textId="77777777" w:rsidR="003C5289" w:rsidRDefault="004347F0">
      <w:pPr>
        <w:pStyle w:val="ListParagraph"/>
        <w:numPr>
          <w:ilvl w:val="0"/>
          <w:numId w:val="2"/>
        </w:numPr>
        <w:spacing w:after="60"/>
        <w:jc w:val="both"/>
      </w:pPr>
      <w:r>
        <w:rPr>
          <w:b/>
          <w:bCs/>
        </w:rPr>
        <w:t>Thất bại:</w:t>
      </w:r>
      <w:r>
        <w:t xml:space="preserve"> khách KH022 (hạn mức 50.000.000 đồng, công nợ 30.900.000 đồng) mua hai laptop, tổng 33.980.000 đồng, vượt hạn mức. Thủ tục báo lỗi 50002 và giao dịch bị hủy trên </w:t>
      </w:r>
      <w:r>
        <w:rPr>
          <w:b/>
          <w:bCs/>
        </w:rPr>
        <w:t>cả hai</w:t>
      </w:r>
      <w:r>
        <w:t xml:space="preserve"> site: không có đơn DH047 ở S1, công nợ tại S0 giữ nguyên 30.900.000 đồng.</w:t>
      </w:r>
    </w:p>
    <w:p w14:paraId="2B9AF27F" w14:textId="77777777" w:rsidR="003C5289" w:rsidRDefault="004347F0">
      <w:pPr>
        <w:keepNext/>
        <w:spacing w:before="120" w:after="60"/>
        <w:jc w:val="center"/>
      </w:pPr>
      <w:r>
        <w:rPr>
          <w:noProof/>
        </w:rPr>
        <w:lastRenderedPageBreak/>
        <w:drawing>
          <wp:inline distT="0" distB="0" distL="0" distR="0" wp14:anchorId="3D8ED756" wp14:editId="2BE7D0E4">
            <wp:extent cx="3343275"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43275" cy="2857500"/>
                    </a:xfrm>
                    <a:prstGeom prst="rect">
                      <a:avLst/>
                    </a:prstGeom>
                  </pic:spPr>
                </pic:pic>
              </a:graphicData>
            </a:graphic>
          </wp:inline>
        </w:drawing>
      </w:r>
    </w:p>
    <w:p w14:paraId="7255B0C6" w14:textId="77777777" w:rsidR="003C5289" w:rsidRDefault="004347F0">
      <w:pPr>
        <w:pStyle w:val="CaptionHinh"/>
        <w:spacing w:after="160"/>
        <w:jc w:val="center"/>
      </w:pPr>
      <w:bookmarkStart w:id="41" w:name="_Toc244326874"/>
      <w:r>
        <w:rPr>
          <w:b/>
          <w:bCs/>
          <w:i/>
          <w:iCs/>
        </w:rPr>
        <w:t xml:space="preserve">Hình 4.2: </w:t>
      </w:r>
      <w:r>
        <w:rPr>
          <w:i/>
          <w:iCs/>
        </w:rPr>
        <w:t>Giao dịch phân tán: công nợ KH007 trước và sau khi lập đơn DH046; đơn vượt hạn mức của KH022 bị hủy với lỗi 50002 và không site nào bị ghi dở</w:t>
      </w:r>
      <w:bookmarkEnd w:id="41"/>
    </w:p>
    <w:p w14:paraId="5C6B9670" w14:textId="77777777" w:rsidR="003C5289" w:rsidRDefault="004347F0">
      <w:pPr>
        <w:pStyle w:val="Heading1"/>
        <w:pageBreakBefore/>
      </w:pPr>
      <w:bookmarkStart w:id="42" w:name="_Toc244326865"/>
      <w:r>
        <w:lastRenderedPageBreak/>
        <w:t>CHƯƠNG 5. KẾT LUẬN VÀ HƯỚNG PHÁT TRIỂN</w:t>
      </w:r>
      <w:bookmarkEnd w:id="42"/>
    </w:p>
    <w:p w14:paraId="26771FEE" w14:textId="77777777" w:rsidR="003C5289" w:rsidRDefault="004347F0">
      <w:pPr>
        <w:pStyle w:val="Heading2"/>
      </w:pPr>
      <w:bookmarkStart w:id="43" w:name="_Toc244326866"/>
      <w:r>
        <w:t>5.1 Kết quả đạt được</w:t>
      </w:r>
      <w:bookmarkEnd w:id="43"/>
    </w:p>
    <w:p w14:paraId="4310ADC0" w14:textId="77777777" w:rsidR="003C5289" w:rsidRDefault="004347F0">
      <w:pPr>
        <w:spacing w:after="120"/>
        <w:ind w:firstLine="567"/>
        <w:jc w:val="both"/>
      </w:pPr>
      <w:r>
        <w:t>Về mặt lý thuyết, đồ án đã hệ thống hóa các kiến thức nền tảng về cơ sở dữ liệu phân tán: khái niệm, kiến trúc tham chiếu, các mức trong suốt và hai bài toán thiết kế là phân mảnh và cấp phát. Trọng tâm là phân mảnh hỗn hợp: định nghĩa, hai chiến lược HV và VH cùng điều kiện để chúng tương đương, cây phân mảnh, công thức tái thiết, chứng minh tính đúng đắn, và ảnh hưởng của phân mảnh hỗn hợp đến cấp phát, xử lý truy vấn và giao dịch.</w:t>
      </w:r>
    </w:p>
    <w:p w14:paraId="71E672BE" w14:textId="77777777" w:rsidR="003C5289" w:rsidRDefault="004347F0">
      <w:pPr>
        <w:spacing w:after="120"/>
        <w:ind w:firstLine="567"/>
        <w:jc w:val="both"/>
      </w:pPr>
      <w:r>
        <w:t>Về mặt ứng dụng, nhóm đã thiết kế CSDL phân tán cho hệ thống quản lý đơn hàng của một công ty có ba chi nhánh và một trụ sở: KhachHang theo chiến lược HV, NhanVien theo chiến lược VH, DonHang và ChiTietDonHang theo phân mảnh dẫn xuất, ChiNhanh và SanPham được nhân bản toàn phần. Thiết kế được cài đặt trên SQL Server với các view tái thiết đảm bảo trong suốt phân mảnh và vị trí, bộ truy vấn kiểm tra tự động ba quy tắc đúng đắn, các truy vấn minh họa và một giao dịch phân tán có kiểm tra hạn mức.</w:t>
      </w:r>
    </w:p>
    <w:p w14:paraId="30CCD49E" w14:textId="77777777" w:rsidR="003C5289" w:rsidRDefault="004347F0">
      <w:pPr>
        <w:spacing w:after="120"/>
        <w:ind w:firstLine="567"/>
        <w:jc w:val="both"/>
      </w:pPr>
      <w:r>
        <w:t xml:space="preserve">Qua đề tài, nhóm rút ra rằng phân mảnh hỗn hợp phát huy hiệu quả khi các nhóm người dùng khác nhau cần những phần dữ liệu khác nhau </w:t>
      </w:r>
      <w:r>
        <w:rPr>
          <w:b/>
          <w:bCs/>
        </w:rPr>
        <w:t>cả theo dòng lẫn theo cột</w:t>
      </w:r>
      <w:r>
        <w:t>. Lựa chọn giữa HV và VH phụ thuộc vào tiêu chí nào phân biệt các ứng dụng rõ hơn và phần dữ liệu nào không cần chia tiếp. Thiết kế phân mảnh luôn là sự đánh đổi giữa tính cục bộ của truy vấn và chi phí của cập nhật phân tán.</w:t>
      </w:r>
    </w:p>
    <w:p w14:paraId="3D0572F6" w14:textId="77777777" w:rsidR="003C5289" w:rsidRDefault="004347F0">
      <w:pPr>
        <w:pStyle w:val="Heading2"/>
      </w:pPr>
      <w:bookmarkStart w:id="44" w:name="_Toc244326867"/>
      <w:r>
        <w:t>5.2 Hạn chế</w:t>
      </w:r>
      <w:bookmarkEnd w:id="44"/>
    </w:p>
    <w:p w14:paraId="15181EBD" w14:textId="77777777" w:rsidR="003C5289" w:rsidRDefault="004347F0">
      <w:pPr>
        <w:pStyle w:val="ListParagraph"/>
        <w:numPr>
          <w:ilvl w:val="0"/>
          <w:numId w:val="2"/>
        </w:numPr>
        <w:spacing w:after="60"/>
        <w:jc w:val="both"/>
      </w:pPr>
      <w:r>
        <w:t>Thực nghiệm mô phỏng các site bằng nhiều CSDL trên cùng một máy chủ, chưa phản ánh độ trễ và sự cố mạng thực tế.</w:t>
      </w:r>
    </w:p>
    <w:p w14:paraId="595FE431" w14:textId="77777777" w:rsidR="003C5289" w:rsidRDefault="004347F0">
      <w:pPr>
        <w:pStyle w:val="ListParagraph"/>
        <w:numPr>
          <w:ilvl w:val="0"/>
          <w:numId w:val="2"/>
        </w:numPr>
        <w:spacing w:after="60"/>
        <w:jc w:val="both"/>
      </w:pPr>
      <w:r>
        <w:t>Tần suất truy cập của các ứng dụng là giả định, chưa thu thập từ hệ thống thật.</w:t>
      </w:r>
    </w:p>
    <w:p w14:paraId="4EC21A18" w14:textId="77777777" w:rsidR="003C5289" w:rsidRDefault="004347F0">
      <w:pPr>
        <w:pStyle w:val="ListParagraph"/>
        <w:numPr>
          <w:ilvl w:val="0"/>
          <w:numId w:val="2"/>
        </w:numPr>
        <w:spacing w:after="60"/>
        <w:jc w:val="both"/>
      </w:pPr>
      <w:r>
        <w:t>Chưa cài đặt cơ chế đồng bộ tự động cho các bản nhân bản, cũng như quy trình di chuyển dữ liệu khi khách hàng chuyển chi nhánh.</w:t>
      </w:r>
    </w:p>
    <w:p w14:paraId="076FF2F3" w14:textId="77777777" w:rsidR="003C5289" w:rsidRDefault="004347F0">
      <w:pPr>
        <w:pStyle w:val="Heading2"/>
      </w:pPr>
      <w:bookmarkStart w:id="45" w:name="_Toc244326868"/>
      <w:r>
        <w:t>5.3 Hướng phát triển</w:t>
      </w:r>
      <w:bookmarkEnd w:id="45"/>
    </w:p>
    <w:p w14:paraId="6CC7FACA" w14:textId="77777777" w:rsidR="003C5289" w:rsidRDefault="004347F0">
      <w:pPr>
        <w:pStyle w:val="ListParagraph"/>
        <w:numPr>
          <w:ilvl w:val="0"/>
          <w:numId w:val="2"/>
        </w:numPr>
        <w:spacing w:after="60"/>
        <w:jc w:val="both"/>
      </w:pPr>
      <w:r>
        <w:t>Triển khai trên nhiều máy thật nối bằng Linked Server, sử dụng MSDTC cho giao dịch phân tán, và đo thời gian phản hồi của các truy vấn cục bộ và toàn cục.</w:t>
      </w:r>
    </w:p>
    <w:p w14:paraId="4EECFF28" w14:textId="77777777" w:rsidR="003C5289" w:rsidRDefault="004347F0">
      <w:pPr>
        <w:pStyle w:val="ListParagraph"/>
        <w:numPr>
          <w:ilvl w:val="0"/>
          <w:numId w:val="2"/>
        </w:numPr>
        <w:spacing w:after="60"/>
        <w:jc w:val="both"/>
      </w:pPr>
      <w:r>
        <w:t>Dùng SQL Server Replication để đồng bộ tự động các bản nhân bản ChiNhanh và SanPham.</w:t>
      </w:r>
    </w:p>
    <w:p w14:paraId="75059165" w14:textId="77777777" w:rsidR="003C5289" w:rsidRDefault="004347F0">
      <w:pPr>
        <w:pStyle w:val="ListParagraph"/>
        <w:numPr>
          <w:ilvl w:val="0"/>
          <w:numId w:val="2"/>
        </w:numPr>
        <w:spacing w:after="60"/>
        <w:jc w:val="both"/>
      </w:pPr>
      <w:r>
        <w:t>So sánh định lượng các phương án: phân mảnh ngang thuần, phân mảnh dọc thuần và phân mảnh hỗn hợp, trên cùng tập ứng dụng và dữ liệu lớn hơn.</w:t>
      </w:r>
    </w:p>
    <w:p w14:paraId="71A7D729" w14:textId="77777777" w:rsidR="003C5289" w:rsidRDefault="004347F0">
      <w:pPr>
        <w:pStyle w:val="Heading1"/>
        <w:pageBreakBefore/>
      </w:pPr>
      <w:bookmarkStart w:id="46" w:name="_Toc244326869"/>
      <w:r>
        <w:lastRenderedPageBreak/>
        <w:t>TÀI LIỆU THAM KHẢO</w:t>
      </w:r>
      <w:bookmarkEnd w:id="46"/>
    </w:p>
    <w:p w14:paraId="4EF62951" w14:textId="77777777" w:rsidR="003C5289" w:rsidRDefault="004347F0">
      <w:pPr>
        <w:spacing w:after="120"/>
        <w:ind w:left="567" w:hanging="567"/>
      </w:pPr>
      <w:r>
        <w:t xml:space="preserve">[1] M. T. Özsu and P. Valduriez, </w:t>
      </w:r>
      <w:r>
        <w:rPr>
          <w:i/>
          <w:iCs/>
        </w:rPr>
        <w:t>Principles of Distributed Database Systems</w:t>
      </w:r>
      <w:r>
        <w:t>, 4th ed. Cham, Switzerland: Springer, 2020.</w:t>
      </w:r>
    </w:p>
    <w:p w14:paraId="549BF825" w14:textId="77777777" w:rsidR="003C5289" w:rsidRDefault="004347F0">
      <w:pPr>
        <w:spacing w:after="120"/>
        <w:ind w:left="567" w:hanging="567"/>
      </w:pPr>
      <w:r>
        <w:t xml:space="preserve">[2] S. Ceri and G. Pelagatti, </w:t>
      </w:r>
      <w:r>
        <w:rPr>
          <w:i/>
          <w:iCs/>
        </w:rPr>
        <w:t>Distributed Databases: Principles and Systems</w:t>
      </w:r>
      <w:r>
        <w:t>. New York, NY, USA: McGraw-Hill, 1984.</w:t>
      </w:r>
    </w:p>
    <w:p w14:paraId="7E8B769C" w14:textId="77777777" w:rsidR="003C5289" w:rsidRDefault="004347F0">
      <w:pPr>
        <w:spacing w:after="120"/>
        <w:ind w:left="567" w:hanging="567"/>
      </w:pPr>
      <w:r>
        <w:t>[3] Microsoft, "CREATE VIEW (Transact-SQL) – Partitioned views," Microsoft Learn. [Online]. Available: https://learn.microsoft.com/en-us/sql/t-sql/statements/create-view-transact-sql</w:t>
      </w:r>
    </w:p>
    <w:p w14:paraId="47523057" w14:textId="77777777" w:rsidR="003C5289" w:rsidRDefault="004347F0">
      <w:pPr>
        <w:spacing w:after="120"/>
        <w:ind w:left="567" w:hanging="567"/>
      </w:pPr>
      <w:r>
        <w:t xml:space="preserve">[4] W. T. McCormick, P. J. Schweitzer, and T. W. White, "Problem decomposition and data reorganization by a clustering technique," </w:t>
      </w:r>
      <w:r>
        <w:rPr>
          <w:i/>
          <w:iCs/>
        </w:rPr>
        <w:t>Operations Research</w:t>
      </w:r>
      <w:r>
        <w:t>, vol. 20, no. 5, pp. 993–1009, 1972.</w:t>
      </w:r>
    </w:p>
    <w:p w14:paraId="37154236" w14:textId="77777777" w:rsidR="003C5289" w:rsidRDefault="004347F0">
      <w:pPr>
        <w:spacing w:after="120"/>
        <w:ind w:left="567" w:hanging="567"/>
      </w:pPr>
      <w:r>
        <w:t xml:space="preserve">[5] S. Navathe, S. Ceri, G. Wiederhold, and J. Dou, "Vertical partitioning algorithms for database design," </w:t>
      </w:r>
      <w:r>
        <w:rPr>
          <w:i/>
          <w:iCs/>
        </w:rPr>
        <w:t>ACM Transactions on Database Systems</w:t>
      </w:r>
      <w:r>
        <w:t>, vol. 9, no. 4, pp. 680–710, 1984.</w:t>
      </w:r>
    </w:p>
    <w:p w14:paraId="4599EBD5" w14:textId="77777777" w:rsidR="003C5289" w:rsidRDefault="004347F0">
      <w:pPr>
        <w:spacing w:after="120"/>
        <w:ind w:left="567" w:hanging="567"/>
      </w:pPr>
      <w:r>
        <w:t>[6] Microsoft, "Linked servers (Database Engine)," Microsoft Learn. [Online]. Available: https://learn.microsoft.com/en-us/sql/relational-databases/linked-servers/linked-servers-database-engine</w:t>
      </w:r>
    </w:p>
    <w:p w14:paraId="3CF91888" w14:textId="77777777" w:rsidR="003C5289" w:rsidRDefault="004347F0">
      <w:pPr>
        <w:spacing w:after="120"/>
        <w:ind w:left="567" w:hanging="567"/>
      </w:pPr>
      <w:r>
        <w:t>[7] Microsoft, "Synonyms (Database Engine)," Microsoft Learn. [Online]. Available: https://learn.microsoft.com/en-us/sql/relational-databases/synonyms/synonyms-database-engine</w:t>
      </w:r>
    </w:p>
    <w:sectPr w:rsidR="003C5289">
      <w:headerReference w:type="default" r:id="rId14"/>
      <w:footerReference w:type="default" r:id="rId15"/>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FC08E" w14:textId="77777777" w:rsidR="004347F0" w:rsidRDefault="004347F0">
      <w:pPr>
        <w:spacing w:line="240" w:lineRule="auto"/>
      </w:pPr>
      <w:r>
        <w:separator/>
      </w:r>
    </w:p>
  </w:endnote>
  <w:endnote w:type="continuationSeparator" w:id="0">
    <w:p w14:paraId="1DCD142A" w14:textId="77777777" w:rsidR="004347F0" w:rsidRDefault="004347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07255" w14:textId="77777777" w:rsidR="003C5289" w:rsidRDefault="004347F0">
    <w:pPr>
      <w:jc w:val="center"/>
    </w:pPr>
    <w:r>
      <w:rPr>
        <w:sz w:val="24"/>
        <w:szCs w:val="24"/>
      </w:rPr>
      <w:fldChar w:fldCharType="begin"/>
    </w:r>
    <w:r>
      <w:rPr>
        <w:sz w:val="24"/>
        <w:szCs w:val="24"/>
      </w:rPr>
      <w:instrText>PAGE</w:instrText>
    </w:r>
    <w:r>
      <w:rPr>
        <w:sz w:val="24"/>
        <w:szCs w:val="24"/>
      </w:rPr>
      <w:fldChar w:fldCharType="separate"/>
    </w:r>
    <w:r w:rsidR="00746A61">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3BAB1" w14:textId="77777777" w:rsidR="003C5289" w:rsidRDefault="004347F0">
    <w:pPr>
      <w:jc w:val="center"/>
    </w:pPr>
    <w:r>
      <w:rPr>
        <w:sz w:val="24"/>
        <w:szCs w:val="24"/>
      </w:rPr>
      <w:fldChar w:fldCharType="begin"/>
    </w:r>
    <w:r>
      <w:rPr>
        <w:sz w:val="24"/>
        <w:szCs w:val="24"/>
      </w:rPr>
      <w:instrText>PAGE</w:instrText>
    </w:r>
    <w:r>
      <w:rPr>
        <w:sz w:val="24"/>
        <w:szCs w:val="24"/>
      </w:rPr>
      <w:fldChar w:fldCharType="separate"/>
    </w:r>
    <w:r w:rsidR="00746A61">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FCD12" w14:textId="77777777" w:rsidR="004347F0" w:rsidRDefault="004347F0">
      <w:pPr>
        <w:spacing w:line="240" w:lineRule="auto"/>
      </w:pPr>
      <w:r>
        <w:separator/>
      </w:r>
    </w:p>
  </w:footnote>
  <w:footnote w:type="continuationSeparator" w:id="0">
    <w:p w14:paraId="41FD162F" w14:textId="77777777" w:rsidR="004347F0" w:rsidRDefault="004347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B9448" w14:textId="77777777" w:rsidR="003C5289" w:rsidRDefault="004347F0">
    <w:pPr>
      <w:pBdr>
        <w:bottom w:val="single" w:sz="4" w:space="1" w:color="808080"/>
      </w:pBdr>
      <w:jc w:val="right"/>
    </w:pPr>
    <w:r>
      <w:rPr>
        <w:i/>
        <w:iCs/>
        <w:sz w:val="20"/>
        <w:szCs w:val="20"/>
      </w:rPr>
      <w:t>Đồ án Cơ Sở Dữ Liệu Nâng Cao – Phân mảnh hỗn hợp trong CSDL phân tán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406EA"/>
    <w:multiLevelType w:val="hybridMultilevel"/>
    <w:tmpl w:val="F3BC317C"/>
    <w:lvl w:ilvl="0" w:tplc="C02A8C2C" w:tentative="1">
      <w:start w:val="1"/>
      <w:numFmt w:val="bullet"/>
      <w:lvlText w:val="●"/>
      <w:lvlJc w:val="left"/>
      <w:pPr>
        <w:ind w:left="720" w:hanging="360"/>
      </w:pPr>
    </w:lvl>
    <w:lvl w:ilvl="1" w:tplc="EDBCCE9E" w:tentative="1">
      <w:start w:val="1"/>
      <w:numFmt w:val="bullet"/>
      <w:lvlText w:val="○"/>
      <w:lvlJc w:val="left"/>
      <w:pPr>
        <w:ind w:left="1440" w:hanging="360"/>
      </w:pPr>
    </w:lvl>
    <w:lvl w:ilvl="2" w:tplc="340ABAA6" w:tentative="1">
      <w:start w:val="1"/>
      <w:numFmt w:val="bullet"/>
      <w:lvlText w:val="■"/>
      <w:lvlJc w:val="left"/>
      <w:pPr>
        <w:ind w:left="2160" w:hanging="360"/>
      </w:pPr>
    </w:lvl>
    <w:lvl w:ilvl="3" w:tplc="25E65BC2" w:tentative="1">
      <w:start w:val="1"/>
      <w:numFmt w:val="bullet"/>
      <w:lvlText w:val="●"/>
      <w:lvlJc w:val="left"/>
      <w:pPr>
        <w:ind w:left="2880" w:hanging="360"/>
      </w:pPr>
    </w:lvl>
    <w:lvl w:ilvl="4" w:tplc="BD4244D0" w:tentative="1">
      <w:start w:val="1"/>
      <w:numFmt w:val="bullet"/>
      <w:lvlText w:val="○"/>
      <w:lvlJc w:val="left"/>
      <w:pPr>
        <w:ind w:left="3600" w:hanging="360"/>
      </w:pPr>
    </w:lvl>
    <w:lvl w:ilvl="5" w:tplc="31B2C154" w:tentative="1">
      <w:start w:val="1"/>
      <w:numFmt w:val="bullet"/>
      <w:lvlText w:val="■"/>
      <w:lvlJc w:val="left"/>
      <w:pPr>
        <w:ind w:left="4320" w:hanging="360"/>
      </w:pPr>
    </w:lvl>
    <w:lvl w:ilvl="6" w:tplc="64185826" w:tentative="1">
      <w:start w:val="1"/>
      <w:numFmt w:val="bullet"/>
      <w:lvlText w:val="●"/>
      <w:lvlJc w:val="left"/>
      <w:pPr>
        <w:ind w:left="5040" w:hanging="360"/>
      </w:pPr>
    </w:lvl>
    <w:lvl w:ilvl="7" w:tplc="2B70E26C" w:tentative="1">
      <w:start w:val="1"/>
      <w:numFmt w:val="bullet"/>
      <w:lvlText w:val="●"/>
      <w:lvlJc w:val="left"/>
      <w:pPr>
        <w:ind w:left="5760" w:hanging="360"/>
      </w:pPr>
    </w:lvl>
    <w:lvl w:ilvl="8" w:tplc="C414E200" w:tentative="1">
      <w:start w:val="1"/>
      <w:numFmt w:val="bullet"/>
      <w:lvlText w:val="●"/>
      <w:lvlJc w:val="left"/>
      <w:pPr>
        <w:ind w:left="6480" w:hanging="360"/>
      </w:pPr>
    </w:lvl>
  </w:abstractNum>
  <w:abstractNum w:abstractNumId="1" w15:restartNumberingAfterBreak="0">
    <w:nsid w:val="3D8B2CAB"/>
    <w:multiLevelType w:val="hybridMultilevel"/>
    <w:tmpl w:val="90187540"/>
    <w:lvl w:ilvl="0" w:tplc="B75A890E">
      <w:start w:val="1"/>
      <w:numFmt w:val="decimal"/>
      <w:lvlText w:val="%1."/>
      <w:lvlJc w:val="left"/>
      <w:pPr>
        <w:ind w:left="720" w:hanging="360"/>
      </w:pPr>
    </w:lvl>
    <w:lvl w:ilvl="1" w:tplc="5BC0599C">
      <w:numFmt w:val="decimal"/>
      <w:lvlText w:val=""/>
      <w:lvlJc w:val="left"/>
    </w:lvl>
    <w:lvl w:ilvl="2" w:tplc="49ACC412">
      <w:numFmt w:val="decimal"/>
      <w:lvlText w:val=""/>
      <w:lvlJc w:val="left"/>
    </w:lvl>
    <w:lvl w:ilvl="3" w:tplc="99A4CE5A">
      <w:numFmt w:val="decimal"/>
      <w:lvlText w:val=""/>
      <w:lvlJc w:val="left"/>
    </w:lvl>
    <w:lvl w:ilvl="4" w:tplc="E2FA5378">
      <w:numFmt w:val="decimal"/>
      <w:lvlText w:val=""/>
      <w:lvlJc w:val="left"/>
    </w:lvl>
    <w:lvl w:ilvl="5" w:tplc="A8429864">
      <w:numFmt w:val="decimal"/>
      <w:lvlText w:val=""/>
      <w:lvlJc w:val="left"/>
    </w:lvl>
    <w:lvl w:ilvl="6" w:tplc="B09E54D4">
      <w:numFmt w:val="decimal"/>
      <w:lvlText w:val=""/>
      <w:lvlJc w:val="left"/>
    </w:lvl>
    <w:lvl w:ilvl="7" w:tplc="AE080332">
      <w:numFmt w:val="decimal"/>
      <w:lvlText w:val=""/>
      <w:lvlJc w:val="left"/>
    </w:lvl>
    <w:lvl w:ilvl="8" w:tplc="055ABEA6">
      <w:numFmt w:val="decimal"/>
      <w:lvlText w:val=""/>
      <w:lvlJc w:val="left"/>
    </w:lvl>
  </w:abstractNum>
  <w:abstractNum w:abstractNumId="2" w15:restartNumberingAfterBreak="0">
    <w:nsid w:val="4A056F3A"/>
    <w:multiLevelType w:val="hybridMultilevel"/>
    <w:tmpl w:val="87A65590"/>
    <w:lvl w:ilvl="0" w:tplc="ED94E6B4">
      <w:start w:val="1"/>
      <w:numFmt w:val="bullet"/>
      <w:lvlText w:val="–"/>
      <w:lvlJc w:val="left"/>
      <w:pPr>
        <w:ind w:left="720" w:hanging="360"/>
      </w:pPr>
    </w:lvl>
    <w:lvl w:ilvl="1" w:tplc="2918F7A2" w:tentative="1">
      <w:start w:val="1"/>
      <w:numFmt w:val="bullet"/>
      <w:lvlText w:val="+"/>
      <w:lvlJc w:val="left"/>
      <w:pPr>
        <w:ind w:left="1260" w:hanging="360"/>
      </w:pPr>
    </w:lvl>
    <w:lvl w:ilvl="2" w:tplc="9454C220">
      <w:numFmt w:val="decimal"/>
      <w:lvlText w:val=""/>
      <w:lvlJc w:val="left"/>
    </w:lvl>
    <w:lvl w:ilvl="3" w:tplc="FE8E39A2">
      <w:numFmt w:val="decimal"/>
      <w:lvlText w:val=""/>
      <w:lvlJc w:val="left"/>
    </w:lvl>
    <w:lvl w:ilvl="4" w:tplc="5D748A26">
      <w:numFmt w:val="decimal"/>
      <w:lvlText w:val=""/>
      <w:lvlJc w:val="left"/>
    </w:lvl>
    <w:lvl w:ilvl="5" w:tplc="5E58C7AA">
      <w:numFmt w:val="decimal"/>
      <w:lvlText w:val=""/>
      <w:lvlJc w:val="left"/>
    </w:lvl>
    <w:lvl w:ilvl="6" w:tplc="580E80A6">
      <w:numFmt w:val="decimal"/>
      <w:lvlText w:val=""/>
      <w:lvlJc w:val="left"/>
    </w:lvl>
    <w:lvl w:ilvl="7" w:tplc="F050EAEC">
      <w:numFmt w:val="decimal"/>
      <w:lvlText w:val=""/>
      <w:lvlJc w:val="left"/>
    </w:lvl>
    <w:lvl w:ilvl="8" w:tplc="204A1398">
      <w:numFmt w:val="decimal"/>
      <w:lvlText w:val=""/>
      <w:lvlJc w:val="left"/>
    </w:lvl>
  </w:abstractNum>
  <w:num w:numId="1" w16cid:durableId="923150463">
    <w:abstractNumId w:val="0"/>
    <w:lvlOverride w:ilvl="0">
      <w:startOverride w:val="1"/>
    </w:lvlOverride>
  </w:num>
  <w:num w:numId="2" w16cid:durableId="2144418708">
    <w:abstractNumId w:val="2"/>
    <w:lvlOverride w:ilvl="0">
      <w:startOverride w:val="1"/>
    </w:lvlOverride>
    <w:lvlOverride w:ilvl="1">
      <w:startOverride w:val="1"/>
    </w:lvlOverride>
  </w:num>
  <w:num w:numId="3" w16cid:durableId="967278031">
    <w:abstractNumId w:val="1"/>
    <w:lvlOverride w:ilvl="0">
      <w:startOverride w:val="1"/>
    </w:lvlOverride>
  </w:num>
  <w:num w:numId="4" w16cid:durableId="3799838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289"/>
    <w:rsid w:val="003C5289"/>
    <w:rsid w:val="004347F0"/>
    <w:rsid w:val="004F4DE4"/>
    <w:rsid w:val="00746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5A858F"/>
  <w15:docId w15:val="{6616A2F9-7962-4A19-99EC-E75241654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360"/>
      <w:jc w:val="center"/>
      <w:outlineLvl w:val="0"/>
    </w:pPr>
    <w:rPr>
      <w:b/>
      <w:bCs/>
      <w:color w:val="000000"/>
      <w:sz w:val="28"/>
      <w:szCs w:val="28"/>
    </w:rPr>
  </w:style>
  <w:style w:type="paragraph" w:styleId="Heading2">
    <w:name w:val="heading 2"/>
    <w:basedOn w:val="Normal"/>
    <w:next w:val="Normal"/>
    <w:uiPriority w:val="9"/>
    <w:unhideWhenUsed/>
    <w:qFormat/>
    <w:pPr>
      <w:keepNext/>
      <w:spacing w:before="240" w:after="120"/>
      <w:outlineLvl w:val="1"/>
    </w:pPr>
    <w:rPr>
      <w:b/>
      <w:bCs/>
      <w:color w:val="000000"/>
    </w:rPr>
  </w:style>
  <w:style w:type="paragraph" w:styleId="Heading3">
    <w:name w:val="heading 3"/>
    <w:basedOn w:val="Normal"/>
    <w:next w:val="Normal"/>
    <w:uiPriority w:val="9"/>
    <w:semiHidden/>
    <w:unhideWhenUsed/>
    <w:qFormat/>
    <w:pPr>
      <w:keepNext/>
      <w:spacing w:before="180" w:after="10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customStyle="1" w:styleId="TitleFront">
    <w:name w:val="TitleFront"/>
    <w:basedOn w:val="Normal"/>
    <w:next w:val="Normal"/>
    <w:pPr>
      <w:spacing w:after="360"/>
      <w:jc w:val="center"/>
    </w:pPr>
    <w:rPr>
      <w:b/>
      <w:bCs/>
      <w:sz w:val="28"/>
      <w:szCs w:val="28"/>
    </w:rPr>
  </w:style>
  <w:style w:type="paragraph" w:customStyle="1" w:styleId="CaptionHinh">
    <w:name w:val="CaptionHinh"/>
    <w:basedOn w:val="Normal"/>
    <w:next w:val="Normal"/>
    <w:rPr>
      <w:sz w:val="24"/>
      <w:szCs w:val="24"/>
    </w:rPr>
  </w:style>
  <w:style w:type="paragraph" w:customStyle="1" w:styleId="CaptionBang">
    <w:name w:val="CaptionBang"/>
    <w:basedOn w:val="Normal"/>
    <w:next w:val="Normal"/>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7795</Words>
  <Characters>29086</Characters>
  <Application>Microsoft Office Word</Application>
  <DocSecurity>0</DocSecurity>
  <Lines>894</Lines>
  <Paragraphs>515</Paragraphs>
  <ScaleCrop>false</ScaleCrop>
  <Company/>
  <LinksUpToDate>false</LinksUpToDate>
  <CharactersWithSpaces>36525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Tìm hiểu phân mảnh hỗn hợp trong CSDL phân tán và ứng dụng cho quản lý đơn hàng</dc:title>
  <dc:creator>Trần Gia Thịnh, Phạm Minh Triết</dc:creator>
  <cp:lastModifiedBy>Thịnh Trần Gia</cp:lastModifiedBy>
  <cp:revision>3</cp:revision>
  <cp:lastPrinted>2026-10-31T01:12:00Z</cp:lastPrinted>
  <dcterms:created xsi:type="dcterms:W3CDTF">2026-10-31T01:12:00Z</dcterms:created>
  <dcterms:modified xsi:type="dcterms:W3CDTF">2026-10-31T01:12:00Z</dcterms:modified>
</cp:coreProperties>
</file>