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Mamunur Rasid,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Mamunur Rasid</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28/10/1997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Mamunur Rasid,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Mamunur Rasid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Mamunur Rasid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Mamunur Rasid’s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Mamunur Rasid</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Mamunur Rasid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Mamunur Rasid’s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