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Sonia  Akter,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Sonia  Akter</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31-12-1993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Sonia  Akter,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Sonia  Akter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Sonia  Akter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Sonia  Akter’s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Sonia  Akter</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Sonia  Akter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Sonia  Akter’s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