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Tesfahun Gebure Bamboro,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Tesfahun Gebure Bamboro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12/12/1990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Tesfahun Gebure Bamboro,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Tesfahun Gebure Bamboro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Tesfahun Gebure Bamboro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Tesfahun Gebure Bamboro’s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Tesfahun Gebure Bamboro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Tesfahun Gebure Bamboro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Tesfahun Gebure Bamboro’s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