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9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пкрвому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выполнения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Камалиева</w:t>
      </w:r>
      <w:r>
        <w:t xml:space="preserve"> </w:t>
      </w:r>
      <w:r>
        <w:t xml:space="preserve">Лия</w:t>
      </w:r>
      <w:r>
        <w:t xml:space="preserve"> </w:t>
      </w:r>
      <w:r>
        <w:t xml:space="preserve">Дамировна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Создать сайт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Разместить работу на github</w:t>
      </w:r>
    </w:p>
    <w:bookmarkEnd w:id="21"/>
    <w:bookmarkStart w:id="52" w:name="выполнение-ип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ип</w:t>
      </w:r>
    </w:p>
    <w:p>
      <w:pPr>
        <w:pStyle w:val="FirstParagraph"/>
      </w:pPr>
      <w:r>
        <w:t xml:space="preserve">Шаг 1. скачиваем исполняемый файл</w:t>
      </w:r>
    </w:p>
    <w:p>
      <w:pPr>
        <w:pStyle w:val="CaptionedFigure"/>
      </w:pPr>
      <w:r>
        <w:drawing>
          <wp:inline>
            <wp:extent cx="5334000" cy="1634792"/>
            <wp:effectExtent b="0" l="0" r="0" t="0"/>
            <wp:docPr descr="рис.1.1" title="fig:" id="23" name="Picture"/>
            <a:graphic>
              <a:graphicData uri="http://schemas.openxmlformats.org/drawingml/2006/picture">
                <pic:pic>
                  <pic:nvPicPr>
                    <pic:cNvPr descr="image/1..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4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рис.1.1</w:t>
      </w:r>
    </w:p>
    <w:p>
      <w:pPr>
        <w:pStyle w:val="BodyText"/>
      </w:pPr>
      <w:r>
        <w:t xml:space="preserve">Шаг 2. извлекаем файлы в папку bib</w:t>
      </w:r>
    </w:p>
    <w:p>
      <w:pPr>
        <w:pStyle w:val="CaptionedFigure"/>
      </w:pPr>
      <w:r>
        <w:drawing>
          <wp:inline>
            <wp:extent cx="5334000" cy="3216743"/>
            <wp:effectExtent b="0" l="0" r="0" t="0"/>
            <wp:docPr descr="рис.1.2" title="fig:" id="26" name="Picture"/>
            <a:graphic>
              <a:graphicData uri="http://schemas.openxmlformats.org/drawingml/2006/picture">
                <pic:pic>
                  <pic:nvPicPr>
                    <pic:cNvPr descr="image/1..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6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рис.1.2</w:t>
      </w:r>
    </w:p>
    <w:p>
      <w:pPr>
        <w:pStyle w:val="BodyText"/>
      </w:pPr>
      <w:r>
        <w:t xml:space="preserve">Шаг 3. cоздаю свой репозиторий</w:t>
      </w:r>
    </w:p>
    <w:p>
      <w:pPr>
        <w:pStyle w:val="CaptionedFigure"/>
      </w:pPr>
      <w:r>
        <w:drawing>
          <wp:inline>
            <wp:extent cx="5334000" cy="2768132"/>
            <wp:effectExtent b="0" l="0" r="0" t="0"/>
            <wp:docPr descr="рис.1.3" title="fig:" id="29" name="Picture"/>
            <a:graphic>
              <a:graphicData uri="http://schemas.openxmlformats.org/drawingml/2006/picture">
                <pic:pic>
                  <pic:nvPicPr>
                    <pic:cNvPr descr="image/1..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8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рис.1.3</w:t>
      </w:r>
    </w:p>
    <w:p>
      <w:pPr>
        <w:pStyle w:val="BodyText"/>
      </w:pPr>
      <w:r>
        <w:t xml:space="preserve">Шаг 4. клонирую его</w:t>
      </w:r>
    </w:p>
    <w:p>
      <w:pPr>
        <w:pStyle w:val="CaptionedFigure"/>
      </w:pPr>
      <w:r>
        <w:drawing>
          <wp:inline>
            <wp:extent cx="5334000" cy="3838178"/>
            <wp:effectExtent b="0" l="0" r="0" t="0"/>
            <wp:docPr descr="рис.1.4" title="fig:" id="32" name="Picture"/>
            <a:graphic>
              <a:graphicData uri="http://schemas.openxmlformats.org/drawingml/2006/picture">
                <pic:pic>
                  <pic:nvPicPr>
                    <pic:cNvPr descr="image/1..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8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рис.1.4</w:t>
      </w:r>
    </w:p>
    <w:p>
      <w:pPr>
        <w:pStyle w:val="BodyText"/>
      </w:pPr>
      <w:r>
        <w:t xml:space="preserve">Шаг 5. Cкачиваю go</w:t>
      </w:r>
    </w:p>
    <w:p>
      <w:pPr>
        <w:pStyle w:val="CaptionedFigure"/>
      </w:pPr>
      <w:r>
        <w:drawing>
          <wp:inline>
            <wp:extent cx="5334000" cy="3223846"/>
            <wp:effectExtent b="0" l="0" r="0" t="0"/>
            <wp:docPr descr="рис.1.5" title="fig:" id="35" name="Picture"/>
            <a:graphic>
              <a:graphicData uri="http://schemas.openxmlformats.org/drawingml/2006/picture">
                <pic:pic>
                  <pic:nvPicPr>
                    <pic:cNvPr descr="image/1..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3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рис.1.5</w:t>
      </w:r>
    </w:p>
    <w:p>
      <w:pPr>
        <w:pStyle w:val="BodyText"/>
      </w:pPr>
      <w:r>
        <w:t xml:space="preserve">Шаг 6. пользуюсь командой ~/bin/hugo</w:t>
      </w:r>
    </w:p>
    <w:p>
      <w:pPr>
        <w:pStyle w:val="CaptionedFigure"/>
      </w:pPr>
      <w:r>
        <w:drawing>
          <wp:inline>
            <wp:extent cx="5334000" cy="2229204"/>
            <wp:effectExtent b="0" l="0" r="0" t="0"/>
            <wp:docPr descr="рис.1.6" title="fig:" id="38" name="Picture"/>
            <a:graphic>
              <a:graphicData uri="http://schemas.openxmlformats.org/drawingml/2006/picture">
                <pic:pic>
                  <pic:nvPicPr>
                    <pic:cNvPr descr="image/1..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9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рис.1.6</w:t>
      </w:r>
    </w:p>
    <w:p>
      <w:pPr>
        <w:pStyle w:val="BodyText"/>
      </w:pPr>
      <w:r>
        <w:t xml:space="preserve">Шаг 7. пользуясь командой ~/bin/hugo server получаем ссылку на сайт</w:t>
      </w:r>
    </w:p>
    <w:p>
      <w:pPr>
        <w:pStyle w:val="CaptionedFigure"/>
      </w:pPr>
      <w:r>
        <w:drawing>
          <wp:inline>
            <wp:extent cx="5334000" cy="3438886"/>
            <wp:effectExtent b="0" l="0" r="0" t="0"/>
            <wp:docPr descr="рис.1.7" title="fig:" id="41" name="Picture"/>
            <a:graphic>
              <a:graphicData uri="http://schemas.openxmlformats.org/drawingml/2006/picture">
                <pic:pic>
                  <pic:nvPicPr>
                    <pic:cNvPr descr="image/1..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8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рис.1.7</w:t>
      </w:r>
    </w:p>
    <w:p>
      <w:pPr>
        <w:pStyle w:val="BodyText"/>
      </w:pPr>
      <w:r>
        <w:t xml:space="preserve">Шаг 8. удаляем файл demo.md</w:t>
      </w:r>
    </w:p>
    <w:p>
      <w:pPr>
        <w:pStyle w:val="CaptionedFigure"/>
      </w:pPr>
      <w:r>
        <w:drawing>
          <wp:inline>
            <wp:extent cx="5334000" cy="2774367"/>
            <wp:effectExtent b="0" l="0" r="0" t="0"/>
            <wp:docPr descr="рис.1.8" title="fig:" id="44" name="Picture"/>
            <a:graphic>
              <a:graphicData uri="http://schemas.openxmlformats.org/drawingml/2006/picture">
                <pic:pic>
                  <pic:nvPicPr>
                    <pic:cNvPr descr="image/1..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4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рис.1.8</w:t>
      </w:r>
    </w:p>
    <w:p>
      <w:pPr>
        <w:pStyle w:val="BodyText"/>
      </w:pPr>
      <w:r>
        <w:t xml:space="preserve">Шаг 9. github и создаем рекозиторий</w:t>
      </w:r>
    </w:p>
    <w:p>
      <w:pPr>
        <w:pStyle w:val="CaptionedFigure"/>
      </w:pPr>
      <w:r>
        <w:drawing>
          <wp:inline>
            <wp:extent cx="5334000" cy="2924664"/>
            <wp:effectExtent b="0" l="0" r="0" t="0"/>
            <wp:docPr descr="рис.1.9" title="fig:" id="47" name="Picture"/>
            <a:graphic>
              <a:graphicData uri="http://schemas.openxmlformats.org/drawingml/2006/picture">
                <pic:pic>
                  <pic:nvPicPr>
                    <pic:cNvPr descr="image/1..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4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рис.1.9</w:t>
      </w:r>
    </w:p>
    <w:p>
      <w:pPr>
        <w:pStyle w:val="BodyText"/>
      </w:pPr>
      <w:r>
        <w:t xml:space="preserve">Шаг 10. клонируем его</w:t>
      </w:r>
    </w:p>
    <w:p>
      <w:pPr>
        <w:pStyle w:val="CaptionedFigure"/>
      </w:pPr>
      <w:r>
        <w:drawing>
          <wp:inline>
            <wp:extent cx="5334000" cy="680064"/>
            <wp:effectExtent b="0" l="0" r="0" t="0"/>
            <wp:docPr descr="рис.1.10" title="fig:" id="50" name="Picture"/>
            <a:graphic>
              <a:graphicData uri="http://schemas.openxmlformats.org/drawingml/2006/picture">
                <pic:pic>
                  <pic:nvPicPr>
                    <pic:cNvPr descr="image/1..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0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рис.1.10</w:t>
      </w:r>
    </w:p>
    <w:bookmarkEnd w:id="52"/>
    <w:bookmarkStart w:id="5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научились размещать заготовки на github pages</w:t>
      </w:r>
    </w:p>
    <w:bookmarkEnd w:id="53"/>
    <w:bookmarkStart w:id="54" w:name="список-литературы"/>
    <w:p>
      <w:pPr>
        <w:pStyle w:val="Heading1"/>
      </w:pPr>
      <w:r>
        <w:t xml:space="preserve">Список литературы</w:t>
      </w:r>
    </w:p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9" Target="media/rId49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пкрвому этапу выполнения индивидуального проекта</dc:title>
  <dc:creator>Камалиева Лия Дамировна</dc:creator>
  <dc:language>ru-RU</dc:language>
  <cp:keywords/>
  <dcterms:created xsi:type="dcterms:W3CDTF">2024-03-02T18:46:57Z</dcterms:created>
  <dcterms:modified xsi:type="dcterms:W3CDTF">2024-03-02T18:46:57Z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