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04E5D" w14:textId="2AE8248D" w:rsidR="00B133C8" w:rsidRDefault="00B133C8" w:rsidP="00B133C8">
      <w:pPr>
        <w:jc w:val="center"/>
        <w:rPr>
          <w:b/>
          <w:bCs/>
          <w:sz w:val="36"/>
          <w:szCs w:val="36"/>
        </w:rPr>
      </w:pPr>
      <w:r w:rsidRPr="00B133C8">
        <w:rPr>
          <w:b/>
          <w:bCs/>
          <w:sz w:val="36"/>
          <w:szCs w:val="36"/>
        </w:rPr>
        <w:t>Use case diagram</w:t>
      </w:r>
    </w:p>
    <w:p w14:paraId="32E0F96A" w14:textId="475D4D04" w:rsidR="00F0228F" w:rsidRPr="00F0228F" w:rsidRDefault="00F0228F" w:rsidP="00F0228F">
      <w:pPr>
        <w:jc w:val="center"/>
        <w:rPr>
          <w:b/>
          <w:bCs/>
          <w:sz w:val="36"/>
          <w:szCs w:val="36"/>
        </w:rPr>
      </w:pPr>
      <w:r w:rsidRPr="00F0228F">
        <w:rPr>
          <w:b/>
          <w:bCs/>
          <w:sz w:val="36"/>
          <w:szCs w:val="36"/>
        </w:rPr>
        <w:drawing>
          <wp:inline distT="0" distB="0" distL="0" distR="0" wp14:anchorId="50F3C532" wp14:editId="5CE7A0AD">
            <wp:extent cx="6615430" cy="7278329"/>
            <wp:effectExtent l="0" t="0" r="0" b="0"/>
            <wp:docPr id="214032136" name="Picture 8" descr="A black screen with white ov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2136" name="Picture 8" descr="A black screen with white ov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5181" cy="732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A6128" w14:textId="26CA638D" w:rsidR="00B133C8" w:rsidRPr="00B133C8" w:rsidRDefault="00B133C8" w:rsidP="00B133C8">
      <w:pPr>
        <w:jc w:val="center"/>
        <w:rPr>
          <w:b/>
          <w:bCs/>
          <w:sz w:val="36"/>
          <w:szCs w:val="36"/>
        </w:rPr>
      </w:pPr>
    </w:p>
    <w:p w14:paraId="6C3A7BC1" w14:textId="039FDC12" w:rsidR="00B133C8" w:rsidRPr="00B133C8" w:rsidRDefault="00B133C8" w:rsidP="00B133C8">
      <w:pPr>
        <w:jc w:val="center"/>
        <w:rPr>
          <w:b/>
          <w:bCs/>
          <w:sz w:val="36"/>
          <w:szCs w:val="36"/>
        </w:rPr>
      </w:pPr>
    </w:p>
    <w:sectPr w:rsidR="00B133C8" w:rsidRPr="00B133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EC440" w14:textId="77777777" w:rsidR="00B133C8" w:rsidRDefault="00B133C8" w:rsidP="00B133C8">
      <w:pPr>
        <w:spacing w:after="0" w:line="240" w:lineRule="auto"/>
      </w:pPr>
      <w:r>
        <w:separator/>
      </w:r>
    </w:p>
  </w:endnote>
  <w:endnote w:type="continuationSeparator" w:id="0">
    <w:p w14:paraId="211E3C89" w14:textId="77777777" w:rsidR="00B133C8" w:rsidRDefault="00B133C8" w:rsidP="00B1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71197" w14:textId="77777777" w:rsidR="00B133C8" w:rsidRDefault="00B133C8" w:rsidP="00B133C8">
      <w:pPr>
        <w:spacing w:after="0" w:line="240" w:lineRule="auto"/>
      </w:pPr>
      <w:r>
        <w:separator/>
      </w:r>
    </w:p>
  </w:footnote>
  <w:footnote w:type="continuationSeparator" w:id="0">
    <w:p w14:paraId="6BD08A72" w14:textId="77777777" w:rsidR="00B133C8" w:rsidRDefault="00B133C8" w:rsidP="00B133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3C8"/>
    <w:rsid w:val="002C1745"/>
    <w:rsid w:val="00B133C8"/>
    <w:rsid w:val="00D11DFE"/>
    <w:rsid w:val="00F0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558EF"/>
  <w15:chartTrackingRefBased/>
  <w15:docId w15:val="{45708189-4542-4E4C-8924-2F75AB003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3C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33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3C8"/>
  </w:style>
  <w:style w:type="paragraph" w:styleId="Footer">
    <w:name w:val="footer"/>
    <w:basedOn w:val="Normal"/>
    <w:link w:val="FooterChar"/>
    <w:uiPriority w:val="99"/>
    <w:unhideWhenUsed/>
    <w:rsid w:val="00B133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3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Liya Teklu</dc:creator>
  <cp:keywords/>
  <dc:description/>
  <cp:lastModifiedBy>Liya Teklu</cp:lastModifiedBy>
  <cp:revision>3</cp:revision>
  <dcterms:created xsi:type="dcterms:W3CDTF">2025-11-26T04:21:00Z</dcterms:created>
  <dcterms:modified xsi:type="dcterms:W3CDTF">2025-11-26T04:42:00Z</dcterms:modified>
</cp:coreProperties>
</file>