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2560C" w14:textId="1B8D2D21" w:rsidR="00634B2D" w:rsidRDefault="00634B2D">
      <w:r>
        <w:t xml:space="preserve">Assignment 5 Report </w:t>
      </w:r>
    </w:p>
    <w:p w14:paraId="120900F1" w14:textId="7400E783" w:rsidR="00634B2D" w:rsidRDefault="00634B2D">
      <w:r>
        <w:t>Liyang Ru</w:t>
      </w:r>
    </w:p>
    <w:p w14:paraId="61BE90C3" w14:textId="66C47290" w:rsidR="00634B2D" w:rsidRPr="007A205F" w:rsidRDefault="00634B2D">
      <w:pPr>
        <w:rPr>
          <w:b/>
          <w:bCs/>
        </w:rPr>
      </w:pPr>
    </w:p>
    <w:p w14:paraId="196BE378" w14:textId="1C55735E" w:rsidR="00634B2D" w:rsidRPr="007A205F" w:rsidRDefault="00634B2D">
      <w:pPr>
        <w:rPr>
          <w:b/>
          <w:bCs/>
        </w:rPr>
      </w:pPr>
      <w:r w:rsidRPr="007A205F">
        <w:rPr>
          <w:rFonts w:hint="eastAsia"/>
          <w:b/>
          <w:bCs/>
        </w:rPr>
        <w:t>P</w:t>
      </w:r>
      <w:r w:rsidRPr="007A205F">
        <w:rPr>
          <w:b/>
          <w:bCs/>
        </w:rPr>
        <w:t>art 1</w:t>
      </w:r>
    </w:p>
    <w:p w14:paraId="14C9857D" w14:textId="77777777" w:rsidR="007A205F" w:rsidRPr="007A205F" w:rsidRDefault="007A205F" w:rsidP="007A205F">
      <w:pPr>
        <w:rPr>
          <w:b/>
          <w:bCs/>
        </w:rPr>
      </w:pPr>
      <w:r w:rsidRPr="007A205F">
        <w:rPr>
          <w:b/>
          <w:bCs/>
        </w:rPr>
        <w:t xml:space="preserve">Describe the dataset of faces. In particular, provide at least three examples of the images in the dataset as well as at least three examples of cropped out faces.  </w:t>
      </w:r>
    </w:p>
    <w:p w14:paraId="1212CAC1" w14:textId="77777777" w:rsidR="007A205F" w:rsidRPr="007A205F" w:rsidRDefault="007A205F" w:rsidP="007A205F">
      <w:pPr>
        <w:rPr>
          <w:b/>
          <w:bCs/>
        </w:rPr>
      </w:pPr>
      <w:r w:rsidRPr="007A205F">
        <w:rPr>
          <w:b/>
          <w:bCs/>
        </w:rPr>
        <w:t xml:space="preserve"> </w:t>
      </w:r>
    </w:p>
    <w:p w14:paraId="63D70857" w14:textId="77777777" w:rsidR="007A205F" w:rsidRPr="007A205F" w:rsidRDefault="007A205F" w:rsidP="007A205F">
      <w:pPr>
        <w:rPr>
          <w:b/>
          <w:bCs/>
        </w:rPr>
      </w:pPr>
      <w:r w:rsidRPr="007A205F">
        <w:rPr>
          <w:b/>
          <w:bCs/>
        </w:rPr>
        <w:t xml:space="preserve">A good description will: </w:t>
      </w:r>
    </w:p>
    <w:p w14:paraId="75F90662" w14:textId="00C6C097" w:rsidR="007A205F" w:rsidRPr="007A205F" w:rsidRDefault="007A205F" w:rsidP="007A205F">
      <w:pPr>
        <w:rPr>
          <w:b/>
          <w:bCs/>
        </w:rPr>
      </w:pPr>
      <w:r w:rsidRPr="007A205F">
        <w:rPr>
          <w:b/>
          <w:bCs/>
        </w:rPr>
        <w:t xml:space="preserve">● Comment on the quality of the dataset: are the provided bounding boxes accurate?  </w:t>
      </w:r>
    </w:p>
    <w:p w14:paraId="6C1F2191" w14:textId="0248C900" w:rsidR="007A205F" w:rsidRPr="007A205F" w:rsidRDefault="007A205F" w:rsidP="007A205F">
      <w:pPr>
        <w:rPr>
          <w:b/>
          <w:bCs/>
        </w:rPr>
      </w:pPr>
      <w:r w:rsidRPr="007A205F">
        <w:rPr>
          <w:rFonts w:hint="eastAsia"/>
          <w:b/>
          <w:bCs/>
        </w:rPr>
        <w:t>●</w:t>
      </w:r>
      <w:r w:rsidR="0078063C">
        <w:rPr>
          <w:b/>
          <w:bCs/>
        </w:rPr>
        <w:t xml:space="preserve"> </w:t>
      </w:r>
      <w:r w:rsidRPr="007A205F">
        <w:rPr>
          <w:b/>
          <w:bCs/>
        </w:rPr>
        <w:t xml:space="preserve">Explain why the preprocessing is important in the context of classifying faces </w:t>
      </w:r>
    </w:p>
    <w:p w14:paraId="6D76C73F" w14:textId="0157B509" w:rsidR="007A205F" w:rsidRDefault="007A205F" w:rsidP="007A205F">
      <w:pPr>
        <w:rPr>
          <w:b/>
          <w:bCs/>
        </w:rPr>
      </w:pPr>
      <w:r w:rsidRPr="007A205F">
        <w:rPr>
          <w:b/>
          <w:bCs/>
        </w:rPr>
        <w:t xml:space="preserve">● Explain the effect of resizing on the images </w:t>
      </w:r>
    </w:p>
    <w:p w14:paraId="1CC8C967" w14:textId="14D3BA19" w:rsidR="007A205F" w:rsidRPr="007A205F" w:rsidRDefault="007A205F" w:rsidP="007A205F"/>
    <w:p w14:paraId="19971725" w14:textId="642476F6" w:rsidR="007A205F" w:rsidRDefault="007A205F" w:rsidP="00CC121F">
      <w:pPr>
        <w:pStyle w:val="a3"/>
        <w:numPr>
          <w:ilvl w:val="0"/>
          <w:numId w:val="2"/>
        </w:numPr>
        <w:ind w:firstLineChars="0"/>
      </w:pPr>
      <w:r w:rsidRPr="007A205F">
        <w:rPr>
          <w:rFonts w:hint="eastAsia"/>
        </w:rPr>
        <w:t>M</w:t>
      </w:r>
      <w:r w:rsidRPr="007A205F">
        <w:t>ost of the provided bounding boxes are accurate</w:t>
      </w:r>
      <w:r w:rsidR="0078063C">
        <w:t xml:space="preserve"> (only 1 or 2 pictures wrongly cropped)</w:t>
      </w:r>
      <w:r>
        <w:t xml:space="preserve"> and it can </w:t>
      </w:r>
      <w:r w:rsidR="0078063C">
        <w:t xml:space="preserve">roughly </w:t>
      </w:r>
      <w:r>
        <w:t>crop</w:t>
      </w:r>
      <w:r w:rsidR="0078063C">
        <w:t xml:space="preserve"> out face from the pictures in a box.</w:t>
      </w:r>
    </w:p>
    <w:p w14:paraId="76835BD3" w14:textId="54E22F17" w:rsidR="0078063C" w:rsidRDefault="0078063C" w:rsidP="00CC121F">
      <w:pPr>
        <w:pStyle w:val="a3"/>
        <w:numPr>
          <w:ilvl w:val="0"/>
          <w:numId w:val="2"/>
        </w:numPr>
        <w:ind w:firstLineChars="0"/>
      </w:pPr>
      <w:r w:rsidRPr="0078063C">
        <w:t>T</w:t>
      </w:r>
      <w:r w:rsidRPr="0078063C">
        <w:t>he preprocessing is important in the context of classifying faces</w:t>
      </w:r>
      <w:r>
        <w:t xml:space="preserve"> because when we do face recognizing, we only need our model learn (and test) from the faces of the people instead of the whole picture. If we do not crop out the faces correctly, the model may form wrong memories and reduce the accuracy when it recognizes faces.</w:t>
      </w:r>
    </w:p>
    <w:p w14:paraId="2D07F1C6" w14:textId="40EC21AB" w:rsidR="0078063C" w:rsidRDefault="0078063C" w:rsidP="00CC121F">
      <w:pPr>
        <w:pStyle w:val="a3"/>
        <w:numPr>
          <w:ilvl w:val="0"/>
          <w:numId w:val="2"/>
        </w:numPr>
        <w:ind w:firstLineChars="0"/>
      </w:pPr>
      <w:r>
        <w:t>The effects of resizing on the images are:</w:t>
      </w:r>
    </w:p>
    <w:p w14:paraId="16483354" w14:textId="023738AD" w:rsidR="0078063C" w:rsidRDefault="00CC121F" w:rsidP="00EF799C">
      <w:pPr>
        <w:ind w:left="359"/>
      </w:pPr>
      <w:r>
        <w:t xml:space="preserve">(1). </w:t>
      </w:r>
      <w:r w:rsidR="0078063C">
        <w:rPr>
          <w:rFonts w:hint="eastAsia"/>
        </w:rPr>
        <w:t>S</w:t>
      </w:r>
      <w:r w:rsidR="0078063C">
        <w:t>tandard</w:t>
      </w:r>
      <w:r>
        <w:t xml:space="preserve">ize the cropped pictures, then the image information we get will be the same </w:t>
      </w:r>
      <w:r w:rsidR="00EF799C">
        <w:rPr>
          <w:rFonts w:hint="eastAsia"/>
        </w:rPr>
        <w:t>s</w:t>
      </w:r>
      <w:r>
        <w:t>ize</w:t>
      </w:r>
      <w:r w:rsidR="00EF799C">
        <w:t xml:space="preserve"> and the learned features of the faces are bounded to the locations.</w:t>
      </w:r>
    </w:p>
    <w:p w14:paraId="60DD92F7" w14:textId="2F5BEFD0" w:rsidR="00CC121F" w:rsidRPr="0078063C" w:rsidRDefault="00CC121F" w:rsidP="00CC121F">
      <w:pPr>
        <w:ind w:left="359"/>
        <w:rPr>
          <w:rFonts w:hint="eastAsia"/>
        </w:rPr>
      </w:pPr>
      <w:r>
        <w:rPr>
          <w:rFonts w:hint="eastAsia"/>
        </w:rPr>
        <w:t>(</w:t>
      </w:r>
      <w:r>
        <w:t>2). Reduce the size of each pictures, and we can do the learning algorithm more rapidly and more efficiently. And it will reduce the accuracy of recognizing.</w:t>
      </w:r>
    </w:p>
    <w:p w14:paraId="6FF128AE" w14:textId="77777777" w:rsidR="007A205F" w:rsidRPr="00CC121F" w:rsidRDefault="007A205F" w:rsidP="007A205F">
      <w:pPr>
        <w:rPr>
          <w:rFonts w:hint="eastAsia"/>
        </w:rPr>
      </w:pPr>
    </w:p>
    <w:p w14:paraId="1537A6F5" w14:textId="6DEF11E3" w:rsidR="00634B2D" w:rsidRDefault="007A205F">
      <w:r>
        <w:rPr>
          <w:noProof/>
        </w:rPr>
        <w:drawing>
          <wp:inline distT="0" distB="0" distL="0" distR="0" wp14:anchorId="122DB35B" wp14:editId="7E46671F">
            <wp:extent cx="3190898" cy="1104908"/>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90898" cy="1104908"/>
                    </a:xfrm>
                    <a:prstGeom prst="rect">
                      <a:avLst/>
                    </a:prstGeom>
                  </pic:spPr>
                </pic:pic>
              </a:graphicData>
            </a:graphic>
          </wp:inline>
        </w:drawing>
      </w:r>
    </w:p>
    <w:p w14:paraId="078E1499" w14:textId="03B9C47D" w:rsidR="007A205F" w:rsidRPr="007A205F" w:rsidRDefault="007A205F">
      <w:pPr>
        <w:rPr>
          <w:rFonts w:hint="eastAsia"/>
        </w:rPr>
      </w:pPr>
      <w:r>
        <w:rPr>
          <w:noProof/>
        </w:rPr>
        <w:drawing>
          <wp:inline distT="0" distB="0" distL="0" distR="0" wp14:anchorId="08B3B09A" wp14:editId="708AB878">
            <wp:extent cx="3286149" cy="99537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49" cy="995370"/>
                    </a:xfrm>
                    <a:prstGeom prst="rect">
                      <a:avLst/>
                    </a:prstGeom>
                  </pic:spPr>
                </pic:pic>
              </a:graphicData>
            </a:graphic>
          </wp:inline>
        </w:drawing>
      </w:r>
    </w:p>
    <w:p w14:paraId="54F409F1" w14:textId="750BCF7B" w:rsidR="00634B2D" w:rsidRDefault="00634B2D"/>
    <w:p w14:paraId="6123A87A" w14:textId="300347D5" w:rsidR="00CC121F" w:rsidRDefault="00CC121F"/>
    <w:p w14:paraId="08E7855B" w14:textId="6DFF0A6C" w:rsidR="00CC121F" w:rsidRPr="00CC121F" w:rsidRDefault="00CC121F">
      <w:pPr>
        <w:rPr>
          <w:b/>
          <w:bCs/>
        </w:rPr>
      </w:pPr>
      <w:r w:rsidRPr="00CC121F">
        <w:rPr>
          <w:b/>
          <w:bCs/>
        </w:rPr>
        <w:t>Part 2</w:t>
      </w:r>
    </w:p>
    <w:p w14:paraId="750AE240" w14:textId="77777777" w:rsidR="00CC121F" w:rsidRPr="00CC121F" w:rsidRDefault="00CC121F">
      <w:pPr>
        <w:rPr>
          <w:b/>
          <w:bCs/>
        </w:rPr>
      </w:pPr>
      <w:r w:rsidRPr="00CC121F">
        <w:rPr>
          <w:rFonts w:hint="eastAsia"/>
          <w:b/>
          <w:bCs/>
        </w:rPr>
        <w:t>●</w:t>
      </w:r>
      <w:r w:rsidRPr="00CC121F">
        <w:rPr>
          <w:b/>
          <w:bCs/>
        </w:rPr>
        <w:t xml:space="preserve"> Plot the loss graphs by epoch (as shown in the class slides) This should have two lines one for the training loss and one for the validation loss.  </w:t>
      </w:r>
    </w:p>
    <w:p w14:paraId="56510146" w14:textId="77777777" w:rsidR="00CC121F" w:rsidRPr="00CC121F" w:rsidRDefault="00CC121F">
      <w:pPr>
        <w:rPr>
          <w:b/>
          <w:bCs/>
        </w:rPr>
      </w:pPr>
      <w:r w:rsidRPr="00CC121F">
        <w:rPr>
          <w:b/>
          <w:bCs/>
        </w:rPr>
        <w:t xml:space="preserve">● Evaluate your final model on the test set. </w:t>
      </w:r>
    </w:p>
    <w:p w14:paraId="6C3FB81C" w14:textId="3D969EA5" w:rsidR="00CC121F" w:rsidRPr="00CC121F" w:rsidRDefault="00CC121F">
      <w:pPr>
        <w:rPr>
          <w:rFonts w:hint="eastAsia"/>
          <w:b/>
          <w:bCs/>
        </w:rPr>
      </w:pPr>
      <w:r w:rsidRPr="00CC121F">
        <w:rPr>
          <w:b/>
          <w:bCs/>
        </w:rPr>
        <w:t xml:space="preserve">● Include a description of your model. In particular, describe how you separated the data into training, text, and validation sets, how you preprocessed the inputs and </w:t>
      </w:r>
      <w:r w:rsidRPr="00CC121F">
        <w:rPr>
          <w:b/>
          <w:bCs/>
        </w:rPr>
        <w:lastRenderedPageBreak/>
        <w:t>initialized the weights, what activation function you used, and how many nodes in the hidden layer you selected.</w:t>
      </w:r>
    </w:p>
    <w:p w14:paraId="15BE3FCE" w14:textId="77777777" w:rsidR="00CC121F" w:rsidRDefault="00CC121F" w:rsidP="00CC121F"/>
    <w:p w14:paraId="09354389" w14:textId="37099AEE" w:rsidR="007A205F" w:rsidRDefault="00CC121F" w:rsidP="00CC121F">
      <w:r>
        <w:rPr>
          <w:noProof/>
        </w:rPr>
        <w:drawing>
          <wp:anchor distT="0" distB="0" distL="114300" distR="114300" simplePos="0" relativeHeight="251660288" behindDoc="1" locked="0" layoutInCell="1" allowOverlap="1" wp14:anchorId="7ADA0B6D" wp14:editId="35C35028">
            <wp:simplePos x="0" y="0"/>
            <wp:positionH relativeFrom="column">
              <wp:posOffset>235915</wp:posOffset>
            </wp:positionH>
            <wp:positionV relativeFrom="paragraph">
              <wp:posOffset>257378</wp:posOffset>
            </wp:positionV>
            <wp:extent cx="5274310" cy="5442585"/>
            <wp:effectExtent l="0" t="0" r="2540" b="5715"/>
            <wp:wrapTight wrapText="bothSides">
              <wp:wrapPolygon edited="0">
                <wp:start x="0" y="0"/>
                <wp:lineTo x="0" y="21547"/>
                <wp:lineTo x="21532" y="21547"/>
                <wp:lineTo x="21532"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5442585"/>
                    </a:xfrm>
                    <a:prstGeom prst="rect">
                      <a:avLst/>
                    </a:prstGeom>
                  </pic:spPr>
                </pic:pic>
              </a:graphicData>
            </a:graphic>
            <wp14:sizeRelH relativeFrom="page">
              <wp14:pctWidth>0</wp14:pctWidth>
            </wp14:sizeRelH>
            <wp14:sizeRelV relativeFrom="page">
              <wp14:pctHeight>0</wp14:pctHeight>
            </wp14:sizeRelV>
          </wp:anchor>
        </w:drawing>
      </w:r>
      <w:r>
        <w:t>1</w:t>
      </w:r>
      <w:r>
        <w:rPr>
          <w:rFonts w:hint="eastAsia"/>
        </w:rPr>
        <w:t>&amp;</w:t>
      </w:r>
      <w:r>
        <w:t xml:space="preserve"> 2.</w:t>
      </w:r>
    </w:p>
    <w:p w14:paraId="09504E03" w14:textId="2F0B0E85" w:rsidR="00156EDC" w:rsidRDefault="00CC121F" w:rsidP="00CC121F">
      <w:r>
        <w:rPr>
          <w:rFonts w:hint="eastAsia"/>
        </w:rPr>
        <w:t>3.</w:t>
      </w:r>
    </w:p>
    <w:p w14:paraId="5638D769" w14:textId="3DCF9296" w:rsidR="00156EDC" w:rsidRDefault="00156EDC" w:rsidP="00CC121F">
      <w:r>
        <w:t>We read the images from the folder “Processed” and convert the image into numpy array, storing all the image into a 3-dimensional numpy array as X. Then we read the filenames and cut the filename string into alphabet string. (For example, “</w:t>
      </w:r>
      <w:r w:rsidRPr="00156EDC">
        <w:t>bracco0.jpg</w:t>
      </w:r>
      <w:r>
        <w:t>” will be convert into “bracco”) Then save the string into a list as y. Therefore, we get the features and the labels.</w:t>
      </w:r>
    </w:p>
    <w:p w14:paraId="5F376CA4" w14:textId="77777777" w:rsidR="00156EDC" w:rsidRDefault="00156EDC" w:rsidP="00CC121F"/>
    <w:p w14:paraId="5A6218D3" w14:textId="68CD8242" w:rsidR="00EF799C" w:rsidRDefault="00EF799C" w:rsidP="00CC121F">
      <w:pPr>
        <w:rPr>
          <w:rFonts w:hint="eastAsia"/>
        </w:rPr>
      </w:pPr>
      <w:r>
        <w:t>We split the data into Train and Test with 4:1 after we import data, so we get train data + validation data (80%) and test data (20%).</w:t>
      </w:r>
      <w:r>
        <w:rPr>
          <w:rFonts w:hint="eastAsia"/>
        </w:rPr>
        <w:t xml:space="preserve"> </w:t>
      </w:r>
      <w:r>
        <w:t>In the function, we split the data again into Train and Validation with 4:1, so we have Train data (64%), Validation data (16%) and Test data (20%) in total.</w:t>
      </w:r>
    </w:p>
    <w:p w14:paraId="6FC5E5F6" w14:textId="2A1183A9" w:rsidR="007A205F" w:rsidRDefault="00EF799C">
      <w:r>
        <w:rPr>
          <w:noProof/>
        </w:rPr>
        <w:drawing>
          <wp:inline distT="0" distB="0" distL="0" distR="0" wp14:anchorId="4C9B353C" wp14:editId="7CD24798">
            <wp:extent cx="5274310" cy="166370"/>
            <wp:effectExtent l="0" t="0" r="2540" b="508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6370"/>
                    </a:xfrm>
                    <a:prstGeom prst="rect">
                      <a:avLst/>
                    </a:prstGeom>
                  </pic:spPr>
                </pic:pic>
              </a:graphicData>
            </a:graphic>
          </wp:inline>
        </w:drawing>
      </w:r>
    </w:p>
    <w:p w14:paraId="7CF4C488" w14:textId="09429134" w:rsidR="00EF799C" w:rsidRDefault="00EF799C">
      <w:r>
        <w:rPr>
          <w:noProof/>
        </w:rPr>
        <w:drawing>
          <wp:inline distT="0" distB="0" distL="0" distR="0" wp14:anchorId="49478A93" wp14:editId="0D21B5BE">
            <wp:extent cx="5274310" cy="15240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52400"/>
                    </a:xfrm>
                    <a:prstGeom prst="rect">
                      <a:avLst/>
                    </a:prstGeom>
                  </pic:spPr>
                </pic:pic>
              </a:graphicData>
            </a:graphic>
          </wp:inline>
        </w:drawing>
      </w:r>
    </w:p>
    <w:p w14:paraId="0EABF3B5" w14:textId="37B97CA8" w:rsidR="00EF799C" w:rsidRDefault="00EF799C"/>
    <w:p w14:paraId="61F015B7" w14:textId="61DEAB9F" w:rsidR="00156EDC" w:rsidRDefault="00156EDC">
      <w:pPr>
        <w:rPr>
          <w:rFonts w:hint="eastAsia"/>
        </w:rPr>
      </w:pPr>
      <w:r>
        <w:rPr>
          <w:rFonts w:hint="eastAsia"/>
        </w:rPr>
        <w:lastRenderedPageBreak/>
        <w:t>A</w:t>
      </w:r>
      <w:r>
        <w:t xml:space="preserve">fter we split the data, we </w:t>
      </w:r>
      <w:r w:rsidRPr="00156EDC">
        <w:t xml:space="preserve">build the input vector from the </w:t>
      </w:r>
      <w:r>
        <w:t>60</w:t>
      </w:r>
      <w:r w:rsidRPr="00156EDC">
        <w:t>x</w:t>
      </w:r>
      <w:r>
        <w:t>60</w:t>
      </w:r>
      <w:r w:rsidRPr="00156EDC">
        <w:t xml:space="preserve"> pixels</w:t>
      </w:r>
      <w:r>
        <w:t xml:space="preserve"> and flatten the data array into 2 dimensions. We also </w:t>
      </w:r>
      <w:r w:rsidRPr="00156EDC">
        <w:t>normaliz</w:t>
      </w:r>
      <w:r>
        <w:t>e</w:t>
      </w:r>
      <w:r w:rsidRPr="00156EDC">
        <w:t xml:space="preserve"> the data to help with the training</w:t>
      </w:r>
      <w:r>
        <w:t xml:space="preserve"> by dividing the matrix with 255. At the same time, we will do </w:t>
      </w:r>
      <w:r w:rsidRPr="00156EDC">
        <w:t>one-hot encoding using keras' numpy-related utilities</w:t>
      </w:r>
      <w:r>
        <w:t xml:space="preserve"> on the labels.</w:t>
      </w:r>
    </w:p>
    <w:p w14:paraId="17AE492D" w14:textId="70ECEDD3" w:rsidR="007A205F" w:rsidRDefault="00156EDC">
      <w:r>
        <w:rPr>
          <w:noProof/>
        </w:rPr>
        <w:drawing>
          <wp:anchor distT="0" distB="0" distL="114300" distR="114300" simplePos="0" relativeHeight="251661312" behindDoc="1" locked="0" layoutInCell="1" allowOverlap="1" wp14:anchorId="123AEAB6" wp14:editId="4C6C9C21">
            <wp:simplePos x="0" y="0"/>
            <wp:positionH relativeFrom="margin">
              <wp:align>left</wp:align>
            </wp:positionH>
            <wp:positionV relativeFrom="paragraph">
              <wp:posOffset>12980</wp:posOffset>
            </wp:positionV>
            <wp:extent cx="4700622" cy="2090753"/>
            <wp:effectExtent l="0" t="0" r="5080" b="5080"/>
            <wp:wrapTight wrapText="bothSides">
              <wp:wrapPolygon edited="0">
                <wp:start x="0" y="0"/>
                <wp:lineTo x="0" y="21456"/>
                <wp:lineTo x="21536" y="21456"/>
                <wp:lineTo x="21536" y="0"/>
                <wp:lineTo x="0" y="0"/>
              </wp:wrapPolygon>
            </wp:wrapTigh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00622" cy="2090753"/>
                    </a:xfrm>
                    <a:prstGeom prst="rect">
                      <a:avLst/>
                    </a:prstGeom>
                  </pic:spPr>
                </pic:pic>
              </a:graphicData>
            </a:graphic>
            <wp14:sizeRelH relativeFrom="page">
              <wp14:pctWidth>0</wp14:pctWidth>
            </wp14:sizeRelH>
            <wp14:sizeRelV relativeFrom="page">
              <wp14:pctHeight>0</wp14:pctHeight>
            </wp14:sizeRelV>
          </wp:anchor>
        </w:drawing>
      </w:r>
    </w:p>
    <w:p w14:paraId="0E76F190" w14:textId="7D250174" w:rsidR="007A205F" w:rsidRDefault="007A205F"/>
    <w:p w14:paraId="059910A8" w14:textId="1BBD99AB" w:rsidR="007A205F" w:rsidRDefault="007A205F"/>
    <w:p w14:paraId="6CB5E1AE" w14:textId="7A881475" w:rsidR="007A205F" w:rsidRDefault="007A205F"/>
    <w:p w14:paraId="45D4A6A3" w14:textId="47CDD476" w:rsidR="007A205F" w:rsidRDefault="007A205F"/>
    <w:p w14:paraId="2CD329D2" w14:textId="5F4EE67B" w:rsidR="007A205F" w:rsidRDefault="007A205F"/>
    <w:p w14:paraId="38D2C7EA" w14:textId="77777777" w:rsidR="007A205F" w:rsidRDefault="007A205F"/>
    <w:p w14:paraId="4D332690" w14:textId="77777777" w:rsidR="007A205F" w:rsidRDefault="007A205F"/>
    <w:p w14:paraId="4CA3DB66" w14:textId="77777777" w:rsidR="007A205F" w:rsidRDefault="007A205F"/>
    <w:p w14:paraId="2F4767A5" w14:textId="77777777" w:rsidR="007A205F" w:rsidRDefault="007A205F"/>
    <w:p w14:paraId="38540C22" w14:textId="7DAE8E27" w:rsidR="007A205F" w:rsidRDefault="007A205F"/>
    <w:p w14:paraId="1041A391" w14:textId="77777777" w:rsidR="0002451D" w:rsidRDefault="00156EDC">
      <w:r>
        <w:t>When we build the model, we use the default weight initialization. We use</w:t>
      </w:r>
      <w:r w:rsidR="0002451D">
        <w:t xml:space="preserve"> “relu” activation function in the hidden layer and “softmax” activation function in the output layer. We select 512 neurons (nodes) in the hidden layer.</w:t>
      </w:r>
    </w:p>
    <w:p w14:paraId="6A80728D" w14:textId="77777777" w:rsidR="0002451D" w:rsidRDefault="0002451D"/>
    <w:p w14:paraId="080DCA8A" w14:textId="77777777" w:rsidR="0002451D" w:rsidRDefault="0002451D"/>
    <w:p w14:paraId="2CAA3A83" w14:textId="73DE85A2" w:rsidR="0002451D" w:rsidRPr="0002451D" w:rsidRDefault="0002451D">
      <w:pPr>
        <w:rPr>
          <w:b/>
          <w:bCs/>
        </w:rPr>
      </w:pPr>
      <w:r w:rsidRPr="0002451D">
        <w:rPr>
          <w:rFonts w:hint="eastAsia"/>
          <w:b/>
          <w:bCs/>
        </w:rPr>
        <w:t>P</w:t>
      </w:r>
      <w:r w:rsidRPr="0002451D">
        <w:rPr>
          <w:b/>
          <w:bCs/>
        </w:rPr>
        <w:t>art 3</w:t>
      </w:r>
    </w:p>
    <w:p w14:paraId="76073F42" w14:textId="77777777" w:rsidR="0002451D" w:rsidRPr="0002451D" w:rsidRDefault="0002451D">
      <w:pPr>
        <w:rPr>
          <w:b/>
          <w:bCs/>
        </w:rPr>
      </w:pPr>
      <w:r w:rsidRPr="0002451D">
        <w:rPr>
          <w:b/>
          <w:bCs/>
        </w:rPr>
        <w:t xml:space="preserve">- Explain your choice of VGG16 layer used as input. </w:t>
      </w:r>
    </w:p>
    <w:p w14:paraId="3AB98480" w14:textId="07E84E0F" w:rsidR="0002451D" w:rsidRPr="0002451D" w:rsidRDefault="0002451D">
      <w:pPr>
        <w:rPr>
          <w:rFonts w:hint="eastAsia"/>
          <w:b/>
          <w:bCs/>
        </w:rPr>
      </w:pPr>
      <w:r w:rsidRPr="0002451D">
        <w:rPr>
          <w:b/>
          <w:bCs/>
        </w:rPr>
        <w:t>- Compare the performance of your new network which used features from VGG6 to your network using the raw images from part 2. Is it better or worse? Why do you think this is?</w:t>
      </w:r>
    </w:p>
    <w:p w14:paraId="55DA19E9" w14:textId="77777777" w:rsidR="007A205F" w:rsidRDefault="007A205F"/>
    <w:p w14:paraId="511A664C" w14:textId="0C4C01F6" w:rsidR="007A205F" w:rsidRDefault="0002451D">
      <w:r>
        <w:rPr>
          <w:rFonts w:hint="eastAsia"/>
        </w:rPr>
        <w:t>1</w:t>
      </w:r>
      <w:r>
        <w:t xml:space="preserve">. </w:t>
      </w:r>
      <w:r w:rsidR="0015290A">
        <w:t>We choose “block5_pool” as the VGG16 layer as input.</w:t>
      </w:r>
      <w:r w:rsidR="0015290A">
        <w:rPr>
          <w:rFonts w:hint="eastAsia"/>
        </w:rPr>
        <w:t xml:space="preserve"> </w:t>
      </w:r>
      <w:r w:rsidR="0015290A">
        <w:t xml:space="preserve">“block5_pool” runs much faster and efficiently than “block4_pool” since the size of </w:t>
      </w:r>
      <w:r w:rsidR="0015290A" w:rsidRPr="0015290A">
        <w:t>extracted</w:t>
      </w:r>
      <w:r w:rsidR="0015290A">
        <w:t xml:space="preserve"> </w:t>
      </w:r>
      <w:r w:rsidR="0015290A">
        <w:rPr>
          <w:rFonts w:hint="eastAsia"/>
        </w:rPr>
        <w:t>f</w:t>
      </w:r>
      <w:r w:rsidR="0015290A" w:rsidRPr="0015290A">
        <w:t>eatures</w:t>
      </w:r>
      <w:r w:rsidR="0015290A">
        <w:t xml:space="preserve"> is smaller. And we can get much lower loss and higher accuracy by using “block5_pool” than “block4_pool”.</w:t>
      </w:r>
    </w:p>
    <w:p w14:paraId="29F076FB" w14:textId="2A6F5BB2" w:rsidR="0015290A" w:rsidRPr="00481C5F" w:rsidRDefault="0015290A">
      <w:pPr>
        <w:rPr>
          <w:rFonts w:hint="eastAsia"/>
          <w:b/>
          <w:bCs/>
        </w:rPr>
      </w:pPr>
      <w:r>
        <w:rPr>
          <w:noProof/>
        </w:rPr>
        <w:drawing>
          <wp:anchor distT="0" distB="0" distL="114300" distR="114300" simplePos="0" relativeHeight="251663360" behindDoc="1" locked="0" layoutInCell="1" allowOverlap="1" wp14:anchorId="144EDA73" wp14:editId="745414F8">
            <wp:simplePos x="0" y="0"/>
            <wp:positionH relativeFrom="column">
              <wp:posOffset>2809240</wp:posOffset>
            </wp:positionH>
            <wp:positionV relativeFrom="paragraph">
              <wp:posOffset>311785</wp:posOffset>
            </wp:positionV>
            <wp:extent cx="2845435" cy="2713990"/>
            <wp:effectExtent l="0" t="0" r="0" b="0"/>
            <wp:wrapTight wrapText="bothSides">
              <wp:wrapPolygon edited="0">
                <wp:start x="0" y="0"/>
                <wp:lineTo x="0" y="21378"/>
                <wp:lineTo x="21402" y="21378"/>
                <wp:lineTo x="21402"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5435" cy="271399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2336" behindDoc="1" locked="0" layoutInCell="1" allowOverlap="1" wp14:anchorId="43418D84" wp14:editId="0BFAD623">
            <wp:simplePos x="0" y="0"/>
            <wp:positionH relativeFrom="margin">
              <wp:align>left</wp:align>
            </wp:positionH>
            <wp:positionV relativeFrom="paragraph">
              <wp:posOffset>310515</wp:posOffset>
            </wp:positionV>
            <wp:extent cx="2738755" cy="2790190"/>
            <wp:effectExtent l="0" t="0" r="4445" b="0"/>
            <wp:wrapTight wrapText="bothSides">
              <wp:wrapPolygon edited="0">
                <wp:start x="0" y="0"/>
                <wp:lineTo x="0" y="21384"/>
                <wp:lineTo x="21485" y="21384"/>
                <wp:lineTo x="21485" y="0"/>
                <wp:lineTo x="0" y="0"/>
              </wp:wrapPolygon>
            </wp:wrapTight>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38755" cy="2790190"/>
                    </a:xfrm>
                    <a:prstGeom prst="rect">
                      <a:avLst/>
                    </a:prstGeom>
                  </pic:spPr>
                </pic:pic>
              </a:graphicData>
            </a:graphic>
            <wp14:sizeRelH relativeFrom="page">
              <wp14:pctWidth>0</wp14:pctWidth>
            </wp14:sizeRelH>
            <wp14:sizeRelV relativeFrom="page">
              <wp14:pctHeight>0</wp14:pctHeight>
            </wp14:sizeRelV>
          </wp:anchor>
        </w:drawing>
      </w:r>
      <w:r>
        <w:rPr>
          <w:rFonts w:hint="eastAsia"/>
        </w:rPr>
        <w:t xml:space="preserve"> </w:t>
      </w:r>
      <w:r>
        <w:t xml:space="preserve">             </w:t>
      </w:r>
      <w:r w:rsidRPr="00481C5F">
        <w:rPr>
          <w:b/>
          <w:bCs/>
        </w:rPr>
        <w:t xml:space="preserve"> block5_pool     </w:t>
      </w:r>
      <w:r>
        <w:t xml:space="preserve">                         </w:t>
      </w:r>
      <w:r w:rsidRPr="00481C5F">
        <w:rPr>
          <w:b/>
          <w:bCs/>
        </w:rPr>
        <w:t>block4_pool</w:t>
      </w:r>
    </w:p>
    <w:p w14:paraId="55E107B0" w14:textId="3EE13AB7" w:rsidR="009D3A7A" w:rsidRDefault="00481C5F">
      <w:r>
        <w:rPr>
          <w:rFonts w:hint="eastAsia"/>
        </w:rPr>
        <w:lastRenderedPageBreak/>
        <w:t>2</w:t>
      </w:r>
      <w:r>
        <w:t xml:space="preserve">. VGG </w:t>
      </w:r>
      <w:r w:rsidR="009533A7">
        <w:t xml:space="preserve">is better than </w:t>
      </w:r>
      <w:r>
        <w:t xml:space="preserve">the network in part 2 since </w:t>
      </w:r>
      <w:r w:rsidR="007D68D2">
        <w:t>the accuracy of VGG is higher than the network in part2</w:t>
      </w:r>
      <w:r w:rsidR="009533A7">
        <w:t>. T</w:t>
      </w:r>
      <w:r w:rsidR="007D68D2">
        <w:t>he test loss of VGG is also</w:t>
      </w:r>
      <w:r w:rsidR="009533A7">
        <w:t xml:space="preserve"> higher than the network of part2 since the features of VGG is much more than that of network in part2, so the percent of loss of VGG is also lower than that of the network in part2. On the other hand, the validation loss and training loss decrease more rapidly in VGG than that in the network in part2.</w:t>
      </w:r>
    </w:p>
    <w:p w14:paraId="61964C54" w14:textId="5DFB2827" w:rsidR="009533A7" w:rsidRDefault="009533A7"/>
    <w:p w14:paraId="074040C1" w14:textId="4700E4C2" w:rsidR="009533A7" w:rsidRDefault="009533A7"/>
    <w:p w14:paraId="0854CC9C" w14:textId="123B66DB" w:rsidR="009533A7" w:rsidRPr="009C6F53" w:rsidRDefault="009533A7">
      <w:pPr>
        <w:rPr>
          <w:b/>
          <w:bCs/>
        </w:rPr>
      </w:pPr>
      <w:r w:rsidRPr="009C6F53">
        <w:rPr>
          <w:rFonts w:hint="eastAsia"/>
          <w:b/>
          <w:bCs/>
        </w:rPr>
        <w:t>P</w:t>
      </w:r>
      <w:r w:rsidRPr="009C6F53">
        <w:rPr>
          <w:b/>
          <w:bCs/>
        </w:rPr>
        <w:t>art 4</w:t>
      </w:r>
    </w:p>
    <w:p w14:paraId="1396E5CA" w14:textId="77777777" w:rsidR="009C6F53" w:rsidRPr="009C6F53" w:rsidRDefault="009C6F53">
      <w:pPr>
        <w:rPr>
          <w:b/>
          <w:bCs/>
        </w:rPr>
      </w:pPr>
      <w:r w:rsidRPr="009C6F53">
        <w:rPr>
          <w:rFonts w:hint="eastAsia"/>
          <w:b/>
          <w:bCs/>
        </w:rPr>
        <w:t>●</w:t>
      </w:r>
      <w:r w:rsidRPr="009C6F53">
        <w:rPr>
          <w:b/>
          <w:bCs/>
        </w:rPr>
        <w:t xml:space="preserve"> Write a 1-2 page summary of your experiments, including the parameter settings that produced the best strategy.  </w:t>
      </w:r>
    </w:p>
    <w:p w14:paraId="45D9EBE3" w14:textId="77777777" w:rsidR="009C6F53" w:rsidRDefault="009C6F53">
      <w:pPr>
        <w:rPr>
          <w:b/>
          <w:bCs/>
        </w:rPr>
      </w:pPr>
      <w:r w:rsidRPr="009C6F53">
        <w:rPr>
          <w:b/>
          <w:bCs/>
        </w:rPr>
        <w:t xml:space="preserve">● You should discuss how efficient the model is as well as the variation between experiments.  </w:t>
      </w:r>
    </w:p>
    <w:p w14:paraId="7FA01D85" w14:textId="657147BC" w:rsidR="009C6F53" w:rsidRPr="009C6F53" w:rsidRDefault="009C6F53">
      <w:pPr>
        <w:rPr>
          <w:b/>
          <w:bCs/>
        </w:rPr>
      </w:pPr>
      <w:r w:rsidRPr="009C6F53">
        <w:rPr>
          <w:b/>
          <w:bCs/>
        </w:rPr>
        <w:t>● Be sure to use evidence (screenshots, graphs, etc) to back your claims.</w:t>
      </w:r>
    </w:p>
    <w:p w14:paraId="0BE5A35F" w14:textId="3C99702D" w:rsidR="009C6F53" w:rsidRPr="009C6F53" w:rsidRDefault="009C6F53">
      <w:pPr>
        <w:rPr>
          <w:rFonts w:hint="eastAsia"/>
          <w:b/>
          <w:bCs/>
        </w:rPr>
      </w:pPr>
      <w:r w:rsidRPr="009C6F53">
        <w:rPr>
          <w:b/>
          <w:bCs/>
        </w:rPr>
        <w:t>● Compare the best models from these experiments to performance in parts 2 and 4 – if you saw an improvement, why do you think that is? Likewise if you were not able to get an improvement, why do you think this was the case?</w:t>
      </w:r>
    </w:p>
    <w:p w14:paraId="37B50FE5" w14:textId="2532D2CB" w:rsidR="009D3A7A" w:rsidRDefault="009D3A7A"/>
    <w:p w14:paraId="29CD6E2B" w14:textId="1E3815BD" w:rsidR="009C6F53" w:rsidRPr="009533A7" w:rsidRDefault="009C6F53">
      <w:pPr>
        <w:rPr>
          <w:rFonts w:hint="eastAsia"/>
        </w:rPr>
      </w:pPr>
      <w:r>
        <w:rPr>
          <w:rFonts w:hint="eastAsia"/>
        </w:rPr>
        <w:t>C</w:t>
      </w:r>
      <w:r>
        <w:t>omparison in dropout and number of hidden layers</w:t>
      </w:r>
    </w:p>
    <w:tbl>
      <w:tblPr>
        <w:tblStyle w:val="a8"/>
        <w:tblW w:w="0" w:type="auto"/>
        <w:tblLook w:val="04A0" w:firstRow="1" w:lastRow="0" w:firstColumn="1" w:lastColumn="0" w:noHBand="0" w:noVBand="1"/>
      </w:tblPr>
      <w:tblGrid>
        <w:gridCol w:w="977"/>
        <w:gridCol w:w="1026"/>
        <w:gridCol w:w="1961"/>
        <w:gridCol w:w="2268"/>
        <w:gridCol w:w="2064"/>
      </w:tblGrid>
      <w:tr w:rsidR="009C6F53" w14:paraId="386785DB" w14:textId="77777777" w:rsidTr="009C6F53">
        <w:tc>
          <w:tcPr>
            <w:tcW w:w="977" w:type="dxa"/>
          </w:tcPr>
          <w:p w14:paraId="6D3843F0" w14:textId="77777777" w:rsidR="009C6F53" w:rsidRDefault="009C6F53"/>
        </w:tc>
        <w:tc>
          <w:tcPr>
            <w:tcW w:w="1026" w:type="dxa"/>
          </w:tcPr>
          <w:p w14:paraId="22934660" w14:textId="2FACDE91" w:rsidR="009C6F53" w:rsidRDefault="009C6F53">
            <w:r>
              <w:rPr>
                <w:rFonts w:hint="eastAsia"/>
              </w:rPr>
              <w:t>T</w:t>
            </w:r>
            <w:r>
              <w:t>est</w:t>
            </w:r>
          </w:p>
        </w:tc>
        <w:tc>
          <w:tcPr>
            <w:tcW w:w="1961" w:type="dxa"/>
          </w:tcPr>
          <w:p w14:paraId="06FF91D7" w14:textId="1EC0E995" w:rsidR="009C6F53" w:rsidRDefault="009C6F53">
            <w:r>
              <w:rPr>
                <w:rFonts w:hint="eastAsia"/>
              </w:rPr>
              <w:t>1</w:t>
            </w:r>
            <w:r>
              <w:t xml:space="preserve"> hidden layer</w:t>
            </w:r>
          </w:p>
        </w:tc>
        <w:tc>
          <w:tcPr>
            <w:tcW w:w="2268" w:type="dxa"/>
          </w:tcPr>
          <w:p w14:paraId="158AAB17" w14:textId="2F8D9723" w:rsidR="009C6F53" w:rsidRDefault="009C6F53">
            <w:r>
              <w:rPr>
                <w:rFonts w:hint="eastAsia"/>
              </w:rPr>
              <w:t>2</w:t>
            </w:r>
            <w:r>
              <w:t xml:space="preserve"> hidden layers</w:t>
            </w:r>
          </w:p>
        </w:tc>
        <w:tc>
          <w:tcPr>
            <w:tcW w:w="2064" w:type="dxa"/>
          </w:tcPr>
          <w:p w14:paraId="03D25DDC" w14:textId="47F57B72" w:rsidR="009C6F53" w:rsidRDefault="009C6F53">
            <w:r>
              <w:rPr>
                <w:rFonts w:hint="eastAsia"/>
              </w:rPr>
              <w:t>3</w:t>
            </w:r>
            <w:r>
              <w:t xml:space="preserve"> hidden layers</w:t>
            </w:r>
          </w:p>
        </w:tc>
      </w:tr>
      <w:tr w:rsidR="009C6F53" w14:paraId="09FF8A58" w14:textId="77777777" w:rsidTr="009C6F53">
        <w:tc>
          <w:tcPr>
            <w:tcW w:w="977" w:type="dxa"/>
            <w:vMerge w:val="restart"/>
          </w:tcPr>
          <w:p w14:paraId="76870097" w14:textId="65DA8B38" w:rsidR="009C6F53" w:rsidRDefault="009C6F53">
            <w:r>
              <w:rPr>
                <w:rFonts w:hint="eastAsia"/>
              </w:rPr>
              <w:t>W</w:t>
            </w:r>
            <w:r>
              <w:t>ith Dropout</w:t>
            </w:r>
          </w:p>
        </w:tc>
        <w:tc>
          <w:tcPr>
            <w:tcW w:w="1026" w:type="dxa"/>
          </w:tcPr>
          <w:p w14:paraId="342E9F7C" w14:textId="1A65BDA2" w:rsidR="009C6F53" w:rsidRDefault="009C6F53">
            <w:r>
              <w:rPr>
                <w:rFonts w:hint="eastAsia"/>
              </w:rPr>
              <w:t>L</w:t>
            </w:r>
            <w:r>
              <w:t>oss</w:t>
            </w:r>
          </w:p>
        </w:tc>
        <w:tc>
          <w:tcPr>
            <w:tcW w:w="1961" w:type="dxa"/>
          </w:tcPr>
          <w:p w14:paraId="7BA930FC" w14:textId="1FA4253E" w:rsidR="009C6F53" w:rsidRDefault="009C6F53">
            <w:r>
              <w:rPr>
                <w:rFonts w:hint="eastAsia"/>
              </w:rPr>
              <w:t>0</w:t>
            </w:r>
            <w:r>
              <w:t>.86</w:t>
            </w:r>
          </w:p>
        </w:tc>
        <w:tc>
          <w:tcPr>
            <w:tcW w:w="2268" w:type="dxa"/>
          </w:tcPr>
          <w:p w14:paraId="24C924B1" w14:textId="10B25909" w:rsidR="009C6F53" w:rsidRDefault="00147515">
            <w:r>
              <w:rPr>
                <w:rFonts w:hint="eastAsia"/>
              </w:rPr>
              <w:t>0</w:t>
            </w:r>
            <w:r>
              <w:t>.80</w:t>
            </w:r>
          </w:p>
        </w:tc>
        <w:tc>
          <w:tcPr>
            <w:tcW w:w="2064" w:type="dxa"/>
          </w:tcPr>
          <w:p w14:paraId="53915891" w14:textId="47C65404" w:rsidR="009C6F53" w:rsidRDefault="00147515">
            <w:r>
              <w:rPr>
                <w:rFonts w:hint="eastAsia"/>
              </w:rPr>
              <w:t>0</w:t>
            </w:r>
            <w:r>
              <w:t>.96</w:t>
            </w:r>
          </w:p>
        </w:tc>
      </w:tr>
      <w:tr w:rsidR="009C6F53" w14:paraId="072D3CA9" w14:textId="77777777" w:rsidTr="009C6F53">
        <w:tc>
          <w:tcPr>
            <w:tcW w:w="977" w:type="dxa"/>
            <w:vMerge/>
          </w:tcPr>
          <w:p w14:paraId="2B6B1961" w14:textId="77777777" w:rsidR="009C6F53" w:rsidRDefault="009C6F53"/>
        </w:tc>
        <w:tc>
          <w:tcPr>
            <w:tcW w:w="1026" w:type="dxa"/>
          </w:tcPr>
          <w:p w14:paraId="46B955AF" w14:textId="7D2D3581" w:rsidR="009C6F53" w:rsidRDefault="009C6F53">
            <w:r>
              <w:rPr>
                <w:rFonts w:hint="eastAsia"/>
              </w:rPr>
              <w:t>A</w:t>
            </w:r>
            <w:r>
              <w:t>ccuracy</w:t>
            </w:r>
          </w:p>
        </w:tc>
        <w:tc>
          <w:tcPr>
            <w:tcW w:w="1961" w:type="dxa"/>
          </w:tcPr>
          <w:p w14:paraId="4F19044C" w14:textId="5BFAF61D" w:rsidR="009C6F53" w:rsidRDefault="009C6F53">
            <w:r>
              <w:rPr>
                <w:rFonts w:hint="eastAsia"/>
              </w:rPr>
              <w:t>0</w:t>
            </w:r>
            <w:r>
              <w:t>.70</w:t>
            </w:r>
          </w:p>
        </w:tc>
        <w:tc>
          <w:tcPr>
            <w:tcW w:w="2268" w:type="dxa"/>
          </w:tcPr>
          <w:p w14:paraId="0DC6BCC4" w14:textId="1F66E133" w:rsidR="009C6F53" w:rsidRDefault="00147515">
            <w:r>
              <w:rPr>
                <w:rFonts w:hint="eastAsia"/>
              </w:rPr>
              <w:t>0</w:t>
            </w:r>
            <w:r>
              <w:t>.78</w:t>
            </w:r>
          </w:p>
        </w:tc>
        <w:tc>
          <w:tcPr>
            <w:tcW w:w="2064" w:type="dxa"/>
          </w:tcPr>
          <w:p w14:paraId="1C4466EC" w14:textId="0FC07C4F" w:rsidR="009C6F53" w:rsidRDefault="00147515">
            <w:r>
              <w:rPr>
                <w:rFonts w:hint="eastAsia"/>
              </w:rPr>
              <w:t>0</w:t>
            </w:r>
            <w:r>
              <w:t>.70</w:t>
            </w:r>
          </w:p>
        </w:tc>
      </w:tr>
      <w:tr w:rsidR="009C6F53" w14:paraId="411891A0" w14:textId="77777777" w:rsidTr="009C6F53">
        <w:tc>
          <w:tcPr>
            <w:tcW w:w="977" w:type="dxa"/>
            <w:vMerge w:val="restart"/>
          </w:tcPr>
          <w:p w14:paraId="14BB4B54" w14:textId="77777777" w:rsidR="009C6F53" w:rsidRDefault="009C6F53">
            <w:r>
              <w:rPr>
                <w:rFonts w:hint="eastAsia"/>
              </w:rPr>
              <w:t>With</w:t>
            </w:r>
            <w:r>
              <w:t>out</w:t>
            </w:r>
          </w:p>
          <w:p w14:paraId="6D7CD976" w14:textId="4B1037CB" w:rsidR="009C6F53" w:rsidRDefault="009C6F53">
            <w:r>
              <w:rPr>
                <w:rFonts w:hint="eastAsia"/>
              </w:rPr>
              <w:t>D</w:t>
            </w:r>
            <w:r>
              <w:t>ropout</w:t>
            </w:r>
          </w:p>
        </w:tc>
        <w:tc>
          <w:tcPr>
            <w:tcW w:w="1026" w:type="dxa"/>
          </w:tcPr>
          <w:p w14:paraId="69AF7B4D" w14:textId="49B2BC86" w:rsidR="009C6F53" w:rsidRDefault="009C6F53">
            <w:r>
              <w:rPr>
                <w:rFonts w:hint="eastAsia"/>
              </w:rPr>
              <w:t>L</w:t>
            </w:r>
            <w:r>
              <w:t>oss</w:t>
            </w:r>
          </w:p>
        </w:tc>
        <w:tc>
          <w:tcPr>
            <w:tcW w:w="1961" w:type="dxa"/>
          </w:tcPr>
          <w:p w14:paraId="0C1A277F" w14:textId="0241A1D6" w:rsidR="009C6F53" w:rsidRDefault="009C6F53">
            <w:r>
              <w:rPr>
                <w:rFonts w:hint="eastAsia"/>
              </w:rPr>
              <w:t>0</w:t>
            </w:r>
            <w:r>
              <w:t>.81</w:t>
            </w:r>
          </w:p>
        </w:tc>
        <w:tc>
          <w:tcPr>
            <w:tcW w:w="2268" w:type="dxa"/>
          </w:tcPr>
          <w:p w14:paraId="6269E38A" w14:textId="1C24EE2E" w:rsidR="009C6F53" w:rsidRDefault="00147515">
            <w:r>
              <w:rPr>
                <w:rFonts w:hint="eastAsia"/>
              </w:rPr>
              <w:t>0</w:t>
            </w:r>
            <w:r>
              <w:t>.84</w:t>
            </w:r>
          </w:p>
        </w:tc>
        <w:tc>
          <w:tcPr>
            <w:tcW w:w="2064" w:type="dxa"/>
          </w:tcPr>
          <w:p w14:paraId="134B0C03" w14:textId="5440594D" w:rsidR="009C6F53" w:rsidRDefault="00147515">
            <w:r>
              <w:rPr>
                <w:rFonts w:hint="eastAsia"/>
              </w:rPr>
              <w:t>0</w:t>
            </w:r>
            <w:r>
              <w:t>.90</w:t>
            </w:r>
          </w:p>
        </w:tc>
      </w:tr>
      <w:tr w:rsidR="009C6F53" w14:paraId="75ED7773" w14:textId="77777777" w:rsidTr="009C6F53">
        <w:tc>
          <w:tcPr>
            <w:tcW w:w="977" w:type="dxa"/>
            <w:vMerge/>
          </w:tcPr>
          <w:p w14:paraId="66978C5A" w14:textId="77777777" w:rsidR="009C6F53" w:rsidRDefault="009C6F53"/>
        </w:tc>
        <w:tc>
          <w:tcPr>
            <w:tcW w:w="1026" w:type="dxa"/>
          </w:tcPr>
          <w:p w14:paraId="5EF041BE" w14:textId="4DFF6471" w:rsidR="009C6F53" w:rsidRDefault="009C6F53">
            <w:r>
              <w:rPr>
                <w:rFonts w:hint="eastAsia"/>
              </w:rPr>
              <w:t>A</w:t>
            </w:r>
            <w:r>
              <w:t>ccuracy</w:t>
            </w:r>
          </w:p>
        </w:tc>
        <w:tc>
          <w:tcPr>
            <w:tcW w:w="1961" w:type="dxa"/>
          </w:tcPr>
          <w:p w14:paraId="42170930" w14:textId="62498F3B" w:rsidR="009C6F53" w:rsidRDefault="009C6F53">
            <w:r>
              <w:rPr>
                <w:rFonts w:hint="eastAsia"/>
              </w:rPr>
              <w:t>0</w:t>
            </w:r>
            <w:r>
              <w:t>.73</w:t>
            </w:r>
          </w:p>
        </w:tc>
        <w:tc>
          <w:tcPr>
            <w:tcW w:w="2268" w:type="dxa"/>
          </w:tcPr>
          <w:p w14:paraId="08C85740" w14:textId="15690433" w:rsidR="009C6F53" w:rsidRDefault="00147515">
            <w:r>
              <w:rPr>
                <w:rFonts w:hint="eastAsia"/>
              </w:rPr>
              <w:t>0</w:t>
            </w:r>
            <w:r>
              <w:t>.72</w:t>
            </w:r>
          </w:p>
        </w:tc>
        <w:tc>
          <w:tcPr>
            <w:tcW w:w="2064" w:type="dxa"/>
          </w:tcPr>
          <w:p w14:paraId="08C7D971" w14:textId="5534F824" w:rsidR="009C6F53" w:rsidRDefault="00147515">
            <w:r>
              <w:rPr>
                <w:rFonts w:hint="eastAsia"/>
              </w:rPr>
              <w:t>0</w:t>
            </w:r>
            <w:r>
              <w:t>.75</w:t>
            </w:r>
          </w:p>
        </w:tc>
      </w:tr>
    </w:tbl>
    <w:p w14:paraId="1344B3E2" w14:textId="260E6823" w:rsidR="000A3852" w:rsidRPr="00481C5F" w:rsidRDefault="000A3852"/>
    <w:p w14:paraId="498604A1" w14:textId="12BC787C" w:rsidR="000A3852" w:rsidRDefault="000A3852"/>
    <w:p w14:paraId="0AF8E2C7" w14:textId="1BC4C714" w:rsidR="009C6F53" w:rsidRPr="009C6F53" w:rsidRDefault="009C6F53">
      <w:pPr>
        <w:rPr>
          <w:b/>
          <w:bCs/>
        </w:rPr>
      </w:pPr>
      <w:r>
        <w:rPr>
          <w:noProof/>
        </w:rPr>
        <w:drawing>
          <wp:anchor distT="0" distB="0" distL="114300" distR="114300" simplePos="0" relativeHeight="251666432" behindDoc="1" locked="0" layoutInCell="1" allowOverlap="1" wp14:anchorId="0E83DE21" wp14:editId="184C54D1">
            <wp:simplePos x="0" y="0"/>
            <wp:positionH relativeFrom="margin">
              <wp:posOffset>2865120</wp:posOffset>
            </wp:positionH>
            <wp:positionV relativeFrom="paragraph">
              <wp:posOffset>257175</wp:posOffset>
            </wp:positionV>
            <wp:extent cx="2791460" cy="2889250"/>
            <wp:effectExtent l="0" t="0" r="8890" b="6350"/>
            <wp:wrapTight wrapText="bothSides">
              <wp:wrapPolygon edited="0">
                <wp:start x="0" y="0"/>
                <wp:lineTo x="0" y="21505"/>
                <wp:lineTo x="21521" y="21505"/>
                <wp:lineTo x="21521" y="0"/>
                <wp:lineTo x="0" y="0"/>
              </wp:wrapPolygon>
            </wp:wrapTight>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91460" cy="2889250"/>
                    </a:xfrm>
                    <a:prstGeom prst="rect">
                      <a:avLst/>
                    </a:prstGeom>
                  </pic:spPr>
                </pic:pic>
              </a:graphicData>
            </a:graphic>
            <wp14:sizeRelH relativeFrom="page">
              <wp14:pctWidth>0</wp14:pctWidth>
            </wp14:sizeRelH>
            <wp14:sizeRelV relativeFrom="page">
              <wp14:pctHeight>0</wp14:pctHeight>
            </wp14:sizeRelV>
          </wp:anchor>
        </w:drawing>
      </w:r>
      <w:r w:rsidRPr="009C6F53">
        <w:rPr>
          <w:b/>
          <w:bCs/>
        </w:rPr>
        <w:t>Without</w:t>
      </w:r>
      <w:r w:rsidR="000A3852" w:rsidRPr="009C6F53">
        <w:rPr>
          <w:b/>
          <w:bCs/>
        </w:rPr>
        <w:t xml:space="preserve"> dropout</w:t>
      </w:r>
      <w:r w:rsidRPr="009C6F53">
        <w:rPr>
          <w:b/>
          <w:bCs/>
        </w:rPr>
        <w:t>,</w:t>
      </w:r>
      <w:r w:rsidR="000A3852" w:rsidRPr="009C6F53">
        <w:rPr>
          <w:b/>
          <w:bCs/>
        </w:rPr>
        <w:t xml:space="preserve"> 1 hidden layer</w:t>
      </w:r>
      <w:r w:rsidR="00E46F59" w:rsidRPr="009C6F53">
        <w:rPr>
          <w:b/>
          <w:bCs/>
        </w:rPr>
        <w:t xml:space="preserve"> </w:t>
      </w:r>
      <w:r w:rsidRPr="009C6F53">
        <w:rPr>
          <w:b/>
          <w:bCs/>
        </w:rPr>
        <w:t xml:space="preserve">                 With d</w:t>
      </w:r>
      <w:r w:rsidRPr="009C6F53">
        <w:rPr>
          <w:b/>
          <w:bCs/>
        </w:rPr>
        <w:t>ropout</w:t>
      </w:r>
      <w:r w:rsidRPr="009C6F53">
        <w:rPr>
          <w:b/>
          <w:bCs/>
        </w:rPr>
        <w:t xml:space="preserve">, </w:t>
      </w:r>
      <w:r w:rsidRPr="009C6F53">
        <w:rPr>
          <w:b/>
          <w:bCs/>
        </w:rPr>
        <w:t>1 hidden layer</w:t>
      </w:r>
    </w:p>
    <w:p w14:paraId="5EDEDA46" w14:textId="3CE47520" w:rsidR="000A3852" w:rsidRDefault="009C6F53">
      <w:r>
        <w:rPr>
          <w:noProof/>
        </w:rPr>
        <w:drawing>
          <wp:anchor distT="0" distB="0" distL="114300" distR="114300" simplePos="0" relativeHeight="251664384" behindDoc="1" locked="0" layoutInCell="1" allowOverlap="1" wp14:anchorId="5C49EB40" wp14:editId="799FE7AE">
            <wp:simplePos x="0" y="0"/>
            <wp:positionH relativeFrom="margin">
              <wp:posOffset>-15240</wp:posOffset>
            </wp:positionH>
            <wp:positionV relativeFrom="paragraph">
              <wp:posOffset>13970</wp:posOffset>
            </wp:positionV>
            <wp:extent cx="2839085" cy="2918460"/>
            <wp:effectExtent l="0" t="0" r="0" b="0"/>
            <wp:wrapTight wrapText="bothSides">
              <wp:wrapPolygon edited="0">
                <wp:start x="0" y="0"/>
                <wp:lineTo x="0" y="21431"/>
                <wp:lineTo x="21450" y="21431"/>
                <wp:lineTo x="21450"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2918460"/>
                    </a:xfrm>
                    <a:prstGeom prst="rect">
                      <a:avLst/>
                    </a:prstGeom>
                  </pic:spPr>
                </pic:pic>
              </a:graphicData>
            </a:graphic>
            <wp14:sizeRelH relativeFrom="page">
              <wp14:pctWidth>0</wp14:pctWidth>
            </wp14:sizeRelH>
            <wp14:sizeRelV relativeFrom="page">
              <wp14:pctHeight>0</wp14:pctHeight>
            </wp14:sizeRelV>
          </wp:anchor>
        </w:drawing>
      </w:r>
    </w:p>
    <w:p w14:paraId="6C160A16" w14:textId="3CD08957" w:rsidR="000A3852" w:rsidRDefault="000A3852"/>
    <w:p w14:paraId="7CACA3E7" w14:textId="77777777" w:rsidR="009C6F53" w:rsidRDefault="009C6F53"/>
    <w:p w14:paraId="1B148CFE" w14:textId="3A785707" w:rsidR="000A3852" w:rsidRPr="00147515" w:rsidRDefault="00147515">
      <w:pPr>
        <w:rPr>
          <w:b/>
          <w:bCs/>
        </w:rPr>
      </w:pPr>
      <w:r w:rsidRPr="00147515">
        <w:rPr>
          <w:b/>
          <w:bCs/>
          <w:noProof/>
        </w:rPr>
        <w:lastRenderedPageBreak/>
        <w:drawing>
          <wp:anchor distT="0" distB="0" distL="114300" distR="114300" simplePos="0" relativeHeight="251667456" behindDoc="1" locked="0" layoutInCell="1" allowOverlap="1" wp14:anchorId="5F1227F7" wp14:editId="3D4966DF">
            <wp:simplePos x="0" y="0"/>
            <wp:positionH relativeFrom="column">
              <wp:posOffset>2799817</wp:posOffset>
            </wp:positionH>
            <wp:positionV relativeFrom="paragraph">
              <wp:posOffset>237363</wp:posOffset>
            </wp:positionV>
            <wp:extent cx="2893695" cy="2929255"/>
            <wp:effectExtent l="0" t="0" r="1905" b="4445"/>
            <wp:wrapTight wrapText="bothSides">
              <wp:wrapPolygon edited="0">
                <wp:start x="0" y="0"/>
                <wp:lineTo x="0" y="21492"/>
                <wp:lineTo x="21472" y="21492"/>
                <wp:lineTo x="21472"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93695" cy="2929255"/>
                    </a:xfrm>
                    <a:prstGeom prst="rect">
                      <a:avLst/>
                    </a:prstGeom>
                  </pic:spPr>
                </pic:pic>
              </a:graphicData>
            </a:graphic>
            <wp14:sizeRelH relativeFrom="page">
              <wp14:pctWidth>0</wp14:pctWidth>
            </wp14:sizeRelH>
            <wp14:sizeRelV relativeFrom="page">
              <wp14:pctHeight>0</wp14:pctHeight>
            </wp14:sizeRelV>
          </wp:anchor>
        </w:drawing>
      </w:r>
      <w:r w:rsidR="009C6F53" w:rsidRPr="00147515">
        <w:rPr>
          <w:b/>
          <w:bCs/>
        </w:rPr>
        <w:t>Without</w:t>
      </w:r>
      <w:r w:rsidR="000A3852" w:rsidRPr="00147515">
        <w:rPr>
          <w:b/>
          <w:bCs/>
        </w:rPr>
        <w:t xml:space="preserve"> dropout</w:t>
      </w:r>
      <w:r w:rsidR="009C6F53" w:rsidRPr="00147515">
        <w:rPr>
          <w:b/>
          <w:bCs/>
        </w:rPr>
        <w:t xml:space="preserve">, </w:t>
      </w:r>
      <w:r w:rsidR="000A3852" w:rsidRPr="00147515">
        <w:rPr>
          <w:b/>
          <w:bCs/>
        </w:rPr>
        <w:t>2 hidden layers</w:t>
      </w:r>
      <w:r w:rsidRPr="00147515">
        <w:rPr>
          <w:b/>
          <w:bCs/>
        </w:rPr>
        <w:t xml:space="preserve">  </w:t>
      </w:r>
      <w:r>
        <w:t xml:space="preserve">  </w:t>
      </w:r>
      <w:r w:rsidRPr="00147515">
        <w:rPr>
          <w:b/>
          <w:bCs/>
        </w:rPr>
        <w:t xml:space="preserve">             With dropout, 2 hidden layers</w:t>
      </w:r>
    </w:p>
    <w:p w14:paraId="3571D253" w14:textId="48D6DCED" w:rsidR="000A3852" w:rsidRPr="00147515" w:rsidRDefault="00147515">
      <w:pPr>
        <w:rPr>
          <w:b/>
          <w:bCs/>
        </w:rPr>
      </w:pPr>
      <w:r w:rsidRPr="00147515">
        <w:rPr>
          <w:b/>
          <w:bCs/>
          <w:noProof/>
        </w:rPr>
        <w:drawing>
          <wp:anchor distT="0" distB="0" distL="114300" distR="114300" simplePos="0" relativeHeight="251669504" behindDoc="1" locked="0" layoutInCell="1" allowOverlap="1" wp14:anchorId="3AB509A8" wp14:editId="6C1BBB7C">
            <wp:simplePos x="0" y="0"/>
            <wp:positionH relativeFrom="margin">
              <wp:posOffset>2733675</wp:posOffset>
            </wp:positionH>
            <wp:positionV relativeFrom="paragraph">
              <wp:posOffset>3302000</wp:posOffset>
            </wp:positionV>
            <wp:extent cx="2856230" cy="2895600"/>
            <wp:effectExtent l="0" t="0" r="1270" b="0"/>
            <wp:wrapTight wrapText="bothSides">
              <wp:wrapPolygon edited="0">
                <wp:start x="0" y="0"/>
                <wp:lineTo x="0" y="21458"/>
                <wp:lineTo x="21466" y="21458"/>
                <wp:lineTo x="21466" y="0"/>
                <wp:lineTo x="0" y="0"/>
              </wp:wrapPolygon>
            </wp:wrapTight>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856230" cy="2895600"/>
                    </a:xfrm>
                    <a:prstGeom prst="rect">
                      <a:avLst/>
                    </a:prstGeom>
                  </pic:spPr>
                </pic:pic>
              </a:graphicData>
            </a:graphic>
            <wp14:sizeRelH relativeFrom="page">
              <wp14:pctWidth>0</wp14:pctWidth>
            </wp14:sizeRelH>
            <wp14:sizeRelV relativeFrom="page">
              <wp14:pctHeight>0</wp14:pctHeight>
            </wp14:sizeRelV>
          </wp:anchor>
        </w:drawing>
      </w:r>
      <w:r w:rsidR="009C6F53" w:rsidRPr="00147515">
        <w:rPr>
          <w:b/>
          <w:bCs/>
          <w:noProof/>
        </w:rPr>
        <w:drawing>
          <wp:anchor distT="0" distB="0" distL="114300" distR="114300" simplePos="0" relativeHeight="251665408" behindDoc="1" locked="0" layoutInCell="1" allowOverlap="1" wp14:anchorId="0FF4A21C" wp14:editId="1557E6EE">
            <wp:simplePos x="0" y="0"/>
            <wp:positionH relativeFrom="margin">
              <wp:align>left</wp:align>
            </wp:positionH>
            <wp:positionV relativeFrom="paragraph">
              <wp:posOffset>36195</wp:posOffset>
            </wp:positionV>
            <wp:extent cx="2962275" cy="2947670"/>
            <wp:effectExtent l="0" t="0" r="9525" b="5080"/>
            <wp:wrapTight wrapText="bothSides">
              <wp:wrapPolygon edited="0">
                <wp:start x="0" y="0"/>
                <wp:lineTo x="0" y="21498"/>
                <wp:lineTo x="21531" y="21498"/>
                <wp:lineTo x="21531"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62275" cy="2947670"/>
                    </a:xfrm>
                    <a:prstGeom prst="rect">
                      <a:avLst/>
                    </a:prstGeom>
                  </pic:spPr>
                </pic:pic>
              </a:graphicData>
            </a:graphic>
            <wp14:sizeRelH relativeFrom="page">
              <wp14:pctWidth>0</wp14:pctWidth>
            </wp14:sizeRelH>
            <wp14:sizeRelV relativeFrom="page">
              <wp14:pctHeight>0</wp14:pctHeight>
            </wp14:sizeRelV>
          </wp:anchor>
        </w:drawing>
      </w:r>
      <w:r w:rsidRPr="00147515">
        <w:rPr>
          <w:rFonts w:hint="eastAsia"/>
          <w:b/>
          <w:bCs/>
        </w:rPr>
        <w:t>W</w:t>
      </w:r>
      <w:r w:rsidRPr="00147515">
        <w:rPr>
          <w:b/>
          <w:bCs/>
        </w:rPr>
        <w:t>ithout dropout, 3 hidden layers               With dropout, 3 hidden layers</w:t>
      </w:r>
    </w:p>
    <w:p w14:paraId="59ECBA8D" w14:textId="34210276" w:rsidR="000A3852" w:rsidRDefault="00147515">
      <w:r>
        <w:rPr>
          <w:noProof/>
        </w:rPr>
        <w:drawing>
          <wp:anchor distT="0" distB="0" distL="114300" distR="114300" simplePos="0" relativeHeight="251668480" behindDoc="1" locked="0" layoutInCell="1" allowOverlap="1" wp14:anchorId="07A8A1DB" wp14:editId="473180AE">
            <wp:simplePos x="0" y="0"/>
            <wp:positionH relativeFrom="margin">
              <wp:align>left</wp:align>
            </wp:positionH>
            <wp:positionV relativeFrom="paragraph">
              <wp:posOffset>83820</wp:posOffset>
            </wp:positionV>
            <wp:extent cx="2787015" cy="2882265"/>
            <wp:effectExtent l="0" t="0" r="0" b="0"/>
            <wp:wrapTight wrapText="bothSides">
              <wp:wrapPolygon edited="0">
                <wp:start x="0" y="0"/>
                <wp:lineTo x="0" y="21414"/>
                <wp:lineTo x="21408" y="21414"/>
                <wp:lineTo x="21408"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789805" cy="2885236"/>
                    </a:xfrm>
                    <a:prstGeom prst="rect">
                      <a:avLst/>
                    </a:prstGeom>
                  </pic:spPr>
                </pic:pic>
              </a:graphicData>
            </a:graphic>
            <wp14:sizeRelH relativeFrom="page">
              <wp14:pctWidth>0</wp14:pctWidth>
            </wp14:sizeRelH>
            <wp14:sizeRelV relativeFrom="page">
              <wp14:pctHeight>0</wp14:pctHeight>
            </wp14:sizeRelV>
          </wp:anchor>
        </w:drawing>
      </w:r>
      <w:r>
        <w:rPr>
          <w:rFonts w:hint="eastAsia"/>
        </w:rPr>
        <w:t>F</w:t>
      </w:r>
      <w:r>
        <w:t>rom the form and plot, we find:</w:t>
      </w:r>
    </w:p>
    <w:p w14:paraId="7168336B" w14:textId="0D1E155D" w:rsidR="00147515" w:rsidRDefault="00147515">
      <w:r>
        <w:rPr>
          <w:rFonts w:hint="eastAsia"/>
        </w:rPr>
        <w:t>1</w:t>
      </w:r>
      <w:r>
        <w:t>. Dropout does not affect the test loss and accuracy a lot. The loss and accuracy change in the interval and are unstable. We cannot find the value range changes a lot.</w:t>
      </w:r>
    </w:p>
    <w:p w14:paraId="0160A256" w14:textId="3023A9A1" w:rsidR="00147515" w:rsidRDefault="00147515">
      <w:r>
        <w:rPr>
          <w:rFonts w:hint="eastAsia"/>
        </w:rPr>
        <w:t>2</w:t>
      </w:r>
      <w:r>
        <w:t xml:space="preserve">. </w:t>
      </w:r>
      <w:r w:rsidR="000A53E0">
        <w:t xml:space="preserve">3 hidden layers is best. </w:t>
      </w:r>
      <w:r>
        <w:t xml:space="preserve">As the number of hidden layers increase, the performances become better. </w:t>
      </w:r>
      <w:r w:rsidR="00227FF5">
        <w:t xml:space="preserve">For the diagram of training loss and validation loss, when we add more hidden layers, the difference between training loss and validation loss becomes larger, since the validation go stop at around 1 while the training loss continue to decrease and approach to 0. </w:t>
      </w:r>
    </w:p>
    <w:p w14:paraId="1D1C08F4" w14:textId="57902C31" w:rsidR="00227FF5" w:rsidRDefault="00227FF5"/>
    <w:p w14:paraId="50FC2C71" w14:textId="77777777" w:rsidR="00227FF5" w:rsidRDefault="00227FF5">
      <w:pPr>
        <w:rPr>
          <w:rFonts w:hint="eastAsia"/>
        </w:rPr>
      </w:pPr>
    </w:p>
    <w:p w14:paraId="77112CA6" w14:textId="6465C8A5" w:rsidR="009C6F53" w:rsidRPr="00147515" w:rsidRDefault="009C6F53"/>
    <w:p w14:paraId="1345ADFB" w14:textId="0C3DE58C" w:rsidR="009C6F53" w:rsidRDefault="009C6F53"/>
    <w:p w14:paraId="1C980917" w14:textId="340FA63C" w:rsidR="009C6F53" w:rsidRDefault="009C6F53"/>
    <w:p w14:paraId="08293CA3" w14:textId="45AA82F1" w:rsidR="00227FF5" w:rsidRPr="009533A7" w:rsidRDefault="00227FF5" w:rsidP="00227FF5">
      <w:pPr>
        <w:rPr>
          <w:rFonts w:hint="eastAsia"/>
        </w:rPr>
      </w:pPr>
      <w:r>
        <w:rPr>
          <w:rFonts w:hint="eastAsia"/>
        </w:rPr>
        <w:lastRenderedPageBreak/>
        <w:t>C</w:t>
      </w:r>
      <w:r>
        <w:t xml:space="preserve">omparison in </w:t>
      </w:r>
      <w:r>
        <w:t>nodes in the hidden layer</w:t>
      </w:r>
    </w:p>
    <w:tbl>
      <w:tblPr>
        <w:tblStyle w:val="a8"/>
        <w:tblW w:w="0" w:type="auto"/>
        <w:tblLook w:val="04A0" w:firstRow="1" w:lastRow="0" w:firstColumn="1" w:lastColumn="0" w:noHBand="0" w:noVBand="1"/>
      </w:tblPr>
      <w:tblGrid>
        <w:gridCol w:w="1980"/>
        <w:gridCol w:w="1443"/>
        <w:gridCol w:w="1644"/>
        <w:gridCol w:w="1676"/>
        <w:gridCol w:w="1553"/>
      </w:tblGrid>
      <w:tr w:rsidR="00227FF5" w14:paraId="7297F820" w14:textId="70D95447" w:rsidTr="00227FF5">
        <w:tc>
          <w:tcPr>
            <w:tcW w:w="1980" w:type="dxa"/>
          </w:tcPr>
          <w:p w14:paraId="61751746" w14:textId="382EE82A" w:rsidR="00227FF5" w:rsidRDefault="00227FF5">
            <w:r>
              <w:rPr>
                <w:rFonts w:hint="eastAsia"/>
              </w:rPr>
              <w:t>N</w:t>
            </w:r>
            <w:r>
              <w:t xml:space="preserve">um of nodes </w:t>
            </w:r>
            <w:r>
              <w:rPr>
                <w:rFonts w:hint="eastAsia"/>
              </w:rPr>
              <w:t>→</w:t>
            </w:r>
          </w:p>
        </w:tc>
        <w:tc>
          <w:tcPr>
            <w:tcW w:w="1443" w:type="dxa"/>
          </w:tcPr>
          <w:p w14:paraId="640AC766" w14:textId="3006978A" w:rsidR="00227FF5" w:rsidRDefault="00227FF5">
            <w:r>
              <w:rPr>
                <w:rFonts w:hint="eastAsia"/>
              </w:rPr>
              <w:t>2</w:t>
            </w:r>
            <w:r>
              <w:t>56</w:t>
            </w:r>
          </w:p>
        </w:tc>
        <w:tc>
          <w:tcPr>
            <w:tcW w:w="1644" w:type="dxa"/>
          </w:tcPr>
          <w:p w14:paraId="0C906E46" w14:textId="4F1EAC51" w:rsidR="00227FF5" w:rsidRDefault="00227FF5">
            <w:r>
              <w:rPr>
                <w:rFonts w:hint="eastAsia"/>
              </w:rPr>
              <w:t>5</w:t>
            </w:r>
            <w:r>
              <w:t>12</w:t>
            </w:r>
          </w:p>
        </w:tc>
        <w:tc>
          <w:tcPr>
            <w:tcW w:w="1676" w:type="dxa"/>
          </w:tcPr>
          <w:p w14:paraId="1BE31B38" w14:textId="105906E4" w:rsidR="00227FF5" w:rsidRDefault="00227FF5">
            <w:r>
              <w:rPr>
                <w:rFonts w:hint="eastAsia"/>
              </w:rPr>
              <w:t>1</w:t>
            </w:r>
            <w:r>
              <w:t>024</w:t>
            </w:r>
          </w:p>
        </w:tc>
        <w:tc>
          <w:tcPr>
            <w:tcW w:w="1553" w:type="dxa"/>
          </w:tcPr>
          <w:p w14:paraId="5C832572" w14:textId="3B1DEFB0" w:rsidR="00227FF5" w:rsidRDefault="00227FF5">
            <w:pPr>
              <w:rPr>
                <w:rFonts w:hint="eastAsia"/>
              </w:rPr>
            </w:pPr>
            <w:r>
              <w:rPr>
                <w:rFonts w:hint="eastAsia"/>
              </w:rPr>
              <w:t>2</w:t>
            </w:r>
            <w:r>
              <w:t>048</w:t>
            </w:r>
          </w:p>
        </w:tc>
      </w:tr>
      <w:tr w:rsidR="00227FF5" w14:paraId="0DCD8D03" w14:textId="2E4077C8" w:rsidTr="00227FF5">
        <w:tc>
          <w:tcPr>
            <w:tcW w:w="1980" w:type="dxa"/>
          </w:tcPr>
          <w:p w14:paraId="4B16DA16" w14:textId="2B10335B" w:rsidR="00227FF5" w:rsidRDefault="00227FF5">
            <w:r>
              <w:rPr>
                <w:rFonts w:hint="eastAsia"/>
              </w:rPr>
              <w:t>L</w:t>
            </w:r>
            <w:r>
              <w:t>oss</w:t>
            </w:r>
          </w:p>
        </w:tc>
        <w:tc>
          <w:tcPr>
            <w:tcW w:w="1443" w:type="dxa"/>
          </w:tcPr>
          <w:p w14:paraId="46B95E93" w14:textId="5FC860BC" w:rsidR="00227FF5" w:rsidRDefault="00FF6E6F">
            <w:r>
              <w:rPr>
                <w:rFonts w:hint="eastAsia"/>
              </w:rPr>
              <w:t>0</w:t>
            </w:r>
            <w:r>
              <w:t>.83</w:t>
            </w:r>
          </w:p>
        </w:tc>
        <w:tc>
          <w:tcPr>
            <w:tcW w:w="1644" w:type="dxa"/>
          </w:tcPr>
          <w:p w14:paraId="506E0C69" w14:textId="3006B11A" w:rsidR="00227FF5" w:rsidRDefault="00FF6E6F">
            <w:r>
              <w:rPr>
                <w:rFonts w:hint="eastAsia"/>
              </w:rPr>
              <w:t>0</w:t>
            </w:r>
            <w:r>
              <w:t>.</w:t>
            </w:r>
            <w:r w:rsidR="00E97D7B">
              <w:t>80</w:t>
            </w:r>
          </w:p>
        </w:tc>
        <w:tc>
          <w:tcPr>
            <w:tcW w:w="1676" w:type="dxa"/>
          </w:tcPr>
          <w:p w14:paraId="28DEFE46" w14:textId="15C5BD0A" w:rsidR="00227FF5" w:rsidRDefault="00E97D7B">
            <w:r>
              <w:rPr>
                <w:rFonts w:hint="eastAsia"/>
              </w:rPr>
              <w:t>0</w:t>
            </w:r>
            <w:r>
              <w:t>.84</w:t>
            </w:r>
          </w:p>
        </w:tc>
        <w:tc>
          <w:tcPr>
            <w:tcW w:w="1553" w:type="dxa"/>
          </w:tcPr>
          <w:p w14:paraId="7A4006AC" w14:textId="7626E4B3" w:rsidR="00227FF5" w:rsidRDefault="00E97D7B">
            <w:r>
              <w:rPr>
                <w:rFonts w:hint="eastAsia"/>
              </w:rPr>
              <w:t>0</w:t>
            </w:r>
            <w:r>
              <w:t>.86</w:t>
            </w:r>
          </w:p>
        </w:tc>
      </w:tr>
      <w:tr w:rsidR="00227FF5" w14:paraId="2F6C8330" w14:textId="054CFE95" w:rsidTr="00227FF5">
        <w:tc>
          <w:tcPr>
            <w:tcW w:w="1980" w:type="dxa"/>
          </w:tcPr>
          <w:p w14:paraId="21A76DCE" w14:textId="741DFA93" w:rsidR="00227FF5" w:rsidRDefault="00227FF5">
            <w:r>
              <w:rPr>
                <w:rFonts w:hint="eastAsia"/>
              </w:rPr>
              <w:t>A</w:t>
            </w:r>
            <w:r>
              <w:t>ccuracy</w:t>
            </w:r>
          </w:p>
        </w:tc>
        <w:tc>
          <w:tcPr>
            <w:tcW w:w="1443" w:type="dxa"/>
          </w:tcPr>
          <w:p w14:paraId="2F2C36C7" w14:textId="3A100F0A" w:rsidR="00227FF5" w:rsidRDefault="00FF6E6F">
            <w:r>
              <w:rPr>
                <w:rFonts w:hint="eastAsia"/>
              </w:rPr>
              <w:t>0</w:t>
            </w:r>
            <w:r>
              <w:t>.72</w:t>
            </w:r>
          </w:p>
        </w:tc>
        <w:tc>
          <w:tcPr>
            <w:tcW w:w="1644" w:type="dxa"/>
          </w:tcPr>
          <w:p w14:paraId="4E3E39F2" w14:textId="442FBC2E" w:rsidR="00227FF5" w:rsidRDefault="00E97D7B">
            <w:r>
              <w:rPr>
                <w:rFonts w:hint="eastAsia"/>
              </w:rPr>
              <w:t>0</w:t>
            </w:r>
            <w:r>
              <w:t>.73</w:t>
            </w:r>
          </w:p>
        </w:tc>
        <w:tc>
          <w:tcPr>
            <w:tcW w:w="1676" w:type="dxa"/>
          </w:tcPr>
          <w:p w14:paraId="4441E7F5" w14:textId="5EDCF042" w:rsidR="00227FF5" w:rsidRDefault="00E97D7B">
            <w:r>
              <w:rPr>
                <w:rFonts w:hint="eastAsia"/>
              </w:rPr>
              <w:t>0</w:t>
            </w:r>
            <w:r>
              <w:t>.75</w:t>
            </w:r>
          </w:p>
        </w:tc>
        <w:tc>
          <w:tcPr>
            <w:tcW w:w="1553" w:type="dxa"/>
          </w:tcPr>
          <w:p w14:paraId="75CF449C" w14:textId="25BB839C" w:rsidR="00227FF5" w:rsidRDefault="00E97D7B">
            <w:r>
              <w:rPr>
                <w:rFonts w:hint="eastAsia"/>
              </w:rPr>
              <w:t>0</w:t>
            </w:r>
            <w:r>
              <w:t>.72</w:t>
            </w:r>
          </w:p>
        </w:tc>
      </w:tr>
    </w:tbl>
    <w:p w14:paraId="04BC0600" w14:textId="77777777" w:rsidR="00147515" w:rsidRDefault="00147515" w:rsidP="00E46F59">
      <w:pPr>
        <w:rPr>
          <w:rFonts w:hint="eastAsia"/>
        </w:rPr>
      </w:pPr>
    </w:p>
    <w:p w14:paraId="5203E683" w14:textId="77777777" w:rsidR="00147515" w:rsidRDefault="00147515" w:rsidP="00E46F59"/>
    <w:p w14:paraId="0F6251E4" w14:textId="0C46F4CB" w:rsidR="00E46F59" w:rsidRPr="00227FF5" w:rsidRDefault="00FF6E6F" w:rsidP="00E46F59">
      <w:pPr>
        <w:rPr>
          <w:rFonts w:hint="eastAsia"/>
        </w:rPr>
      </w:pPr>
      <w:r w:rsidRPr="00FF6E6F">
        <w:rPr>
          <w:b/>
          <w:bCs/>
          <w:noProof/>
        </w:rPr>
        <w:drawing>
          <wp:anchor distT="0" distB="0" distL="114300" distR="114300" simplePos="0" relativeHeight="251671552" behindDoc="1" locked="0" layoutInCell="1" allowOverlap="1" wp14:anchorId="30177905" wp14:editId="3D8ADE4B">
            <wp:simplePos x="0" y="0"/>
            <wp:positionH relativeFrom="column">
              <wp:posOffset>2785110</wp:posOffset>
            </wp:positionH>
            <wp:positionV relativeFrom="paragraph">
              <wp:posOffset>208280</wp:posOffset>
            </wp:positionV>
            <wp:extent cx="2806700" cy="2943225"/>
            <wp:effectExtent l="0" t="0" r="0" b="9525"/>
            <wp:wrapTight wrapText="bothSides">
              <wp:wrapPolygon edited="0">
                <wp:start x="0" y="0"/>
                <wp:lineTo x="0" y="21530"/>
                <wp:lineTo x="21405" y="21530"/>
                <wp:lineTo x="21405" y="0"/>
                <wp:lineTo x="0" y="0"/>
              </wp:wrapPolygon>
            </wp:wrapTight>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806700" cy="2943225"/>
                    </a:xfrm>
                    <a:prstGeom prst="rect">
                      <a:avLst/>
                    </a:prstGeom>
                  </pic:spPr>
                </pic:pic>
              </a:graphicData>
            </a:graphic>
            <wp14:sizeRelH relativeFrom="page">
              <wp14:pctWidth>0</wp14:pctWidth>
            </wp14:sizeRelH>
            <wp14:sizeRelV relativeFrom="page">
              <wp14:pctHeight>0</wp14:pctHeight>
            </wp14:sizeRelV>
          </wp:anchor>
        </w:drawing>
      </w:r>
      <w:r w:rsidR="00227FF5" w:rsidRPr="00FF6E6F">
        <w:rPr>
          <w:b/>
          <w:bCs/>
        </w:rPr>
        <w:t>Without</w:t>
      </w:r>
      <w:r w:rsidR="00E46F59" w:rsidRPr="00FF6E6F">
        <w:rPr>
          <w:b/>
          <w:bCs/>
        </w:rPr>
        <w:t xml:space="preserve"> dropout</w:t>
      </w:r>
      <w:r w:rsidR="00227FF5" w:rsidRPr="00FF6E6F">
        <w:rPr>
          <w:b/>
          <w:bCs/>
        </w:rPr>
        <w:t xml:space="preserve">, </w:t>
      </w:r>
      <w:r w:rsidR="00E46F59" w:rsidRPr="00FF6E6F">
        <w:rPr>
          <w:b/>
          <w:bCs/>
        </w:rPr>
        <w:t>1 hidden layer</w:t>
      </w:r>
      <w:r w:rsidR="00227FF5" w:rsidRPr="00FF6E6F">
        <w:rPr>
          <w:b/>
          <w:bCs/>
        </w:rPr>
        <w:t xml:space="preserve">, </w:t>
      </w:r>
      <w:r w:rsidR="00E46F59" w:rsidRPr="00FF6E6F">
        <w:rPr>
          <w:b/>
          <w:bCs/>
        </w:rPr>
        <w:t>1024</w:t>
      </w:r>
      <w:r w:rsidR="00227FF5" w:rsidRPr="00FF6E6F">
        <w:rPr>
          <w:b/>
          <w:bCs/>
        </w:rPr>
        <w:t xml:space="preserve"> </w:t>
      </w:r>
      <w:r w:rsidR="00227FF5">
        <w:t xml:space="preserve">    </w:t>
      </w:r>
      <w:r>
        <w:t xml:space="preserve">                      </w:t>
      </w:r>
      <w:r w:rsidRPr="00FF6E6F">
        <w:rPr>
          <w:b/>
          <w:bCs/>
        </w:rPr>
        <w:t>256</w:t>
      </w:r>
    </w:p>
    <w:p w14:paraId="61D4C3E5" w14:textId="25AB7FDB" w:rsidR="00E46F59" w:rsidRDefault="00E46F59" w:rsidP="00E46F59">
      <w:pPr>
        <w:rPr>
          <w:rFonts w:hint="eastAsia"/>
        </w:rPr>
      </w:pPr>
      <w:r>
        <w:rPr>
          <w:noProof/>
        </w:rPr>
        <w:drawing>
          <wp:anchor distT="0" distB="0" distL="114300" distR="114300" simplePos="0" relativeHeight="251670528" behindDoc="1" locked="0" layoutInCell="1" allowOverlap="1" wp14:anchorId="4D320583" wp14:editId="05436B8A">
            <wp:simplePos x="0" y="0"/>
            <wp:positionH relativeFrom="margin">
              <wp:align>left</wp:align>
            </wp:positionH>
            <wp:positionV relativeFrom="paragraph">
              <wp:posOffset>3175</wp:posOffset>
            </wp:positionV>
            <wp:extent cx="2985135" cy="2889250"/>
            <wp:effectExtent l="0" t="0" r="5715" b="6350"/>
            <wp:wrapTight wrapText="bothSides">
              <wp:wrapPolygon edited="0">
                <wp:start x="0" y="0"/>
                <wp:lineTo x="0" y="21505"/>
                <wp:lineTo x="21504" y="21505"/>
                <wp:lineTo x="21504"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96176" cy="2899589"/>
                    </a:xfrm>
                    <a:prstGeom prst="rect">
                      <a:avLst/>
                    </a:prstGeom>
                  </pic:spPr>
                </pic:pic>
              </a:graphicData>
            </a:graphic>
            <wp14:sizeRelH relativeFrom="page">
              <wp14:pctWidth>0</wp14:pctWidth>
            </wp14:sizeRelH>
            <wp14:sizeRelV relativeFrom="page">
              <wp14:pctHeight>0</wp14:pctHeight>
            </wp14:sizeRelV>
          </wp:anchor>
        </w:drawing>
      </w:r>
    </w:p>
    <w:p w14:paraId="66E9175C" w14:textId="43854DA0" w:rsidR="00D053F6" w:rsidRDefault="00D053F6" w:rsidP="00E46F59"/>
    <w:p w14:paraId="3E244579" w14:textId="20C167D7" w:rsidR="00D053F6" w:rsidRPr="00FF6E6F" w:rsidRDefault="00FF6E6F" w:rsidP="00FF6E6F">
      <w:pPr>
        <w:ind w:firstLineChars="850" w:firstLine="1785"/>
        <w:rPr>
          <w:b/>
          <w:bCs/>
        </w:rPr>
      </w:pPr>
      <w:r w:rsidRPr="00FF6E6F">
        <w:rPr>
          <w:b/>
          <w:bCs/>
          <w:noProof/>
        </w:rPr>
        <w:drawing>
          <wp:anchor distT="0" distB="0" distL="114300" distR="114300" simplePos="0" relativeHeight="251674624" behindDoc="1" locked="0" layoutInCell="1" allowOverlap="1" wp14:anchorId="18ABB998" wp14:editId="219BE4DC">
            <wp:simplePos x="0" y="0"/>
            <wp:positionH relativeFrom="margin">
              <wp:posOffset>2821813</wp:posOffset>
            </wp:positionH>
            <wp:positionV relativeFrom="paragraph">
              <wp:posOffset>277495</wp:posOffset>
            </wp:positionV>
            <wp:extent cx="2839085" cy="2918460"/>
            <wp:effectExtent l="0" t="0" r="0" b="0"/>
            <wp:wrapTight wrapText="bothSides">
              <wp:wrapPolygon edited="0">
                <wp:start x="0" y="0"/>
                <wp:lineTo x="0" y="21431"/>
                <wp:lineTo x="21450" y="21431"/>
                <wp:lineTo x="21450" y="0"/>
                <wp:lineTo x="0" y="0"/>
              </wp:wrapPolygon>
            </wp:wrapTight>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39085" cy="2918460"/>
                    </a:xfrm>
                    <a:prstGeom prst="rect">
                      <a:avLst/>
                    </a:prstGeom>
                  </pic:spPr>
                </pic:pic>
              </a:graphicData>
            </a:graphic>
            <wp14:sizeRelH relativeFrom="page">
              <wp14:pctWidth>0</wp14:pctWidth>
            </wp14:sizeRelH>
            <wp14:sizeRelV relativeFrom="page">
              <wp14:pctHeight>0</wp14:pctHeight>
            </wp14:sizeRelV>
          </wp:anchor>
        </w:drawing>
      </w:r>
      <w:r w:rsidRPr="00FF6E6F">
        <w:rPr>
          <w:b/>
          <w:bCs/>
          <w:noProof/>
        </w:rPr>
        <w:t>2048                                        512</w:t>
      </w:r>
    </w:p>
    <w:p w14:paraId="14E54CE8" w14:textId="71BC5470" w:rsidR="00D053F6" w:rsidRDefault="00FF6E6F" w:rsidP="00E46F59">
      <w:pPr>
        <w:rPr>
          <w:rFonts w:hint="eastAsia"/>
        </w:rPr>
      </w:pPr>
      <w:r>
        <w:rPr>
          <w:noProof/>
        </w:rPr>
        <w:drawing>
          <wp:anchor distT="0" distB="0" distL="114300" distR="114300" simplePos="0" relativeHeight="251672576" behindDoc="1" locked="0" layoutInCell="1" allowOverlap="1" wp14:anchorId="01523EAF" wp14:editId="3D30945D">
            <wp:simplePos x="0" y="0"/>
            <wp:positionH relativeFrom="margin">
              <wp:align>left</wp:align>
            </wp:positionH>
            <wp:positionV relativeFrom="paragraph">
              <wp:posOffset>50800</wp:posOffset>
            </wp:positionV>
            <wp:extent cx="2820035" cy="2808605"/>
            <wp:effectExtent l="0" t="0" r="0" b="0"/>
            <wp:wrapTight wrapText="bothSides">
              <wp:wrapPolygon edited="0">
                <wp:start x="0" y="0"/>
                <wp:lineTo x="0" y="21390"/>
                <wp:lineTo x="21449" y="21390"/>
                <wp:lineTo x="21449" y="0"/>
                <wp:lineTo x="0" y="0"/>
              </wp:wrapPolygon>
            </wp:wrapTight>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820035" cy="2808605"/>
                    </a:xfrm>
                    <a:prstGeom prst="rect">
                      <a:avLst/>
                    </a:prstGeom>
                  </pic:spPr>
                </pic:pic>
              </a:graphicData>
            </a:graphic>
            <wp14:sizeRelH relativeFrom="page">
              <wp14:pctWidth>0</wp14:pctWidth>
            </wp14:sizeRelH>
            <wp14:sizeRelV relativeFrom="page">
              <wp14:pctHeight>0</wp14:pctHeight>
            </wp14:sizeRelV>
          </wp:anchor>
        </w:drawing>
      </w:r>
    </w:p>
    <w:p w14:paraId="60754EF1" w14:textId="5F03A8C5" w:rsidR="00E46F59" w:rsidRDefault="000A53E0">
      <w:r>
        <w:rPr>
          <w:rFonts w:hint="eastAsia"/>
        </w:rPr>
        <w:t>F</w:t>
      </w:r>
      <w:r>
        <w:t>rom the form and plot, we find:</w:t>
      </w:r>
    </w:p>
    <w:p w14:paraId="2A6E65C2" w14:textId="17F2B783" w:rsidR="000A53E0" w:rsidRDefault="000A53E0">
      <w:r>
        <w:t>256 nodes is the best. When we decrease the number of nodes, the plot goes more like to best model since the difference between training loss and validation loss becomes larger. And the training loss will decrease when we decrease the number of nodes from 2048 to 256.</w:t>
      </w:r>
    </w:p>
    <w:p w14:paraId="2B08DDE5" w14:textId="6DF29181" w:rsidR="000A53E0" w:rsidRPr="000A53E0" w:rsidRDefault="000A53E0">
      <w:pPr>
        <w:rPr>
          <w:b/>
          <w:bCs/>
        </w:rPr>
      </w:pPr>
      <w:r w:rsidRPr="000A53E0">
        <w:rPr>
          <w:b/>
          <w:bCs/>
        </w:rPr>
        <w:lastRenderedPageBreak/>
        <w:t>As a result:</w:t>
      </w:r>
    </w:p>
    <w:p w14:paraId="0DC4FB07" w14:textId="2ECEE847" w:rsidR="000A53E0" w:rsidRDefault="000A53E0">
      <w:pPr>
        <w:rPr>
          <w:b/>
          <w:bCs/>
        </w:rPr>
      </w:pPr>
      <w:r>
        <w:rPr>
          <w:rFonts w:hint="eastAsia"/>
          <w:b/>
          <w:bCs/>
        </w:rPr>
        <w:t>T</w:t>
      </w:r>
      <w:r>
        <w:rPr>
          <w:b/>
          <w:bCs/>
        </w:rPr>
        <w:t>he best model we find is</w:t>
      </w:r>
      <w:r>
        <w:rPr>
          <w:rFonts w:hint="eastAsia"/>
          <w:b/>
          <w:bCs/>
        </w:rPr>
        <w:t>：</w:t>
      </w:r>
    </w:p>
    <w:p w14:paraId="52B1CA34" w14:textId="1A5B970B" w:rsidR="000A53E0" w:rsidRDefault="000A53E0">
      <w:pPr>
        <w:rPr>
          <w:b/>
          <w:bCs/>
        </w:rPr>
      </w:pPr>
      <w:r>
        <w:rPr>
          <w:rFonts w:hint="eastAsia"/>
          <w:b/>
          <w:bCs/>
        </w:rPr>
        <w:t>1</w:t>
      </w:r>
      <w:r>
        <w:rPr>
          <w:b/>
          <w:bCs/>
        </w:rPr>
        <w:t xml:space="preserve">. 3 </w:t>
      </w:r>
      <w:r>
        <w:rPr>
          <w:rFonts w:hint="eastAsia"/>
          <w:b/>
          <w:bCs/>
        </w:rPr>
        <w:t>hidden</w:t>
      </w:r>
      <w:r>
        <w:rPr>
          <w:b/>
          <w:bCs/>
        </w:rPr>
        <w:t xml:space="preserve"> layers</w:t>
      </w:r>
    </w:p>
    <w:p w14:paraId="46BE35AC" w14:textId="792CCAE3" w:rsidR="000A53E0" w:rsidRDefault="000A53E0">
      <w:pPr>
        <w:rPr>
          <w:b/>
          <w:bCs/>
        </w:rPr>
      </w:pPr>
      <w:r>
        <w:rPr>
          <w:rFonts w:hint="eastAsia"/>
          <w:b/>
          <w:bCs/>
        </w:rPr>
        <w:t>2</w:t>
      </w:r>
      <w:r>
        <w:rPr>
          <w:b/>
          <w:bCs/>
        </w:rPr>
        <w:t>. 256 nodes in each hidden layer</w:t>
      </w:r>
    </w:p>
    <w:p w14:paraId="467065C5" w14:textId="5C27D15C" w:rsidR="000A53E0" w:rsidRDefault="000A53E0">
      <w:pPr>
        <w:rPr>
          <w:b/>
          <w:bCs/>
        </w:rPr>
      </w:pPr>
      <w:r>
        <w:rPr>
          <w:rFonts w:hint="eastAsia"/>
          <w:b/>
          <w:bCs/>
        </w:rPr>
        <w:t>3</w:t>
      </w:r>
      <w:r>
        <w:rPr>
          <w:b/>
          <w:bCs/>
        </w:rPr>
        <w:t>. Dropout is trivial</w:t>
      </w:r>
    </w:p>
    <w:p w14:paraId="7E97A47D" w14:textId="1A8E4919" w:rsidR="000A53E0" w:rsidRDefault="000A53E0">
      <w:pPr>
        <w:rPr>
          <w:b/>
          <w:bCs/>
        </w:rPr>
      </w:pPr>
    </w:p>
    <w:p w14:paraId="5F96F6F5" w14:textId="478984E8" w:rsidR="000A53E0" w:rsidRDefault="00326EAE">
      <w:r>
        <w:rPr>
          <w:rFonts w:hint="eastAsia"/>
        </w:rPr>
        <w:t>C</w:t>
      </w:r>
      <w:r>
        <w:t>ompare to the other result, this model has similar test loss and accuracy, but has better curve of (lower) training loss. The plot of training loss and validation loss is closer to the best model plot. (Training loss decreases over time, while validation loss saturates but not increases)</w:t>
      </w:r>
    </w:p>
    <w:p w14:paraId="0F45EFFE" w14:textId="77777777" w:rsidR="00326EAE" w:rsidRPr="000A53E0" w:rsidRDefault="00326EAE">
      <w:pPr>
        <w:rPr>
          <w:rFonts w:hint="eastAsia"/>
        </w:rPr>
      </w:pPr>
    </w:p>
    <w:p w14:paraId="218C2628" w14:textId="0B0373DC" w:rsidR="00E97D7B" w:rsidRDefault="00E97D7B"/>
    <w:p w14:paraId="1E80771F" w14:textId="1F1EC72B" w:rsidR="000A53A8" w:rsidRPr="000A53A8" w:rsidRDefault="000A53A8">
      <w:pPr>
        <w:rPr>
          <w:b/>
          <w:bCs/>
        </w:rPr>
      </w:pPr>
      <w:r w:rsidRPr="000A53A8">
        <w:rPr>
          <w:rFonts w:hint="eastAsia"/>
          <w:b/>
          <w:bCs/>
        </w:rPr>
        <w:t>P</w:t>
      </w:r>
      <w:r w:rsidRPr="000A53A8">
        <w:rPr>
          <w:b/>
          <w:bCs/>
        </w:rPr>
        <w:t>art 5</w:t>
      </w:r>
    </w:p>
    <w:p w14:paraId="7564F12F" w14:textId="77777777" w:rsidR="000A53A8" w:rsidRPr="000A53A8" w:rsidRDefault="000A53A8">
      <w:pPr>
        <w:rPr>
          <w:b/>
          <w:bCs/>
        </w:rPr>
      </w:pPr>
      <w:r w:rsidRPr="000A53A8">
        <w:rPr>
          <w:rFonts w:hint="eastAsia"/>
          <w:b/>
          <w:bCs/>
        </w:rPr>
        <w:t>●</w:t>
      </w:r>
      <w:r w:rsidRPr="000A53A8">
        <w:rPr>
          <w:b/>
          <w:bCs/>
        </w:rPr>
        <w:t xml:space="preserve"> Include your visualizations. Label your visualizations with the name of the actor, and display any other relevant information. </w:t>
      </w:r>
    </w:p>
    <w:p w14:paraId="6C0A4F4B" w14:textId="77777777" w:rsidR="000A53A8" w:rsidRPr="000A53A8" w:rsidRDefault="000A53A8">
      <w:pPr>
        <w:rPr>
          <w:b/>
          <w:bCs/>
        </w:rPr>
      </w:pPr>
      <w:r w:rsidRPr="000A53A8">
        <w:rPr>
          <w:b/>
          <w:bCs/>
        </w:rPr>
        <w:t xml:space="preserve">● Explain how you selected the hidden nodes </w:t>
      </w:r>
    </w:p>
    <w:p w14:paraId="7ACB8DC4" w14:textId="6290E6C8" w:rsidR="000A53A8" w:rsidRDefault="000A53A8">
      <w:pPr>
        <w:rPr>
          <w:b/>
          <w:bCs/>
        </w:rPr>
      </w:pPr>
      <w:r w:rsidRPr="000A53A8">
        <w:rPr>
          <w:b/>
          <w:bCs/>
        </w:rPr>
        <w:t xml:space="preserve">● Give a brief description (2-3 sentences) of any insights provided by the visualisations  </w:t>
      </w:r>
    </w:p>
    <w:p w14:paraId="6BF26E48" w14:textId="4E7DA203" w:rsidR="000A53A8" w:rsidRDefault="000A53A8">
      <w:pPr>
        <w:rPr>
          <w:b/>
          <w:bCs/>
        </w:rPr>
      </w:pPr>
    </w:p>
    <w:p w14:paraId="44BD2F9F" w14:textId="49F7CBDB" w:rsidR="000A53A8" w:rsidRPr="000A53A8" w:rsidRDefault="000A53A8">
      <w:pPr>
        <w:rPr>
          <w:rFonts w:hint="eastAsia"/>
        </w:rPr>
      </w:pPr>
      <w:r w:rsidRPr="000A53A8">
        <w:rPr>
          <w:rFonts w:hint="eastAsia"/>
        </w:rPr>
        <w:t>1</w:t>
      </w:r>
      <w:r w:rsidRPr="000A53A8">
        <w:t xml:space="preserve">. </w:t>
      </w:r>
      <w:r>
        <w:t xml:space="preserve">Figure 1 is </w:t>
      </w:r>
      <w:r w:rsidRPr="000A53A8">
        <w:t>Lorraine</w:t>
      </w:r>
      <w:r>
        <w:t xml:space="preserve"> </w:t>
      </w:r>
      <w:r w:rsidRPr="000A53A8">
        <w:t>Bracco</w:t>
      </w:r>
    </w:p>
    <w:p w14:paraId="1BAB53D7" w14:textId="5E1024D3" w:rsidR="000A53A8" w:rsidRDefault="000A53A8">
      <w:r>
        <w:rPr>
          <w:noProof/>
        </w:rPr>
        <w:drawing>
          <wp:inline distT="0" distB="0" distL="0" distR="0" wp14:anchorId="17877254" wp14:editId="0B0F1E75">
            <wp:extent cx="5274310" cy="4029710"/>
            <wp:effectExtent l="0" t="0" r="2540" b="889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29710"/>
                    </a:xfrm>
                    <a:prstGeom prst="rect">
                      <a:avLst/>
                    </a:prstGeom>
                  </pic:spPr>
                </pic:pic>
              </a:graphicData>
            </a:graphic>
          </wp:inline>
        </w:drawing>
      </w:r>
    </w:p>
    <w:p w14:paraId="2C61A6F1" w14:textId="425470D7" w:rsidR="000A53A8" w:rsidRDefault="000A53A8"/>
    <w:p w14:paraId="3C79D19B" w14:textId="286AF78F" w:rsidR="000A53A8" w:rsidRDefault="000A53A8"/>
    <w:p w14:paraId="2AA7F108" w14:textId="07D68FB5" w:rsidR="000A53A8" w:rsidRDefault="000A53A8"/>
    <w:p w14:paraId="4D53D763" w14:textId="247AD97E" w:rsidR="000A53A8" w:rsidRDefault="000A53A8"/>
    <w:p w14:paraId="17F6792A" w14:textId="6592F12F" w:rsidR="000A53A8" w:rsidRDefault="000A53A8"/>
    <w:p w14:paraId="513B895D" w14:textId="0726105C" w:rsidR="000A53A8" w:rsidRDefault="000A53A8">
      <w:pPr>
        <w:rPr>
          <w:rFonts w:hint="eastAsia"/>
        </w:rPr>
      </w:pPr>
      <w:r>
        <w:rPr>
          <w:rFonts w:hint="eastAsia"/>
        </w:rPr>
        <w:lastRenderedPageBreak/>
        <w:t>F</w:t>
      </w:r>
      <w:r>
        <w:t xml:space="preserve">igure 2 is </w:t>
      </w:r>
      <w:r w:rsidRPr="000A53A8">
        <w:t>Peri</w:t>
      </w:r>
      <w:r>
        <w:t xml:space="preserve"> </w:t>
      </w:r>
      <w:r w:rsidRPr="000A53A8">
        <w:t>Gilpin</w:t>
      </w:r>
    </w:p>
    <w:p w14:paraId="677DCFA0" w14:textId="5A4E4EB2" w:rsidR="000A53A8" w:rsidRDefault="000A53A8">
      <w:r>
        <w:rPr>
          <w:noProof/>
        </w:rPr>
        <w:drawing>
          <wp:inline distT="0" distB="0" distL="0" distR="0" wp14:anchorId="44811D7F" wp14:editId="75642CFC">
            <wp:extent cx="5274310" cy="41846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184650"/>
                    </a:xfrm>
                    <a:prstGeom prst="rect">
                      <a:avLst/>
                    </a:prstGeom>
                  </pic:spPr>
                </pic:pic>
              </a:graphicData>
            </a:graphic>
          </wp:inline>
        </w:drawing>
      </w:r>
    </w:p>
    <w:p w14:paraId="092DE220" w14:textId="4E4A4A1A" w:rsidR="000A53A8" w:rsidRDefault="000A53A8">
      <w:r>
        <w:rPr>
          <w:rFonts w:hint="eastAsia"/>
        </w:rPr>
        <w:t>2</w:t>
      </w:r>
      <w:r>
        <w:t>. I choose the first and second neurons from the last list of weights. And the weights of connection between the hidden layer and output layer is the third list of weights. The shape of the list is (768, 6). Then I pick the first column and second column to save in the list and show the plot.</w:t>
      </w:r>
    </w:p>
    <w:p w14:paraId="1309B3F2" w14:textId="7648FEFC" w:rsidR="000A53A8" w:rsidRDefault="000A53A8"/>
    <w:p w14:paraId="696B12F7" w14:textId="10E0811E" w:rsidR="000A53A8" w:rsidRDefault="000A53A8">
      <w:pPr>
        <w:rPr>
          <w:rFonts w:hint="eastAsia"/>
        </w:rPr>
      </w:pPr>
      <w:r>
        <w:rPr>
          <w:rFonts w:hint="eastAsia"/>
        </w:rPr>
        <w:t>3</w:t>
      </w:r>
      <w:r>
        <w:t>. I can’t get any useful information since the weights data is too abstract and it represent how important for each neurons in the hidden layer.</w:t>
      </w:r>
      <w:bookmarkStart w:id="0" w:name="_GoBack"/>
      <w:bookmarkEnd w:id="0"/>
    </w:p>
    <w:sectPr w:rsidR="000A53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B0D69E" w14:textId="77777777" w:rsidR="00887A53" w:rsidRDefault="00887A53" w:rsidP="0015290A">
      <w:r>
        <w:separator/>
      </w:r>
    </w:p>
  </w:endnote>
  <w:endnote w:type="continuationSeparator" w:id="0">
    <w:p w14:paraId="1D4C9D14" w14:textId="77777777" w:rsidR="00887A53" w:rsidRDefault="00887A53" w:rsidP="00152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FEF48B" w14:textId="77777777" w:rsidR="00887A53" w:rsidRDefault="00887A53" w:rsidP="0015290A">
      <w:r>
        <w:separator/>
      </w:r>
    </w:p>
  </w:footnote>
  <w:footnote w:type="continuationSeparator" w:id="0">
    <w:p w14:paraId="0FC99DF5" w14:textId="77777777" w:rsidR="00887A53" w:rsidRDefault="00887A53" w:rsidP="001529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95F57"/>
    <w:multiLevelType w:val="hybridMultilevel"/>
    <w:tmpl w:val="6D3CF6BA"/>
    <w:lvl w:ilvl="0" w:tplc="3D0E9F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3C668B"/>
    <w:multiLevelType w:val="hybridMultilevel"/>
    <w:tmpl w:val="AE5C7C78"/>
    <w:lvl w:ilvl="0" w:tplc="38BE42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5F372F4"/>
    <w:multiLevelType w:val="hybridMultilevel"/>
    <w:tmpl w:val="8A3EED5C"/>
    <w:lvl w:ilvl="0" w:tplc="924CD0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3B06D7"/>
    <w:multiLevelType w:val="hybridMultilevel"/>
    <w:tmpl w:val="76309F9C"/>
    <w:lvl w:ilvl="0" w:tplc="A15CC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C2A2E2C"/>
    <w:multiLevelType w:val="hybridMultilevel"/>
    <w:tmpl w:val="E72C1E8C"/>
    <w:lvl w:ilvl="0" w:tplc="6B7E34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93"/>
    <w:rsid w:val="0002451D"/>
    <w:rsid w:val="000A3852"/>
    <w:rsid w:val="000A53A8"/>
    <w:rsid w:val="000A53E0"/>
    <w:rsid w:val="000A6726"/>
    <w:rsid w:val="00147515"/>
    <w:rsid w:val="0015290A"/>
    <w:rsid w:val="00156EDC"/>
    <w:rsid w:val="00227FF5"/>
    <w:rsid w:val="00326EAE"/>
    <w:rsid w:val="00481C5F"/>
    <w:rsid w:val="00634B2D"/>
    <w:rsid w:val="00690307"/>
    <w:rsid w:val="0078063C"/>
    <w:rsid w:val="007A205F"/>
    <w:rsid w:val="007D68D2"/>
    <w:rsid w:val="00872ED5"/>
    <w:rsid w:val="00887A53"/>
    <w:rsid w:val="009533A7"/>
    <w:rsid w:val="009C6F53"/>
    <w:rsid w:val="009D3A7A"/>
    <w:rsid w:val="00AE7793"/>
    <w:rsid w:val="00CC121F"/>
    <w:rsid w:val="00D053F6"/>
    <w:rsid w:val="00E46F59"/>
    <w:rsid w:val="00E63191"/>
    <w:rsid w:val="00E97D7B"/>
    <w:rsid w:val="00EF799C"/>
    <w:rsid w:val="00FF6E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5C26"/>
  <w15:chartTrackingRefBased/>
  <w15:docId w15:val="{DC19C05C-93AE-4B45-8224-00ACA8E6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8063C"/>
    <w:pPr>
      <w:ind w:firstLineChars="200" w:firstLine="420"/>
    </w:pPr>
  </w:style>
  <w:style w:type="paragraph" w:styleId="a4">
    <w:name w:val="header"/>
    <w:basedOn w:val="a"/>
    <w:link w:val="a5"/>
    <w:uiPriority w:val="99"/>
    <w:unhideWhenUsed/>
    <w:rsid w:val="0015290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5290A"/>
    <w:rPr>
      <w:sz w:val="18"/>
      <w:szCs w:val="18"/>
    </w:rPr>
  </w:style>
  <w:style w:type="paragraph" w:styleId="a6">
    <w:name w:val="footer"/>
    <w:basedOn w:val="a"/>
    <w:link w:val="a7"/>
    <w:uiPriority w:val="99"/>
    <w:unhideWhenUsed/>
    <w:rsid w:val="0015290A"/>
    <w:pPr>
      <w:tabs>
        <w:tab w:val="center" w:pos="4153"/>
        <w:tab w:val="right" w:pos="8306"/>
      </w:tabs>
      <w:snapToGrid w:val="0"/>
      <w:jc w:val="left"/>
    </w:pPr>
    <w:rPr>
      <w:sz w:val="18"/>
      <w:szCs w:val="18"/>
    </w:rPr>
  </w:style>
  <w:style w:type="character" w:customStyle="1" w:styleId="a7">
    <w:name w:val="页脚 字符"/>
    <w:basedOn w:val="a0"/>
    <w:link w:val="a6"/>
    <w:uiPriority w:val="99"/>
    <w:rsid w:val="0015290A"/>
    <w:rPr>
      <w:sz w:val="18"/>
      <w:szCs w:val="18"/>
    </w:rPr>
  </w:style>
  <w:style w:type="table" w:styleId="a8">
    <w:name w:val="Table Grid"/>
    <w:basedOn w:val="a1"/>
    <w:uiPriority w:val="39"/>
    <w:rsid w:val="009C6F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727870">
      <w:bodyDiv w:val="1"/>
      <w:marLeft w:val="0"/>
      <w:marRight w:val="0"/>
      <w:marTop w:val="0"/>
      <w:marBottom w:val="0"/>
      <w:divBdr>
        <w:top w:val="none" w:sz="0" w:space="0" w:color="auto"/>
        <w:left w:val="none" w:sz="0" w:space="0" w:color="auto"/>
        <w:bottom w:val="none" w:sz="0" w:space="0" w:color="auto"/>
        <w:right w:val="none" w:sz="0" w:space="0" w:color="auto"/>
      </w:divBdr>
      <w:divsChild>
        <w:div w:id="246035264">
          <w:marLeft w:val="0"/>
          <w:marRight w:val="0"/>
          <w:marTop w:val="0"/>
          <w:marBottom w:val="0"/>
          <w:divBdr>
            <w:top w:val="none" w:sz="0" w:space="0" w:color="auto"/>
            <w:left w:val="none" w:sz="0" w:space="0" w:color="auto"/>
            <w:bottom w:val="none" w:sz="0" w:space="0" w:color="auto"/>
            <w:right w:val="none" w:sz="0" w:space="0" w:color="auto"/>
          </w:divBdr>
          <w:divsChild>
            <w:div w:id="2020544056">
              <w:marLeft w:val="0"/>
              <w:marRight w:val="0"/>
              <w:marTop w:val="100"/>
              <w:marBottom w:val="100"/>
              <w:divBdr>
                <w:top w:val="dashed" w:sz="6" w:space="0" w:color="A8A8A8"/>
                <w:left w:val="none" w:sz="0" w:space="0" w:color="auto"/>
                <w:bottom w:val="none" w:sz="0" w:space="0" w:color="auto"/>
                <w:right w:val="none" w:sz="0" w:space="0" w:color="auto"/>
              </w:divBdr>
              <w:divsChild>
                <w:div w:id="1215266504">
                  <w:marLeft w:val="0"/>
                  <w:marRight w:val="0"/>
                  <w:marTop w:val="750"/>
                  <w:marBottom w:val="750"/>
                  <w:divBdr>
                    <w:top w:val="none" w:sz="0" w:space="0" w:color="auto"/>
                    <w:left w:val="none" w:sz="0" w:space="0" w:color="auto"/>
                    <w:bottom w:val="none" w:sz="0" w:space="0" w:color="auto"/>
                    <w:right w:val="none" w:sz="0" w:space="0" w:color="auto"/>
                  </w:divBdr>
                  <w:divsChild>
                    <w:div w:id="1885872659">
                      <w:marLeft w:val="0"/>
                      <w:marRight w:val="0"/>
                      <w:marTop w:val="0"/>
                      <w:marBottom w:val="0"/>
                      <w:divBdr>
                        <w:top w:val="none" w:sz="0" w:space="0" w:color="auto"/>
                        <w:left w:val="none" w:sz="0" w:space="0" w:color="auto"/>
                        <w:bottom w:val="none" w:sz="0" w:space="0" w:color="auto"/>
                        <w:right w:val="none" w:sz="0" w:space="0" w:color="auto"/>
                      </w:divBdr>
                      <w:divsChild>
                        <w:div w:id="1455903072">
                          <w:marLeft w:val="0"/>
                          <w:marRight w:val="0"/>
                          <w:marTop w:val="0"/>
                          <w:marBottom w:val="0"/>
                          <w:divBdr>
                            <w:top w:val="none" w:sz="0" w:space="0" w:color="auto"/>
                            <w:left w:val="none" w:sz="0" w:space="0" w:color="auto"/>
                            <w:bottom w:val="none" w:sz="0" w:space="0" w:color="auto"/>
                            <w:right w:val="none" w:sz="0" w:space="0" w:color="auto"/>
                          </w:divBdr>
                          <w:divsChild>
                            <w:div w:id="2036998569">
                              <w:marLeft w:val="0"/>
                              <w:marRight w:val="0"/>
                              <w:marTop w:val="0"/>
                              <w:marBottom w:val="0"/>
                              <w:divBdr>
                                <w:top w:val="none" w:sz="0" w:space="0" w:color="auto"/>
                                <w:left w:val="none" w:sz="0" w:space="0" w:color="auto"/>
                                <w:bottom w:val="none" w:sz="0" w:space="0" w:color="auto"/>
                                <w:right w:val="none" w:sz="0" w:space="0" w:color="auto"/>
                              </w:divBdr>
                              <w:divsChild>
                                <w:div w:id="1043360119">
                                  <w:marLeft w:val="0"/>
                                  <w:marRight w:val="-100"/>
                                  <w:marTop w:val="0"/>
                                  <w:marBottom w:val="-100"/>
                                  <w:divBdr>
                                    <w:top w:val="none" w:sz="0" w:space="0" w:color="auto"/>
                                    <w:left w:val="none" w:sz="0" w:space="0" w:color="auto"/>
                                    <w:bottom w:val="none" w:sz="0" w:space="0" w:color="auto"/>
                                    <w:right w:val="none" w:sz="0" w:space="0" w:color="auto"/>
                                  </w:divBdr>
                                </w:div>
                                <w:div w:id="695233362">
                                  <w:marLeft w:val="0"/>
                                  <w:marRight w:val="-100"/>
                                  <w:marTop w:val="0"/>
                                  <w:marBottom w:val="-100"/>
                                  <w:divBdr>
                                    <w:top w:val="none" w:sz="0" w:space="0" w:color="auto"/>
                                    <w:left w:val="none" w:sz="0" w:space="0" w:color="auto"/>
                                    <w:bottom w:val="none" w:sz="0" w:space="0" w:color="auto"/>
                                    <w:right w:val="none" w:sz="0" w:space="0" w:color="auto"/>
                                  </w:divBdr>
                                </w:div>
                                <w:div w:id="1167860146">
                                  <w:marLeft w:val="0"/>
                                  <w:marRight w:val="-100"/>
                                  <w:marTop w:val="0"/>
                                  <w:marBottom w:val="-100"/>
                                  <w:divBdr>
                                    <w:top w:val="none" w:sz="0" w:space="0" w:color="auto"/>
                                    <w:left w:val="none" w:sz="0" w:space="0" w:color="auto"/>
                                    <w:bottom w:val="none" w:sz="0" w:space="0" w:color="auto"/>
                                    <w:right w:val="none" w:sz="0" w:space="0" w:color="auto"/>
                                  </w:divBdr>
                                </w:div>
                                <w:div w:id="939415761">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82990783">
              <w:marLeft w:val="0"/>
              <w:marRight w:val="0"/>
              <w:marTop w:val="100"/>
              <w:marBottom w:val="100"/>
              <w:divBdr>
                <w:top w:val="dashed" w:sz="6" w:space="0" w:color="A8A8A8"/>
                <w:left w:val="none" w:sz="0" w:space="0" w:color="auto"/>
                <w:bottom w:val="none" w:sz="0" w:space="0" w:color="auto"/>
                <w:right w:val="none" w:sz="0" w:space="0" w:color="auto"/>
              </w:divBdr>
              <w:divsChild>
                <w:div w:id="1647665288">
                  <w:marLeft w:val="0"/>
                  <w:marRight w:val="0"/>
                  <w:marTop w:val="750"/>
                  <w:marBottom w:val="750"/>
                  <w:divBdr>
                    <w:top w:val="none" w:sz="0" w:space="0" w:color="auto"/>
                    <w:left w:val="none" w:sz="0" w:space="0" w:color="auto"/>
                    <w:bottom w:val="none" w:sz="0" w:space="0" w:color="auto"/>
                    <w:right w:val="none" w:sz="0" w:space="0" w:color="auto"/>
                  </w:divBdr>
                  <w:divsChild>
                    <w:div w:id="1611741637">
                      <w:marLeft w:val="0"/>
                      <w:marRight w:val="0"/>
                      <w:marTop w:val="0"/>
                      <w:marBottom w:val="0"/>
                      <w:divBdr>
                        <w:top w:val="none" w:sz="0" w:space="0" w:color="auto"/>
                        <w:left w:val="none" w:sz="0" w:space="0" w:color="auto"/>
                        <w:bottom w:val="none" w:sz="0" w:space="0" w:color="auto"/>
                        <w:right w:val="none" w:sz="0" w:space="0" w:color="auto"/>
                      </w:divBdr>
                      <w:divsChild>
                        <w:div w:id="455298086">
                          <w:marLeft w:val="0"/>
                          <w:marRight w:val="0"/>
                          <w:marTop w:val="0"/>
                          <w:marBottom w:val="0"/>
                          <w:divBdr>
                            <w:top w:val="none" w:sz="0" w:space="0" w:color="auto"/>
                            <w:left w:val="none" w:sz="0" w:space="0" w:color="auto"/>
                            <w:bottom w:val="none" w:sz="0" w:space="0" w:color="auto"/>
                            <w:right w:val="none" w:sz="0" w:space="0" w:color="auto"/>
                          </w:divBdr>
                          <w:divsChild>
                            <w:div w:id="756095135">
                              <w:marLeft w:val="0"/>
                              <w:marRight w:val="0"/>
                              <w:marTop w:val="0"/>
                              <w:marBottom w:val="0"/>
                              <w:divBdr>
                                <w:top w:val="none" w:sz="0" w:space="0" w:color="auto"/>
                                <w:left w:val="none" w:sz="0" w:space="0" w:color="auto"/>
                                <w:bottom w:val="none" w:sz="0" w:space="0" w:color="auto"/>
                                <w:right w:val="none" w:sz="0" w:space="0" w:color="auto"/>
                              </w:divBdr>
                              <w:divsChild>
                                <w:div w:id="118646018">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36996098">
              <w:marLeft w:val="0"/>
              <w:marRight w:val="0"/>
              <w:marTop w:val="100"/>
              <w:marBottom w:val="100"/>
              <w:divBdr>
                <w:top w:val="dashed" w:sz="6" w:space="0" w:color="A8A8A8"/>
                <w:left w:val="none" w:sz="0" w:space="0" w:color="auto"/>
                <w:bottom w:val="none" w:sz="0" w:space="0" w:color="auto"/>
                <w:right w:val="none" w:sz="0" w:space="0" w:color="auto"/>
              </w:divBdr>
              <w:divsChild>
                <w:div w:id="358358595">
                  <w:marLeft w:val="0"/>
                  <w:marRight w:val="0"/>
                  <w:marTop w:val="750"/>
                  <w:marBottom w:val="750"/>
                  <w:divBdr>
                    <w:top w:val="none" w:sz="0" w:space="0" w:color="auto"/>
                    <w:left w:val="none" w:sz="0" w:space="0" w:color="auto"/>
                    <w:bottom w:val="none" w:sz="0" w:space="0" w:color="auto"/>
                    <w:right w:val="none" w:sz="0" w:space="0" w:color="auto"/>
                  </w:divBdr>
                  <w:divsChild>
                    <w:div w:id="724332976">
                      <w:marLeft w:val="0"/>
                      <w:marRight w:val="0"/>
                      <w:marTop w:val="0"/>
                      <w:marBottom w:val="0"/>
                      <w:divBdr>
                        <w:top w:val="none" w:sz="0" w:space="0" w:color="auto"/>
                        <w:left w:val="none" w:sz="0" w:space="0" w:color="auto"/>
                        <w:bottom w:val="none" w:sz="0" w:space="0" w:color="auto"/>
                        <w:right w:val="none" w:sz="0" w:space="0" w:color="auto"/>
                      </w:divBdr>
                      <w:divsChild>
                        <w:div w:id="2013095878">
                          <w:marLeft w:val="0"/>
                          <w:marRight w:val="0"/>
                          <w:marTop w:val="0"/>
                          <w:marBottom w:val="0"/>
                          <w:divBdr>
                            <w:top w:val="none" w:sz="0" w:space="0" w:color="auto"/>
                            <w:left w:val="none" w:sz="0" w:space="0" w:color="auto"/>
                            <w:bottom w:val="none" w:sz="0" w:space="0" w:color="auto"/>
                            <w:right w:val="none" w:sz="0" w:space="0" w:color="auto"/>
                          </w:divBdr>
                          <w:divsChild>
                            <w:div w:id="409887801">
                              <w:marLeft w:val="0"/>
                              <w:marRight w:val="0"/>
                              <w:marTop w:val="0"/>
                              <w:marBottom w:val="0"/>
                              <w:divBdr>
                                <w:top w:val="none" w:sz="0" w:space="0" w:color="auto"/>
                                <w:left w:val="none" w:sz="0" w:space="0" w:color="auto"/>
                                <w:bottom w:val="none" w:sz="0" w:space="0" w:color="auto"/>
                                <w:right w:val="none" w:sz="0" w:space="0" w:color="auto"/>
                              </w:divBdr>
                              <w:divsChild>
                                <w:div w:id="2065449960">
                                  <w:marLeft w:val="0"/>
                                  <w:marRight w:val="-100"/>
                                  <w:marTop w:val="0"/>
                                  <w:marBottom w:val="-100"/>
                                  <w:divBdr>
                                    <w:top w:val="none" w:sz="0" w:space="0" w:color="auto"/>
                                    <w:left w:val="none" w:sz="0" w:space="0" w:color="auto"/>
                                    <w:bottom w:val="none" w:sz="0" w:space="0" w:color="auto"/>
                                    <w:right w:val="none" w:sz="0" w:space="0" w:color="auto"/>
                                  </w:divBdr>
                                </w:div>
                                <w:div w:id="698777536">
                                  <w:marLeft w:val="0"/>
                                  <w:marRight w:val="-100"/>
                                  <w:marTop w:val="0"/>
                                  <w:marBottom w:val="-100"/>
                                  <w:divBdr>
                                    <w:top w:val="none" w:sz="0" w:space="0" w:color="auto"/>
                                    <w:left w:val="none" w:sz="0" w:space="0" w:color="auto"/>
                                    <w:bottom w:val="none" w:sz="0" w:space="0" w:color="auto"/>
                                    <w:right w:val="none" w:sz="0" w:space="0" w:color="auto"/>
                                  </w:divBdr>
                                </w:div>
                                <w:div w:id="68356742">
                                  <w:marLeft w:val="0"/>
                                  <w:marRight w:val="-100"/>
                                  <w:marTop w:val="0"/>
                                  <w:marBottom w:val="-100"/>
                                  <w:divBdr>
                                    <w:top w:val="none" w:sz="0" w:space="0" w:color="auto"/>
                                    <w:left w:val="none" w:sz="0" w:space="0" w:color="auto"/>
                                    <w:bottom w:val="none" w:sz="0" w:space="0" w:color="auto"/>
                                    <w:right w:val="none" w:sz="0" w:space="0" w:color="auto"/>
                                  </w:divBdr>
                                </w:div>
                                <w:div w:id="1041786708">
                                  <w:marLeft w:val="0"/>
                                  <w:marRight w:val="-100"/>
                                  <w:marTop w:val="0"/>
                                  <w:marBottom w:val="-100"/>
                                  <w:divBdr>
                                    <w:top w:val="none" w:sz="0" w:space="0" w:color="auto"/>
                                    <w:left w:val="none" w:sz="0" w:space="0" w:color="auto"/>
                                    <w:bottom w:val="none" w:sz="0" w:space="0" w:color="auto"/>
                                    <w:right w:val="none" w:sz="0" w:space="0" w:color="auto"/>
                                  </w:divBdr>
                                </w:div>
                                <w:div w:id="811677766">
                                  <w:marLeft w:val="0"/>
                                  <w:marRight w:val="-100"/>
                                  <w:marTop w:val="0"/>
                                  <w:marBottom w:val="-100"/>
                                  <w:divBdr>
                                    <w:top w:val="none" w:sz="0" w:space="0" w:color="auto"/>
                                    <w:left w:val="none" w:sz="0" w:space="0" w:color="auto"/>
                                    <w:bottom w:val="none" w:sz="0" w:space="0" w:color="auto"/>
                                    <w:right w:val="none" w:sz="0" w:space="0" w:color="auto"/>
                                  </w:divBdr>
                                </w:div>
                                <w:div w:id="1803841715">
                                  <w:marLeft w:val="0"/>
                                  <w:marRight w:val="-100"/>
                                  <w:marTop w:val="0"/>
                                  <w:marBottom w:val="-100"/>
                                  <w:divBdr>
                                    <w:top w:val="none" w:sz="0" w:space="0" w:color="auto"/>
                                    <w:left w:val="none" w:sz="0" w:space="0" w:color="auto"/>
                                    <w:bottom w:val="none" w:sz="0" w:space="0" w:color="auto"/>
                                    <w:right w:val="none" w:sz="0" w:space="0" w:color="auto"/>
                                  </w:divBdr>
                                </w:div>
                                <w:div w:id="586383303">
                                  <w:marLeft w:val="0"/>
                                  <w:marRight w:val="-100"/>
                                  <w:marTop w:val="0"/>
                                  <w:marBottom w:val="-100"/>
                                  <w:divBdr>
                                    <w:top w:val="none" w:sz="0" w:space="0" w:color="auto"/>
                                    <w:left w:val="none" w:sz="0" w:space="0" w:color="auto"/>
                                    <w:bottom w:val="none" w:sz="0" w:space="0" w:color="auto"/>
                                    <w:right w:val="none" w:sz="0" w:space="0" w:color="auto"/>
                                  </w:divBdr>
                                </w:div>
                                <w:div w:id="491071666">
                                  <w:marLeft w:val="0"/>
                                  <w:marRight w:val="-100"/>
                                  <w:marTop w:val="0"/>
                                  <w:marBottom w:val="-100"/>
                                  <w:divBdr>
                                    <w:top w:val="none" w:sz="0" w:space="0" w:color="auto"/>
                                    <w:left w:val="none" w:sz="0" w:space="0" w:color="auto"/>
                                    <w:bottom w:val="none" w:sz="0" w:space="0" w:color="auto"/>
                                    <w:right w:val="none" w:sz="0" w:space="0" w:color="auto"/>
                                  </w:divBdr>
                                </w:div>
                                <w:div w:id="1253246655">
                                  <w:marLeft w:val="0"/>
                                  <w:marRight w:val="-100"/>
                                  <w:marTop w:val="0"/>
                                  <w:marBottom w:val="-100"/>
                                  <w:divBdr>
                                    <w:top w:val="none" w:sz="0" w:space="0" w:color="auto"/>
                                    <w:left w:val="none" w:sz="0" w:space="0" w:color="auto"/>
                                    <w:bottom w:val="none" w:sz="0" w:space="0" w:color="auto"/>
                                    <w:right w:val="none" w:sz="0" w:space="0" w:color="auto"/>
                                  </w:divBdr>
                                </w:div>
                                <w:div w:id="1402218812">
                                  <w:marLeft w:val="0"/>
                                  <w:marRight w:val="-100"/>
                                  <w:marTop w:val="0"/>
                                  <w:marBottom w:val="-100"/>
                                  <w:divBdr>
                                    <w:top w:val="none" w:sz="0" w:space="0" w:color="auto"/>
                                    <w:left w:val="none" w:sz="0" w:space="0" w:color="auto"/>
                                    <w:bottom w:val="none" w:sz="0" w:space="0" w:color="auto"/>
                                    <w:right w:val="none" w:sz="0" w:space="0" w:color="auto"/>
                                  </w:divBdr>
                                </w:div>
                                <w:div w:id="1930850032">
                                  <w:marLeft w:val="0"/>
                                  <w:marRight w:val="-100"/>
                                  <w:marTop w:val="0"/>
                                  <w:marBottom w:val="-100"/>
                                  <w:divBdr>
                                    <w:top w:val="none" w:sz="0" w:space="0" w:color="auto"/>
                                    <w:left w:val="none" w:sz="0" w:space="0" w:color="auto"/>
                                    <w:bottom w:val="none" w:sz="0" w:space="0" w:color="auto"/>
                                    <w:right w:val="none" w:sz="0" w:space="0" w:color="auto"/>
                                  </w:divBdr>
                                </w:div>
                                <w:div w:id="418331873">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22899743">
              <w:marLeft w:val="0"/>
              <w:marRight w:val="0"/>
              <w:marTop w:val="100"/>
              <w:marBottom w:val="100"/>
              <w:divBdr>
                <w:top w:val="dashed" w:sz="6" w:space="0" w:color="A8A8A8"/>
                <w:left w:val="none" w:sz="0" w:space="0" w:color="auto"/>
                <w:bottom w:val="none" w:sz="0" w:space="0" w:color="auto"/>
                <w:right w:val="none" w:sz="0" w:space="0" w:color="auto"/>
              </w:divBdr>
              <w:divsChild>
                <w:div w:id="940795050">
                  <w:marLeft w:val="0"/>
                  <w:marRight w:val="0"/>
                  <w:marTop w:val="750"/>
                  <w:marBottom w:val="750"/>
                  <w:divBdr>
                    <w:top w:val="none" w:sz="0" w:space="0" w:color="auto"/>
                    <w:left w:val="none" w:sz="0" w:space="0" w:color="auto"/>
                    <w:bottom w:val="none" w:sz="0" w:space="0" w:color="auto"/>
                    <w:right w:val="none" w:sz="0" w:space="0" w:color="auto"/>
                  </w:divBdr>
                  <w:divsChild>
                    <w:div w:id="627055950">
                      <w:marLeft w:val="0"/>
                      <w:marRight w:val="0"/>
                      <w:marTop w:val="0"/>
                      <w:marBottom w:val="0"/>
                      <w:divBdr>
                        <w:top w:val="none" w:sz="0" w:space="0" w:color="auto"/>
                        <w:left w:val="none" w:sz="0" w:space="0" w:color="auto"/>
                        <w:bottom w:val="none" w:sz="0" w:space="0" w:color="auto"/>
                        <w:right w:val="none" w:sz="0" w:space="0" w:color="auto"/>
                      </w:divBdr>
                      <w:divsChild>
                        <w:div w:id="409159639">
                          <w:marLeft w:val="0"/>
                          <w:marRight w:val="0"/>
                          <w:marTop w:val="0"/>
                          <w:marBottom w:val="0"/>
                          <w:divBdr>
                            <w:top w:val="none" w:sz="0" w:space="0" w:color="auto"/>
                            <w:left w:val="none" w:sz="0" w:space="0" w:color="auto"/>
                            <w:bottom w:val="none" w:sz="0" w:space="0" w:color="auto"/>
                            <w:right w:val="none" w:sz="0" w:space="0" w:color="auto"/>
                          </w:divBdr>
                          <w:divsChild>
                            <w:div w:id="165026448">
                              <w:marLeft w:val="0"/>
                              <w:marRight w:val="0"/>
                              <w:marTop w:val="0"/>
                              <w:marBottom w:val="0"/>
                              <w:divBdr>
                                <w:top w:val="none" w:sz="0" w:space="0" w:color="auto"/>
                                <w:left w:val="none" w:sz="0" w:space="0" w:color="auto"/>
                                <w:bottom w:val="none" w:sz="0" w:space="0" w:color="auto"/>
                                <w:right w:val="none" w:sz="0" w:space="0" w:color="auto"/>
                              </w:divBdr>
                              <w:divsChild>
                                <w:div w:id="344094929">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786704516">
              <w:marLeft w:val="0"/>
              <w:marRight w:val="0"/>
              <w:marTop w:val="100"/>
              <w:marBottom w:val="100"/>
              <w:divBdr>
                <w:top w:val="dashed" w:sz="6" w:space="0" w:color="A8A8A8"/>
                <w:left w:val="none" w:sz="0" w:space="0" w:color="auto"/>
                <w:bottom w:val="none" w:sz="0" w:space="0" w:color="auto"/>
                <w:right w:val="none" w:sz="0" w:space="0" w:color="auto"/>
              </w:divBdr>
              <w:divsChild>
                <w:div w:id="63335483">
                  <w:marLeft w:val="0"/>
                  <w:marRight w:val="0"/>
                  <w:marTop w:val="750"/>
                  <w:marBottom w:val="750"/>
                  <w:divBdr>
                    <w:top w:val="none" w:sz="0" w:space="0" w:color="auto"/>
                    <w:left w:val="none" w:sz="0" w:space="0" w:color="auto"/>
                    <w:bottom w:val="none" w:sz="0" w:space="0" w:color="auto"/>
                    <w:right w:val="none" w:sz="0" w:space="0" w:color="auto"/>
                  </w:divBdr>
                  <w:divsChild>
                    <w:div w:id="259995752">
                      <w:marLeft w:val="0"/>
                      <w:marRight w:val="0"/>
                      <w:marTop w:val="0"/>
                      <w:marBottom w:val="0"/>
                      <w:divBdr>
                        <w:top w:val="none" w:sz="0" w:space="0" w:color="auto"/>
                        <w:left w:val="none" w:sz="0" w:space="0" w:color="auto"/>
                        <w:bottom w:val="none" w:sz="0" w:space="0" w:color="auto"/>
                        <w:right w:val="none" w:sz="0" w:space="0" w:color="auto"/>
                      </w:divBdr>
                      <w:divsChild>
                        <w:div w:id="929700963">
                          <w:marLeft w:val="0"/>
                          <w:marRight w:val="0"/>
                          <w:marTop w:val="0"/>
                          <w:marBottom w:val="0"/>
                          <w:divBdr>
                            <w:top w:val="none" w:sz="0" w:space="0" w:color="auto"/>
                            <w:left w:val="none" w:sz="0" w:space="0" w:color="auto"/>
                            <w:bottom w:val="none" w:sz="0" w:space="0" w:color="auto"/>
                            <w:right w:val="none" w:sz="0" w:space="0" w:color="auto"/>
                          </w:divBdr>
                          <w:divsChild>
                            <w:div w:id="985233601">
                              <w:marLeft w:val="0"/>
                              <w:marRight w:val="0"/>
                              <w:marTop w:val="0"/>
                              <w:marBottom w:val="0"/>
                              <w:divBdr>
                                <w:top w:val="none" w:sz="0" w:space="0" w:color="auto"/>
                                <w:left w:val="none" w:sz="0" w:space="0" w:color="auto"/>
                                <w:bottom w:val="none" w:sz="0" w:space="0" w:color="auto"/>
                                <w:right w:val="none" w:sz="0" w:space="0" w:color="auto"/>
                              </w:divBdr>
                              <w:divsChild>
                                <w:div w:id="381178511">
                                  <w:marLeft w:val="0"/>
                                  <w:marRight w:val="-100"/>
                                  <w:marTop w:val="0"/>
                                  <w:marBottom w:val="-100"/>
                                  <w:divBdr>
                                    <w:top w:val="none" w:sz="0" w:space="0" w:color="auto"/>
                                    <w:left w:val="none" w:sz="0" w:space="0" w:color="auto"/>
                                    <w:bottom w:val="none" w:sz="0" w:space="0" w:color="auto"/>
                                    <w:right w:val="none" w:sz="0" w:space="0" w:color="auto"/>
                                  </w:divBdr>
                                </w:div>
                                <w:div w:id="1273442989">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633097694">
              <w:marLeft w:val="0"/>
              <w:marRight w:val="0"/>
              <w:marTop w:val="100"/>
              <w:marBottom w:val="100"/>
              <w:divBdr>
                <w:top w:val="dashed" w:sz="6" w:space="0" w:color="A8A8A8"/>
                <w:left w:val="none" w:sz="0" w:space="0" w:color="auto"/>
                <w:bottom w:val="none" w:sz="0" w:space="0" w:color="auto"/>
                <w:right w:val="none" w:sz="0" w:space="0" w:color="auto"/>
              </w:divBdr>
              <w:divsChild>
                <w:div w:id="1573127513">
                  <w:marLeft w:val="0"/>
                  <w:marRight w:val="0"/>
                  <w:marTop w:val="750"/>
                  <w:marBottom w:val="750"/>
                  <w:divBdr>
                    <w:top w:val="none" w:sz="0" w:space="0" w:color="auto"/>
                    <w:left w:val="none" w:sz="0" w:space="0" w:color="auto"/>
                    <w:bottom w:val="none" w:sz="0" w:space="0" w:color="auto"/>
                    <w:right w:val="none" w:sz="0" w:space="0" w:color="auto"/>
                  </w:divBdr>
                  <w:divsChild>
                    <w:div w:id="1230918544">
                      <w:marLeft w:val="0"/>
                      <w:marRight w:val="0"/>
                      <w:marTop w:val="0"/>
                      <w:marBottom w:val="0"/>
                      <w:divBdr>
                        <w:top w:val="none" w:sz="0" w:space="0" w:color="auto"/>
                        <w:left w:val="none" w:sz="0" w:space="0" w:color="auto"/>
                        <w:bottom w:val="none" w:sz="0" w:space="0" w:color="auto"/>
                        <w:right w:val="none" w:sz="0" w:space="0" w:color="auto"/>
                      </w:divBdr>
                      <w:divsChild>
                        <w:div w:id="204491209">
                          <w:marLeft w:val="0"/>
                          <w:marRight w:val="0"/>
                          <w:marTop w:val="0"/>
                          <w:marBottom w:val="0"/>
                          <w:divBdr>
                            <w:top w:val="none" w:sz="0" w:space="0" w:color="auto"/>
                            <w:left w:val="none" w:sz="0" w:space="0" w:color="auto"/>
                            <w:bottom w:val="none" w:sz="0" w:space="0" w:color="auto"/>
                            <w:right w:val="none" w:sz="0" w:space="0" w:color="auto"/>
                          </w:divBdr>
                          <w:divsChild>
                            <w:div w:id="551114682">
                              <w:marLeft w:val="0"/>
                              <w:marRight w:val="0"/>
                              <w:marTop w:val="0"/>
                              <w:marBottom w:val="0"/>
                              <w:divBdr>
                                <w:top w:val="none" w:sz="0" w:space="0" w:color="auto"/>
                                <w:left w:val="none" w:sz="0" w:space="0" w:color="auto"/>
                                <w:bottom w:val="none" w:sz="0" w:space="0" w:color="auto"/>
                                <w:right w:val="none" w:sz="0" w:space="0" w:color="auto"/>
                              </w:divBdr>
                              <w:divsChild>
                                <w:div w:id="1619263941">
                                  <w:marLeft w:val="0"/>
                                  <w:marRight w:val="-100"/>
                                  <w:marTop w:val="0"/>
                                  <w:marBottom w:val="-100"/>
                                  <w:divBdr>
                                    <w:top w:val="none" w:sz="0" w:space="0" w:color="auto"/>
                                    <w:left w:val="none" w:sz="0" w:space="0" w:color="auto"/>
                                    <w:bottom w:val="none" w:sz="0" w:space="0" w:color="auto"/>
                                    <w:right w:val="none" w:sz="0" w:space="0" w:color="auto"/>
                                  </w:divBdr>
                                </w:div>
                                <w:div w:id="1600018410">
                                  <w:marLeft w:val="0"/>
                                  <w:marRight w:val="-100"/>
                                  <w:marTop w:val="0"/>
                                  <w:marBottom w:val="-100"/>
                                  <w:divBdr>
                                    <w:top w:val="none" w:sz="0" w:space="0" w:color="auto"/>
                                    <w:left w:val="none" w:sz="0" w:space="0" w:color="auto"/>
                                    <w:bottom w:val="none" w:sz="0" w:space="0" w:color="auto"/>
                                    <w:right w:val="none" w:sz="0" w:space="0" w:color="auto"/>
                                  </w:divBdr>
                                </w:div>
                                <w:div w:id="1184900993">
                                  <w:marLeft w:val="0"/>
                                  <w:marRight w:val="-100"/>
                                  <w:marTop w:val="0"/>
                                  <w:marBottom w:val="-100"/>
                                  <w:divBdr>
                                    <w:top w:val="none" w:sz="0" w:space="0" w:color="auto"/>
                                    <w:left w:val="none" w:sz="0" w:space="0" w:color="auto"/>
                                    <w:bottom w:val="none" w:sz="0" w:space="0" w:color="auto"/>
                                    <w:right w:val="none" w:sz="0" w:space="0" w:color="auto"/>
                                  </w:divBdr>
                                </w:div>
                                <w:div w:id="331765340">
                                  <w:marLeft w:val="0"/>
                                  <w:marRight w:val="-100"/>
                                  <w:marTop w:val="0"/>
                                  <w:marBottom w:val="-100"/>
                                  <w:divBdr>
                                    <w:top w:val="none" w:sz="0" w:space="0" w:color="auto"/>
                                    <w:left w:val="none" w:sz="0" w:space="0" w:color="auto"/>
                                    <w:bottom w:val="none" w:sz="0" w:space="0" w:color="auto"/>
                                    <w:right w:val="none" w:sz="0" w:space="0" w:color="auto"/>
                                  </w:divBdr>
                                </w:div>
                                <w:div w:id="524056929">
                                  <w:marLeft w:val="0"/>
                                  <w:marRight w:val="-100"/>
                                  <w:marTop w:val="0"/>
                                  <w:marBottom w:val="-100"/>
                                  <w:divBdr>
                                    <w:top w:val="none" w:sz="0" w:space="0" w:color="auto"/>
                                    <w:left w:val="none" w:sz="0" w:space="0" w:color="auto"/>
                                    <w:bottom w:val="none" w:sz="0" w:space="0" w:color="auto"/>
                                    <w:right w:val="none" w:sz="0" w:space="0" w:color="auto"/>
                                  </w:divBdr>
                                </w:div>
                                <w:div w:id="993337154">
                                  <w:marLeft w:val="0"/>
                                  <w:marRight w:val="-100"/>
                                  <w:marTop w:val="0"/>
                                  <w:marBottom w:val="-100"/>
                                  <w:divBdr>
                                    <w:top w:val="none" w:sz="0" w:space="0" w:color="auto"/>
                                    <w:left w:val="none" w:sz="0" w:space="0" w:color="auto"/>
                                    <w:bottom w:val="none" w:sz="0" w:space="0" w:color="auto"/>
                                    <w:right w:val="none" w:sz="0" w:space="0" w:color="auto"/>
                                  </w:divBdr>
                                </w:div>
                                <w:div w:id="900677657">
                                  <w:marLeft w:val="0"/>
                                  <w:marRight w:val="-100"/>
                                  <w:marTop w:val="0"/>
                                  <w:marBottom w:val="-100"/>
                                  <w:divBdr>
                                    <w:top w:val="none" w:sz="0" w:space="0" w:color="auto"/>
                                    <w:left w:val="none" w:sz="0" w:space="0" w:color="auto"/>
                                    <w:bottom w:val="none" w:sz="0" w:space="0" w:color="auto"/>
                                    <w:right w:val="none" w:sz="0" w:space="0" w:color="auto"/>
                                  </w:divBdr>
                                </w:div>
                                <w:div w:id="742260813">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010452344">
              <w:marLeft w:val="0"/>
              <w:marRight w:val="0"/>
              <w:marTop w:val="100"/>
              <w:marBottom w:val="100"/>
              <w:divBdr>
                <w:top w:val="dashed" w:sz="6" w:space="0" w:color="A8A8A8"/>
                <w:left w:val="none" w:sz="0" w:space="0" w:color="auto"/>
                <w:bottom w:val="none" w:sz="0" w:space="0" w:color="auto"/>
                <w:right w:val="none" w:sz="0" w:space="0" w:color="auto"/>
              </w:divBdr>
              <w:divsChild>
                <w:div w:id="1002204032">
                  <w:marLeft w:val="0"/>
                  <w:marRight w:val="0"/>
                  <w:marTop w:val="750"/>
                  <w:marBottom w:val="750"/>
                  <w:divBdr>
                    <w:top w:val="none" w:sz="0" w:space="0" w:color="auto"/>
                    <w:left w:val="none" w:sz="0" w:space="0" w:color="auto"/>
                    <w:bottom w:val="none" w:sz="0" w:space="0" w:color="auto"/>
                    <w:right w:val="none" w:sz="0" w:space="0" w:color="auto"/>
                  </w:divBdr>
                  <w:divsChild>
                    <w:div w:id="850534023">
                      <w:marLeft w:val="0"/>
                      <w:marRight w:val="0"/>
                      <w:marTop w:val="0"/>
                      <w:marBottom w:val="0"/>
                      <w:divBdr>
                        <w:top w:val="none" w:sz="0" w:space="0" w:color="auto"/>
                        <w:left w:val="none" w:sz="0" w:space="0" w:color="auto"/>
                        <w:bottom w:val="none" w:sz="0" w:space="0" w:color="auto"/>
                        <w:right w:val="none" w:sz="0" w:space="0" w:color="auto"/>
                      </w:divBdr>
                      <w:divsChild>
                        <w:div w:id="744886338">
                          <w:marLeft w:val="0"/>
                          <w:marRight w:val="0"/>
                          <w:marTop w:val="0"/>
                          <w:marBottom w:val="0"/>
                          <w:divBdr>
                            <w:top w:val="none" w:sz="0" w:space="0" w:color="auto"/>
                            <w:left w:val="none" w:sz="0" w:space="0" w:color="auto"/>
                            <w:bottom w:val="none" w:sz="0" w:space="0" w:color="auto"/>
                            <w:right w:val="none" w:sz="0" w:space="0" w:color="auto"/>
                          </w:divBdr>
                          <w:divsChild>
                            <w:div w:id="2017073682">
                              <w:marLeft w:val="0"/>
                              <w:marRight w:val="0"/>
                              <w:marTop w:val="0"/>
                              <w:marBottom w:val="0"/>
                              <w:divBdr>
                                <w:top w:val="none" w:sz="0" w:space="0" w:color="auto"/>
                                <w:left w:val="none" w:sz="0" w:space="0" w:color="auto"/>
                                <w:bottom w:val="none" w:sz="0" w:space="0" w:color="auto"/>
                                <w:right w:val="none" w:sz="0" w:space="0" w:color="auto"/>
                              </w:divBdr>
                              <w:divsChild>
                                <w:div w:id="1629237164">
                                  <w:marLeft w:val="0"/>
                                  <w:marRight w:val="-100"/>
                                  <w:marTop w:val="0"/>
                                  <w:marBottom w:val="-100"/>
                                  <w:divBdr>
                                    <w:top w:val="none" w:sz="0" w:space="0" w:color="auto"/>
                                    <w:left w:val="none" w:sz="0" w:space="0" w:color="auto"/>
                                    <w:bottom w:val="none" w:sz="0" w:space="0" w:color="auto"/>
                                    <w:right w:val="none" w:sz="0" w:space="0" w:color="auto"/>
                                  </w:divBdr>
                                </w:div>
                                <w:div w:id="1784643102">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1749499690">
              <w:marLeft w:val="0"/>
              <w:marRight w:val="0"/>
              <w:marTop w:val="100"/>
              <w:marBottom w:val="100"/>
              <w:divBdr>
                <w:top w:val="dashed" w:sz="6" w:space="0" w:color="A8A8A8"/>
                <w:left w:val="none" w:sz="0" w:space="0" w:color="auto"/>
                <w:bottom w:val="none" w:sz="0" w:space="0" w:color="auto"/>
                <w:right w:val="none" w:sz="0" w:space="0" w:color="auto"/>
              </w:divBdr>
              <w:divsChild>
                <w:div w:id="928123217">
                  <w:marLeft w:val="0"/>
                  <w:marRight w:val="0"/>
                  <w:marTop w:val="750"/>
                  <w:marBottom w:val="750"/>
                  <w:divBdr>
                    <w:top w:val="none" w:sz="0" w:space="0" w:color="auto"/>
                    <w:left w:val="none" w:sz="0" w:space="0" w:color="auto"/>
                    <w:bottom w:val="none" w:sz="0" w:space="0" w:color="auto"/>
                    <w:right w:val="none" w:sz="0" w:space="0" w:color="auto"/>
                  </w:divBdr>
                  <w:divsChild>
                    <w:div w:id="1365718481">
                      <w:marLeft w:val="0"/>
                      <w:marRight w:val="0"/>
                      <w:marTop w:val="0"/>
                      <w:marBottom w:val="0"/>
                      <w:divBdr>
                        <w:top w:val="none" w:sz="0" w:space="0" w:color="auto"/>
                        <w:left w:val="none" w:sz="0" w:space="0" w:color="auto"/>
                        <w:bottom w:val="none" w:sz="0" w:space="0" w:color="auto"/>
                        <w:right w:val="none" w:sz="0" w:space="0" w:color="auto"/>
                      </w:divBdr>
                      <w:divsChild>
                        <w:div w:id="623537962">
                          <w:marLeft w:val="0"/>
                          <w:marRight w:val="0"/>
                          <w:marTop w:val="0"/>
                          <w:marBottom w:val="0"/>
                          <w:divBdr>
                            <w:top w:val="none" w:sz="0" w:space="0" w:color="auto"/>
                            <w:left w:val="none" w:sz="0" w:space="0" w:color="auto"/>
                            <w:bottom w:val="none" w:sz="0" w:space="0" w:color="auto"/>
                            <w:right w:val="none" w:sz="0" w:space="0" w:color="auto"/>
                          </w:divBdr>
                          <w:divsChild>
                            <w:div w:id="1572152143">
                              <w:marLeft w:val="0"/>
                              <w:marRight w:val="0"/>
                              <w:marTop w:val="0"/>
                              <w:marBottom w:val="0"/>
                              <w:divBdr>
                                <w:top w:val="none" w:sz="0" w:space="0" w:color="auto"/>
                                <w:left w:val="none" w:sz="0" w:space="0" w:color="auto"/>
                                <w:bottom w:val="none" w:sz="0" w:space="0" w:color="auto"/>
                                <w:right w:val="none" w:sz="0" w:space="0" w:color="auto"/>
                              </w:divBdr>
                              <w:divsChild>
                                <w:div w:id="1570336414">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535773550">
              <w:marLeft w:val="0"/>
              <w:marRight w:val="0"/>
              <w:marTop w:val="100"/>
              <w:marBottom w:val="100"/>
              <w:divBdr>
                <w:top w:val="dashed" w:sz="6" w:space="0" w:color="A8A8A8"/>
                <w:left w:val="none" w:sz="0" w:space="0" w:color="auto"/>
                <w:bottom w:val="none" w:sz="0" w:space="0" w:color="auto"/>
                <w:right w:val="none" w:sz="0" w:space="0" w:color="auto"/>
              </w:divBdr>
              <w:divsChild>
                <w:div w:id="696589335">
                  <w:marLeft w:val="0"/>
                  <w:marRight w:val="0"/>
                  <w:marTop w:val="750"/>
                  <w:marBottom w:val="750"/>
                  <w:divBdr>
                    <w:top w:val="none" w:sz="0" w:space="0" w:color="auto"/>
                    <w:left w:val="none" w:sz="0" w:space="0" w:color="auto"/>
                    <w:bottom w:val="none" w:sz="0" w:space="0" w:color="auto"/>
                    <w:right w:val="none" w:sz="0" w:space="0" w:color="auto"/>
                  </w:divBdr>
                  <w:divsChild>
                    <w:div w:id="1626934167">
                      <w:marLeft w:val="0"/>
                      <w:marRight w:val="0"/>
                      <w:marTop w:val="0"/>
                      <w:marBottom w:val="0"/>
                      <w:divBdr>
                        <w:top w:val="none" w:sz="0" w:space="0" w:color="auto"/>
                        <w:left w:val="none" w:sz="0" w:space="0" w:color="auto"/>
                        <w:bottom w:val="none" w:sz="0" w:space="0" w:color="auto"/>
                        <w:right w:val="none" w:sz="0" w:space="0" w:color="auto"/>
                      </w:divBdr>
                      <w:divsChild>
                        <w:div w:id="651298078">
                          <w:marLeft w:val="0"/>
                          <w:marRight w:val="0"/>
                          <w:marTop w:val="0"/>
                          <w:marBottom w:val="0"/>
                          <w:divBdr>
                            <w:top w:val="none" w:sz="0" w:space="0" w:color="auto"/>
                            <w:left w:val="none" w:sz="0" w:space="0" w:color="auto"/>
                            <w:bottom w:val="none" w:sz="0" w:space="0" w:color="auto"/>
                            <w:right w:val="none" w:sz="0" w:space="0" w:color="auto"/>
                          </w:divBdr>
                          <w:divsChild>
                            <w:div w:id="371925145">
                              <w:marLeft w:val="0"/>
                              <w:marRight w:val="0"/>
                              <w:marTop w:val="0"/>
                              <w:marBottom w:val="0"/>
                              <w:divBdr>
                                <w:top w:val="none" w:sz="0" w:space="0" w:color="auto"/>
                                <w:left w:val="none" w:sz="0" w:space="0" w:color="auto"/>
                                <w:bottom w:val="none" w:sz="0" w:space="0" w:color="auto"/>
                                <w:right w:val="none" w:sz="0" w:space="0" w:color="auto"/>
                              </w:divBdr>
                              <w:divsChild>
                                <w:div w:id="1268078787">
                                  <w:marLeft w:val="0"/>
                                  <w:marRight w:val="-100"/>
                                  <w:marTop w:val="0"/>
                                  <w:marBottom w:val="-100"/>
                                  <w:divBdr>
                                    <w:top w:val="none" w:sz="0" w:space="0" w:color="auto"/>
                                    <w:left w:val="none" w:sz="0" w:space="0" w:color="auto"/>
                                    <w:bottom w:val="none" w:sz="0" w:space="0" w:color="auto"/>
                                    <w:right w:val="none" w:sz="0" w:space="0" w:color="auto"/>
                                  </w:divBdr>
                                </w:div>
                                <w:div w:id="1139877981">
                                  <w:marLeft w:val="0"/>
                                  <w:marRight w:val="-100"/>
                                  <w:marTop w:val="0"/>
                                  <w:marBottom w:val="-100"/>
                                  <w:divBdr>
                                    <w:top w:val="none" w:sz="0" w:space="0" w:color="auto"/>
                                    <w:left w:val="none" w:sz="0" w:space="0" w:color="auto"/>
                                    <w:bottom w:val="none" w:sz="0" w:space="0" w:color="auto"/>
                                    <w:right w:val="none" w:sz="0" w:space="0" w:color="auto"/>
                                  </w:divBdr>
                                </w:div>
                                <w:div w:id="492526696">
                                  <w:marLeft w:val="0"/>
                                  <w:marRight w:val="-100"/>
                                  <w:marTop w:val="0"/>
                                  <w:marBottom w:val="-100"/>
                                  <w:divBdr>
                                    <w:top w:val="none" w:sz="0" w:space="0" w:color="auto"/>
                                    <w:left w:val="none" w:sz="0" w:space="0" w:color="auto"/>
                                    <w:bottom w:val="none" w:sz="0" w:space="0" w:color="auto"/>
                                    <w:right w:val="none" w:sz="0" w:space="0" w:color="auto"/>
                                  </w:divBdr>
                                </w:div>
                                <w:div w:id="917666735">
                                  <w:marLeft w:val="0"/>
                                  <w:marRight w:val="-100"/>
                                  <w:marTop w:val="0"/>
                                  <w:marBottom w:val="-100"/>
                                  <w:divBdr>
                                    <w:top w:val="none" w:sz="0" w:space="0" w:color="auto"/>
                                    <w:left w:val="none" w:sz="0" w:space="0" w:color="auto"/>
                                    <w:bottom w:val="none" w:sz="0" w:space="0" w:color="auto"/>
                                    <w:right w:val="none" w:sz="0" w:space="0" w:color="auto"/>
                                  </w:divBdr>
                                </w:div>
                                <w:div w:id="501312624">
                                  <w:marLeft w:val="0"/>
                                  <w:marRight w:val="-100"/>
                                  <w:marTop w:val="0"/>
                                  <w:marBottom w:val="-100"/>
                                  <w:divBdr>
                                    <w:top w:val="none" w:sz="0" w:space="0" w:color="auto"/>
                                    <w:left w:val="none" w:sz="0" w:space="0" w:color="auto"/>
                                    <w:bottom w:val="none" w:sz="0" w:space="0" w:color="auto"/>
                                    <w:right w:val="none" w:sz="0" w:space="0" w:color="auto"/>
                                  </w:divBdr>
                                </w:div>
                                <w:div w:id="580678678">
                                  <w:marLeft w:val="0"/>
                                  <w:marRight w:val="-100"/>
                                  <w:marTop w:val="0"/>
                                  <w:marBottom w:val="-100"/>
                                  <w:divBdr>
                                    <w:top w:val="none" w:sz="0" w:space="0" w:color="auto"/>
                                    <w:left w:val="none" w:sz="0" w:space="0" w:color="auto"/>
                                    <w:bottom w:val="none" w:sz="0" w:space="0" w:color="auto"/>
                                    <w:right w:val="none" w:sz="0" w:space="0" w:color="auto"/>
                                  </w:divBdr>
                                </w:div>
                                <w:div w:id="678047974">
                                  <w:marLeft w:val="0"/>
                                  <w:marRight w:val="-100"/>
                                  <w:marTop w:val="0"/>
                                  <w:marBottom w:val="-100"/>
                                  <w:divBdr>
                                    <w:top w:val="none" w:sz="0" w:space="0" w:color="auto"/>
                                    <w:left w:val="none" w:sz="0" w:space="0" w:color="auto"/>
                                    <w:bottom w:val="none" w:sz="0" w:space="0" w:color="auto"/>
                                    <w:right w:val="none" w:sz="0" w:space="0" w:color="auto"/>
                                  </w:divBdr>
                                </w:div>
                                <w:div w:id="1888562261">
                                  <w:marLeft w:val="0"/>
                                  <w:marRight w:val="-100"/>
                                  <w:marTop w:val="0"/>
                                  <w:marBottom w:val="-100"/>
                                  <w:divBdr>
                                    <w:top w:val="none" w:sz="0" w:space="0" w:color="auto"/>
                                    <w:left w:val="none" w:sz="0" w:space="0" w:color="auto"/>
                                    <w:bottom w:val="none" w:sz="0" w:space="0" w:color="auto"/>
                                    <w:right w:val="none" w:sz="0" w:space="0" w:color="auto"/>
                                  </w:divBdr>
                                </w:div>
                                <w:div w:id="1181092382">
                                  <w:marLeft w:val="0"/>
                                  <w:marRight w:val="-100"/>
                                  <w:marTop w:val="0"/>
                                  <w:marBottom w:val="-100"/>
                                  <w:divBdr>
                                    <w:top w:val="none" w:sz="0" w:space="0" w:color="auto"/>
                                    <w:left w:val="none" w:sz="0" w:space="0" w:color="auto"/>
                                    <w:bottom w:val="none" w:sz="0" w:space="0" w:color="auto"/>
                                    <w:right w:val="none" w:sz="0" w:space="0" w:color="auto"/>
                                  </w:divBdr>
                                </w:div>
                                <w:div w:id="806699750">
                                  <w:marLeft w:val="0"/>
                                  <w:marRight w:val="-100"/>
                                  <w:marTop w:val="0"/>
                                  <w:marBottom w:val="-100"/>
                                  <w:divBdr>
                                    <w:top w:val="none" w:sz="0" w:space="0" w:color="auto"/>
                                    <w:left w:val="none" w:sz="0" w:space="0" w:color="auto"/>
                                    <w:bottom w:val="none" w:sz="0" w:space="0" w:color="auto"/>
                                    <w:right w:val="none" w:sz="0" w:space="0" w:color="auto"/>
                                  </w:divBdr>
                                </w:div>
                                <w:div w:id="125859852">
                                  <w:marLeft w:val="0"/>
                                  <w:marRight w:val="-100"/>
                                  <w:marTop w:val="0"/>
                                  <w:marBottom w:val="-100"/>
                                  <w:divBdr>
                                    <w:top w:val="none" w:sz="0" w:space="0" w:color="auto"/>
                                    <w:left w:val="none" w:sz="0" w:space="0" w:color="auto"/>
                                    <w:bottom w:val="none" w:sz="0" w:space="0" w:color="auto"/>
                                    <w:right w:val="none" w:sz="0" w:space="0" w:color="auto"/>
                                  </w:divBdr>
                                </w:div>
                                <w:div w:id="81336482">
                                  <w:marLeft w:val="0"/>
                                  <w:marRight w:val="-100"/>
                                  <w:marTop w:val="0"/>
                                  <w:marBottom w:val="-100"/>
                                  <w:divBdr>
                                    <w:top w:val="none" w:sz="0" w:space="0" w:color="auto"/>
                                    <w:left w:val="none" w:sz="0" w:space="0" w:color="auto"/>
                                    <w:bottom w:val="none" w:sz="0" w:space="0" w:color="auto"/>
                                    <w:right w:val="none" w:sz="0" w:space="0" w:color="auto"/>
                                  </w:divBdr>
                                </w:div>
                                <w:div w:id="314842157">
                                  <w:marLeft w:val="0"/>
                                  <w:marRight w:val="-100"/>
                                  <w:marTop w:val="0"/>
                                  <w:marBottom w:val="-100"/>
                                  <w:divBdr>
                                    <w:top w:val="none" w:sz="0" w:space="0" w:color="auto"/>
                                    <w:left w:val="none" w:sz="0" w:space="0" w:color="auto"/>
                                    <w:bottom w:val="none" w:sz="0" w:space="0" w:color="auto"/>
                                    <w:right w:val="none" w:sz="0" w:space="0" w:color="auto"/>
                                  </w:divBdr>
                                </w:div>
                                <w:div w:id="125976298">
                                  <w:marLeft w:val="0"/>
                                  <w:marRight w:val="-100"/>
                                  <w:marTop w:val="0"/>
                                  <w:marBottom w:val="-100"/>
                                  <w:divBdr>
                                    <w:top w:val="none" w:sz="0" w:space="0" w:color="auto"/>
                                    <w:left w:val="none" w:sz="0" w:space="0" w:color="auto"/>
                                    <w:bottom w:val="none" w:sz="0" w:space="0" w:color="auto"/>
                                    <w:right w:val="none" w:sz="0" w:space="0" w:color="auto"/>
                                  </w:divBdr>
                                </w:div>
                                <w:div w:id="915095251">
                                  <w:marLeft w:val="0"/>
                                  <w:marRight w:val="-100"/>
                                  <w:marTop w:val="0"/>
                                  <w:marBottom w:val="-100"/>
                                  <w:divBdr>
                                    <w:top w:val="none" w:sz="0" w:space="0" w:color="auto"/>
                                    <w:left w:val="none" w:sz="0" w:space="0" w:color="auto"/>
                                    <w:bottom w:val="none" w:sz="0" w:space="0" w:color="auto"/>
                                    <w:right w:val="none" w:sz="0" w:space="0" w:color="auto"/>
                                  </w:divBdr>
                                </w:div>
                                <w:div w:id="797334539">
                                  <w:marLeft w:val="0"/>
                                  <w:marRight w:val="-100"/>
                                  <w:marTop w:val="0"/>
                                  <w:marBottom w:val="-100"/>
                                  <w:divBdr>
                                    <w:top w:val="none" w:sz="0" w:space="0" w:color="auto"/>
                                    <w:left w:val="none" w:sz="0" w:space="0" w:color="auto"/>
                                    <w:bottom w:val="none" w:sz="0" w:space="0" w:color="auto"/>
                                    <w:right w:val="none" w:sz="0" w:space="0" w:color="auto"/>
                                  </w:divBdr>
                                </w:div>
                                <w:div w:id="705330000">
                                  <w:marLeft w:val="0"/>
                                  <w:marRight w:val="-100"/>
                                  <w:marTop w:val="0"/>
                                  <w:marBottom w:val="-100"/>
                                  <w:divBdr>
                                    <w:top w:val="none" w:sz="0" w:space="0" w:color="auto"/>
                                    <w:left w:val="none" w:sz="0" w:space="0" w:color="auto"/>
                                    <w:bottom w:val="none" w:sz="0" w:space="0" w:color="auto"/>
                                    <w:right w:val="none" w:sz="0" w:space="0" w:color="auto"/>
                                  </w:divBdr>
                                </w:div>
                                <w:div w:id="1435200204">
                                  <w:marLeft w:val="0"/>
                                  <w:marRight w:val="-100"/>
                                  <w:marTop w:val="0"/>
                                  <w:marBottom w:val="-100"/>
                                  <w:divBdr>
                                    <w:top w:val="none" w:sz="0" w:space="0" w:color="auto"/>
                                    <w:left w:val="none" w:sz="0" w:space="0" w:color="auto"/>
                                    <w:bottom w:val="none" w:sz="0" w:space="0" w:color="auto"/>
                                    <w:right w:val="none" w:sz="0" w:space="0" w:color="auto"/>
                                  </w:divBdr>
                                </w:div>
                                <w:div w:id="1100179837">
                                  <w:marLeft w:val="0"/>
                                  <w:marRight w:val="-100"/>
                                  <w:marTop w:val="0"/>
                                  <w:marBottom w:val="-100"/>
                                  <w:divBdr>
                                    <w:top w:val="none" w:sz="0" w:space="0" w:color="auto"/>
                                    <w:left w:val="none" w:sz="0" w:space="0" w:color="auto"/>
                                    <w:bottom w:val="none" w:sz="0" w:space="0" w:color="auto"/>
                                    <w:right w:val="none" w:sz="0" w:space="0" w:color="auto"/>
                                  </w:divBdr>
                                </w:div>
                                <w:div w:id="2074697072">
                                  <w:marLeft w:val="0"/>
                                  <w:marRight w:val="-100"/>
                                  <w:marTop w:val="0"/>
                                  <w:marBottom w:val="-100"/>
                                  <w:divBdr>
                                    <w:top w:val="none" w:sz="0" w:space="0" w:color="auto"/>
                                    <w:left w:val="none" w:sz="0" w:space="0" w:color="auto"/>
                                    <w:bottom w:val="none" w:sz="0" w:space="0" w:color="auto"/>
                                    <w:right w:val="none" w:sz="0" w:space="0" w:color="auto"/>
                                  </w:divBdr>
                                </w:div>
                                <w:div w:id="643123277">
                                  <w:marLeft w:val="0"/>
                                  <w:marRight w:val="-100"/>
                                  <w:marTop w:val="0"/>
                                  <w:marBottom w:val="-100"/>
                                  <w:divBdr>
                                    <w:top w:val="none" w:sz="0" w:space="0" w:color="auto"/>
                                    <w:left w:val="none" w:sz="0" w:space="0" w:color="auto"/>
                                    <w:bottom w:val="none" w:sz="0" w:space="0" w:color="auto"/>
                                    <w:right w:val="none" w:sz="0" w:space="0" w:color="auto"/>
                                  </w:divBdr>
                                </w:div>
                                <w:div w:id="1581018147">
                                  <w:marLeft w:val="0"/>
                                  <w:marRight w:val="-100"/>
                                  <w:marTop w:val="0"/>
                                  <w:marBottom w:val="-100"/>
                                  <w:divBdr>
                                    <w:top w:val="none" w:sz="0" w:space="0" w:color="auto"/>
                                    <w:left w:val="none" w:sz="0" w:space="0" w:color="auto"/>
                                    <w:bottom w:val="none" w:sz="0" w:space="0" w:color="auto"/>
                                    <w:right w:val="none" w:sz="0" w:space="0" w:color="auto"/>
                                  </w:divBdr>
                                </w:div>
                                <w:div w:id="583881321">
                                  <w:marLeft w:val="0"/>
                                  <w:marRight w:val="-100"/>
                                  <w:marTop w:val="0"/>
                                  <w:marBottom w:val="-100"/>
                                  <w:divBdr>
                                    <w:top w:val="none" w:sz="0" w:space="0" w:color="auto"/>
                                    <w:left w:val="none" w:sz="0" w:space="0" w:color="auto"/>
                                    <w:bottom w:val="none" w:sz="0" w:space="0" w:color="auto"/>
                                    <w:right w:val="none" w:sz="0" w:space="0" w:color="auto"/>
                                  </w:divBdr>
                                </w:div>
                                <w:div w:id="915477369">
                                  <w:marLeft w:val="0"/>
                                  <w:marRight w:val="-10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 w:id="94885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8</Pages>
  <Words>1094</Words>
  <Characters>6238</Characters>
  <Application>Microsoft Office Word</Application>
  <DocSecurity>0</DocSecurity>
  <Lines>51</Lines>
  <Paragraphs>14</Paragraphs>
  <ScaleCrop>false</ScaleCrop>
  <Company/>
  <LinksUpToDate>false</LinksUpToDate>
  <CharactersWithSpaces>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 Liyang</dc:creator>
  <cp:keywords/>
  <dc:description/>
  <cp:lastModifiedBy>Ru Liyang</cp:lastModifiedBy>
  <cp:revision>12</cp:revision>
  <cp:lastPrinted>2019-12-16T01:01:00Z</cp:lastPrinted>
  <dcterms:created xsi:type="dcterms:W3CDTF">2019-12-15T21:28:00Z</dcterms:created>
  <dcterms:modified xsi:type="dcterms:W3CDTF">2019-12-16T20:55:00Z</dcterms:modified>
</cp:coreProperties>
</file>