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344898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344898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344898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344898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344898">
      <w:pPr>
        <w:rPr>
          <w:rStyle w:val="a3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emove_copy_if</w:t>
      </w:r>
      <w:proofErr w:type="spellEnd"/>
    </w:p>
    <w:p w:rsidR="003265FB" w:rsidRDefault="00344898">
      <w:pPr>
        <w:rPr>
          <w:rStyle w:val="a3"/>
        </w:rPr>
      </w:pPr>
      <w:hyperlink r:id="rId9" w:history="1">
        <w:r w:rsidR="003265FB">
          <w:rPr>
            <w:rStyle w:val="a3"/>
          </w:rPr>
          <w:t>http://www.cplusplus.com/reference/algorithm/remove_copy_if/</w:t>
        </w:r>
      </w:hyperlink>
    </w:p>
    <w:p w:rsidR="00344898" w:rsidRDefault="00344898">
      <w:r>
        <w:rPr>
          <w:rFonts w:hint="eastAsia"/>
        </w:rPr>
        <w:t>f</w:t>
      </w:r>
      <w:r>
        <w:t>loor 18</w:t>
      </w:r>
    </w:p>
    <w:p w:rsidR="00344898" w:rsidRPr="00F754BE" w:rsidRDefault="00344898">
      <w:pPr>
        <w:rPr>
          <w:rFonts w:hint="eastAsia"/>
        </w:rPr>
      </w:pPr>
      <w:hyperlink r:id="rId10" w:history="1">
        <w:r>
          <w:rPr>
            <w:rStyle w:val="a3"/>
          </w:rPr>
          <w:t>https://www.techiedelight.com/longest-common-substring-problem/</w:t>
        </w:r>
      </w:hyperlink>
      <w:bookmarkStart w:id="0" w:name="_GoBack"/>
      <w:bookmarkEnd w:id="0"/>
    </w:p>
    <w:sectPr w:rsidR="00344898" w:rsidRPr="00F75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3265FB"/>
    <w:rsid w:val="00344898"/>
    <w:rsid w:val="003724AA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DD3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struct-tree-from-given-inorder-and-preorder-traversal/" TargetMode="External"/><Relationship Id="rId10" Type="http://schemas.openxmlformats.org/officeDocument/2006/relationships/hyperlink" Target="https://www.techiedelight.com/longest-common-substring-problem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7</cp:revision>
  <dcterms:created xsi:type="dcterms:W3CDTF">2019-12-21T01:11:00Z</dcterms:created>
  <dcterms:modified xsi:type="dcterms:W3CDTF">2019-12-23T16:19:00Z</dcterms:modified>
</cp:coreProperties>
</file>