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DD08A6">
      <w:pPr>
        <w:pStyle w:val="2"/>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Dear Hiring Team,</w:t>
      </w:r>
      <w:bookmarkStart w:id="0" w:name="_GoBack"/>
      <w:bookmarkEnd w:id="0"/>
    </w:p>
    <w:p w14:paraId="795F42FD">
      <w:pPr>
        <w:pStyle w:val="2"/>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I am excited to apply for the Engineering Manager (Frontend) position within Canva’s Productivity Group. With more than 20 years in software engineering and recent experience leading cross-functional product delivery as a Software Engineering Manager, I have built a career around aligning teams, translating product vision into execution, and delivering complex software in highly collaborative environments.</w:t>
      </w:r>
    </w:p>
    <w:p w14:paraId="1018032D">
      <w:pPr>
        <w:pStyle w:val="2"/>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In my current role at Omnicell, I own end-to-end delivery of a multi-disciplinary product, partnering closely with Product, Program, Hardware, Firmware, and QA to drive roadmap execution, prioritization, and risk management across releases. This has required building alignment across diverse stakeholders, maintaining situational awareness across parallel workstreams, and ensuring teams remain focused on the most critical outcomes—responsibilities that strongly mirror Canva’s expectations for this role.</w:t>
      </w:r>
    </w:p>
    <w:p w14:paraId="0093EB8F">
      <w:pPr>
        <w:pStyle w:val="2"/>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Earlier at GE Healthcare, I led architecture and development of medical imaging platforms delivered by distributed international teams. These programs demanded strong engineering fundamentals, pragmatic decision-making under constraints, and continuous coaching of senior engineers—experience that shaped my leadership style of empowering teams while maintaining technical depth.</w:t>
      </w:r>
    </w:p>
    <w:p w14:paraId="362626F8">
      <w:pPr>
        <w:pStyle w:val="2"/>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What draws me to Canva is the opportunity to help scale products that enable creativity and productivity for millions of users. The challenge of connecting near-term delivery with long-term platform vision, especially as AI-driven capabilities become integral to modern workflows, is exactly the type of problem space where I thrive.</w:t>
      </w:r>
    </w:p>
    <w:p w14:paraId="6C06E98A">
      <w:pPr>
        <w:pStyle w:val="2"/>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I would welcome the opportunity to contribute my experience in engineering leadership, cross-functional execution, and technical program delivery to Canva’s mission.</w:t>
      </w:r>
    </w:p>
    <w:p w14:paraId="19DF5C9A">
      <w:pPr>
        <w:pStyle w:val="2"/>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Thank you for your consideration, and I look forward to the possibility of speaking with you.</w:t>
      </w:r>
    </w:p>
    <w:p w14:paraId="0CAE67FC">
      <w:pPr>
        <w:pStyle w:val="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Best regards,</w:t>
      </w:r>
      <w:r>
        <w:rPr>
          <w:rFonts w:hint="default" w:ascii="Times New Roman" w:hAnsi="Times New Roman" w:cs="Times New Roman"/>
          <w:sz w:val="22"/>
          <w:szCs w:val="22"/>
        </w:rPr>
        <w:br w:type="textWrapping"/>
      </w:r>
      <w:r>
        <w:rPr>
          <w:rFonts w:hint="default" w:ascii="Times New Roman" w:hAnsi="Times New Roman" w:cs="Times New Roman"/>
          <w:sz w:val="22"/>
          <w:szCs w:val="22"/>
        </w:rPr>
        <w:t>Liya Zhang</w:t>
      </w:r>
    </w:p>
    <w:p w14:paraId="34EA55A1">
      <w:pPr>
        <w:rPr>
          <w:rFonts w:hint="default" w:ascii="Times New Roman" w:hAnsi="Times New Roman" w:cs="Times New Roman"/>
          <w:sz w:val="22"/>
          <w:szCs w:val="2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64572"/>
    <w:rsid w:val="468645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2026-02-19T10:16:00Z</dcterms:created>
  <dc:creator>妮妮</dc:creator>
  <cp:lastModifiedBy>妮妮</cp:lastModifiedBy>
  <dcterms:modified xsi:type="dcterms:W3CDTF">2026-02-19T10:19:07Z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B7C7AA4CED4D48B08C74F2283C731168_11</vt:lpwstr>
  </property>
  <property fmtid="{D5CDD505-2E9C-101B-9397-08002B2CF9AE}" pid="4" name="KSOTemplateDocerSaveRecord">
    <vt:lpwstr>eyJoZGlkIjoiYWJmNTAxYTA0NTllZTU0OWY5NWY0MWNlMzBjNGU2OTYiLCJ1c2VySWQiOiIxMDcyMDYzNzc4In0=</vt:lpwstr>
  </property>
</Properties>
</file>