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ind/>
        <w:jc w:val="left"/>
        <w:rPr/>
      </w:pPr>
      <w:r>
        <w:rPr>
          <w:i w:val="false"/>
          <w:strike w:val="false"/>
          <w:spacing w:val="0"/>
          <w:u w:val="none"/>
        </w:rPr>
        <w:t>L</w:t>
      </w:r>
      <w:r>
        <w:rPr>
          <w:rFonts w:hint="eastAsia"/>
          <w:i w:val="false"/>
          <w:strike w:val="false"/>
          <w:spacing w:val="0"/>
          <w:u w:val="none"/>
        </w:rPr>
        <w:t>4</w:t>
      </w:r>
      <w:r>
        <w:rPr>
          <w:i w:val="false"/>
          <w:strike w:val="false"/>
          <w:spacing w:val="0"/>
          <w:u w:val="none"/>
        </w:rPr>
        <w:t>-常见配置错误整理文档</w:t>
      </w:r>
    </w:p>
    <w:p>
      <w:pPr>
        <w:pStyle w:val="feedgw"/>
        <w:numPr/>
        <w:pBdr/>
        <w:ind/>
        <w:rPr>
          <w:shd w:val="clear" w:color="auto" w:fill="FFFF00"/>
        </w:rPr>
      </w:pPr>
      <w:r>
        <w:rPr>
          <w:shd w:val="clear" w:color="auto" w:fill="FFFF00"/>
        </w:rPr>
        <w:t>大部分常见问题已在前三个实验出现过，若出现了问题请先翻阅前三篇常见问题文档</w:t>
      </w:r>
    </w:p>
    <w:p>
      <w:pPr>
        <w:numPr/>
        <w:pBdr/>
        <w:ind w:left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线</w:t>
      </w:r>
      <w:r>
        <w:rPr>
          <w:rFonts w:hint="eastAsia"/>
          <w:b/>
          <w:sz w:val="32"/>
          <w:szCs w:val="32"/>
        </w:rPr>
        <w:t>下</w:t>
      </w:r>
      <w:r>
        <w:rPr>
          <w:rFonts w:hint="eastAsia"/>
          <w:b/>
          <w:sz w:val="32"/>
          <w:szCs w:val="32"/>
        </w:rPr>
        <w:t>配置</w:t>
      </w:r>
      <w:r>
        <w:rPr>
          <w:rFonts w:hint="eastAsia"/>
          <w:b/>
          <w:sz w:val="32"/>
          <w:szCs w:val="32"/>
        </w:rPr>
        <w:t>注意点</w:t>
      </w:r>
    </w:p>
    <w:p>
      <w:pPr>
        <w:numPr>
          <w:ilvl w:val="0"/>
          <w:numId w:val="1"/>
        </w:numPr>
        <w:pBdr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数据库</w:t>
      </w:r>
      <w:r>
        <w:rPr>
          <w:rFonts w:hint="eastAsia"/>
          <w:b/>
          <w:sz w:val="32"/>
          <w:szCs w:val="32"/>
        </w:rPr>
        <w:t>必须</w:t>
      </w:r>
      <w:r>
        <w:rPr>
          <w:rFonts w:hint="eastAsia"/>
          <w:b/>
          <w:sz w:val="32"/>
          <w:szCs w:val="32"/>
        </w:rPr>
        <w:t>先</w:t>
      </w:r>
      <w:r>
        <w:rPr>
          <w:rFonts w:hint="eastAsia"/>
          <w:b/>
          <w:sz w:val="32"/>
          <w:szCs w:val="32"/>
        </w:rPr>
        <w:t>进行</w:t>
      </w:r>
      <w:r>
        <w:rPr>
          <w:rFonts w:hint="eastAsia"/>
          <w:b/>
          <w:sz w:val="32"/>
          <w:szCs w:val="32"/>
        </w:rPr>
        <w:t>同步</w:t>
      </w:r>
      <w:r>
        <w:rPr>
          <w:rFonts w:hint="eastAsia"/>
          <w:b/>
          <w:sz w:val="32"/>
          <w:szCs w:val="32"/>
        </w:rPr>
        <w:t>操作</w:t>
      </w:r>
    </w:p>
    <w:p>
      <w:pPr>
        <w:numPr>
          <w:ilvl w:val="0"/>
          <w:numId w:val="1"/>
        </w:numPr>
        <w:pBdr>
          <w:bottom/>
        </w:pBdr>
        <w:ind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新建</w:t>
      </w:r>
      <w:r>
        <w:rPr>
          <w:rFonts w:hint="eastAsia"/>
          <w:b/>
          <w:sz w:val="32"/>
          <w:szCs w:val="32"/>
        </w:rPr>
        <w:t>中间件</w:t>
      </w:r>
      <w:r>
        <w:rPr>
          <w:rFonts w:hint="eastAsia"/>
          <w:b/>
          <w:sz w:val="32"/>
          <w:szCs w:val="32"/>
        </w:rPr>
        <w:t>后面</w:t>
      </w:r>
      <w:r>
        <w:rPr>
          <w:rFonts w:hint="eastAsia"/>
          <w:b/>
          <w:sz w:val="32"/>
          <w:szCs w:val="32"/>
        </w:rPr>
        <w:t>需要</w:t>
      </w:r>
      <w:r>
        <w:rPr>
          <w:rFonts w:hint="eastAsia"/>
          <w:b/>
          <w:sz w:val="32"/>
          <w:szCs w:val="32"/>
        </w:rPr>
        <w:t>保留</w:t>
      </w:r>
      <w:r>
        <w:rPr>
          <w:rFonts w:hint="eastAsia"/>
          <w:b/>
          <w:sz w:val="32"/>
          <w:szCs w:val="32"/>
        </w:rPr>
        <w:t>，</w:t>
      </w:r>
      <w:r>
        <w:rPr>
          <w:rFonts w:hint="eastAsia"/>
          <w:b/>
          <w:sz w:val="32"/>
          <w:szCs w:val="32"/>
        </w:rPr>
        <w:t>（</w:t>
      </w:r>
      <w:r>
        <w:rPr>
          <w:rFonts w:hint="eastAsia"/>
          <w:b/>
          <w:sz w:val="32"/>
          <w:szCs w:val="32"/>
        </w:rPr>
        <w:t>元组</w:t>
      </w:r>
      <w:r>
        <w:rPr>
          <w:rFonts w:hint="eastAsia"/>
          <w:b/>
          <w:sz w:val="32"/>
          <w:szCs w:val="32"/>
        </w:rPr>
        <w:t>）</w:t>
      </w:r>
    </w:p>
    <w:p>
      <w:pPr>
        <w:numPr/>
        <w:pBdr>
          <w:bottom/>
        </w:pBdr>
        <w:ind w:left="0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线上</w:t>
      </w:r>
      <w:r>
        <w:rPr>
          <w:rFonts w:hint="eastAsia"/>
          <w:b/>
          <w:sz w:val="32"/>
          <w:szCs w:val="32"/>
        </w:rPr>
        <w:t>配置常见错误</w:t>
      </w:r>
    </w:p>
    <w:p>
      <w:pPr>
        <w:numPr>
          <w:ilvl w:val="0"/>
          <w:numId w:val="2"/>
        </w:numPr>
        <w:pBdr/>
        <w:ind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使用</w:t>
      </w:r>
      <w:r>
        <w:rPr>
          <w:rFonts w:hint="eastAsia"/>
          <w:b/>
          <w:sz w:val="28"/>
          <w:szCs w:val="32"/>
        </w:rPr>
        <w:t>B</w:t>
      </w:r>
      <w:r>
        <w:rPr>
          <w:rFonts w:hint="eastAsia"/>
          <w:b/>
          <w:sz w:val="28"/>
          <w:szCs w:val="32"/>
        </w:rPr>
        <w:t>K</w:t>
      </w:r>
      <w:r>
        <w:rPr>
          <w:rFonts w:hint="eastAsia"/>
          <w:b/>
          <w:sz w:val="28"/>
          <w:szCs w:val="32"/>
        </w:rPr>
        <w:t>V</w:t>
      </w:r>
      <w:r>
        <w:rPr>
          <w:rFonts w:hint="eastAsia"/>
          <w:b/>
          <w:sz w:val="28"/>
          <w:szCs w:val="32"/>
        </w:rPr>
        <w:t>ision</w:t>
      </w:r>
      <w:r>
        <w:rPr>
          <w:rFonts w:hint="eastAsia"/>
          <w:b/>
          <w:sz w:val="28"/>
          <w:szCs w:val="32"/>
        </w:rPr>
        <w:t>出现</w:t>
      </w:r>
      <w:r>
        <w:rPr>
          <w:rFonts w:hint="eastAsia"/>
          <w:b/>
          <w:sz w:val="28"/>
          <w:szCs w:val="32"/>
        </w:rPr>
        <w:t>数据表</w:t>
      </w:r>
      <w:r>
        <w:rPr>
          <w:rFonts w:hint="eastAsia"/>
          <w:b/>
          <w:sz w:val="28"/>
          <w:szCs w:val="32"/>
        </w:rPr>
        <w:t>无法</w:t>
      </w:r>
      <w:r>
        <w:rPr>
          <w:rFonts w:hint="eastAsia"/>
          <w:b/>
          <w:sz w:val="28"/>
          <w:szCs w:val="32"/>
        </w:rPr>
        <w:t>查询</w:t>
      </w:r>
      <w:r>
        <w:rPr>
          <w:rFonts w:hint="eastAsia"/>
          <w:b/>
          <w:sz w:val="28"/>
          <w:szCs w:val="32"/>
        </w:rPr>
        <w:t>的</w:t>
      </w:r>
      <w:r>
        <w:rPr>
          <w:rFonts w:hint="eastAsia"/>
          <w:b/>
          <w:sz w:val="28"/>
          <w:szCs w:val="32"/>
        </w:rPr>
        <w:t>问题</w:t>
      </w:r>
    </w:p>
    <w:p>
      <w:pPr>
        <w:pBdr/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donvy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ind w:left="0"/>
                          <w:jc w:val="left"/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/>
                            <w:sz w:val="22"/>
                            <w:szCs w:val="32"/>
                          </w:rPr>
                          <w:t>报错信息：</w:t>
                        </w: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t>无法找到home_application_apirequestcount与home_application_backuprecord数据表</w:t>
                        </w:r>
                      </w:p>
                      <w:p>
                        <w:pPr>
                          <w:numPr/>
                          <w:pBdr>
                            <w:bottom/>
                          </w:pBdr>
                          <w:ind w:left="0"/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</w:pPr>
                        <w:r>
                          <w:rPr>
                            <w:rFonts w:hint="eastAsia"/>
                            <w:b w:val="false"/>
                            <w:sz w:val="22"/>
                            <w:szCs w:val="32"/>
                          </w:rPr>
                          <w:drawing>
                            <wp:inline distT="0" distB="0" distL="0" distR="0">
                              <wp:extent cx="5531485" cy="2143698"/>
                              <wp:effectExtent l="0" t="0" r="0" b="0"/>
                              <wp:docPr id="4" name="picture" descr="descript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" name="picture" descr="descript"/>
                                      <pic:cNvPicPr/>
                                    </pic:nvPicPr>
                                    <pic:blipFill rotWithShape="true">
                                      <a:blip r:embed="rId1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5531485" cy="21436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ind w:left="0"/>
        <w:jc w:val="both"/>
        <w:rPr>
          <w:rFonts w:hint="eastAsia"/>
        </w:rPr>
      </w:pPr>
      <w:r>
        <w:rPr>
          <w:rFonts w:hint="eastAsia"/>
        </w:rPr>
        <w:t>解决方案：</w:t>
      </w:r>
      <w:r>
        <w:rPr>
          <w:rFonts w:hint="eastAsia"/>
        </w:rPr>
        <w:t>首次</w:t>
      </w:r>
      <w:r>
        <w:rPr>
          <w:rFonts w:hint="eastAsia"/>
        </w:rPr>
        <w:t>部署前</w:t>
      </w:r>
      <w:r>
        <w:rPr>
          <w:rFonts w:hint="eastAsia"/>
        </w:rPr>
        <w:t>先要</w:t>
      </w:r>
      <w:r>
        <w:rPr>
          <w:rFonts w:hint="eastAsia"/>
        </w:rPr>
        <w:t>把</w:t>
      </w:r>
      <w:r>
        <w:rPr>
          <w:rFonts w:hint="eastAsia"/>
        </w:rPr>
        <w:t>最新</w:t>
      </w:r>
      <w:r>
        <w:rPr>
          <w:rFonts w:hint="eastAsia"/>
        </w:rPr>
        <w:t>的</w:t>
      </w:r>
      <w:r>
        <w:rPr>
          <w:rFonts w:hint="eastAsia"/>
        </w:rPr>
        <w:t>model</w:t>
      </w:r>
      <w:r>
        <w:rPr>
          <w:rFonts w:hint="eastAsia"/>
        </w:rPr>
        <w:t>.</w:t>
      </w:r>
      <w:r>
        <w:rPr>
          <w:rFonts w:hint="eastAsia"/>
        </w:rPr>
        <w:t>p</w:t>
      </w:r>
      <w:r>
        <w:rPr>
          <w:rFonts w:hint="eastAsia"/>
        </w:rPr>
        <w:t>y</w:t>
      </w:r>
      <w:r>
        <w:rPr>
          <w:rFonts w:hint="eastAsia"/>
        </w:rPr>
        <w:t>更新</w:t>
      </w:r>
      <w:r>
        <w:rPr>
          <w:rFonts w:hint="eastAsia"/>
        </w:rPr>
        <w:t>完毕</w:t>
      </w:r>
      <w:r>
        <w:rPr>
          <w:rFonts w:hint="eastAsia"/>
        </w:rPr>
        <w:t>，</w:t>
      </w:r>
      <w:r>
        <w:rPr>
          <w:rFonts w:hint="eastAsia"/>
        </w:rPr>
        <w:t>并且</w:t>
      </w:r>
      <w:r>
        <w:rPr>
          <w:rFonts w:hint="eastAsia"/>
        </w:rPr>
        <w:t>部署</w:t>
      </w:r>
      <w:r>
        <w:rPr>
          <w:rFonts w:hint="eastAsia"/>
        </w:rPr>
        <w:t>时</w:t>
      </w:r>
      <w:r>
        <w:rPr>
          <w:rFonts w:hint="eastAsia"/>
        </w:rPr>
        <w:t>检查</w:t>
      </w:r>
      <w:r>
        <w:rPr>
          <w:rFonts w:hint="eastAsia"/>
        </w:rPr>
        <w:t>部署</w:t>
      </w:r>
      <w:r>
        <w:rPr>
          <w:rFonts w:hint="eastAsia"/>
        </w:rPr>
        <w:t>日志</w:t>
      </w:r>
      <w:r>
        <w:rPr>
          <w:rFonts w:hint="eastAsia"/>
        </w:rPr>
        <w:t>是否</w:t>
      </w:r>
      <w:r>
        <w:rPr>
          <w:rFonts w:hint="eastAsia"/>
        </w:rPr>
        <w:t>部署</w:t>
      </w:r>
      <w:r>
        <w:rPr>
          <w:rFonts w:hint="eastAsia"/>
        </w:rPr>
        <w:t>成功</w:t>
      </w:r>
      <w:r>
        <w:rPr>
          <w:rFonts w:hint="eastAsia"/>
        </w:rPr>
        <w:t>，</w:t>
      </w:r>
      <w:r>
        <w:rPr>
          <w:rFonts w:hint="eastAsia"/>
        </w:rPr>
        <w:t>若</w:t>
      </w:r>
      <w:r>
        <w:rPr>
          <w:rFonts w:hint="eastAsia"/>
        </w:rPr>
        <w:t>一直</w:t>
      </w:r>
      <w:r>
        <w:rPr>
          <w:rFonts w:hint="eastAsia"/>
        </w:rPr>
        <w:t>没有</w:t>
      </w:r>
      <w:r>
        <w:rPr>
          <w:rFonts w:hint="eastAsia"/>
        </w:rPr>
        <w:t>显示</w:t>
      </w:r>
      <w:r>
        <w:rPr>
          <w:rFonts w:hint="eastAsia"/>
        </w:rPr>
        <w:t>两表</w:t>
      </w:r>
      <w:r>
        <w:rPr>
          <w:rFonts w:hint="eastAsia"/>
        </w:rPr>
        <w:t>，</w:t>
      </w:r>
      <w:r>
        <w:rPr>
          <w:rFonts w:hint="eastAsia"/>
        </w:rPr>
        <w:t>可保存</w:t>
      </w:r>
      <w:r>
        <w:rPr>
          <w:rFonts w:hint="eastAsia"/>
        </w:rPr>
        <w:t>重要</w:t>
      </w:r>
      <w:r>
        <w:rPr>
          <w:rFonts w:hint="eastAsia"/>
        </w:rPr>
        <w:t>数据后</w:t>
      </w:r>
      <w:r>
        <w:rPr>
          <w:rFonts w:hint="eastAsia"/>
        </w:rPr>
        <w:t>，</w:t>
      </w:r>
      <w:r>
        <w:rPr>
          <w:rFonts w:hint="eastAsia"/>
        </w:rPr>
        <w:t>在</w:t>
      </w:r>
      <w:r>
        <w:rPr>
          <w:rFonts w:hint="eastAsia"/>
        </w:rPr>
        <w:t>后端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模块管理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 xml:space="preserve"> </w:t>
      </w:r>
      <w:r>
        <w:rPr>
          <w:rFonts w:hint="eastAsia"/>
        </w:rPr>
        <w:t>增强服务</w:t>
      </w:r>
      <w:r>
        <w:rPr>
          <w:rFonts w:hint="eastAsia"/>
        </w:rPr>
        <w:t>重启</w:t>
      </w:r>
      <w:r>
        <w:rPr>
          <w:rFonts w:hint="eastAsia"/>
        </w:rPr>
        <w:t>数据库</w:t>
      </w:r>
      <w:r>
        <w:rPr>
          <w:rFonts w:hint="eastAsia"/>
        </w:rPr>
        <w:t>、</w:t>
      </w:r>
    </w:p>
    <w:p>
      <w:pPr>
        <w:numPr>
          <w:ilvl w:val="0"/>
          <w:numId w:val="2"/>
        </w:numPr>
        <w:pBdr>
          <w:bottom/>
        </w:pBdr>
        <w:ind/>
        <w:jc w:val="both"/>
        <w:rPr>
          <w:rFonts w:hint="eastAsia"/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部署后</w:t>
      </w:r>
      <w:r>
        <w:rPr>
          <w:rFonts w:hint="eastAsia"/>
          <w:b/>
          <w:sz w:val="28"/>
          <w:szCs w:val="32"/>
        </w:rPr>
        <w:t>仪表</w:t>
      </w:r>
      <w:r>
        <w:rPr>
          <w:rFonts w:hint="eastAsia"/>
          <w:b/>
          <w:sz w:val="28"/>
          <w:szCs w:val="32"/>
        </w:rPr>
        <w:t>盘</w:t>
      </w:r>
      <w:r>
        <w:rPr>
          <w:rFonts w:hint="eastAsia"/>
          <w:b/>
          <w:sz w:val="28"/>
          <w:szCs w:val="32"/>
        </w:rPr>
        <w:t>出现</w:t>
      </w:r>
      <w:r>
        <w:rPr>
          <w:rFonts w:hint="eastAsia"/>
          <w:b/>
          <w:sz w:val="28"/>
          <w:szCs w:val="32"/>
        </w:rPr>
        <w:t>4</w:t>
      </w:r>
      <w:r>
        <w:rPr>
          <w:rFonts w:hint="eastAsia"/>
          <w:b/>
          <w:sz w:val="28"/>
          <w:szCs w:val="32"/>
        </w:rPr>
        <w:t>0</w:t>
      </w:r>
      <w:r>
        <w:rPr>
          <w:rFonts w:hint="eastAsia"/>
          <w:b/>
          <w:sz w:val="28"/>
          <w:szCs w:val="32"/>
        </w:rPr>
        <w:t>4</w:t>
      </w:r>
      <w:r>
        <w:rPr>
          <w:rFonts w:hint="eastAsia"/>
          <w:b/>
          <w:sz w:val="28"/>
          <w:szCs w:val="32"/>
        </w:rPr>
        <w:t>问题</w:t>
      </w:r>
      <w:r>
        <w:rPr>
          <w:rFonts w:hint="eastAsia"/>
          <w:b/>
          <w:sz w:val="28"/>
          <w:szCs w:val="32"/>
        </w:rPr>
        <w:t>：</w:t>
      </w:r>
      <w:r>
        <w:rPr>
          <w:rFonts w:hint="eastAsia"/>
          <w:b/>
          <w:sz w:val="28"/>
          <w:szCs w:val="32"/>
        </w:rPr>
        <w:t>检查</w:t>
      </w:r>
      <w:r>
        <w:rPr>
          <w:rFonts w:hint="eastAsia"/>
          <w:b/>
          <w:sz w:val="28"/>
          <w:szCs w:val="32"/>
        </w:rPr>
        <w:t>仪表盘</w:t>
      </w:r>
      <w:r>
        <w:rPr>
          <w:rFonts w:hint="eastAsia"/>
          <w:b/>
          <w:sz w:val="28"/>
          <w:szCs w:val="32"/>
        </w:rPr>
        <w:t>是否</w:t>
      </w:r>
      <w:r>
        <w:rPr>
          <w:rFonts w:hint="eastAsia"/>
          <w:b/>
          <w:sz w:val="28"/>
          <w:szCs w:val="32"/>
        </w:rPr>
        <w:t>启动</w:t>
      </w:r>
    </w:p>
    <w:p>
      <w:pPr>
        <w:pStyle w:val="ablt93"/>
        <w:rPr/>
      </w:pPr>
    </w:p>
    <w:p>
      <w:pPr>
        <w:pStyle w:val="ablt93"/>
        <w:rPr/>
      </w:pPr>
    </w:p>
    <w:sectPr>
      <w:headerReference r:id="rId4" w:type="default"/>
      <w:headerReference r:id="rId6" w:type="even"/>
      <w:headerReference r:id="rId5" w:type="first"/>
      <w:footerReference r:id="rId8" w:type="first"/>
      <w:footerReference r:id="rId9" w:type="even"/>
      <w:footerReference r:id="rId7" w:type="default"/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如需引用，请联系原作者"/>
        </v:shape>
      </w:pict>
    </w:r>
  </w:p>
</w:hdr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pPr>
        <w:ind w:left="2536" w:hanging="336"/>
      </w:pPr>
      <w:rPr>
        <w:rFonts w:hint="default" w:ascii="" w:hAnsi="" w:cs=""/>
      </w:r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  <w:u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cs=""/>
      </w:rPr>
    </w:lvl>
    <w:lvl w:ilvl="8">
      <w:start w:val="1"/>
      <w:numFmt w:val="lowerRoman"/>
      <w:lvlText w:val="%9."/>
      <w:pPr>
        <w:ind w:left="3856" w:hanging="336"/>
      </w:pPr>
      <w:rPr>
        <w:rFonts w:hint="default" w:ascii="" w:hAnsi="" w:cs=""/>
      </w:rPr>
    </w:lvl>
    <w:lvl w:ilvl="4">
      <w:start w:val="1"/>
      <w:numFmt w:val="lowerLetter"/>
      <w:lvlText w:val="%5."/>
      <w:pPr>
        <w:ind w:left="2096" w:hanging="336"/>
      </w:pPr>
      <w:rPr>
        <w:rFonts w:hint="default" w:ascii="" w:hAnsi="" w:cs=""/>
      </w:rPr>
    </w:lvl>
    <w:lvl w:ilvl="7">
      <w:start w:val="1"/>
      <w:numFmt w:val="lowerLetter"/>
      <w:lvlText w:val="%8."/>
      <w:pPr>
        <w:ind w:left="3416" w:hanging="336"/>
      </w:pPr>
      <w:rPr>
        <w:rFonts w:hint="default" w:ascii="" w:hAnsi="" w:cs=""/>
      </w:rPr>
    </w:lvl>
    <w:lvl w:ilvl="3">
      <w:start w:val="1"/>
      <w:numFmt w:val="decimal"/>
      <w:lvlText w:val="%4."/>
      <w:pPr>
        <w:ind w:left="1656" w:hanging="336"/>
      </w:pPr>
      <w:rPr>
        <w:rFonts w:hint="default" w:ascii="" w:hAnsi="" w:cs=""/>
      </w:rPr>
    </w:lvl>
    <w:lvl w:ilvl="6">
      <w:start w:val="1"/>
      <w:numFmt w:val="decimal"/>
      <w:lvlText w:val="%7."/>
      <w:pPr>
        <w:ind w:left="297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cs=""/>
      </w:r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2">
    <w:abstractNumId w:val="1"/>
  </w:num>
  <w:num w:numId="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feedgw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3.xml" /><Relationship Id="rId8" Type="http://schemas.openxmlformats.org/officeDocument/2006/relationships/footer" Target="footer2.xml" /><Relationship Id="rId7" Type="http://schemas.openxmlformats.org/officeDocument/2006/relationships/footer" Target="footer1.xml" /><Relationship Id="rId6" Type="http://schemas.openxmlformats.org/officeDocument/2006/relationships/header" Target="header3.xml" /><Relationship Id="rId5" Type="http://schemas.openxmlformats.org/officeDocument/2006/relationships/header" Target="header2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header" Target="head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2026-03-03T16:11:23Z</dcterms:created>
  <dcterms:modified xsi:type="dcterms:W3CDTF">2026-03-03T16:11:23Z</dcterms:modified>
</cp:coreProperties>
</file>