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70C" w:rsidRDefault="0009670C" w:rsidP="0009670C">
      <w:pPr>
        <w:pStyle w:val="a4"/>
      </w:pPr>
      <w:r>
        <w:rPr>
          <w:rFonts w:hint="eastAsia"/>
        </w:rPr>
        <w:t>大规模分布式系统作业四</w:t>
      </w:r>
      <w:r w:rsidR="00D35FE0">
        <w:rPr>
          <w:rFonts w:hint="eastAsia"/>
        </w:rPr>
        <w:t>（二）</w:t>
      </w:r>
    </w:p>
    <w:p w:rsidR="00EE72B8" w:rsidRDefault="00F06D6E" w:rsidP="0009670C">
      <w:pPr>
        <w:jc w:val="center"/>
      </w:pPr>
      <w:sdt>
        <w:sdtPr>
          <w:rPr>
            <w:rFonts w:hint="eastAsia"/>
          </w:rPr>
          <w:alias w:val="后续标志(预览)"/>
          <w:tag w:val="__MSFT__IntelligentPlaceholder"/>
          <w:id w:val="-1505808018"/>
          <w:placeholder>
            <w:docPart w:val="DefaultPlaceholder_-1854013439"/>
          </w:placeholder>
          <w15:appearance w15:val="tags"/>
        </w:sdtPr>
        <w:sdtEndPr/>
        <w:sdtContent>
          <w:r w:rsidR="0009670C">
            <w:rPr>
              <w:rStyle w:val="a3"/>
              <w:rFonts w:hint="eastAsia"/>
              <w:color w:val="auto"/>
            </w:rPr>
            <w:t>M</w:t>
          </w:r>
          <w:r w:rsidR="0009670C">
            <w:rPr>
              <w:rStyle w:val="a3"/>
              <w:color w:val="auto"/>
            </w:rPr>
            <w:t>AC</w:t>
          </w:r>
          <w:r w:rsidR="0009670C" w:rsidRPr="0009670C">
            <w:rPr>
              <w:rFonts w:hint="eastAsia"/>
            </w:rPr>
            <w:t xml:space="preserve"> </w:t>
          </w:r>
          <w:r w:rsidR="0009670C">
            <w:rPr>
              <w:rFonts w:hint="eastAsia"/>
            </w:rPr>
            <w:t>Hadoop</w:t>
          </w:r>
          <w:r w:rsidR="0009670C">
            <w:t>2.8.5</w:t>
          </w:r>
          <w:r w:rsidR="0009670C">
            <w:rPr>
              <w:rFonts w:hint="eastAsia"/>
            </w:rPr>
            <w:t>上安装hbase</w:t>
          </w:r>
          <w:r w:rsidR="0009670C">
            <w:t>2.0.5</w:t>
          </w:r>
        </w:sdtContent>
      </w:sdt>
    </w:p>
    <w:p w:rsidR="0009670C" w:rsidRDefault="0009670C" w:rsidP="0009670C">
      <w:pPr>
        <w:jc w:val="center"/>
      </w:pPr>
      <w:r>
        <w:rPr>
          <w:rFonts w:hint="eastAsia"/>
        </w:rPr>
        <w:t>1</w:t>
      </w:r>
      <w:r>
        <w:t xml:space="preserve">6302010002 </w:t>
      </w:r>
      <w:r>
        <w:rPr>
          <w:rFonts w:hint="eastAsia"/>
        </w:rPr>
        <w:t>李云帆</w:t>
      </w:r>
    </w:p>
    <w:p w:rsidR="00FA579C" w:rsidRDefault="00FA579C" w:rsidP="0009670C">
      <w:pPr>
        <w:jc w:val="center"/>
      </w:pPr>
    </w:p>
    <w:p w:rsidR="00FA579C" w:rsidRPr="00FA579C" w:rsidRDefault="00FA579C" w:rsidP="00FA57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前言：</w:t>
      </w:r>
      <w:r w:rsidRPr="00FA579C">
        <w:t>HBase是Hadoop的数据库, 而Hive数据库的管理工具, HBase具有分布式, 可扩展及面向列存储的特点(基于谷歌</w:t>
      </w:r>
      <w:proofErr w:type="spellStart"/>
      <w:r w:rsidRPr="00FA579C">
        <w:t>BigTable</w:t>
      </w:r>
      <w:proofErr w:type="spellEnd"/>
      <w:r w:rsidRPr="00FA579C">
        <w:t>). HBase可以使用本地文件系统和HDFS文件存储系统, 存储的是松散的数据(key-value的映射关系).</w:t>
      </w:r>
    </w:p>
    <w:p w:rsidR="00FA579C" w:rsidRDefault="00FA579C" w:rsidP="0012086C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安装</w:t>
      </w:r>
      <w:r w:rsidR="00252628">
        <w:rPr>
          <w:rFonts w:hint="eastAsia"/>
        </w:rPr>
        <w:t>前提</w:t>
      </w:r>
      <w:r w:rsidR="0012086C">
        <w:t>&amp;</w:t>
      </w:r>
      <w:r>
        <w:t>依赖:</w:t>
      </w:r>
    </w:p>
    <w:p w:rsidR="00FA579C" w:rsidRDefault="00FA579C" w:rsidP="00FA579C">
      <w:pPr>
        <w:pStyle w:val="a6"/>
        <w:numPr>
          <w:ilvl w:val="0"/>
          <w:numId w:val="3"/>
        </w:numPr>
        <w:ind w:firstLineChars="0"/>
      </w:pPr>
      <w:r>
        <w:t>匹配HBase的Hadoop版本</w:t>
      </w:r>
    </w:p>
    <w:p w:rsidR="00FA579C" w:rsidRDefault="00FA579C" w:rsidP="00FA579C">
      <w:pPr>
        <w:pStyle w:val="a6"/>
        <w:numPr>
          <w:ilvl w:val="0"/>
          <w:numId w:val="3"/>
        </w:numPr>
        <w:ind w:firstLineChars="0"/>
      </w:pPr>
      <w:r>
        <w:t>Java JDK 1.6+</w:t>
      </w:r>
    </w:p>
    <w:p w:rsidR="00FA579C" w:rsidRDefault="00FA579C" w:rsidP="00FA579C">
      <w:pPr>
        <w:pStyle w:val="a6"/>
        <w:numPr>
          <w:ilvl w:val="0"/>
          <w:numId w:val="3"/>
        </w:numPr>
        <w:ind w:firstLineChars="0"/>
      </w:pPr>
      <w:r>
        <w:t>SSH</w:t>
      </w:r>
      <w:r>
        <w:rPr>
          <w:rFonts w:hint="eastAsia"/>
        </w:rPr>
        <w:t>（</w:t>
      </w:r>
      <w:r w:rsidR="008873EA">
        <w:rPr>
          <w:rFonts w:hint="eastAsia"/>
        </w:rPr>
        <w:t>否则需要输入三次密码</w:t>
      </w:r>
      <w:r>
        <w:rPr>
          <w:rFonts w:hint="eastAsia"/>
        </w:rPr>
        <w:t>）</w:t>
      </w:r>
    </w:p>
    <w:p w:rsidR="00C06B48" w:rsidRDefault="00C06B48" w:rsidP="00C06B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hbase</w:t>
      </w:r>
      <w:proofErr w:type="spellEnd"/>
      <w:r>
        <w:t xml:space="preserve"> </w:t>
      </w:r>
      <w:r>
        <w:rPr>
          <w:rFonts w:hint="eastAsia"/>
        </w:rPr>
        <w:t>binary文件并解压</w:t>
      </w:r>
    </w:p>
    <w:p w:rsidR="00C06B48" w:rsidRDefault="00C06B48" w:rsidP="00C06B48">
      <w:pPr>
        <w:pStyle w:val="a6"/>
        <w:ind w:left="420" w:firstLineChars="0" w:firstLine="0"/>
      </w:pPr>
      <w:r>
        <w:rPr>
          <w:rFonts w:hint="eastAsia"/>
        </w:rPr>
        <w:t>（略）</w:t>
      </w:r>
    </w:p>
    <w:p w:rsidR="00C06B48" w:rsidRDefault="00C06B48" w:rsidP="00C06B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Pr="00C06B48">
        <w:t>conf/hbase-env.sh</w:t>
      </w:r>
    </w:p>
    <w:p w:rsidR="00C06B48" w:rsidRPr="00C01E74" w:rsidRDefault="00C06B48" w:rsidP="00C01E74">
      <w:r>
        <w:rPr>
          <w:rFonts w:hint="eastAsia"/>
        </w:rPr>
        <w:t>加入</w:t>
      </w:r>
      <w:r w:rsidRPr="00C06B48">
        <w:rPr>
          <w:rFonts w:ascii="Menlo" w:hAnsi="Menlo" w:cs="Menlo"/>
          <w:color w:val="C18401"/>
          <w:szCs w:val="21"/>
          <w:shd w:val="clear" w:color="auto" w:fill="FAFAFA"/>
        </w:rPr>
        <w:t>export</w:t>
      </w:r>
      <w:r w:rsidRPr="00C06B48">
        <w:rPr>
          <w:rFonts w:ascii="Menlo" w:hAnsi="Menlo" w:cs="Menlo"/>
          <w:color w:val="383A42"/>
          <w:szCs w:val="21"/>
          <w:shd w:val="clear" w:color="auto" w:fill="FAFAFA"/>
        </w:rPr>
        <w:t xml:space="preserve"> JAVA_HOME=</w:t>
      </w:r>
      <w:r w:rsidRPr="00C06B48">
        <w:rPr>
          <w:rFonts w:ascii="Menlo" w:hAnsi="Menlo" w:cs="Menlo"/>
          <w:color w:val="50A14F"/>
          <w:szCs w:val="21"/>
          <w:shd w:val="clear" w:color="auto" w:fill="FAFAFA"/>
        </w:rPr>
        <w:t>"/</w:t>
      </w:r>
      <w:r>
        <w:rPr>
          <w:rFonts w:ascii="Menlo" w:hAnsi="Menlo" w:cs="Menlo" w:hint="eastAsia"/>
          <w:color w:val="50A14F"/>
          <w:szCs w:val="21"/>
          <w:shd w:val="clear" w:color="auto" w:fill="FAFAFA"/>
        </w:rPr>
        <w:t>XXX</w:t>
      </w:r>
      <w:r w:rsidRPr="00C06B48">
        <w:rPr>
          <w:rFonts w:ascii="Menlo" w:hAnsi="Menlo" w:cs="Menlo"/>
          <w:color w:val="50A14F"/>
          <w:szCs w:val="21"/>
          <w:shd w:val="clear" w:color="auto" w:fill="FAFAFA"/>
        </w:rPr>
        <w:t>/</w:t>
      </w:r>
      <w:r>
        <w:rPr>
          <w:rFonts w:ascii="Menlo" w:hAnsi="Menlo" w:cs="Menlo" w:hint="eastAsia"/>
          <w:color w:val="50A14F"/>
          <w:szCs w:val="21"/>
          <w:shd w:val="clear" w:color="auto" w:fill="FAFAFA"/>
        </w:rPr>
        <w:t>XXX</w:t>
      </w:r>
      <w:r w:rsidRPr="00C06B48">
        <w:rPr>
          <w:rFonts w:ascii="Menlo" w:hAnsi="Menlo" w:cs="Menlo"/>
          <w:color w:val="50A14F"/>
          <w:szCs w:val="21"/>
          <w:shd w:val="clear" w:color="auto" w:fill="FAFAFA"/>
        </w:rPr>
        <w:t>/</w:t>
      </w:r>
      <w:r>
        <w:rPr>
          <w:rFonts w:ascii="Menlo" w:hAnsi="Menlo" w:cs="Menlo" w:hint="eastAsia"/>
          <w:color w:val="50A14F"/>
          <w:szCs w:val="21"/>
          <w:shd w:val="clear" w:color="auto" w:fill="FAFAFA"/>
        </w:rPr>
        <w:t>XXX</w:t>
      </w:r>
      <w:r w:rsidRPr="00C06B48">
        <w:rPr>
          <w:rFonts w:ascii="Menlo" w:hAnsi="Menlo" w:cs="Menlo"/>
          <w:color w:val="50A14F"/>
          <w:szCs w:val="21"/>
          <w:shd w:val="clear" w:color="auto" w:fill="FAFAFA"/>
        </w:rPr>
        <w:t>"</w:t>
      </w:r>
    </w:p>
    <w:p w:rsidR="00FD6127" w:rsidRDefault="00C01E74" w:rsidP="00FD612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 w:rsidRPr="00C01E74">
        <w:t>conf</w:t>
      </w:r>
      <w:proofErr w:type="spellEnd"/>
      <w:r w:rsidRPr="00C01E74">
        <w:t>/hbase-site.xml</w:t>
      </w:r>
    </w:p>
    <w:p w:rsidR="00FD6127" w:rsidRPr="00C01E74" w:rsidRDefault="00FD6127" w:rsidP="00FD61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&lt;configuration&gt;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127" w:rsidRPr="00C01E74" w:rsidRDefault="00FD6127" w:rsidP="00FD61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&lt;property&gt;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127" w:rsidRPr="00C01E74" w:rsidRDefault="00FD6127" w:rsidP="00FD61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proofErr w:type="gramStart"/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hbase.rootdir</w:t>
      </w:r>
      <w:proofErr w:type="spellEnd"/>
      <w:proofErr w:type="gramEnd"/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127" w:rsidRPr="00C01E74" w:rsidRDefault="00FD6127" w:rsidP="00FD61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//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这里设置让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HBase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存储文件的地方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127" w:rsidRPr="00C01E74" w:rsidRDefault="00FD6127" w:rsidP="00FD61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file:///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XXXX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XXXX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/hbase</w:t>
      </w: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127" w:rsidRPr="00C01E74" w:rsidRDefault="00FD6127" w:rsidP="00FD61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127" w:rsidRPr="00C01E74" w:rsidRDefault="00FD6127" w:rsidP="00FD61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&lt;property&gt;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127" w:rsidRPr="00C01E74" w:rsidRDefault="00FD6127" w:rsidP="00FD61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proofErr w:type="gramStart"/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hbase.zookeeper</w:t>
      </w:r>
      <w:proofErr w:type="gramEnd"/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.property.dataDir</w:t>
      </w:r>
      <w:proofErr w:type="spellEnd"/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127" w:rsidRPr="00C01E74" w:rsidRDefault="00FD6127" w:rsidP="00FD61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>
        <w:rPr>
          <w:rFonts w:ascii="Consolas" w:hAnsi="Consolas" w:cs="Consolas" w:hint="eastAsia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127" w:rsidRPr="00C01E74" w:rsidRDefault="00FD6127" w:rsidP="00FD61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1E74" w:rsidRPr="00FD6127" w:rsidRDefault="00FD6127" w:rsidP="00FD61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1E7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&lt;/configuration&gt;</w:t>
      </w:r>
      <w:r w:rsidRPr="00C01E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33D0" w:rsidRPr="002433D0" w:rsidRDefault="002433D0" w:rsidP="002433D0">
      <w:r w:rsidRPr="002433D0">
        <w:t>  </w:t>
      </w:r>
    </w:p>
    <w:p w:rsidR="00FD6127" w:rsidRPr="002433D0" w:rsidRDefault="002433D0" w:rsidP="00FD6127">
      <w:pPr>
        <w:pStyle w:val="a6"/>
        <w:numPr>
          <w:ilvl w:val="0"/>
          <w:numId w:val="1"/>
        </w:numPr>
        <w:ind w:firstLineChars="0"/>
      </w:pPr>
      <w:r w:rsidRPr="002433D0">
        <w:t>bin/start-hbase.sh启动HBase</w:t>
      </w:r>
      <w:r>
        <w:rPr>
          <w:rFonts w:hint="eastAsia"/>
        </w:rPr>
        <w:t>，</w:t>
      </w:r>
      <w:r w:rsidRPr="002433D0">
        <w:t>验证是否安装成功</w:t>
      </w:r>
    </w:p>
    <w:p w:rsidR="002433D0" w:rsidRPr="002433D0" w:rsidRDefault="002433D0" w:rsidP="002433D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 </w:t>
      </w:r>
      <w:proofErr w:type="spellStart"/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jps</w:t>
      </w:r>
      <w:proofErr w:type="spellEnd"/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33D0" w:rsidRPr="002433D0" w:rsidRDefault="002433D0" w:rsidP="002433D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3440 </w:t>
      </w:r>
      <w:proofErr w:type="spellStart"/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Jps</w:t>
      </w:r>
      <w:proofErr w:type="spellEnd"/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33D0" w:rsidRPr="002433D0" w:rsidRDefault="002433D0" w:rsidP="002433D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3362 </w:t>
      </w:r>
      <w:proofErr w:type="spellStart"/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HMaster</w:t>
      </w:r>
      <w:proofErr w:type="spellEnd"/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# </w:t>
      </w:r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有</w:t>
      </w:r>
      <w:proofErr w:type="spellStart"/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HMaster</w:t>
      </w:r>
      <w:proofErr w:type="spellEnd"/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则说明安装成功</w:t>
      </w:r>
      <w:r w:rsidRPr="002433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33D0" w:rsidRDefault="009F745D" w:rsidP="00FD6127">
      <w:pPr>
        <w:pStyle w:val="a6"/>
        <w:numPr>
          <w:ilvl w:val="0"/>
          <w:numId w:val="1"/>
        </w:numPr>
        <w:ind w:firstLineChars="0"/>
      </w:pPr>
      <w:r w:rsidRPr="009F745D">
        <w:rPr>
          <w:rFonts w:hint="eastAsia"/>
        </w:rPr>
        <w:t>截图：</w:t>
      </w:r>
    </w:p>
    <w:p w:rsidR="009F745D" w:rsidRDefault="009F745D" w:rsidP="009F745D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486400" cy="461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4-01 下午7.47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52" w:rsidRDefault="00F00052" w:rsidP="009F745D"/>
    <w:p w:rsidR="00F00052" w:rsidRDefault="00F00052">
      <w:r>
        <w:br w:type="page"/>
      </w:r>
    </w:p>
    <w:p w:rsidR="00F00052" w:rsidRDefault="00F00052" w:rsidP="00F00052">
      <w:pPr>
        <w:pStyle w:val="a4"/>
      </w:pPr>
      <w:r>
        <w:rPr>
          <w:rFonts w:hint="eastAsia"/>
        </w:rPr>
        <w:lastRenderedPageBreak/>
        <w:t>大规模分布式系统作业四（一）</w:t>
      </w:r>
    </w:p>
    <w:p w:rsidR="00F00052" w:rsidRDefault="00F06D6E" w:rsidP="00F00052">
      <w:pPr>
        <w:jc w:val="center"/>
      </w:pPr>
      <w:sdt>
        <w:sdtPr>
          <w:rPr>
            <w:rFonts w:hint="eastAsia"/>
          </w:rPr>
          <w:alias w:val="后续标志(预览)"/>
          <w:tag w:val="__MSFT__IntelligentPlaceholder"/>
          <w:id w:val="664367710"/>
          <w:placeholder>
            <w:docPart w:val="D81CB6796D242D40B573C41E5AC24086"/>
          </w:placeholder>
          <w15:appearance w15:val="tags"/>
        </w:sdtPr>
        <w:sdtEndPr/>
        <w:sdtContent>
          <w:r w:rsidR="000D4F09">
            <w:rPr>
              <w:rFonts w:hint="eastAsia"/>
            </w:rPr>
            <w:t>回答三个问题</w:t>
          </w:r>
        </w:sdtContent>
      </w:sdt>
    </w:p>
    <w:p w:rsidR="00F00052" w:rsidRDefault="00F00052" w:rsidP="00F00052">
      <w:pPr>
        <w:jc w:val="center"/>
      </w:pPr>
      <w:r>
        <w:rPr>
          <w:rFonts w:hint="eastAsia"/>
        </w:rPr>
        <w:t>1</w:t>
      </w:r>
      <w:r>
        <w:t xml:space="preserve">6302010002 </w:t>
      </w:r>
      <w:r>
        <w:rPr>
          <w:rFonts w:hint="eastAsia"/>
        </w:rPr>
        <w:t>李云帆</w:t>
      </w:r>
    </w:p>
    <w:p w:rsidR="00C37E52" w:rsidRDefault="00C37E52" w:rsidP="00F00052">
      <w:pPr>
        <w:jc w:val="center"/>
      </w:pPr>
    </w:p>
    <w:p w:rsidR="00DF2345" w:rsidRDefault="00DF2345" w:rsidP="00DF2345">
      <w:pPr>
        <w:pStyle w:val="a6"/>
        <w:numPr>
          <w:ilvl w:val="0"/>
          <w:numId w:val="10"/>
        </w:numPr>
        <w:ind w:firstLineChars="0"/>
        <w:rPr>
          <w:rFonts w:ascii="Hiragino Sans GB W3" w:eastAsia="Hiragino Sans GB W3" w:hAnsi="Hiragino Sans GB W3" w:cs="Helvetica Neue"/>
          <w:color w:val="000000"/>
          <w:sz w:val="26"/>
          <w:szCs w:val="26"/>
        </w:rPr>
      </w:pPr>
      <w:proofErr w:type="spellStart"/>
      <w:r>
        <w:rPr>
          <w:rFonts w:ascii="Hiragino Sans GB W3" w:eastAsia="Hiragino Sans GB W3" w:hAnsi="Hiragino Sans GB W3" w:cs="Helvetica Neue" w:hint="eastAsia"/>
          <w:color w:val="000000"/>
          <w:sz w:val="26"/>
          <w:szCs w:val="26"/>
        </w:rPr>
        <w:t>H</w:t>
      </w:r>
      <w:r w:rsidRPr="00DF2345">
        <w:rPr>
          <w:rFonts w:ascii="Hiragino Sans GB W3" w:eastAsia="Hiragino Sans GB W3" w:hAnsi="Hiragino Sans GB W3" w:cs="Helvetica Neue"/>
          <w:color w:val="000000"/>
          <w:sz w:val="26"/>
          <w:szCs w:val="26"/>
        </w:rPr>
        <w:t>base</w:t>
      </w:r>
      <w:proofErr w:type="spellEnd"/>
      <w:r w:rsidRPr="00DF2345">
        <w:rPr>
          <w:rFonts w:ascii="Hiragino Sans GB W3" w:eastAsia="Hiragino Sans GB W3" w:hAnsi="Hiragino Sans GB W3" w:cs="Helvetica Neue"/>
          <w:color w:val="000000"/>
          <w:sz w:val="26"/>
          <w:szCs w:val="26"/>
        </w:rPr>
        <w:t>如何处理超过一台服务器存储memory的办法</w:t>
      </w:r>
    </w:p>
    <w:p w:rsidR="000C2D72" w:rsidRPr="000C2D72" w:rsidRDefault="000C2D72" w:rsidP="000C2D72">
      <w:pPr>
        <w:ind w:leftChars="200" w:left="480"/>
        <w:rPr>
          <w:rFonts w:ascii="Songti SC" w:eastAsia="Songti SC" w:hAnsi="Songti SC" w:cstheme="minorBidi" w:hint="eastAsia"/>
          <w:sz w:val="20"/>
          <w:szCs w:val="20"/>
        </w:rPr>
      </w:pPr>
      <w:r w:rsidRPr="000C2D72">
        <w:rPr>
          <w:rFonts w:ascii="Songti SC" w:eastAsia="Songti SC" w:hAnsi="Songti SC"/>
          <w:sz w:val="20"/>
          <w:szCs w:val="20"/>
        </w:rPr>
        <w:t>HBase的服务器体系结构遵循简单的主从服务器架构，它由</w:t>
      </w:r>
      <w:proofErr w:type="spellStart"/>
      <w:r w:rsidRPr="000C2D72">
        <w:rPr>
          <w:rFonts w:ascii="Songti SC" w:eastAsia="Songti SC" w:hAnsi="Songti SC"/>
          <w:sz w:val="20"/>
          <w:szCs w:val="20"/>
        </w:rPr>
        <w:t>HRegion</w:t>
      </w:r>
      <w:proofErr w:type="spellEnd"/>
      <w:r w:rsidRPr="000C2D72">
        <w:rPr>
          <w:rFonts w:ascii="Songti SC" w:eastAsia="Songti SC" w:hAnsi="Songti SC"/>
          <w:sz w:val="20"/>
          <w:szCs w:val="20"/>
        </w:rPr>
        <w:t>服务器（</w:t>
      </w:r>
      <w:proofErr w:type="spellStart"/>
      <w:r w:rsidRPr="000C2D72">
        <w:rPr>
          <w:rFonts w:ascii="Songti SC" w:eastAsia="Songti SC" w:hAnsi="Songti SC"/>
          <w:sz w:val="20"/>
          <w:szCs w:val="20"/>
        </w:rPr>
        <w:t>HRegion</w:t>
      </w:r>
      <w:proofErr w:type="spellEnd"/>
      <w:r w:rsidRPr="000C2D72">
        <w:rPr>
          <w:rFonts w:ascii="Songti SC" w:eastAsia="Songti SC" w:hAnsi="Songti SC"/>
          <w:sz w:val="20"/>
          <w:szCs w:val="20"/>
        </w:rPr>
        <w:t xml:space="preserve"> Server）群和HBase Master服务器（HBase Master Server)构成。HBase Master服务器负责管理所有的</w:t>
      </w:r>
      <w:proofErr w:type="spellStart"/>
      <w:r w:rsidRPr="000C2D72">
        <w:rPr>
          <w:rFonts w:ascii="Songti SC" w:eastAsia="Songti SC" w:hAnsi="Songti SC"/>
          <w:sz w:val="20"/>
          <w:szCs w:val="20"/>
        </w:rPr>
        <w:t>HRegion</w:t>
      </w:r>
      <w:proofErr w:type="spellEnd"/>
      <w:r w:rsidRPr="000C2D72">
        <w:rPr>
          <w:rFonts w:ascii="Songti SC" w:eastAsia="Songti SC" w:hAnsi="Songti SC"/>
          <w:sz w:val="20"/>
          <w:szCs w:val="20"/>
        </w:rPr>
        <w:t>服务器，而HBase中所有的服务器都是通过</w:t>
      </w:r>
      <w:proofErr w:type="spellStart"/>
      <w:r w:rsidRPr="000C2D72">
        <w:rPr>
          <w:rFonts w:ascii="Songti SC" w:eastAsia="Songti SC" w:hAnsi="Songti SC"/>
          <w:sz w:val="20"/>
          <w:szCs w:val="20"/>
        </w:rPr>
        <w:t>ZooKeeper</w:t>
      </w:r>
      <w:proofErr w:type="spellEnd"/>
      <w:r w:rsidRPr="000C2D72">
        <w:rPr>
          <w:rFonts w:ascii="Songti SC" w:eastAsia="Songti SC" w:hAnsi="Songti SC"/>
          <w:sz w:val="20"/>
          <w:szCs w:val="20"/>
        </w:rPr>
        <w:t>来进行协调，并处理HBase服务器运行期间可能遇到的错误。HBase Master Server本身不存储HBase中的任何数据，HBase逻辑上的表可能会被划分为多个</w:t>
      </w:r>
      <w:proofErr w:type="spellStart"/>
      <w:r w:rsidRPr="000C2D72">
        <w:rPr>
          <w:rFonts w:ascii="Songti SC" w:eastAsia="Songti SC" w:hAnsi="Songti SC"/>
          <w:sz w:val="20"/>
          <w:szCs w:val="20"/>
        </w:rPr>
        <w:t>HRegion</w:t>
      </w:r>
      <w:proofErr w:type="spellEnd"/>
      <w:r w:rsidRPr="000C2D72">
        <w:rPr>
          <w:rFonts w:ascii="Songti SC" w:eastAsia="Songti SC" w:hAnsi="Songti SC"/>
          <w:sz w:val="20"/>
          <w:szCs w:val="20"/>
        </w:rPr>
        <w:t>，然后存储到</w:t>
      </w:r>
      <w:proofErr w:type="spellStart"/>
      <w:r w:rsidRPr="000C2D72">
        <w:rPr>
          <w:rFonts w:ascii="Songti SC" w:eastAsia="Songti SC" w:hAnsi="Songti SC"/>
          <w:sz w:val="20"/>
          <w:szCs w:val="20"/>
        </w:rPr>
        <w:t>HRegion</w:t>
      </w:r>
      <w:proofErr w:type="spellEnd"/>
      <w:r w:rsidRPr="000C2D72">
        <w:rPr>
          <w:rFonts w:ascii="Songti SC" w:eastAsia="Songti SC" w:hAnsi="Songti SC"/>
          <w:sz w:val="20"/>
          <w:szCs w:val="20"/>
        </w:rPr>
        <w:t xml:space="preserve"> Server群中，HBase Master Server中存储的是从数据到</w:t>
      </w:r>
      <w:proofErr w:type="spellStart"/>
      <w:r w:rsidRPr="000C2D72">
        <w:rPr>
          <w:rFonts w:ascii="Songti SC" w:eastAsia="Songti SC" w:hAnsi="Songti SC"/>
          <w:sz w:val="20"/>
          <w:szCs w:val="20"/>
        </w:rPr>
        <w:t>HRegion</w:t>
      </w:r>
      <w:proofErr w:type="spellEnd"/>
      <w:r w:rsidRPr="000C2D72">
        <w:rPr>
          <w:rFonts w:ascii="Songti SC" w:eastAsia="Songti SC" w:hAnsi="Songti SC"/>
          <w:sz w:val="20"/>
          <w:szCs w:val="20"/>
        </w:rPr>
        <w:t xml:space="preserve"> Server中的映射。</w:t>
      </w:r>
    </w:p>
    <w:p w:rsidR="005F2894" w:rsidRPr="000C2D72" w:rsidRDefault="00435A20" w:rsidP="000C2D72">
      <w:pPr>
        <w:ind w:leftChars="200" w:left="480"/>
        <w:rPr>
          <w:rFonts w:ascii="Songti SC" w:eastAsia="Songti SC" w:hAnsi="Songti SC" w:cs="Helvetica Neue"/>
          <w:sz w:val="20"/>
          <w:szCs w:val="20"/>
        </w:rPr>
      </w:pPr>
      <w:r>
        <w:rPr>
          <w:rFonts w:ascii="Songti SC" w:eastAsia="Songti SC" w:hAnsi="Songti SC" w:cs="Helvetica Neue" w:hint="eastAsia"/>
          <w:sz w:val="20"/>
          <w:szCs w:val="20"/>
        </w:rPr>
        <w:t>（</w:t>
      </w:r>
      <w:r w:rsidR="0055215A">
        <w:rPr>
          <w:rFonts w:ascii="Songti SC" w:eastAsia="Songti SC" w:hAnsi="Songti SC" w:cs="Helvetica Neue" w:hint="eastAsia"/>
          <w:sz w:val="20"/>
          <w:szCs w:val="20"/>
        </w:rPr>
        <w:t>数据</w:t>
      </w:r>
      <w:r w:rsidR="00C657AF" w:rsidRPr="000C2D72">
        <w:rPr>
          <w:rFonts w:ascii="Songti SC" w:eastAsia="Songti SC" w:hAnsi="Songti SC" w:cs="Helvetica Neue" w:hint="eastAsia"/>
          <w:sz w:val="20"/>
          <w:szCs w:val="20"/>
        </w:rPr>
        <w:t>利用tablet服务器来存储</w:t>
      </w:r>
      <w:r w:rsidR="00C27EF5" w:rsidRPr="000C2D72">
        <w:rPr>
          <w:rFonts w:ascii="Songti SC" w:eastAsia="Songti SC" w:hAnsi="Songti SC" w:cs="Helvetica Neue" w:hint="eastAsia"/>
          <w:sz w:val="20"/>
          <w:szCs w:val="20"/>
        </w:rPr>
        <w:t>；</w:t>
      </w:r>
      <w:r w:rsidR="00C657AF" w:rsidRPr="000C2D72">
        <w:rPr>
          <w:rFonts w:ascii="Songti SC" w:eastAsia="Songti SC" w:hAnsi="Songti SC" w:cs="Helvetica Neue" w:hint="eastAsia"/>
          <w:sz w:val="20"/>
          <w:szCs w:val="20"/>
        </w:rPr>
        <w:t>用</w:t>
      </w:r>
      <w:r w:rsidR="00C657AF" w:rsidRPr="000C2D72">
        <w:rPr>
          <w:rFonts w:ascii="Songti SC" w:eastAsia="Songti SC" w:hAnsi="Songti SC" w:cs="Helvetica Neue"/>
          <w:sz w:val="20"/>
          <w:szCs w:val="20"/>
        </w:rPr>
        <w:t>三层的、类似B+树的结构</w:t>
      </w:r>
      <w:r w:rsidR="00AB10E3">
        <w:rPr>
          <w:rFonts w:ascii="Songti SC" w:eastAsia="Songti SC" w:hAnsi="Songti SC" w:cs="Helvetica Neue" w:hint="eastAsia"/>
          <w:sz w:val="20"/>
          <w:szCs w:val="20"/>
        </w:rPr>
        <w:t>在</w:t>
      </w:r>
      <w:r w:rsidR="00AB10E3" w:rsidRPr="00AB10E3">
        <w:rPr>
          <w:rFonts w:ascii="Songti SC" w:eastAsia="Songti SC" w:hAnsi="Songti SC" w:cs="Helvetica Neue"/>
          <w:sz w:val="20"/>
          <w:szCs w:val="20"/>
        </w:rPr>
        <w:t>Master服务器</w:t>
      </w:r>
      <w:r w:rsidR="00C657AF" w:rsidRPr="000C2D72">
        <w:rPr>
          <w:rFonts w:ascii="Songti SC" w:eastAsia="Songti SC" w:hAnsi="Songti SC" w:cs="Helvetica Neue"/>
          <w:sz w:val="20"/>
          <w:szCs w:val="20"/>
        </w:rPr>
        <w:t>存储Tablet的位置信息</w:t>
      </w:r>
      <w:r w:rsidR="00C27EF5" w:rsidRPr="000C2D72">
        <w:rPr>
          <w:rFonts w:ascii="Songti SC" w:eastAsia="Songti SC" w:hAnsi="Songti SC" w:cs="Helvetica Neue" w:hint="eastAsia"/>
          <w:sz w:val="20"/>
          <w:szCs w:val="20"/>
        </w:rPr>
        <w:t>；</w:t>
      </w:r>
      <w:r>
        <w:rPr>
          <w:rFonts w:ascii="Songti SC" w:eastAsia="Songti SC" w:hAnsi="Songti SC" w:cs="Helvetica Neue" w:hint="eastAsia"/>
          <w:sz w:val="20"/>
          <w:szCs w:val="20"/>
        </w:rPr>
        <w:t>）</w:t>
      </w:r>
    </w:p>
    <w:p w:rsidR="005F2894" w:rsidRPr="005F2894" w:rsidRDefault="00DF2345" w:rsidP="005F2894">
      <w:pPr>
        <w:pStyle w:val="a6"/>
        <w:numPr>
          <w:ilvl w:val="0"/>
          <w:numId w:val="10"/>
        </w:numPr>
        <w:ind w:firstLineChars="0"/>
        <w:rPr>
          <w:rFonts w:ascii="Hiragino Sans GB W3" w:eastAsia="Hiragino Sans GB W3" w:hAnsi="Hiragino Sans GB W3" w:cs="Helvetica Neue"/>
          <w:color w:val="000000"/>
          <w:sz w:val="26"/>
          <w:szCs w:val="26"/>
        </w:rPr>
      </w:pPr>
      <w:proofErr w:type="spellStart"/>
      <w:r w:rsidRPr="00DF2345">
        <w:rPr>
          <w:rFonts w:ascii="Hiragino Sans GB W3" w:eastAsia="Hiragino Sans GB W3" w:hAnsi="Hiragino Sans GB W3" w:cs="Helvetica Neue"/>
          <w:color w:val="000000"/>
          <w:sz w:val="26"/>
          <w:szCs w:val="26"/>
        </w:rPr>
        <w:t>Hbase</w:t>
      </w:r>
      <w:proofErr w:type="spellEnd"/>
      <w:r w:rsidRPr="00DF2345">
        <w:rPr>
          <w:rFonts w:ascii="Hiragino Sans GB W3" w:eastAsia="Hiragino Sans GB W3" w:hAnsi="Hiragino Sans GB W3" w:cs="Helvetica Neue"/>
          <w:color w:val="000000"/>
          <w:sz w:val="26"/>
          <w:szCs w:val="26"/>
        </w:rPr>
        <w:t>如何对数据读写进行操作</w:t>
      </w:r>
    </w:p>
    <w:p w:rsidR="00A36A2B" w:rsidRPr="00A36A2B" w:rsidRDefault="00A36A2B" w:rsidP="00A36A2B">
      <w:pPr>
        <w:shd w:val="clear" w:color="auto" w:fill="FFFFFF"/>
        <w:spacing w:line="450" w:lineRule="atLeast"/>
        <w:ind w:leftChars="200" w:left="480"/>
        <w:outlineLvl w:val="2"/>
        <w:rPr>
          <w:rFonts w:ascii="Songti SC" w:eastAsia="Songti SC" w:hAnsi="Songti SC" w:cs="Helvetica Neue"/>
          <w:kern w:val="2"/>
          <w:sz w:val="20"/>
          <w:szCs w:val="20"/>
        </w:rPr>
      </w:pP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Hbase</w:t>
      </w:r>
      <w:proofErr w:type="spellEnd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写数据流程</w:t>
      </w:r>
    </w:p>
    <w:p w:rsidR="00A36A2B" w:rsidRPr="00A36A2B" w:rsidRDefault="00A36A2B" w:rsidP="00A36A2B">
      <w:pPr>
        <w:shd w:val="clear" w:color="auto" w:fill="FFFFFF"/>
        <w:spacing w:after="240" w:line="390" w:lineRule="atLeast"/>
        <w:ind w:leftChars="200" w:left="480"/>
        <w:rPr>
          <w:rFonts w:ascii="Songti SC" w:eastAsia="Songti SC" w:hAnsi="Songti SC" w:cs="Helvetica Neue" w:hint="eastAsia"/>
          <w:kern w:val="2"/>
          <w:sz w:val="20"/>
          <w:szCs w:val="20"/>
        </w:rPr>
      </w:pPr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a)  Client发起了一个</w:t>
      </w: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HTable.put</w:t>
      </w:r>
      <w:proofErr w:type="spellEnd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(Put)请求给</w:t>
      </w: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HRegionServer</w:t>
      </w:r>
      <w:proofErr w:type="spellEnd"/>
    </w:p>
    <w:p w:rsidR="00A36A2B" w:rsidRPr="00A36A2B" w:rsidRDefault="00A36A2B" w:rsidP="00A36A2B">
      <w:pPr>
        <w:shd w:val="clear" w:color="auto" w:fill="FFFFFF"/>
        <w:spacing w:after="240" w:line="390" w:lineRule="atLeast"/>
        <w:ind w:leftChars="200" w:left="480"/>
        <w:rPr>
          <w:rFonts w:ascii="Songti SC" w:eastAsia="Songti SC" w:hAnsi="Songti SC" w:cs="Helvetica Neue" w:hint="eastAsia"/>
          <w:kern w:val="2"/>
          <w:sz w:val="20"/>
          <w:szCs w:val="20"/>
        </w:rPr>
      </w:pPr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b)  </w:t>
      </w: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HRegionServer</w:t>
      </w:r>
      <w:proofErr w:type="spellEnd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会将请求匹配到某个具体的</w:t>
      </w: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HRegion</w:t>
      </w:r>
      <w:proofErr w:type="spellEnd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上面</w:t>
      </w:r>
    </w:p>
    <w:p w:rsidR="00A36A2B" w:rsidRPr="00A36A2B" w:rsidRDefault="00A36A2B" w:rsidP="00A36A2B">
      <w:pPr>
        <w:shd w:val="clear" w:color="auto" w:fill="FFFFFF"/>
        <w:spacing w:after="240" w:line="390" w:lineRule="atLeast"/>
        <w:ind w:leftChars="200" w:left="480"/>
        <w:rPr>
          <w:rFonts w:ascii="Songti SC" w:eastAsia="Songti SC" w:hAnsi="Songti SC" w:cs="Helvetica Neue" w:hint="eastAsia"/>
          <w:kern w:val="2"/>
          <w:sz w:val="20"/>
          <w:szCs w:val="20"/>
        </w:rPr>
      </w:pPr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 xml:space="preserve">c)  决定是否写WAL log。WAL log文件是一个标准的Hadoop </w:t>
      </w: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SequenceFile</w:t>
      </w:r>
      <w:proofErr w:type="spellEnd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，文件中存储了</w:t>
      </w: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HLogKey</w:t>
      </w:r>
      <w:proofErr w:type="spellEnd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，这些Keys包含了和实际数据对应的序列号，主要用于崩溃恢复。</w:t>
      </w:r>
    </w:p>
    <w:p w:rsidR="00A36A2B" w:rsidRPr="00A36A2B" w:rsidRDefault="00A36A2B" w:rsidP="00A36A2B">
      <w:pPr>
        <w:shd w:val="clear" w:color="auto" w:fill="FFFFFF"/>
        <w:spacing w:line="390" w:lineRule="atLeast"/>
        <w:ind w:leftChars="200" w:left="480"/>
        <w:rPr>
          <w:rFonts w:ascii="Songti SC" w:eastAsia="Songti SC" w:hAnsi="Songti SC" w:cs="Helvetica Neue" w:hint="eastAsia"/>
          <w:kern w:val="2"/>
          <w:sz w:val="20"/>
          <w:szCs w:val="20"/>
        </w:rPr>
      </w:pPr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d) Put数据保存到</w:t>
      </w: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MemStore</w:t>
      </w:r>
      <w:proofErr w:type="spellEnd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中，同时检查</w:t>
      </w: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MemStore</w:t>
      </w:r>
      <w:proofErr w:type="spellEnd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状态，如果满了，则触发Flush to Disk请求。</w:t>
      </w:r>
    </w:p>
    <w:p w:rsidR="00A36A2B" w:rsidRPr="00A36A2B" w:rsidRDefault="00A36A2B" w:rsidP="00A36A2B">
      <w:pPr>
        <w:shd w:val="clear" w:color="auto" w:fill="FFFFFF"/>
        <w:spacing w:after="240" w:line="390" w:lineRule="atLeast"/>
        <w:ind w:leftChars="200" w:left="480"/>
        <w:rPr>
          <w:rFonts w:ascii="Songti SC" w:eastAsia="Songti SC" w:hAnsi="Songti SC" w:cs="Helvetica Neue" w:hint="eastAsia"/>
          <w:kern w:val="2"/>
          <w:sz w:val="20"/>
          <w:szCs w:val="20"/>
        </w:rPr>
      </w:pPr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lastRenderedPageBreak/>
        <w:t>e)  </w:t>
      </w: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HRegionServer</w:t>
      </w:r>
      <w:proofErr w:type="spellEnd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处理Flush to Disk的请求，将数据写成</w:t>
      </w: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HFile</w:t>
      </w:r>
      <w:proofErr w:type="spellEnd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文件并存到HDFS上，并且存储最后写入的数据序列号，这样就可以知道哪些数据已经存入了永久存储的HDFS中。</w:t>
      </w:r>
    </w:p>
    <w:p w:rsidR="00A36A2B" w:rsidRPr="00A36A2B" w:rsidRDefault="00A36A2B" w:rsidP="00A36A2B">
      <w:pPr>
        <w:shd w:val="clear" w:color="auto" w:fill="FFFFFF"/>
        <w:spacing w:after="240" w:line="390" w:lineRule="atLeast"/>
        <w:ind w:leftChars="200" w:left="480"/>
        <w:rPr>
          <w:rFonts w:ascii="Songti SC" w:eastAsia="Songti SC" w:hAnsi="Songti SC" w:cs="Helvetica Neue" w:hint="eastAsia"/>
          <w:kern w:val="2"/>
          <w:sz w:val="20"/>
          <w:szCs w:val="20"/>
        </w:rPr>
      </w:pPr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由于不同的列族会共享region，所以有可能出现，一个列族已经有1000万行，而另外一个才100行。当一个要求region分割的时候，会导致100行的列会同样分布到多个region中。所以，一般建议不要设置多个列族。</w:t>
      </w:r>
    </w:p>
    <w:p w:rsidR="00971DD2" w:rsidRDefault="00971DD2" w:rsidP="00971DD2">
      <w:pPr>
        <w:shd w:val="clear" w:color="auto" w:fill="FFFFFF"/>
        <w:spacing w:line="450" w:lineRule="atLeast"/>
        <w:ind w:leftChars="200" w:left="480"/>
        <w:outlineLvl w:val="2"/>
        <w:rPr>
          <w:rFonts w:ascii="Songti SC" w:eastAsia="Songti SC" w:hAnsi="Songti SC" w:cs="Helvetica Neue"/>
          <w:sz w:val="20"/>
          <w:szCs w:val="20"/>
        </w:rPr>
      </w:pPr>
      <w:proofErr w:type="spellStart"/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Hbase</w:t>
      </w:r>
      <w:proofErr w:type="spellEnd"/>
      <w:r>
        <w:rPr>
          <w:rFonts w:ascii="Songti SC" w:eastAsia="Songti SC" w:hAnsi="Songti SC" w:cs="Helvetica Neue" w:hint="eastAsia"/>
          <w:sz w:val="20"/>
          <w:szCs w:val="20"/>
        </w:rPr>
        <w:t>读</w:t>
      </w:r>
      <w:r w:rsidRPr="00A36A2B">
        <w:rPr>
          <w:rFonts w:ascii="Songti SC" w:eastAsia="Songti SC" w:hAnsi="Songti SC" w:cs="Helvetica Neue" w:hint="eastAsia"/>
          <w:kern w:val="2"/>
          <w:sz w:val="20"/>
          <w:szCs w:val="20"/>
        </w:rPr>
        <w:t>数据流程</w:t>
      </w:r>
    </w:p>
    <w:p w:rsidR="00BB23DC" w:rsidRPr="00BB23DC" w:rsidRDefault="00BB23DC" w:rsidP="00BB23DC">
      <w:pPr>
        <w:pStyle w:val="a6"/>
        <w:numPr>
          <w:ilvl w:val="0"/>
          <w:numId w:val="12"/>
        </w:numPr>
        <w:shd w:val="clear" w:color="auto" w:fill="FFFFFF"/>
        <w:spacing w:line="450" w:lineRule="atLeast"/>
        <w:ind w:firstLineChars="0"/>
        <w:outlineLvl w:val="2"/>
        <w:rPr>
          <w:rFonts w:ascii="Songti SC" w:eastAsia="Songti SC" w:hAnsi="Songti SC" w:cs="Helvetica Neue"/>
          <w:sz w:val="20"/>
          <w:szCs w:val="20"/>
        </w:rPr>
      </w:pPr>
      <w:r w:rsidRPr="00BB23DC">
        <w:rPr>
          <w:rFonts w:ascii="Songti SC" w:eastAsia="Songti SC" w:hAnsi="Songti SC" w:cs="Helvetica Neue"/>
          <w:sz w:val="20"/>
          <w:szCs w:val="20"/>
        </w:rPr>
        <w:t>客户端首先会根据配置文件中zookeeper地址连接zookeeper，并读取/&lt;</w:t>
      </w:r>
      <w:proofErr w:type="spellStart"/>
      <w:r w:rsidRPr="00BB23DC">
        <w:rPr>
          <w:rFonts w:ascii="Songti SC" w:eastAsia="Songti SC" w:hAnsi="Songti SC" w:cs="Helvetica Neue"/>
          <w:sz w:val="20"/>
          <w:szCs w:val="20"/>
        </w:rPr>
        <w:t>hbase-rootdir</w:t>
      </w:r>
      <w:proofErr w:type="spellEnd"/>
      <w:r w:rsidRPr="00BB23DC">
        <w:rPr>
          <w:rFonts w:ascii="Songti SC" w:eastAsia="Songti SC" w:hAnsi="Songti SC" w:cs="Helvetica Neue"/>
          <w:sz w:val="20"/>
          <w:szCs w:val="20"/>
        </w:rPr>
        <w:t>&gt;/meta-region-server节点信息，该节点信息存储HBase元数据（</w:t>
      </w:r>
      <w:proofErr w:type="spellStart"/>
      <w:r w:rsidRPr="00BB23DC">
        <w:rPr>
          <w:rFonts w:ascii="Songti SC" w:eastAsia="Songti SC" w:hAnsi="Songti SC" w:cs="Helvetica Neue"/>
          <w:sz w:val="20"/>
          <w:szCs w:val="20"/>
        </w:rPr>
        <w:t>hbase:meta</w:t>
      </w:r>
      <w:proofErr w:type="spellEnd"/>
      <w:r w:rsidRPr="00BB23DC">
        <w:rPr>
          <w:rFonts w:ascii="Songti SC" w:eastAsia="Songti SC" w:hAnsi="Songti SC" w:cs="Helvetica Neue"/>
          <w:sz w:val="20"/>
          <w:szCs w:val="20"/>
        </w:rPr>
        <w:t>）表所在的</w:t>
      </w:r>
      <w:proofErr w:type="spellStart"/>
      <w:r w:rsidRPr="00BB23DC">
        <w:rPr>
          <w:rFonts w:ascii="Songti SC" w:eastAsia="Songti SC" w:hAnsi="Songti SC" w:cs="Helvetica Neue"/>
          <w:sz w:val="20"/>
          <w:szCs w:val="20"/>
        </w:rPr>
        <w:t>RegionServer</w:t>
      </w:r>
      <w:proofErr w:type="spellEnd"/>
      <w:r w:rsidRPr="00BB23DC">
        <w:rPr>
          <w:rFonts w:ascii="Songti SC" w:eastAsia="Songti SC" w:hAnsi="Songti SC" w:cs="Helvetica Neue"/>
          <w:sz w:val="20"/>
          <w:szCs w:val="20"/>
        </w:rPr>
        <w:t>地址以及访问端口等信息。用户可以通过zookeeper命令(get /&lt;</w:t>
      </w:r>
      <w:proofErr w:type="spellStart"/>
      <w:r w:rsidRPr="00BB23DC">
        <w:rPr>
          <w:rFonts w:ascii="Songti SC" w:eastAsia="Songti SC" w:hAnsi="Songti SC" w:cs="Helvetica Neue"/>
          <w:sz w:val="20"/>
          <w:szCs w:val="20"/>
        </w:rPr>
        <w:t>hbase-rootdir</w:t>
      </w:r>
      <w:proofErr w:type="spellEnd"/>
      <w:r w:rsidRPr="00BB23DC">
        <w:rPr>
          <w:rFonts w:ascii="Songti SC" w:eastAsia="Songti SC" w:hAnsi="Songti SC" w:cs="Helvetica Neue"/>
          <w:sz w:val="20"/>
          <w:szCs w:val="20"/>
        </w:rPr>
        <w:t>&gt;/meta-region-server)查看该节点信息。</w:t>
      </w:r>
    </w:p>
    <w:p w:rsidR="00BB23DC" w:rsidRPr="00BB23DC" w:rsidRDefault="00BB23DC" w:rsidP="00BB23DC">
      <w:pPr>
        <w:pStyle w:val="a6"/>
        <w:numPr>
          <w:ilvl w:val="0"/>
          <w:numId w:val="12"/>
        </w:numPr>
        <w:shd w:val="clear" w:color="auto" w:fill="FFFFFF"/>
        <w:spacing w:line="450" w:lineRule="atLeast"/>
        <w:ind w:firstLineChars="0"/>
        <w:outlineLvl w:val="2"/>
        <w:rPr>
          <w:rFonts w:ascii="Songti SC" w:eastAsia="Songti SC" w:hAnsi="Songti SC" w:cs="Helvetica Neue"/>
          <w:sz w:val="20"/>
          <w:szCs w:val="20"/>
        </w:rPr>
      </w:pPr>
      <w:r w:rsidRPr="00BB23DC">
        <w:rPr>
          <w:rFonts w:ascii="Songti SC" w:eastAsia="Songti SC" w:hAnsi="Songti SC" w:cs="Helvetica Neue"/>
          <w:sz w:val="20"/>
          <w:szCs w:val="20"/>
        </w:rPr>
        <w:t>根据</w:t>
      </w:r>
      <w:proofErr w:type="spellStart"/>
      <w:r w:rsidRPr="00BB23DC">
        <w:rPr>
          <w:rFonts w:ascii="Songti SC" w:eastAsia="Songti SC" w:hAnsi="Songti SC" w:cs="Helvetica Neue"/>
          <w:sz w:val="20"/>
          <w:szCs w:val="20"/>
        </w:rPr>
        <w:t>hbase:meta</w:t>
      </w:r>
      <w:proofErr w:type="spellEnd"/>
      <w:r w:rsidRPr="00BB23DC">
        <w:rPr>
          <w:rFonts w:ascii="Songti SC" w:eastAsia="Songti SC" w:hAnsi="Songti SC" w:cs="Helvetica Neue"/>
          <w:sz w:val="20"/>
          <w:szCs w:val="20"/>
        </w:rPr>
        <w:t>所在</w:t>
      </w:r>
      <w:proofErr w:type="spellStart"/>
      <w:r w:rsidRPr="00BB23DC">
        <w:rPr>
          <w:rFonts w:ascii="Songti SC" w:eastAsia="Songti SC" w:hAnsi="Songti SC" w:cs="Helvetica Neue"/>
          <w:sz w:val="20"/>
          <w:szCs w:val="20"/>
        </w:rPr>
        <w:t>RegionServer</w:t>
      </w:r>
      <w:proofErr w:type="spellEnd"/>
      <w:r w:rsidRPr="00BB23DC">
        <w:rPr>
          <w:rFonts w:ascii="Songti SC" w:eastAsia="Songti SC" w:hAnsi="Songti SC" w:cs="Helvetica Neue"/>
          <w:sz w:val="20"/>
          <w:szCs w:val="20"/>
        </w:rPr>
        <w:t>的访问信息，客户端会将该元数据表加载到本地并进行缓存。然后在表中确定待检索</w:t>
      </w:r>
      <w:proofErr w:type="spellStart"/>
      <w:r w:rsidRPr="00BB23DC">
        <w:rPr>
          <w:rFonts w:ascii="Songti SC" w:eastAsia="Songti SC" w:hAnsi="Songti SC" w:cs="Helvetica Neue"/>
          <w:sz w:val="20"/>
          <w:szCs w:val="20"/>
        </w:rPr>
        <w:t>rowkey</w:t>
      </w:r>
      <w:proofErr w:type="spellEnd"/>
      <w:r w:rsidRPr="00BB23DC">
        <w:rPr>
          <w:rFonts w:ascii="Songti SC" w:eastAsia="Songti SC" w:hAnsi="Songti SC" w:cs="Helvetica Neue"/>
          <w:sz w:val="20"/>
          <w:szCs w:val="20"/>
        </w:rPr>
        <w:t>所在的</w:t>
      </w:r>
      <w:proofErr w:type="spellStart"/>
      <w:r w:rsidRPr="00BB23DC">
        <w:rPr>
          <w:rFonts w:ascii="Songti SC" w:eastAsia="Songti SC" w:hAnsi="Songti SC" w:cs="Helvetica Neue"/>
          <w:sz w:val="20"/>
          <w:szCs w:val="20"/>
        </w:rPr>
        <w:t>RegionServer</w:t>
      </w:r>
      <w:proofErr w:type="spellEnd"/>
      <w:r w:rsidRPr="00BB23DC">
        <w:rPr>
          <w:rFonts w:ascii="Songti SC" w:eastAsia="Songti SC" w:hAnsi="Songti SC" w:cs="Helvetica Neue"/>
          <w:sz w:val="20"/>
          <w:szCs w:val="20"/>
        </w:rPr>
        <w:t>信息。</w:t>
      </w:r>
    </w:p>
    <w:p w:rsidR="00BB23DC" w:rsidRDefault="00BB23DC" w:rsidP="00BB23DC">
      <w:pPr>
        <w:pStyle w:val="a6"/>
        <w:numPr>
          <w:ilvl w:val="0"/>
          <w:numId w:val="12"/>
        </w:numPr>
        <w:shd w:val="clear" w:color="auto" w:fill="FFFFFF"/>
        <w:spacing w:line="450" w:lineRule="atLeast"/>
        <w:ind w:firstLineChars="0"/>
        <w:outlineLvl w:val="2"/>
        <w:rPr>
          <w:rFonts w:ascii="Songti SC" w:eastAsia="Songti SC" w:hAnsi="Songti SC" w:cs="Helvetica Neue"/>
          <w:sz w:val="20"/>
          <w:szCs w:val="20"/>
        </w:rPr>
      </w:pPr>
      <w:r w:rsidRPr="00BB23DC">
        <w:rPr>
          <w:rFonts w:ascii="Songti SC" w:eastAsia="Songti SC" w:hAnsi="Songti SC" w:cs="Helvetica Neue"/>
          <w:sz w:val="20"/>
          <w:szCs w:val="20"/>
        </w:rPr>
        <w:t>根据数据所在</w:t>
      </w:r>
      <w:proofErr w:type="spellStart"/>
      <w:r w:rsidRPr="00BB23DC">
        <w:rPr>
          <w:rFonts w:ascii="Songti SC" w:eastAsia="Songti SC" w:hAnsi="Songti SC" w:cs="Helvetica Neue"/>
          <w:sz w:val="20"/>
          <w:szCs w:val="20"/>
        </w:rPr>
        <w:t>RegionServer</w:t>
      </w:r>
      <w:proofErr w:type="spellEnd"/>
      <w:r w:rsidRPr="00BB23DC">
        <w:rPr>
          <w:rFonts w:ascii="Songti SC" w:eastAsia="Songti SC" w:hAnsi="Songti SC" w:cs="Helvetica Neue"/>
          <w:sz w:val="20"/>
          <w:szCs w:val="20"/>
        </w:rPr>
        <w:t>的访问信息，客户端会向该</w:t>
      </w:r>
      <w:proofErr w:type="spellStart"/>
      <w:r w:rsidRPr="00BB23DC">
        <w:rPr>
          <w:rFonts w:ascii="Songti SC" w:eastAsia="Songti SC" w:hAnsi="Songti SC" w:cs="Helvetica Neue"/>
          <w:sz w:val="20"/>
          <w:szCs w:val="20"/>
        </w:rPr>
        <w:t>RegionServer</w:t>
      </w:r>
      <w:proofErr w:type="spellEnd"/>
      <w:r w:rsidRPr="00BB23DC">
        <w:rPr>
          <w:rFonts w:ascii="Songti SC" w:eastAsia="Songti SC" w:hAnsi="Songti SC" w:cs="Helvetica Neue"/>
          <w:sz w:val="20"/>
          <w:szCs w:val="20"/>
        </w:rPr>
        <w:t>发送真正的数据读取请求。</w:t>
      </w:r>
    </w:p>
    <w:p w:rsidR="00A43C91" w:rsidRDefault="00AA1032" w:rsidP="00AA1032">
      <w:pPr>
        <w:pStyle w:val="a6"/>
        <w:numPr>
          <w:ilvl w:val="0"/>
          <w:numId w:val="12"/>
        </w:numPr>
        <w:ind w:firstLineChars="0"/>
        <w:rPr>
          <w:rFonts w:ascii="Songti SC" w:eastAsia="Songti SC" w:hAnsi="Songti SC" w:cs="Helvetica Neue"/>
          <w:sz w:val="20"/>
          <w:szCs w:val="20"/>
        </w:rPr>
      </w:pPr>
      <w:proofErr w:type="spellStart"/>
      <w:r w:rsidRPr="00AA1032">
        <w:rPr>
          <w:rFonts w:ascii="Songti SC" w:eastAsia="Songti SC" w:hAnsi="Songti SC" w:cs="Helvetica Neue"/>
          <w:sz w:val="20"/>
          <w:szCs w:val="20"/>
        </w:rPr>
        <w:t>RegionServer</w:t>
      </w:r>
      <w:proofErr w:type="spellEnd"/>
      <w:r w:rsidRPr="00AA1032">
        <w:rPr>
          <w:rFonts w:ascii="Songti SC" w:eastAsia="Songti SC" w:hAnsi="Songti SC" w:cs="Helvetica Neue"/>
          <w:sz w:val="20"/>
          <w:szCs w:val="20"/>
        </w:rPr>
        <w:t>接收到客户端的get/scan请求之后，先后做了两件事情：</w:t>
      </w:r>
    </w:p>
    <w:p w:rsidR="00A43C91" w:rsidRDefault="00AA1032" w:rsidP="00A007A8">
      <w:pPr>
        <w:pStyle w:val="a6"/>
        <w:numPr>
          <w:ilvl w:val="1"/>
          <w:numId w:val="12"/>
        </w:numPr>
        <w:ind w:firstLineChars="0"/>
        <w:rPr>
          <w:rFonts w:ascii="Songti SC" w:eastAsia="Songti SC" w:hAnsi="Songti SC" w:cs="Helvetica Neue"/>
          <w:sz w:val="20"/>
          <w:szCs w:val="20"/>
        </w:rPr>
      </w:pPr>
      <w:r w:rsidRPr="00AA1032">
        <w:rPr>
          <w:rFonts w:ascii="Songti SC" w:eastAsia="Songti SC" w:hAnsi="Songti SC" w:cs="Helvetica Neue"/>
          <w:sz w:val="20"/>
          <w:szCs w:val="20"/>
        </w:rPr>
        <w:t>构建scanner体系（实际上就是做一些scan前的准备工作）</w:t>
      </w:r>
    </w:p>
    <w:p w:rsidR="00AA1032" w:rsidRPr="008D799E" w:rsidRDefault="00AA1032" w:rsidP="008D799E">
      <w:pPr>
        <w:pStyle w:val="a6"/>
        <w:numPr>
          <w:ilvl w:val="1"/>
          <w:numId w:val="12"/>
        </w:numPr>
        <w:ind w:firstLineChars="0"/>
        <w:rPr>
          <w:rFonts w:ascii="Songti SC" w:eastAsia="Songti SC" w:hAnsi="Songti SC" w:cs="Helvetica Neue" w:hint="eastAsia"/>
          <w:sz w:val="20"/>
          <w:szCs w:val="20"/>
        </w:rPr>
      </w:pPr>
      <w:r w:rsidRPr="00AA1032">
        <w:rPr>
          <w:rFonts w:ascii="Songti SC" w:eastAsia="Songti SC" w:hAnsi="Songti SC" w:cs="Helvetica Neue"/>
          <w:sz w:val="20"/>
          <w:szCs w:val="20"/>
        </w:rPr>
        <w:t>在此体系基础上一行一行检索。</w:t>
      </w:r>
    </w:p>
    <w:p w:rsidR="005F2894" w:rsidRPr="00971DD2" w:rsidRDefault="005F2894" w:rsidP="005F2894">
      <w:pPr>
        <w:pStyle w:val="a6"/>
        <w:ind w:left="420" w:firstLineChars="0" w:firstLine="0"/>
        <w:rPr>
          <w:rFonts w:ascii="Hiragino Sans GB W3" w:eastAsia="Hiragino Sans GB W3" w:hAnsi="Hiragino Sans GB W3" w:cs="Helvetica Neue"/>
          <w:color w:val="000000"/>
          <w:sz w:val="26"/>
          <w:szCs w:val="26"/>
        </w:rPr>
      </w:pPr>
    </w:p>
    <w:p w:rsidR="005F2894" w:rsidRDefault="00DF2345" w:rsidP="005F2894">
      <w:pPr>
        <w:pStyle w:val="a6"/>
        <w:numPr>
          <w:ilvl w:val="0"/>
          <w:numId w:val="10"/>
        </w:numPr>
        <w:ind w:firstLineChars="0"/>
        <w:rPr>
          <w:rFonts w:ascii="Hiragino Sans GB W3" w:eastAsia="Hiragino Sans GB W3" w:hAnsi="Hiragino Sans GB W3" w:cs="Helvetica Neue"/>
          <w:color w:val="000000"/>
          <w:sz w:val="26"/>
          <w:szCs w:val="26"/>
        </w:rPr>
      </w:pPr>
      <w:proofErr w:type="spellStart"/>
      <w:r w:rsidRPr="00DF2345">
        <w:rPr>
          <w:rFonts w:ascii="Hiragino Sans GB W3" w:eastAsia="Hiragino Sans GB W3" w:hAnsi="Hiragino Sans GB W3" w:cs="Helvetica Neue"/>
          <w:color w:val="000000"/>
          <w:sz w:val="26"/>
          <w:szCs w:val="26"/>
        </w:rPr>
        <w:t>Hbase</w:t>
      </w:r>
      <w:proofErr w:type="spellEnd"/>
      <w:r w:rsidRPr="00DF2345">
        <w:rPr>
          <w:rFonts w:ascii="Hiragino Sans GB W3" w:eastAsia="Hiragino Sans GB W3" w:hAnsi="Hiragino Sans GB W3" w:cs="Helvetica Neue"/>
          <w:color w:val="000000"/>
          <w:sz w:val="26"/>
          <w:szCs w:val="26"/>
        </w:rPr>
        <w:t>是列数据库吗？行，列存储的区别</w:t>
      </w:r>
    </w:p>
    <w:p w:rsidR="00733AEB" w:rsidRPr="00D03D53" w:rsidRDefault="00733AEB" w:rsidP="00733AEB">
      <w:pPr>
        <w:pStyle w:val="a6"/>
        <w:ind w:left="420" w:firstLineChars="0" w:firstLine="0"/>
        <w:rPr>
          <w:rFonts w:ascii="Songti SC" w:eastAsia="Songti SC" w:hAnsi="Songti SC" w:cs="Helvetica Neue"/>
          <w:color w:val="000000"/>
          <w:sz w:val="26"/>
          <w:szCs w:val="26"/>
        </w:rPr>
      </w:pPr>
      <w:r w:rsidRPr="00D03D53">
        <w:rPr>
          <w:rFonts w:ascii="Songti SC" w:eastAsia="Songti SC" w:hAnsi="Songti SC" w:cs="Helvetica Neue" w:hint="eastAsia"/>
          <w:color w:val="000000"/>
          <w:sz w:val="26"/>
          <w:szCs w:val="26"/>
        </w:rPr>
        <w:t>是的</w:t>
      </w:r>
    </w:p>
    <w:p w:rsidR="002573E3" w:rsidRPr="008D5ED6" w:rsidRDefault="002573E3" w:rsidP="00D03D53">
      <w:pPr>
        <w:pStyle w:val="a7"/>
        <w:shd w:val="clear" w:color="auto" w:fill="FFFFFF"/>
        <w:spacing w:before="0" w:beforeAutospacing="0" w:after="240" w:afterAutospacing="0" w:line="525" w:lineRule="atLeast"/>
        <w:ind w:left="420"/>
        <w:rPr>
          <w:rFonts w:ascii="Songti SC" w:eastAsia="Songti SC" w:hAnsi="Songti SC" w:cs="Helvetica Neue"/>
          <w:color w:val="000000"/>
          <w:sz w:val="26"/>
          <w:szCs w:val="26"/>
        </w:rPr>
      </w:pPr>
      <w:r w:rsidRPr="008D5ED6">
        <w:rPr>
          <w:rFonts w:ascii="Songti SC" w:eastAsia="Songti SC" w:hAnsi="Songti SC" w:cs="Helvetica Neue"/>
          <w:color w:val="000000"/>
          <w:sz w:val="26"/>
          <w:szCs w:val="26"/>
        </w:rPr>
        <w:lastRenderedPageBreak/>
        <w:t>优缺点：</w:t>
      </w:r>
    </w:p>
    <w:tbl>
      <w:tblPr>
        <w:tblW w:w="86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2794"/>
        <w:gridCol w:w="3722"/>
      </w:tblGrid>
      <w:tr w:rsidR="00D03D53" w:rsidRPr="00D03D53" w:rsidTr="00381FA1"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D03D53" w:rsidRDefault="002573E3">
            <w:pPr>
              <w:pStyle w:val="a7"/>
              <w:spacing w:before="0" w:beforeAutospacing="0" w:after="0" w:afterAutospacing="0" w:line="330" w:lineRule="atLeast"/>
              <w:rPr>
                <w:rFonts w:ascii="Songti SC" w:eastAsia="Songti SC" w:hAnsi="Songti SC"/>
                <w:color w:val="4F4F4F"/>
                <w:sz w:val="15"/>
                <w:szCs w:val="15"/>
              </w:rPr>
            </w:pPr>
            <w:r w:rsidRPr="00D03D53">
              <w:rPr>
                <w:rStyle w:val="a8"/>
                <w:rFonts w:ascii="Songti SC" w:eastAsia="Songti SC" w:hAnsi="Songti SC" w:hint="eastAsia"/>
                <w:color w:val="FFFFFF"/>
                <w:sz w:val="15"/>
                <w:szCs w:val="15"/>
              </w:rPr>
              <w:t>                             </w:t>
            </w:r>
          </w:p>
        </w:tc>
        <w:tc>
          <w:tcPr>
            <w:tcW w:w="2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D03D53" w:rsidRDefault="002573E3">
            <w:pPr>
              <w:pStyle w:val="a7"/>
              <w:spacing w:before="0" w:beforeAutospacing="0" w:after="0" w:afterAutospacing="0" w:line="330" w:lineRule="atLeast"/>
              <w:rPr>
                <w:rFonts w:ascii="Songti SC" w:eastAsia="Songti SC" w:hAnsi="Songti SC" w:hint="eastAsia"/>
                <w:color w:val="4F4F4F"/>
                <w:sz w:val="15"/>
                <w:szCs w:val="15"/>
              </w:rPr>
            </w:pPr>
            <w:r w:rsidRPr="00D03D53">
              <w:rPr>
                <w:rStyle w:val="a8"/>
                <w:rFonts w:ascii="Songti SC" w:eastAsia="Songti SC" w:hAnsi="Songti SC" w:hint="eastAsia"/>
                <w:color w:val="FFFFFF"/>
                <w:sz w:val="15"/>
                <w:szCs w:val="15"/>
              </w:rPr>
              <w:t>行式存储</w:t>
            </w:r>
          </w:p>
        </w:tc>
        <w:tc>
          <w:tcPr>
            <w:tcW w:w="3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B9B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D03D53" w:rsidRDefault="002573E3">
            <w:pPr>
              <w:pStyle w:val="a7"/>
              <w:spacing w:before="0" w:beforeAutospacing="0" w:after="0" w:afterAutospacing="0" w:line="330" w:lineRule="atLeast"/>
              <w:rPr>
                <w:rFonts w:ascii="Songti SC" w:eastAsia="Songti SC" w:hAnsi="Songti SC" w:hint="eastAsia"/>
                <w:color w:val="4F4F4F"/>
                <w:sz w:val="15"/>
                <w:szCs w:val="15"/>
              </w:rPr>
            </w:pPr>
            <w:r w:rsidRPr="00D03D53">
              <w:rPr>
                <w:rStyle w:val="a8"/>
                <w:rFonts w:ascii="Songti SC" w:eastAsia="Songti SC" w:hAnsi="Songti SC" w:hint="eastAsia"/>
                <w:color w:val="FFFFFF"/>
                <w:sz w:val="15"/>
                <w:szCs w:val="15"/>
              </w:rPr>
              <w:t>列式存储</w:t>
            </w:r>
          </w:p>
        </w:tc>
      </w:tr>
      <w:tr w:rsidR="00B21802" w:rsidRPr="00F06D6E" w:rsidTr="00381FA1"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F06D6E" w:rsidRDefault="002573E3">
            <w:pPr>
              <w:pStyle w:val="a7"/>
              <w:spacing w:before="0" w:beforeAutospacing="0" w:after="0" w:afterAutospacing="0" w:line="330" w:lineRule="atLeast"/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</w:pPr>
            <w:bookmarkStart w:id="0" w:name="_GoBack"/>
            <w:r w:rsidRPr="00F06D6E">
              <w:rPr>
                <w:rStyle w:val="a8"/>
                <w:rFonts w:ascii="Hiragino Sans GB W3" w:eastAsia="Hiragino Sans GB W3" w:hAnsi="Hiragino Sans GB W3" w:hint="eastAsia"/>
                <w:b w:val="0"/>
                <w:color w:val="000000" w:themeColor="text1"/>
                <w:sz w:val="18"/>
                <w:szCs w:val="15"/>
              </w:rPr>
              <w:t>优点</w:t>
            </w:r>
          </w:p>
        </w:tc>
        <w:tc>
          <w:tcPr>
            <w:tcW w:w="2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F06D6E" w:rsidRDefault="002573E3" w:rsidP="00D03D53">
            <w:pPr>
              <w:pStyle w:val="a7"/>
              <w:numPr>
                <w:ilvl w:val="0"/>
                <w:numId w:val="14"/>
              </w:numPr>
              <w:spacing w:before="0" w:beforeAutospacing="0" w:after="0" w:afterAutospacing="0" w:line="330" w:lineRule="atLeast"/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</w:pPr>
            <w:r w:rsidRPr="00F06D6E"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  <w:t>数据被保存在一起</w:t>
            </w:r>
          </w:p>
          <w:p w:rsidR="002573E3" w:rsidRPr="00F06D6E" w:rsidRDefault="002573E3" w:rsidP="00D03D53">
            <w:pPr>
              <w:pStyle w:val="a7"/>
              <w:numPr>
                <w:ilvl w:val="0"/>
                <w:numId w:val="14"/>
              </w:numPr>
              <w:spacing w:before="0" w:beforeAutospacing="0" w:after="0" w:afterAutospacing="0" w:line="330" w:lineRule="atLeast"/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</w:pPr>
            <w:r w:rsidRPr="00F06D6E"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  <w:t>INSERT/UPDATE容易</w:t>
            </w:r>
          </w:p>
        </w:tc>
        <w:tc>
          <w:tcPr>
            <w:tcW w:w="3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F06D6E" w:rsidRDefault="002573E3" w:rsidP="00D03D53">
            <w:pPr>
              <w:pStyle w:val="a7"/>
              <w:numPr>
                <w:ilvl w:val="0"/>
                <w:numId w:val="15"/>
              </w:numPr>
              <w:spacing w:before="0" w:beforeAutospacing="0" w:after="0" w:afterAutospacing="0" w:line="330" w:lineRule="atLeast"/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</w:pPr>
            <w:r w:rsidRPr="00F06D6E"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  <w:t>查询时只有涉及到的列会被读取</w:t>
            </w:r>
          </w:p>
          <w:p w:rsidR="00E336AB" w:rsidRPr="00F06D6E" w:rsidRDefault="002573E3" w:rsidP="00D03D53">
            <w:pPr>
              <w:pStyle w:val="a7"/>
              <w:numPr>
                <w:ilvl w:val="0"/>
                <w:numId w:val="15"/>
              </w:numPr>
              <w:spacing w:before="0" w:beforeAutospacing="0" w:after="0" w:afterAutospacing="0" w:line="330" w:lineRule="atLeast"/>
              <w:rPr>
                <w:rFonts w:ascii="Hiragino Sans GB W3" w:eastAsia="Hiragino Sans GB W3" w:hAnsi="Hiragino Sans GB W3"/>
                <w:color w:val="000000" w:themeColor="text1"/>
                <w:sz w:val="18"/>
                <w:szCs w:val="15"/>
              </w:rPr>
            </w:pPr>
            <w:r w:rsidRPr="00F06D6E"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  <w:t>投影(projection)很高效</w:t>
            </w:r>
          </w:p>
          <w:p w:rsidR="002573E3" w:rsidRPr="00F06D6E" w:rsidRDefault="00E336AB" w:rsidP="00D03D53">
            <w:pPr>
              <w:pStyle w:val="a7"/>
              <w:numPr>
                <w:ilvl w:val="0"/>
                <w:numId w:val="15"/>
              </w:numPr>
              <w:spacing w:before="0" w:beforeAutospacing="0" w:after="0" w:afterAutospacing="0" w:line="330" w:lineRule="atLeast"/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</w:pPr>
            <w:r w:rsidRPr="00F06D6E">
              <w:rPr>
                <w:rFonts w:ascii="Hiragino Sans GB W3" w:eastAsia="Hiragino Sans GB W3" w:hAnsi="Hiragino Sans GB W3"/>
                <w:color w:val="000000" w:themeColor="text1"/>
                <w:sz w:val="18"/>
                <w:szCs w:val="15"/>
              </w:rPr>
              <w:t>列存储可以通过字典表压缩数据</w:t>
            </w:r>
          </w:p>
          <w:p w:rsidR="002573E3" w:rsidRPr="00F06D6E" w:rsidRDefault="002573E3" w:rsidP="00D03D53">
            <w:pPr>
              <w:pStyle w:val="a7"/>
              <w:numPr>
                <w:ilvl w:val="0"/>
                <w:numId w:val="15"/>
              </w:numPr>
              <w:spacing w:before="0" w:beforeAutospacing="0" w:after="0" w:afterAutospacing="0" w:line="330" w:lineRule="atLeast"/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</w:pPr>
            <w:r w:rsidRPr="00F06D6E"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  <w:t>任何列都能作为索引</w:t>
            </w:r>
          </w:p>
        </w:tc>
      </w:tr>
      <w:tr w:rsidR="00B21802" w:rsidRPr="00F06D6E" w:rsidTr="00381FA1"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F06D6E" w:rsidRDefault="002573E3">
            <w:pPr>
              <w:pStyle w:val="a7"/>
              <w:spacing w:before="0" w:beforeAutospacing="0" w:after="0" w:afterAutospacing="0" w:line="330" w:lineRule="atLeast"/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</w:pPr>
            <w:r w:rsidRPr="00F06D6E">
              <w:rPr>
                <w:rStyle w:val="a8"/>
                <w:rFonts w:ascii="Hiragino Sans GB W3" w:eastAsia="Hiragino Sans GB W3" w:hAnsi="Hiragino Sans GB W3" w:hint="eastAsia"/>
                <w:b w:val="0"/>
                <w:color w:val="000000" w:themeColor="text1"/>
                <w:sz w:val="18"/>
                <w:szCs w:val="15"/>
              </w:rPr>
              <w:t>缺点</w:t>
            </w:r>
          </w:p>
        </w:tc>
        <w:tc>
          <w:tcPr>
            <w:tcW w:w="2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F06D6E" w:rsidRDefault="002573E3" w:rsidP="00D03D53">
            <w:pPr>
              <w:pStyle w:val="a7"/>
              <w:numPr>
                <w:ilvl w:val="0"/>
                <w:numId w:val="16"/>
              </w:numPr>
              <w:spacing w:before="0" w:beforeAutospacing="0" w:after="0" w:afterAutospacing="0" w:line="330" w:lineRule="atLeast"/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</w:pPr>
            <w:r w:rsidRPr="00F06D6E"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  <w:t>选择(Selection)时即使只涉及某几列，所有数据也都会被读取</w:t>
            </w:r>
          </w:p>
        </w:tc>
        <w:tc>
          <w:tcPr>
            <w:tcW w:w="3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F06D6E" w:rsidRDefault="002573E3" w:rsidP="00060740">
            <w:pPr>
              <w:pStyle w:val="a7"/>
              <w:numPr>
                <w:ilvl w:val="0"/>
                <w:numId w:val="16"/>
              </w:numPr>
              <w:spacing w:before="0" w:beforeAutospacing="0" w:after="0" w:afterAutospacing="0" w:line="330" w:lineRule="atLeast"/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</w:pPr>
            <w:r w:rsidRPr="00F06D6E"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  <w:t>选择完成时，被选择的列要重新组装</w:t>
            </w:r>
          </w:p>
          <w:p w:rsidR="002573E3" w:rsidRPr="00F06D6E" w:rsidRDefault="002573E3" w:rsidP="00060740">
            <w:pPr>
              <w:pStyle w:val="a7"/>
              <w:numPr>
                <w:ilvl w:val="0"/>
                <w:numId w:val="16"/>
              </w:numPr>
              <w:spacing w:before="0" w:beforeAutospacing="0" w:after="0" w:afterAutospacing="0" w:line="330" w:lineRule="atLeast"/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</w:pPr>
            <w:r w:rsidRPr="00F06D6E">
              <w:rPr>
                <w:rFonts w:ascii="Hiragino Sans GB W3" w:eastAsia="Hiragino Sans GB W3" w:hAnsi="Hiragino Sans GB W3" w:hint="eastAsia"/>
                <w:color w:val="000000" w:themeColor="text1"/>
                <w:sz w:val="18"/>
                <w:szCs w:val="15"/>
              </w:rPr>
              <w:t>INSERT/UPDATE比较麻烦</w:t>
            </w:r>
          </w:p>
        </w:tc>
      </w:tr>
      <w:bookmarkEnd w:id="0"/>
    </w:tbl>
    <w:p w:rsidR="00733AEB" w:rsidRPr="00D03D53" w:rsidRDefault="00733AEB" w:rsidP="00733AEB">
      <w:pPr>
        <w:pStyle w:val="a6"/>
        <w:ind w:left="420" w:firstLineChars="0" w:firstLine="0"/>
        <w:rPr>
          <w:rFonts w:ascii="Songti SC" w:eastAsia="Songti SC" w:hAnsi="Songti SC" w:cs="Helvetica Neue" w:hint="eastAsia"/>
          <w:color w:val="000000"/>
          <w:sz w:val="26"/>
          <w:szCs w:val="26"/>
        </w:rPr>
      </w:pPr>
    </w:p>
    <w:p w:rsidR="00D27584" w:rsidRDefault="00D27584" w:rsidP="00D27584">
      <w:r>
        <w:fldChar w:fldCharType="begin"/>
      </w:r>
      <w:r>
        <w:instrText xml:space="preserve"> INCLUDEPICTURE "https://img-blog.csdn.net/20141115094934319?watermark/2/text/aHR0cDovL2Jsb2cuY3Nkbi5uZXQvZGNfNzI2/font/5a6L5L2T/fontsize/400/fill/I0JBQkFCMA==/dissolve/70/gravity/Center"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86400" cy="3696970"/>
            <wp:effectExtent l="0" t="0" r="0" b="0"/>
            <wp:docPr id="2" name="图片 2" descr="https://img-blog.csdn.net/20141115094934319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1115094934319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F2894" w:rsidRPr="00D03D53" w:rsidRDefault="005F2894" w:rsidP="005F2894">
      <w:pPr>
        <w:pStyle w:val="a6"/>
        <w:ind w:left="420" w:firstLineChars="0" w:firstLine="0"/>
        <w:rPr>
          <w:rFonts w:ascii="Songti SC" w:eastAsia="Songti SC" w:hAnsi="Songti SC" w:cs="Helvetica Neue"/>
          <w:color w:val="000000"/>
          <w:sz w:val="26"/>
          <w:szCs w:val="26"/>
        </w:rPr>
      </w:pPr>
    </w:p>
    <w:sectPr w:rsidR="005F2894" w:rsidRPr="00D03D53" w:rsidSect="004445A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0FD"/>
    <w:multiLevelType w:val="hybridMultilevel"/>
    <w:tmpl w:val="3402BC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B4724"/>
    <w:multiLevelType w:val="hybridMultilevel"/>
    <w:tmpl w:val="06542A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8556E5"/>
    <w:multiLevelType w:val="hybridMultilevel"/>
    <w:tmpl w:val="50F2D31A"/>
    <w:lvl w:ilvl="0" w:tplc="317CF2BE">
      <w:start w:val="1"/>
      <w:numFmt w:val="decimal"/>
      <w:lvlText w:val="%1."/>
      <w:lvlJc w:val="left"/>
      <w:pPr>
        <w:ind w:left="420" w:hanging="420"/>
      </w:pPr>
      <w:rPr>
        <w:rFonts w:ascii="Songti SC" w:eastAsia="Songti SC" w:hAnsi="Songti SC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D5448D"/>
    <w:multiLevelType w:val="multilevel"/>
    <w:tmpl w:val="1658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C24BC"/>
    <w:multiLevelType w:val="hybridMultilevel"/>
    <w:tmpl w:val="F5FEDD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90E3D01"/>
    <w:multiLevelType w:val="hybridMultilevel"/>
    <w:tmpl w:val="D97AB5B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FAB6E5F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3B4768"/>
    <w:multiLevelType w:val="hybridMultilevel"/>
    <w:tmpl w:val="25B6131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04B2FF0"/>
    <w:multiLevelType w:val="multilevel"/>
    <w:tmpl w:val="98D825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E8483B"/>
    <w:multiLevelType w:val="multilevel"/>
    <w:tmpl w:val="68CA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11B82"/>
    <w:multiLevelType w:val="multilevel"/>
    <w:tmpl w:val="2028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35FB6"/>
    <w:multiLevelType w:val="hybridMultilevel"/>
    <w:tmpl w:val="2EF60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76476B"/>
    <w:multiLevelType w:val="hybridMultilevel"/>
    <w:tmpl w:val="98D8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F93BC6"/>
    <w:multiLevelType w:val="hybridMultilevel"/>
    <w:tmpl w:val="DAA2F2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853003"/>
    <w:multiLevelType w:val="hybridMultilevel"/>
    <w:tmpl w:val="DCE49542"/>
    <w:lvl w:ilvl="0" w:tplc="0409000B">
      <w:start w:val="1"/>
      <w:numFmt w:val="bullet"/>
      <w:lvlText w:val=""/>
      <w:lvlJc w:val="left"/>
      <w:pPr>
        <w:ind w:left="5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3" w:hanging="420"/>
      </w:pPr>
      <w:rPr>
        <w:rFonts w:ascii="Wingdings" w:hAnsi="Wingdings" w:hint="default"/>
      </w:rPr>
    </w:lvl>
  </w:abstractNum>
  <w:abstractNum w:abstractNumId="14" w15:restartNumberingAfterBreak="0">
    <w:nsid w:val="735C5819"/>
    <w:multiLevelType w:val="hybridMultilevel"/>
    <w:tmpl w:val="7D0C968C"/>
    <w:lvl w:ilvl="0" w:tplc="F9361F08">
      <w:start w:val="1"/>
      <w:numFmt w:val="decimal"/>
      <w:lvlText w:val="%1."/>
      <w:lvlJc w:val="left"/>
      <w:pPr>
        <w:ind w:left="420" w:hanging="420"/>
      </w:pPr>
      <w:rPr>
        <w:rFonts w:ascii="Songti SC" w:eastAsia="Songti SC" w:hAnsi="Songti SC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DB49D9"/>
    <w:multiLevelType w:val="hybridMultilevel"/>
    <w:tmpl w:val="940E7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15"/>
  </w:num>
  <w:num w:numId="6">
    <w:abstractNumId w:val="11"/>
  </w:num>
  <w:num w:numId="7">
    <w:abstractNumId w:val="7"/>
  </w:num>
  <w:num w:numId="8">
    <w:abstractNumId w:val="8"/>
  </w:num>
  <w:num w:numId="9">
    <w:abstractNumId w:val="3"/>
  </w:num>
  <w:num w:numId="10">
    <w:abstractNumId w:val="14"/>
  </w:num>
  <w:num w:numId="11">
    <w:abstractNumId w:val="1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0C"/>
    <w:rsid w:val="00060740"/>
    <w:rsid w:val="0009670C"/>
    <w:rsid w:val="000C2D72"/>
    <w:rsid w:val="000D4F09"/>
    <w:rsid w:val="000E3343"/>
    <w:rsid w:val="0012086C"/>
    <w:rsid w:val="002433D0"/>
    <w:rsid w:val="00252628"/>
    <w:rsid w:val="002573E3"/>
    <w:rsid w:val="002E38BC"/>
    <w:rsid w:val="003716F8"/>
    <w:rsid w:val="00381FA1"/>
    <w:rsid w:val="00435A20"/>
    <w:rsid w:val="004445AE"/>
    <w:rsid w:val="00460499"/>
    <w:rsid w:val="0055215A"/>
    <w:rsid w:val="005B4EC5"/>
    <w:rsid w:val="005F2894"/>
    <w:rsid w:val="00624299"/>
    <w:rsid w:val="00631749"/>
    <w:rsid w:val="00733AEB"/>
    <w:rsid w:val="007838A0"/>
    <w:rsid w:val="007A15C9"/>
    <w:rsid w:val="008873EA"/>
    <w:rsid w:val="008B0F0A"/>
    <w:rsid w:val="008D5ED6"/>
    <w:rsid w:val="008D799E"/>
    <w:rsid w:val="00971DD2"/>
    <w:rsid w:val="00993175"/>
    <w:rsid w:val="009B4A76"/>
    <w:rsid w:val="009D35D1"/>
    <w:rsid w:val="009F745D"/>
    <w:rsid w:val="00A007A8"/>
    <w:rsid w:val="00A36A2B"/>
    <w:rsid w:val="00A43C91"/>
    <w:rsid w:val="00AA1032"/>
    <w:rsid w:val="00AB10E3"/>
    <w:rsid w:val="00B1452C"/>
    <w:rsid w:val="00B21802"/>
    <w:rsid w:val="00BB12FB"/>
    <w:rsid w:val="00BB23DC"/>
    <w:rsid w:val="00C01E74"/>
    <w:rsid w:val="00C06B48"/>
    <w:rsid w:val="00C27EF5"/>
    <w:rsid w:val="00C37E52"/>
    <w:rsid w:val="00C657AF"/>
    <w:rsid w:val="00D03D53"/>
    <w:rsid w:val="00D27584"/>
    <w:rsid w:val="00D35FE0"/>
    <w:rsid w:val="00DA491D"/>
    <w:rsid w:val="00DF2345"/>
    <w:rsid w:val="00E00DDD"/>
    <w:rsid w:val="00E336AB"/>
    <w:rsid w:val="00EB1EE7"/>
    <w:rsid w:val="00F00052"/>
    <w:rsid w:val="00F06D6E"/>
    <w:rsid w:val="00F80D19"/>
    <w:rsid w:val="00FA579C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C10F"/>
  <w15:chartTrackingRefBased/>
  <w15:docId w15:val="{3DFD2226-3B95-FA44-BA56-8627D8A9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3E3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link w:val="30"/>
    <w:uiPriority w:val="9"/>
    <w:qFormat/>
    <w:rsid w:val="00A36A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670C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0967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967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A579C"/>
    <w:pPr>
      <w:ind w:firstLineChars="200" w:firstLine="420"/>
    </w:pPr>
  </w:style>
  <w:style w:type="character" w:customStyle="1" w:styleId="hljs-builtin">
    <w:name w:val="hljs-built_in"/>
    <w:basedOn w:val="a0"/>
    <w:rsid w:val="00C06B48"/>
  </w:style>
  <w:style w:type="character" w:customStyle="1" w:styleId="hljs-string">
    <w:name w:val="hljs-string"/>
    <w:basedOn w:val="a0"/>
    <w:rsid w:val="00C06B48"/>
  </w:style>
  <w:style w:type="paragraph" w:customStyle="1" w:styleId="alt">
    <w:name w:val="alt"/>
    <w:basedOn w:val="a"/>
    <w:rsid w:val="00C01E74"/>
    <w:pPr>
      <w:spacing w:before="100" w:beforeAutospacing="1" w:after="100" w:afterAutospacing="1"/>
    </w:pPr>
  </w:style>
  <w:style w:type="character" w:customStyle="1" w:styleId="tag">
    <w:name w:val="tag"/>
    <w:basedOn w:val="a0"/>
    <w:rsid w:val="00C01E74"/>
  </w:style>
  <w:style w:type="character" w:customStyle="1" w:styleId="tag-name">
    <w:name w:val="tag-name"/>
    <w:basedOn w:val="a0"/>
    <w:rsid w:val="00C01E74"/>
  </w:style>
  <w:style w:type="paragraph" w:styleId="a7">
    <w:name w:val="Normal (Web)"/>
    <w:basedOn w:val="a"/>
    <w:uiPriority w:val="99"/>
    <w:semiHidden/>
    <w:unhideWhenUsed/>
    <w:rsid w:val="000C2D72"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rsid w:val="00A36A2B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257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55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51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28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9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2" w:color="999999"/>
            <w:bottom w:val="none" w:sz="0" w:space="0" w:color="auto"/>
            <w:right w:val="none" w:sz="0" w:space="0" w:color="auto"/>
          </w:divBdr>
        </w:div>
      </w:divsChild>
    </w:div>
    <w:div w:id="1391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6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4110D-0257-E547-8684-C200EE875457}"/>
      </w:docPartPr>
      <w:docPartBody>
        <w:p w:rsidR="0040538D" w:rsidRDefault="00FA7D18">
          <w:r w:rsidRPr="0050114C">
            <w:rPr>
              <w:rStyle w:val="a3"/>
            </w:rPr>
            <w:t>添加描述。完成时，请按 Tab。</w:t>
          </w:r>
        </w:p>
      </w:docPartBody>
    </w:docPart>
    <w:docPart>
      <w:docPartPr>
        <w:name w:val="D81CB6796D242D40B573C41E5AC240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394A4B-E1AF-0943-B179-128170AAB0DF}"/>
      </w:docPartPr>
      <w:docPartBody>
        <w:p w:rsidR="0040538D" w:rsidRDefault="00FA7D18" w:rsidP="00FA7D18">
          <w:pPr>
            <w:pStyle w:val="D81CB6796D242D40B573C41E5AC24086"/>
          </w:pPr>
          <w:r w:rsidRPr="0050114C">
            <w:rPr>
              <w:rStyle w:val="a3"/>
            </w:rPr>
            <w:t>添加描述。完成时，请按 Tab。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18"/>
    <w:rsid w:val="002E2169"/>
    <w:rsid w:val="0040538D"/>
    <w:rsid w:val="00F97F4D"/>
    <w:rsid w:val="00FA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7D18"/>
    <w:rPr>
      <w:color w:val="808080"/>
    </w:rPr>
  </w:style>
  <w:style w:type="paragraph" w:customStyle="1" w:styleId="D81CB6796D242D40B573C41E5AC24086">
    <w:name w:val="D81CB6796D242D40B573C41E5AC24086"/>
    <w:rsid w:val="00FA7D18"/>
    <w:pPr>
      <w:widowControl w:val="0"/>
      <w:jc w:val="both"/>
    </w:pPr>
  </w:style>
  <w:style w:type="paragraph" w:customStyle="1" w:styleId="38BC4DF3599A3141B0091AAE6371FEDC">
    <w:name w:val="38BC4DF3599A3141B0091AAE6371FEDC"/>
    <w:rsid w:val="00FA7D1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Yunfan</dc:creator>
  <cp:keywords/>
  <dc:description/>
  <cp:lastModifiedBy>Li Yunfan</cp:lastModifiedBy>
  <cp:revision>69</cp:revision>
  <dcterms:created xsi:type="dcterms:W3CDTF">2019-04-01T12:02:00Z</dcterms:created>
  <dcterms:modified xsi:type="dcterms:W3CDTF">2019-04-07T16:21:00Z</dcterms:modified>
</cp:coreProperties>
</file>