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概率论选讲期末作业</w:t>
      </w:r>
    </w:p>
    <w:p>
      <w:pPr>
        <w:pStyle w:val="a6"/>
      </w:pPr>
      <w:r>
        <w:rPr>
          <w:rFonts w:hint="eastAsia"/>
        </w:rPr>
        <w:t xml:space="preserve">正则条件概率的存在唯一性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2025-06-23</w:t>
      </w:r>
    </w:p>
    <w:p>
      <w:pPr>
        <w:pStyle w:val="AbstractTitle"/>
      </w:pPr>
      <w:r>
        <w:t xml:space="preserve">摘要</w:t>
      </w:r>
    </w:p>
    <w:p>
      <w:pPr>
        <w:pStyle w:val="Abstract"/>
      </w:pPr>
      <w:r>
        <w:rPr>
          <w:rFonts w:hint="eastAsia"/>
        </w:rPr>
        <w:t xml:space="preserve">本作业探讨了正则条件概率的概念,</w:t>
      </w:r>
      <w:r>
        <w:t xml:space="preserve"> </w:t>
      </w:r>
      <w:r>
        <w:rPr>
          <w:rFonts w:hint="eastAsia"/>
        </w:rPr>
        <w:t xml:space="preserve">重点关注其存在性与唯一性.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并未给出存在性与唯一性的证明,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严谨地补全这些证明成为本次作业的核心内容.</w:t>
      </w:r>
    </w:p>
    <w:bookmarkStart w:id="20" w:name="前言"/>
    <w:p>
      <w:pPr>
        <w:pStyle w:val="2"/>
      </w:pPr>
      <w:r>
        <w:t xml:space="preserve">1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在上学期的</w:t>
      </w:r>
      <w:r>
        <w:t xml:space="preserve"> </w:t>
      </w:r>
      <w:r>
        <w:rPr>
          <w:rFonts w:hint="eastAsia"/>
          <w:i/>
          <w:iCs/>
        </w:rPr>
        <w:t xml:space="preserve">概率论（双语）</w:t>
      </w:r>
      <w:r>
        <w:t xml:space="preserve"> </w:t>
      </w:r>
      <w:r>
        <w:rPr>
          <w:rFonts w:hint="eastAsia"/>
        </w:rPr>
        <w:t xml:space="preserve">学习过程中,</w:t>
      </w:r>
      <w:r>
        <w:t xml:space="preserve"> </w:t>
      </w:r>
      <w:r>
        <w:rPr>
          <w:rFonts w:hint="eastAsia"/>
          <w:b/>
          <w:bCs/>
        </w:rPr>
        <w:t xml:space="preserve">求是书院</w:t>
      </w:r>
      <w:r>
        <w:rPr>
          <w:rFonts w:hint="eastAsia"/>
        </w:rPr>
        <w:t xml:space="preserve">的同学们使用教材</w:t>
      </w:r>
      <w:r>
        <w:t xml:space="preserve"> </w:t>
      </w:r>
      <w:r>
        <w:t xml:space="preserve">[2]</w:t>
      </w:r>
      <w:r>
        <w:t xml:space="preserve"> </w:t>
      </w:r>
      <w:r>
        <w:rPr>
          <w:rFonts w:hint="eastAsia"/>
        </w:rPr>
        <w:t xml:space="preserve">学习概率论.</w:t>
      </w:r>
      <w:r>
        <w:t xml:space="preserve"> </w:t>
      </w:r>
      <w:r>
        <w:rPr>
          <w:rFonts w:hint="eastAsia"/>
        </w:rPr>
        <w:t xml:space="preserve">该教材并未采用测度论的语言引入概率论,</w:t>
      </w:r>
      <w:r>
        <w:t xml:space="preserve"> </w:t>
      </w:r>
      <w:r>
        <w:rPr>
          <w:rFonts w:hint="eastAsia"/>
        </w:rPr>
        <w:t xml:space="preserve">也没有涉及条件期望的概念.</w:t>
      </w:r>
      <w:r>
        <w:t xml:space="preserve"> </w:t>
      </w: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在本学期第二周的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 </w:t>
      </w:r>
      <w:r>
        <w:rPr>
          <w:rFonts w:hint="eastAsia"/>
        </w:rPr>
        <w:t xml:space="preserve">课程证明中,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中出现了以条件概率积分形式给出的条件期望.</w:t>
      </w:r>
      <w:r>
        <w:t xml:space="preserve"> </w:t>
      </w:r>
      <w:r>
        <w:rPr>
          <w:rFonts w:hint="eastAsia"/>
        </w:rPr>
        <w:t xml:space="preserve">这让我猜测,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中提到的条件期望,</w:t>
      </w:r>
      <w:r>
        <w:t xml:space="preserve"> </w:t>
      </w:r>
      <w:r>
        <w:rPr>
          <w:rFonts w:hint="eastAsia"/>
        </w:rPr>
        <w:t xml:space="preserve">应该与我们上学期在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中学习到的内容是一致的.</w:t>
      </w:r>
      <w:r>
        <w:t xml:space="preserve"> </w:t>
      </w:r>
      <w:r>
        <w:rPr>
          <w:rFonts w:hint="eastAsia"/>
        </w:rPr>
        <w:t xml:space="preserve">经过与同学们讨论,</w:t>
      </w:r>
      <w:r>
        <w:t xml:space="preserve"> </w:t>
      </w:r>
      <w:r>
        <w:rPr>
          <w:rFonts w:hint="eastAsia"/>
        </w:rPr>
        <w:t xml:space="preserve">大家始终未能得出令人满意的结论.</w:t>
      </w:r>
      <w:r>
        <w:t xml:space="preserve"> </w:t>
      </w:r>
      <w:r>
        <w:rPr>
          <w:rFonts w:hint="eastAsia"/>
        </w:rPr>
        <w:t xml:space="preserve">直到第四周的</w:t>
      </w:r>
      <w:r>
        <w:t xml:space="preserve"> </w:t>
      </w:r>
      <w:r>
        <w:rPr>
          <w:rFonts w:hint="eastAsia"/>
          <w:i/>
          <w:iCs/>
        </w:rPr>
        <w:t xml:space="preserve">概率论选讲</w:t>
      </w:r>
      <w:r>
        <w:t xml:space="preserve"> </w:t>
      </w:r>
      <w:r>
        <w:rPr>
          <w:rFonts w:hint="eastAsia"/>
        </w:rPr>
        <w:t xml:space="preserve">课程中,</w:t>
      </w:r>
      <w:r>
        <w:t xml:space="preserve"> </w:t>
      </w:r>
      <w:r>
        <w:rPr>
          <w:rFonts w:hint="eastAsia"/>
        </w:rPr>
        <w:t xml:space="preserve">正则条件概率的概念被简要介绍,</w:t>
      </w:r>
      <w:r>
        <w:t xml:space="preserve"> </w:t>
      </w:r>
      <w:r>
        <w:rPr>
          <w:rFonts w:hint="eastAsia"/>
        </w:rPr>
        <w:t xml:space="preserve">但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认为该主题与后续课程内容关联不大,</w:t>
      </w:r>
      <w:r>
        <w:t xml:space="preserve"> </w:t>
      </w:r>
      <w:r>
        <w:rPr>
          <w:rFonts w:hint="eastAsia"/>
        </w:rPr>
        <w:t xml:space="preserve">因而未作深入讨论.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我决定将这一主题作为本次期末作业的研究重点.</w:t>
      </w:r>
    </w:p>
    <w:bookmarkEnd w:id="20"/>
    <w:bookmarkStart w:id="24" w:name="正则条件概率"/>
    <w:p>
      <w:pPr>
        <w:pStyle w:val="2"/>
      </w:pPr>
      <w:r>
        <w:t xml:space="preserve">2 </w:t>
      </w:r>
      <w:r>
        <w:rPr>
          <w:rFonts w:hint="eastAsia"/>
        </w:rPr>
        <w:t xml:space="preserve">正则条件概率</w:t>
      </w:r>
    </w:p>
    <w:p>
      <w:pPr>
        <w:pStyle w:val="FirstParagraph"/>
      </w:pPr>
      <w:r>
        <w:rPr>
          <w:rFonts w:hint="eastAsia"/>
        </w:rPr>
        <w:t xml:space="preserve">在课上的讨论中,</w:t>
      </w:r>
      <w:r>
        <w:t xml:space="preserve"> </w:t>
      </w:r>
      <w:r>
        <w:rPr>
          <w:rFonts w:hint="eastAsia"/>
        </w:rPr>
        <w:t xml:space="preserve">我们注意到条件概率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rPr>
                      <m:sty m:val="p"/>
                      <m:scr m:val="double-struck"/>
                    </m:rPr>
                    <m:t>I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在几乎处处意义下具有以下性质:</w:t>
      </w:r>
    </w:p>
    <w:p>
      <w:pPr>
        <w:pStyle w:val="a0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≤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≤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sty m:val="p"/>
                </m:rPr>
                <m:t>∅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;</m:t>
          </m:r>
          <m:r>
            <m:t> 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Ω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rFonts w:hint="eastAsia"/>
        </w:rPr>
        <w:t xml:space="preserve">对于两两无交的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P</m:t>
              </m:r>
            </m:e>
          </m:nary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这里的零测集依赖于每一个可测集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并不存在一个对所有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都适用的”通用”零测集,</w:t>
      </w:r>
      <w:r>
        <w:t xml:space="preserve"> </w:t>
      </w:r>
      <w:r>
        <w:rPr>
          <w:rFonts w:hint="eastAsia"/>
        </w:rPr>
        <w:t xml:space="preserve">使得条件概率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成为一个概率测度.</w:t>
      </w:r>
      <w:r>
        <w:t xml:space="preserve"> </w:t>
      </w:r>
      <w:r>
        <w:rPr>
          <w:rFonts w:hint="eastAsia"/>
        </w:rPr>
        <w:t xml:space="preserve">这促使我们寻求一种更精细的方式,</w:t>
      </w:r>
      <w:r>
        <w:t xml:space="preserve"> </w:t>
      </w:r>
      <w:r>
        <w:rPr>
          <w:rFonts w:hint="eastAsia"/>
        </w:rPr>
        <w:t xml:space="preserve">以更强的意义刻画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bookmarkStart w:id="21" w:name="def-probability-kernel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(概率核)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是一对可测空间.</w:t>
      </w:r>
      <w:r>
        <w:t xml:space="preserve"> </w:t>
      </w:r>
      <w:r>
        <w:rPr>
          <w:rFonts w:hint="eastAsia"/>
        </w:rPr>
        <w:t xml:space="preserve">若函数</w:t>
      </w:r>
      <w:r>
        <w:t xml:space="preserve"> </w:t>
      </w:r>
      <m:oMath>
        <m:r>
          <m:t>K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×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rPr>
          <w:rFonts w:hint="eastAsia"/>
        </w:rPr>
        <w:t xml:space="preserve">-可测的;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</w:p>
    <w:p>
      <w:pPr>
        <w:pStyle w:val="FirstParagraph"/>
      </w:pPr>
      <w:r>
        <w:rPr>
          <w:rFonts w:hint="eastAsia"/>
        </w:rPr>
        <w:t xml:space="preserve">则称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概率核</w:t>
      </w:r>
      <w:r>
        <w:rPr>
          <w:rFonts w:hint="eastAsia"/>
        </w:rPr>
        <w:t xml:space="preserve">（Probability</w:t>
      </w:r>
      <w:r>
        <w:t xml:space="preserve"> </w:t>
      </w:r>
      <w:r>
        <w:rPr>
          <w:rFonts w:hint="eastAsia"/>
        </w:rPr>
        <w:t xml:space="preserve">Kernel）.</w:t>
      </w:r>
    </w:p>
    <w:bookmarkEnd w:id="21"/>
    <w:p>
      <w:pPr>
        <w:pStyle w:val="a0"/>
      </w:pPr>
      <w:r>
        <w:rPr>
          <w:rFonts w:hint="eastAsia"/>
        </w:rPr>
        <w:t xml:space="preserve">为了获得理想的”条件概率”,</w:t>
      </w:r>
      <w:r>
        <w:t xml:space="preserve"> </w:t>
      </w:r>
      <w:r>
        <w:rPr>
          <w:rFonts w:hint="eastAsia"/>
        </w:rPr>
        <w:t xml:space="preserve">我们需要在结构更良好的空间中进行工作,</w:t>
      </w:r>
      <w:r>
        <w:t xml:space="preserve"> </w:t>
      </w:r>
      <w:r>
        <w:rPr>
          <w:rFonts w:hint="eastAsia"/>
        </w:rPr>
        <w:t xml:space="preserve">在这样的空间里上述构造才能被严格地定义.</w:t>
      </w:r>
    </w:p>
    <w:bookmarkStart w:id="22" w:name="def-standard-borel-space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2 </w:t>
      </w:r>
      <w:r>
        <w:rPr>
          <w:rFonts w:hint="eastAsia"/>
          <w:b/>
          <w:bCs/>
        </w:rPr>
        <w:t xml:space="preserve">(标准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空间)</w:t>
      </w:r>
      <w:r>
        <w:t xml:space="preserve"> </w:t>
      </w:r>
      <w:r>
        <w:rPr>
          <w:rFonts w:hint="eastAsia"/>
        </w:rPr>
        <w:t xml:space="preserve">如果可测空间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上存在一个完备度量</w:t>
      </w:r>
      <w:r>
        <w:t xml:space="preserve"> </w:t>
      </w:r>
      <m:oMath>
        <m:r>
          <m:t>d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</m:e>
        </m:d>
      </m:oMath>
      <w:r>
        <w:t xml:space="preserve"> </w:t>
      </w:r>
      <w:r>
        <w:rPr>
          <w:rFonts w:hint="eastAsia"/>
        </w:rPr>
        <w:t xml:space="preserve">是可分度量空间,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是由该拓扑生成的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则称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</w:t>
      </w:r>
      <w:r>
        <w:rPr>
          <w:rFonts w:hint="eastAsia"/>
        </w:rPr>
        <w:t xml:space="preserve">（Standard</w:t>
      </w:r>
      <w:r>
        <w:t xml:space="preserve"> Borel </w:t>
      </w:r>
      <w:r>
        <w:rPr>
          <w:rFonts w:hint="eastAsia"/>
        </w:rPr>
        <w:t xml:space="preserve">Space）.</w:t>
      </w:r>
    </w:p>
    <w:bookmarkEnd w:id="22"/>
    <w:bookmarkStart w:id="23" w:name="prp-regular-conditional-probability"/>
    <w:p>
      <w:pPr>
        <w:pStyle w:val="a0"/>
      </w:pPr>
      <w:r>
        <w:rPr>
          <w:rFonts w:hint="eastAsia"/>
          <w:b/>
          <w:bCs/>
        </w:rPr>
        <w:t xml:space="preserve">命题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(正则条件概率)</w:t>
      </w:r>
      <w:r>
        <w:t xml:space="preserve"> </w:t>
      </w:r>
      <w:r>
        <w:rPr>
          <w:rFonts w:hint="eastAsia"/>
        </w:rPr>
        <w:t xml:space="preserve">参见</w:t>
      </w:r>
      <w:r>
        <w:t xml:space="preserve"> </w:t>
      </w:r>
      <w:r>
        <w:t xml:space="preserve">[1, Proposition 5.4.3]</w:t>
      </w:r>
    </w:p>
    <w:p>
      <w:pPr>
        <w:pStyle w:val="a0"/>
      </w:pP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  <w:r>
        <w:t xml:space="preserve"> </w:t>
      </w:r>
      <w:r>
        <w:rPr>
          <w:rFonts w:hint="eastAsia"/>
        </w:rPr>
        <w:t xml:space="preserve">则对于每个子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t> </m:t>
          </m:r>
          <m:r>
            <m:rPr>
              <m:nor/>
              <m:sty m:val="p"/>
            </m:rPr>
            <m:t>对 </m:t>
          </m:r>
          <m:r>
            <m:t>P</m:t>
          </m:r>
          <m:r>
            <m:rPr>
              <m:nor/>
              <m:sty m:val="p"/>
            </m:rPr>
            <m:t>-几乎处处的 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其中例外集可能依赖于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也是从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的概率核,</w:t>
      </w:r>
      <w:r>
        <w:t xml:space="preserve"> </w:t>
      </w:r>
      <w:r>
        <w:rPr>
          <w:rFonts w:hint="eastAsia"/>
        </w:rPr>
        <w:t xml:space="preserve">并满足同样的性质,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使得对每个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  <m:r>
          <m:rPr>
            <m:sty m:val="p"/>
          </m:rPr>
          <m:t>\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 </m:t>
          </m:r>
          <m:r>
            <m:rPr>
              <m:nor/>
              <m:sty m:val="p"/>
            </m:rPr>
            <m:t>对所有 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被称为由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给定的正则条件概率.</w:t>
      </w:r>
    </w:p>
    <w:bookmarkEnd w:id="23"/>
    <w:bookmarkEnd w:id="24"/>
    <w:bookmarkStart w:id="45" w:name="正则条件概率的存在性"/>
    <w:p>
      <w:pPr>
        <w:pStyle w:val="2"/>
      </w:pPr>
      <w:r>
        <w:t xml:space="preserve">3 </w:t>
      </w:r>
      <w:r>
        <w:rPr>
          <w:rFonts w:hint="eastAsia"/>
        </w:rPr>
        <w:t xml:space="preserve">正则条件概率的存在性</w:t>
      </w:r>
    </w:p>
    <w:p>
      <w:pPr>
        <w:pStyle w:val="FirstParagraph"/>
      </w:pPr>
      <w:r>
        <w:rPr>
          <w:rFonts w:hint="eastAsia"/>
        </w:rPr>
        <w:t xml:space="preserve">在给出证明之前,</w:t>
      </w:r>
      <w:r>
        <w:t xml:space="preserve"> </w:t>
      </w:r>
      <w:r>
        <w:rPr>
          <w:rFonts w:hint="eastAsia"/>
        </w:rPr>
        <w:t xml:space="preserve">我们先陈述并证明后续论证所需的一些引理和定理.</w:t>
      </w:r>
    </w:p>
    <w:bookmarkStart w:id="25" w:name="lem-doob-dynkin"/>
    <w:p>
      <w:pPr>
        <w:pStyle w:val="a0"/>
      </w:pPr>
      <w:r>
        <w:rPr>
          <w:rFonts w:hint="eastAsia"/>
          <w:b/>
          <w:bCs/>
        </w:rPr>
        <w:t xml:space="preserve">引理</w:t>
      </w:r>
      <w:r>
        <w:rPr>
          <w:b/>
          <w:bCs/>
        </w:rPr>
        <w:t xml:space="preserve"> 1 (Doob-Dynkin </w:t>
      </w:r>
      <w:r>
        <w:rPr>
          <w:rFonts w:hint="eastAsia"/>
          <w:b/>
          <w:bCs/>
        </w:rPr>
        <w:t xml:space="preserve">引理)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是概率空间,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到可测空间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S</m:t>
            </m:r>
          </m:e>
        </m:d>
      </m:oMath>
      <w:r>
        <w:t xml:space="preserve"> </w:t>
      </w:r>
      <w:r>
        <w:rPr>
          <w:rFonts w:hint="eastAsia"/>
        </w:rPr>
        <w:t xml:space="preserve">的可测函数.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则存在可测函数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几乎处处成立.</w:t>
      </w:r>
    </w:p>
    <w:bookmarkEnd w:id="25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可测.</w:t>
      </w:r>
    </w:p>
    <w:bookmarkStart w:id="26" w:name="第一步-sigmax-的结构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的结构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-代数为</w:t>
      </w:r>
    </w:p>
    <w:p>
      <w:pPr>
        <w:pStyle w:val="a0"/>
      </w:pPr>
      <m:oMathPara>
        <m:oMathParaPr>
          <m:jc m:val="center"/>
        </m:oMathParaPr>
        <m:oMath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: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集</w:t>
      </w:r>
      <w:r>
        <w:t xml:space="preserve"> </w:t>
      </w:r>
      <m:oMath>
        <m:r>
          <m:t>B</m:t>
        </m:r>
        <m:r>
          <m:rPr>
            <m:sty m:val="p"/>
          </m:rPr>
          <m:t>⊆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∈</m:t>
          </m:r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存在</w:t>
      </w:r>
      <w:r>
        <w:t xml:space="preserve"> </w:t>
      </w:r>
      <m:oMath>
        <m:sSub>
          <m:e>
            <m:r>
              <m:t>A</m:t>
            </m:r>
          </m:e>
          <m:sub>
            <m:r>
              <m:t>B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B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这定义了一个从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Borel </w:t>
      </w:r>
      <w:r>
        <w:rPr>
          <w:rFonts w:hint="eastAsia"/>
        </w:rPr>
        <w:t xml:space="preserve">集到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的映射</w:t>
      </w:r>
      <w:r>
        <w:t xml:space="preserve"> </w:t>
      </w:r>
      <m:oMath>
        <m:r>
          <m:t>B</m:t>
        </m:r>
        <m:r>
          <m:rPr>
            <m:sty m:val="p"/>
          </m:rPr>
          <m:t>↦</m:t>
        </m:r>
        <m:sSub>
          <m:e>
            <m:r>
              <m:t>A</m:t>
            </m:r>
          </m:e>
          <m:sub>
            <m:r>
              <m:t>B</m:t>
            </m:r>
          </m:sub>
        </m:sSub>
      </m:oMath>
      <w:r>
        <w:t xml:space="preserve">. </w:t>
      </w:r>
      <w:r>
        <w:rPr>
          <w:rFonts w:hint="eastAsia"/>
        </w:rPr>
        <w:t xml:space="preserve">为保证一致性,</w:t>
      </w:r>
      <w:r>
        <w:t xml:space="preserve"> </w:t>
      </w:r>
      <w:r>
        <w:rPr>
          <w:rFonts w:hint="eastAsia"/>
        </w:rPr>
        <w:t xml:space="preserve">该映射需保持集合运算（如并、交、补）,</w:t>
      </w:r>
      <w:r>
        <w:t xml:space="preserve"> </w:t>
      </w:r>
      <w:r>
        <w:rPr>
          <w:rFonts w:hint="eastAsia"/>
        </w:rPr>
        <w:t xml:space="preserve">这由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-同态所保证.</w:t>
      </w:r>
    </w:p>
    <w:bookmarkEnd w:id="26"/>
    <w:bookmarkStart w:id="27" w:name="第二步-用有理区间构造-g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用有理区间构造</w:t>
      </w:r>
      <w:r>
        <w:t xml:space="preserve"> </w:t>
      </w:r>
      <m:oMath>
        <m:r>
          <m:t>g</m:t>
        </m:r>
      </m:oMath>
    </w:p>
    <w:p>
      <w:pPr>
        <w:pStyle w:val="FirstParagraph"/>
      </w:pPr>
      <w:r>
        <w:rPr>
          <w:rFonts w:hint="eastAsia"/>
        </w:rPr>
        <w:t xml:space="preserve">定义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对每个有理数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设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sSub>
          <m:e>
            <m:r>
              <m:t>A</m:t>
            </m:r>
          </m:e>
          <m:sub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sub>
        </m:sSub>
      </m:oMath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对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r>
            <m:rPr>
              <m:sty m:val="p"/>
            </m:rPr>
            <m:t>{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:</m:t>
          </m:r>
          <m:r>
            <m:t>s</m:t>
          </m:r>
          <m:r>
            <m:rPr>
              <m:sty m:val="p"/>
            </m:rPr>
            <m:t>∈</m:t>
          </m:r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该下确界是良定义的,</w:t>
      </w:r>
      <w:r>
        <w:t xml:space="preserve"> </w:t>
      </w:r>
      <w:r>
        <w:rPr>
          <w:rFonts w:hint="eastAsia"/>
        </w:rPr>
        <w:t xml:space="preserve">因为: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对任意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必有某个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从而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有下界.</w:t>
      </w:r>
    </w:p>
    <w:bookmarkEnd w:id="27"/>
    <w:bookmarkStart w:id="28" w:name="第三步-验证-f-g-circ-x-几乎处处成立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验证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我们断言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, </w:t>
      </w:r>
      <w:r>
        <w:rPr>
          <w:rFonts w:hint="eastAsia"/>
        </w:rPr>
        <w:t xml:space="preserve">除了一个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-零测集外.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numPr>
          <w:ilvl w:val="1"/>
          <w:numId w:val="1004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反之,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pStyle w:val="Compact"/>
        <w:numPr>
          <w:ilvl w:val="1"/>
          <w:numId w:val="1005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∉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&gt;</m:t>
        </m:r>
        <m:r>
          <m:t>r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≥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除了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的零测集外.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都是可测的,</w:t>
      </w:r>
      <w:r>
        <w:t xml:space="preserve"> </w:t>
      </w: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ω</m:t>
        </m:r>
        <m:r>
          <m:rPr>
            <m:sty m:val="p"/>
          </m:rPr>
          <m:t>: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可测且测度为零.</w:t>
      </w:r>
    </w:p>
    <w:bookmarkEnd w:id="28"/>
    <w:bookmarkStart w:id="29" w:name="第四步-g-的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的可测性</w:t>
      </w:r>
    </w:p>
    <w:p>
      <w:pPr>
        <w:pStyle w:val="FirstParagraph"/>
      </w:pPr>
      <w:r>
        <w:rPr>
          <w:rFonts w:hint="eastAsia"/>
        </w:rPr>
        <w:t xml:space="preserve">要证明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需有</w:t>
      </w:r>
      <w:r>
        <w:t xml:space="preserve"> </w:t>
      </w:r>
      <m:oMath>
        <m:r>
          <m:rPr>
            <m:sty m:val="p"/>
          </m:rPr>
          <m:t>{</m:t>
        </m:r>
        <m:r>
          <m:t>s</m:t>
        </m:r>
        <m:r>
          <m:rPr>
            <m:sty m:val="p"/>
          </m:rPr>
          <m:t>∈</m:t>
        </m:r>
        <m:r>
          <m:t>S</m:t>
        </m:r>
        <m:r>
          <m:rPr>
            <m:sty m:val="p"/>
          </m:rPr>
          <m:t>: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≤</m:t>
        </m:r>
        <m:r>
          <m:t>a</m:t>
        </m:r>
        <m:r>
          <m:rPr>
            <m:sty m:val="p"/>
          </m:rPr>
          <m:t>}</m:t>
        </m:r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为有理数时:</w:t>
      </w:r>
      <w:r>
        <w:rPr>
          <w:b/>
          <w:bCs/>
        </w:rPr>
        <w:t xml:space="preserve"> 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  <m:scr m:val="double-struck"/>
                      </m:rPr>
                      <m:t>Q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</m:m>
            </m:lim>
          </m:limLow>
          <m:sSubSup>
            <m:e>
              <m:r>
                <m:t>A</m:t>
              </m:r>
            </m:e>
            <m:sub>
              <m:r>
                <m:t>r</m:t>
              </m:r>
            </m:sub>
            <m:sup>
              <m:r>
                <m:t>c</m:t>
              </m:r>
            </m:sup>
          </m:sSubSup>
          <m:r>
            <m:rPr>
              <m:sty m:val="p"/>
            </m:rPr>
            <m:t>∪</m:t>
          </m:r>
          <m:sSub>
            <m:e>
              <m:r>
                <m:t>A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这由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的定义可得.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为任意实数时:</w:t>
      </w:r>
      <w:r>
        <w:rPr>
          <w:b/>
          <w:bCs/>
        </w:rPr>
        <w:t xml:space="preserve"> </w:t>
      </w:r>
      <w:r>
        <w:t xml:space="preserve"> </w:t>
      </w:r>
      <w:r>
        <w:rPr>
          <w:rFonts w:hint="eastAsia"/>
        </w:rPr>
        <w:t xml:space="preserve">用递减有理数列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r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逼近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limUpp>
                <m:e>
                  <m:r>
                    <m:rPr>
                      <m:sty m:val="p"/>
                    </m:rPr>
                    <m:t>⋂</m:t>
                  </m:r>
                </m:e>
                <m:lim>
                  <m:r>
                    <m:rPr>
                      <m:sty m:val="p"/>
                    </m:rPr>
                    <m:t>∞</m:t>
                  </m:r>
                </m:lim>
              </m:limUpp>
            </m:e>
            <m:lim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lim>
          </m:limLow>
          <m:sSub>
            <m:e>
              <m:r>
                <m:t>A</m:t>
              </m:r>
            </m:e>
            <m:sub>
              <m:sSub>
                <m:e>
                  <m:r>
                    <m:t>r</m:t>
                  </m:r>
                </m:e>
                <m:sub>
                  <m:r>
                    <m:t>n</m:t>
                  </m:r>
                </m:sub>
              </m:sSub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每个</w:t>
      </w:r>
      <w:r>
        <w:t xml:space="preserve"> </w:t>
      </w:r>
      <m:oMath>
        <m:sSub>
          <m:e>
            <m:r>
              <m:t>A</m:t>
            </m:r>
          </m:e>
          <m:sub>
            <m:sSub>
              <m:e>
                <m:r>
                  <m:t>r</m:t>
                </m:r>
              </m:e>
              <m:sub>
                <m:r>
                  <m:t>n</m:t>
                </m:r>
              </m:sub>
            </m:sSub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可数交仍在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中.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-可测的.</w:t>
      </w:r>
    </w:p>
    <w:bookmarkEnd w:id="29"/>
    <w:bookmarkStart w:id="30" w:name="第五步-零测集上的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零测集上的唯一性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也是满足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几乎处处的可测函数,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成立.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P</m:t>
        </m:r>
        <m:r>
          <m:rPr>
            <m:sty m:val="p"/>
          </m:rPr>
          <m:t>∘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</m:oMath>
      <w:r>
        <w:rPr>
          <w:rFonts w:hint="eastAsia"/>
        </w:rPr>
        <w:t xml:space="preserve">-几乎处处成立.</w:t>
      </w:r>
    </w:p>
    <w:p>
      <w:pPr>
        <w:pStyle w:val="a0"/>
      </w:pPr>
      <w:r>
        <w:rPr>
          <w:rFonts w:hint="eastAsia"/>
        </w:rPr>
        <w:t xml:space="preserve">综上,</w:t>
      </w:r>
      <w:r>
        <w:t xml:space="preserve"> </w:t>
      </w:r>
      <w:r>
        <w:rPr>
          <w:rFonts w:hint="eastAsia"/>
        </w:rPr>
        <w:t xml:space="preserve">构造了可测函数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证毕.</w:t>
      </w:r>
    </w:p>
    <w:bookmarkEnd w:id="30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Doob-Dynkin </w:t>
      </w:r>
      <w:r>
        <w:rPr>
          <w:rFonts w:hint="eastAsia"/>
          <w:b/>
          <w:bCs/>
        </w:rPr>
        <w:t xml:space="preserve">引理</w:t>
      </w:r>
      <w:r>
        <w:rPr>
          <w:rFonts w:hint="eastAsia"/>
        </w:rPr>
        <w:t xml:space="preserve">说明,</w:t>
      </w:r>
      <w:r>
        <w:t xml:space="preserve"> </w:t>
      </w:r>
      <w:r>
        <w:rPr>
          <w:rFonts w:hint="eastAsia"/>
        </w:rPr>
        <w:t xml:space="preserve">任何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-可测函数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都可以表示为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, </w:t>
      </w:r>
      <w:r>
        <w:rPr>
          <w:rFonts w:hint="eastAsia"/>
        </w:rPr>
        <w:t xml:space="preserve">其中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是某个可测函数.</w:t>
      </w:r>
      <w:r>
        <w:t xml:space="preserve"> </w:t>
      </w:r>
      <w:r>
        <w:rPr>
          <w:rFonts w:hint="eastAsia"/>
        </w:rPr>
        <w:t xml:space="preserve">在正则条件概率的背景下,</w:t>
      </w:r>
      <w:r>
        <w:t xml:space="preserve"> </w:t>
      </w:r>
      <w:r>
        <w:rPr>
          <w:rFonts w:hint="eastAsia"/>
        </w:rPr>
        <w:t xml:space="preserve">这意味着条件期望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作为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w:r>
        <w:rPr>
          <w:rFonts w:hint="eastAsia"/>
        </w:rPr>
        <w:t xml:space="preserve">可以表示为某个生成随机变量</w:t>
      </w:r>
      <w:r>
        <w:t xml:space="preserve"> </w:t>
      </w:r>
      <m:oMath>
        <m:r>
          <m:t>η</m:t>
        </m:r>
      </m:oMath>
      <w:r>
        <w:rPr>
          <w:rFonts w:hint="eastAsia"/>
        </w:rPr>
        <w:t xml:space="preserve">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）的函数.</w:t>
      </w:r>
      <w:r>
        <w:t xml:space="preserve"> </w:t>
      </w:r>
      <w:r>
        <w:rPr>
          <w:rFonts w:hint="eastAsia"/>
        </w:rPr>
        <w:t xml:space="preserve">这为构造核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提供了基础,</w:t>
      </w:r>
      <w:r>
        <w:t xml:space="preserve"> </w:t>
      </w:r>
      <w:r>
        <w:rPr>
          <w:rFonts w:hint="eastAsia"/>
        </w:rPr>
        <w:t xml:space="preserve">使其成为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的可测函数,</w:t>
      </w:r>
      <w:r>
        <w:t xml:space="preserve"> </w:t>
      </w:r>
      <w:r>
        <w:rPr>
          <w:rFonts w:hint="eastAsia"/>
        </w:rPr>
        <w:t xml:space="preserve">并满足所需的性质.</w:t>
      </w:r>
    </w:p>
    <w:bookmarkStart w:id="31" w:name="thm-Caratheodory-extension-theorem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1 (Carathéodory </w:t>
      </w:r>
      <w:r>
        <w:rPr>
          <w:rFonts w:hint="eastAsia"/>
          <w:b/>
          <w:bCs/>
        </w:rPr>
        <w:t xml:space="preserve">扩张定理)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是集合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是一个可数可加的前测度（pre-measure）.</w:t>
      </w:r>
      <w:r>
        <w:t xml:space="preserve"> </w:t>
      </w:r>
      <w:r>
        <w:rPr>
          <w:rFonts w:hint="eastAsia"/>
        </w:rPr>
        <w:t xml:space="preserve">则存在一个测度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定义在由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=</m:t>
        </m:r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t>μ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.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则该扩张是唯一的.</w:t>
      </w:r>
    </w:p>
    <w:bookmarkEnd w:id="31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上的一个集合代数,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是可数可加的前测度.</w:t>
      </w:r>
    </w:p>
    <w:bookmarkStart w:id="32" w:name="第一步-外测度的构造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外测度的构造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定义外测度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m:t>:</m:t>
              </m:r>
              <m:r>
                <m:t>E</m:t>
              </m:r>
              <m:r>
                <m:rPr>
                  <m:sty m:val="p"/>
                </m:rPr>
                <m:t>⊆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可验证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rPr>
          <w:rFonts w:hint="eastAsia"/>
        </w:rPr>
        <w:t xml:space="preserve">满足外测度的三条性质: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单调性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B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的任意覆盖也是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的覆盖,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可列次可加性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, </w:t>
      </w:r>
      <w:r>
        <w:rPr>
          <w:rFonts w:hint="eastAsia"/>
        </w:rPr>
        <w:t xml:space="preserve">分别取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</m:sSubSup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  <m:r>
          <m:rPr>
            <m:sty m:val="p"/>
          </m:rPr>
          <m:t>/</m:t>
        </m:r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.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</m:oMath>
      <w:r>
        <w:t xml:space="preserve">. </w:t>
      </w:r>
      <w:r>
        <w:rPr>
          <w:rFonts w:hint="eastAsia"/>
        </w:rPr>
        <w:t xml:space="preserve">令</w:t>
      </w:r>
      <w:r>
        <w:t xml:space="preserve"> </w:t>
      </w:r>
      <m:oMath>
        <m:r>
          <m:t>ϵ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rPr>
          <w:rFonts w:hint="eastAsia"/>
        </w:rPr>
        <w:t xml:space="preserve">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空集</w:t>
      </w:r>
      <w:r>
        <w:t xml:space="preserve">: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</w:t>
      </w:r>
      <w:r>
        <w:rPr>
          <w:rFonts w:hint="eastAsia"/>
        </w:rPr>
        <w:t xml:space="preserve">因</w:t>
      </w:r>
      <w:r>
        <w:t xml:space="preserve"> </w:t>
      </w:r>
      <m:oMath>
        <m:r>
          <m:rPr>
            <m:sty m:val="p"/>
          </m:rPr>
          <m:t>∅</m:t>
        </m:r>
        <m:r>
          <m:rPr>
            <m:sty m:val="p"/>
          </m:rPr>
          <m:t>⊆</m:t>
        </m:r>
        <m:r>
          <m:rPr>
            <m:sty m:val="p"/>
          </m:rPr>
          <m:t>∅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2"/>
    <w:bookmarkStart w:id="33" w:name="第二步-carathéodory-可测集"/>
    <w:p>
      <w:pPr>
        <w:pStyle w:val="4"/>
      </w:pPr>
      <w:r>
        <w:rPr>
          <w:rFonts w:hint="eastAsia"/>
        </w:rPr>
        <w:t xml:space="preserve">第二步:</w:t>
      </w:r>
      <w:r>
        <w:t xml:space="preserve"> Carathéodory </w:t>
      </w:r>
      <w:r>
        <w:rPr>
          <w:rFonts w:hint="eastAsia"/>
        </w:rPr>
        <w:t xml:space="preserve">可测集</w:t>
      </w:r>
    </w:p>
    <w:p>
      <w:pPr>
        <w:pStyle w:val="FirstParagraph"/>
      </w:pPr>
      <w:r>
        <w:rPr>
          <w:rFonts w:hint="eastAsia"/>
        </w:rPr>
        <w:t xml:space="preserve">称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Ω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若对任意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∩</m:t>
              </m:r>
              <m:r>
                <m:t>A</m:t>
              </m:r>
            </m:e>
          </m:d>
          <m:r>
            <m:rPr>
              <m:sty m:val="p"/>
            </m:rPr>
            <m:t>+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\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记所有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可证明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-代数: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对补封闭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p>
          <m:e>
            <m:r>
              <m:t>A</m:t>
            </m:r>
          </m:e>
          <m:sup>
            <m:r>
              <m:t>c</m:t>
            </m:r>
          </m:sup>
        </m:sSup>
      </m:oMath>
      <w:r>
        <w:t xml:space="preserve"> </w:t>
      </w:r>
      <w:r>
        <w:rPr>
          <w:rFonts w:hint="eastAsia"/>
        </w:rPr>
        <w:t xml:space="preserve">也满足同样条件.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对可列并封闭</w:t>
      </w:r>
      <w:r>
        <w:t xml:space="preserve">: </w:t>
      </w:r>
      <w:r>
        <w:rPr>
          <w:rFonts w:hint="eastAsia"/>
        </w:rPr>
        <w:t xml:space="preserve">先对有限并用归纳法证明,</w:t>
      </w:r>
      <w:r>
        <w:t xml:space="preserve"> </w:t>
      </w:r>
      <w:r>
        <w:rPr>
          <w:rFonts w:hint="eastAsia"/>
        </w:rPr>
        <w:t xml:space="preserve">再对可列并用极限逼近.</w:t>
      </w:r>
    </w:p>
    <w:bookmarkEnd w:id="33"/>
    <w:bookmarkStart w:id="34" w:name="第三步-限制在-mathcala-上是测度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限制在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上是测度</w:t>
      </w:r>
    </w:p>
    <w:p>
      <w:pPr>
        <w:pStyle w:val="FirstParagraph"/>
      </w:pPr>
      <w:r>
        <w:rPr>
          <w:rFonts w:hint="eastAsia"/>
        </w:rPr>
        <w:t xml:space="preserve">将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A</m:t>
            </m:r>
          </m:sub>
        </m:sSub>
      </m:oMath>
      <w:r>
        <w:t xml:space="preserve">, </w:t>
      </w:r>
      <w:r>
        <w:rPr>
          <w:rFonts w:hint="eastAsia"/>
        </w:rPr>
        <w:t xml:space="preserve">可验证其为测度: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对任意两两不交的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由可列次可加性有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对有限并用</w:t>
      </w:r>
      <w:r>
        <w:t xml:space="preserve"> Carathéodory </w:t>
      </w:r>
      <w:r>
        <w:rPr>
          <w:rFonts w:hint="eastAsia"/>
        </w:rPr>
        <w:t xml:space="preserve">条件递归证明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Sup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</m:sSubSup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再令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得可列可加性.</w:t>
      </w:r>
    </w:p>
    <w:bookmarkEnd w:id="34"/>
    <w:bookmarkStart w:id="35" w:name="第四步-扩张性质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扩张性质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需证</w:t>
      </w:r>
      <w:r>
        <w:t xml:space="preserve"> </w:t>
      </w:r>
      <m:oMath>
        <m: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-可测集且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: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r>
          <m:t>E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∩</m:t>
        </m:r>
        <m:r>
          <m:t>C</m:t>
        </m:r>
        <m:r>
          <m:rPr>
            <m:sty m:val="p"/>
          </m:rPr>
          <m:t>,</m:t>
        </m:r>
        <m:r>
          <m:t> 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\</m:t>
        </m:r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两边求和得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, </w:t>
      </w:r>
      <w:r>
        <w:rPr>
          <w:rFonts w:hint="eastAsia"/>
        </w:rPr>
        <w:t xml:space="preserve">对所有覆盖取下确界得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等式</w:t>
      </w:r>
      <w:r>
        <w:t xml:space="preserve">: </w:t>
      </w:r>
      <w:r>
        <w:rPr>
          <w:rFonts w:hint="eastAsia"/>
        </w:rPr>
        <w:t xml:space="preserve">由定义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≥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</w:t>
      </w:r>
    </w:p>
    <w:bookmarkEnd w:id="35"/>
    <w:bookmarkStart w:id="36" w:name="第五步-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也是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上的测度且</w:t>
      </w:r>
      <w:r>
        <w:t xml:space="preserve"> </w:t>
      </w:r>
      <m:oMath>
        <m:r>
          <m:t>ν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用</w:t>
      </w:r>
      <w:r>
        <w:t xml:space="preserve"> </w:t>
      </w:r>
      <m:oMath>
        <m:r>
          <m:t>π</m:t>
        </m:r>
      </m:oMath>
      <w:r>
        <w:rPr>
          <w:b/>
          <w:bCs/>
        </w:rPr>
        <w:t xml:space="preserve">-</w:t>
      </w:r>
      <m:oMath>
        <m:r>
          <m:t>λ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定理</w:t>
      </w:r>
      <w:r>
        <w:t xml:space="preserve">:</w:t>
      </w:r>
    </w:p>
    <w:p>
      <w:pPr>
        <w:numPr>
          <w:ilvl w:val="0"/>
          <w:numId w:val="1000"/>
        </w:numPr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-系统（对有限交封闭）.</w:t>
      </w:r>
    </w:p>
    <w:p>
      <w:pPr>
        <w:numPr>
          <w:ilvl w:val="1"/>
          <w:numId w:val="101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-系统.</w:t>
      </w:r>
    </w:p>
    <w:p>
      <w:pPr>
        <w:numPr>
          <w:ilvl w:val="1"/>
          <w:numId w:val="1012"/>
        </w:numPr>
      </w:pPr>
      <m:oMath>
        <m:r>
          <m:t>μ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上一致,</w:t>
      </w:r>
      <w:r>
        <w:t xml:space="preserve"> </w:t>
      </w:r>
      <w:r>
        <w:rPr>
          <w:rFonts w:hint="eastAsia"/>
        </w:rPr>
        <w:t xml:space="preserve">故在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上一致.</w:t>
      </w:r>
    </w:p>
    <w:p>
      <w:pPr>
        <w:numPr>
          <w:ilvl w:val="0"/>
          <w:numId w:val="1011"/>
        </w:numPr>
      </w:pPr>
      <m:oMath>
        <m:r>
          <m:t>σ</m:t>
        </m:r>
      </m:oMath>
      <w:r>
        <w:rPr>
          <w:rFonts w:hint="eastAsia"/>
          <w:b/>
          <w:bCs/>
        </w:rPr>
        <w:t xml:space="preserve">-有限性</w:t>
      </w:r>
      <w:r>
        <w:t xml:space="preserve">: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Ω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.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.</w:t>
      </w:r>
    </w:p>
    <w:bookmarkEnd w:id="36"/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Carathéodory </w:t>
      </w:r>
      <w:r>
        <w:rPr>
          <w:rFonts w:hint="eastAsia"/>
          <w:b/>
          <w:bCs/>
        </w:rPr>
        <w:t xml:space="preserve">扩张定理</w:t>
      </w:r>
      <w:r>
        <w:rPr>
          <w:rFonts w:hint="eastAsia"/>
        </w:rPr>
        <w:t xml:space="preserve">保证:</w:t>
      </w:r>
      <w:r>
        <w:t xml:space="preserve"> </w:t>
      </w:r>
      <w:r>
        <w:rPr>
          <w:rFonts w:hint="eastAsia"/>
        </w:rPr>
        <w:t xml:space="preserve">只要前测度在代数上是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就能唯一地将其扩张为生成的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-代数上的测度.</w:t>
      </w:r>
      <w:r>
        <w:t xml:space="preserve"> </w:t>
      </w:r>
      <w:r>
        <w:rPr>
          <w:rFonts w:hint="eastAsia"/>
        </w:rPr>
        <w:t xml:space="preserve">在正则条件概率存在性的证明中,</w:t>
      </w:r>
      <w:r>
        <w:t xml:space="preserve"> </w:t>
      </w:r>
      <w:r>
        <w:rPr>
          <w:rFonts w:hint="eastAsia"/>
        </w:rPr>
        <w:t xml:space="preserve">这一结论确保了定义在可数生成集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上的有限可加映射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能唯一扩张为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. </w:t>
      </w:r>
      <w:r>
        <w:rPr>
          <w:rFonts w:hint="eastAsia"/>
        </w:rPr>
        <w:t xml:space="preserve">这一步骤对于严谨构造正则条件概率核至关重要.</w:t>
      </w:r>
    </w:p>
    <w:bookmarkStart w:id="37" w:name="thm-k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2</w:t>
      </w:r>
      <w:r>
        <w:t xml:space="preserve"> </w:t>
      </w:r>
      <w:r>
        <w:t xml:space="preserve">[4, Theorem 6.3]</w:t>
      </w:r>
    </w:p>
    <w:p>
      <w:pPr>
        <w:pStyle w:val="a0"/>
      </w:pP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空间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和可测空间</w:t>
      </w:r>
      <w:r>
        <w:t xml:space="preserve"> </w:t>
      </w:r>
      <m:oMath>
        <m:r>
          <m:t>T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t>ξ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分别为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中的随机元.</w:t>
      </w:r>
      <w:r>
        <w:t xml:space="preserve"> </w:t>
      </w:r>
      <w:r>
        <w:rPr>
          <w:rFonts w:hint="eastAsia"/>
        </w:rPr>
        <w:t xml:space="preserve">则存在从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rPr>
              <m:sty m:val="p"/>
              <m:scr m:val="script"/>
            </m:rPr>
            <m:t>L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且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L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</m:e>
        </m:d>
      </m:oMath>
      <w:r>
        <w:t xml:space="preserve"> </w:t>
      </w:r>
      <w:r>
        <w:rPr>
          <w:rFonts w:hint="eastAsia"/>
        </w:rPr>
        <w:t xml:space="preserve">几乎处处唯一.</w:t>
      </w:r>
    </w:p>
    <w:bookmarkEnd w:id="37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我们可以假设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rPr>
            <m:sty m:val="p"/>
            <m:scr m:val="script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R</m:t>
            </m:r>
          </m:e>
        </m:d>
      </m:oMath>
      <w:r>
        <w:t xml:space="preserve">.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可以选取某个可测函数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:</m:t>
        </m:r>
        <m:r>
          <m:t>T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w:bookmarkStart w:id="38" w:name="eq-1"/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38"/>
    </w:p>
    <w:p>
      <w:pPr>
        <w:pStyle w:val="FirstParagraph"/>
      </w:pPr>
      <w:r>
        <w:rPr>
          <w:rFonts w:hint="eastAsia"/>
        </w:rPr>
        <w:t xml:space="preserve">令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为所有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e>
        </m:d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单调递增,</w:t>
      </w:r>
      <w:r>
        <w:t xml:space="preserve"> </w:t>
      </w:r>
      <w:r>
        <w:rPr>
          <w:rFonts w:hint="eastAsia"/>
        </w:rPr>
        <w:t xml:space="preserve">且在</w:t>
      </w:r>
      <w:r>
        <w:t xml:space="preserve"> </w:t>
      </w:r>
      <m:oMath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处极限分别为</w:t>
      </w:r>
      <w:r>
        <w:t xml:space="preserve"> 1 </w:t>
      </w:r>
      <w:r>
        <w:rPr>
          <w:rFonts w:hint="eastAsia"/>
        </w:rPr>
        <w:t xml:space="preserve">和</w:t>
      </w:r>
      <w:r>
        <w:t xml:space="preserve"> 0 </w:t>
      </w:r>
      <w:r>
        <w:rPr>
          <w:rFonts w:hint="eastAsia"/>
        </w:rPr>
        <w:t xml:space="preserve">的集合.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由可数个可测条件刻画,</w:t>
      </w:r>
      <w:r>
        <w:t xml:space="preserve"> </w:t>
      </w:r>
      <w:r>
        <w:rPr>
          <w:rFonts w:hint="eastAsia"/>
        </w:rPr>
        <w:t xml:space="preserve">且这些条件在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上几乎处处成立,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T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η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rPr>
          <w:rFonts w:hint="eastAsia"/>
        </w:rPr>
        <w:t xml:space="preserve">几乎处处成立.</w:t>
      </w:r>
      <w:r>
        <w:t xml:space="preserve"> </w:t>
      </w:r>
      <w:r>
        <w:rPr>
          <w:rFonts w:hint="eastAsia"/>
        </w:rPr>
        <w:t xml:space="preserve">现在定义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1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limLow>
            <m:e>
              <m:r>
                <m:rPr>
                  <m:sty m:val="p"/>
                </m:rPr>
                <m:t>inf</m:t>
              </m:r>
            </m:e>
            <m:lim>
              <m:r>
                <m:t>r</m:t>
              </m:r>
              <m:r>
                <m:rPr>
                  <m:sty m:val="p"/>
                </m:rPr>
                <m:t>&gt;</m:t>
              </m:r>
              <m:r>
                <m:t>x</m:t>
              </m:r>
            </m:lim>
          </m:limLow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b"/>
                </m:rPr>
                <m:t>1</m:t>
              </m:r>
            </m:e>
            <m:sub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注意到对每个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上的分布函数.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由命题~</w:t>
      </w:r>
      <w:r>
        <w:t xml:space="preserve">, </w:t>
      </w:r>
      <w:r>
        <w:rPr>
          <w:rFonts w:hint="eastAsia"/>
        </w:rPr>
        <w:t xml:space="preserve">存在概率测度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显然关于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w:r>
        <w:rPr>
          <w:rFonts w:hint="eastAsia"/>
        </w:rPr>
        <w:t xml:space="preserve">通过单调类论证可得</w:t>
      </w:r>
      <w:r>
        <w:t xml:space="preserve"> </w:t>
      </w:r>
      <m:oMath>
        <m:r>
          <m:t>m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的概率核.</w:t>
      </w:r>
    </w:p>
    <w:p>
      <w:pPr>
        <w:pStyle w:val="a0"/>
      </w:pPr>
      <w:r>
        <w:rPr>
          <w:rFonts w:hint="eastAsia"/>
        </w:rPr>
        <w:t xml:space="preserve">由</w:t>
      </w:r>
      <w:r>
        <w:t xml:space="preserve"> </w:t>
      </w:r>
      <w:hyperlink w:anchor="eq-1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E</m:t>
            </m:r>
          </m:e>
          <m:sup>
            <m:r>
              <m:t>η</m:t>
            </m:r>
          </m:sup>
        </m:sSup>
      </m:oMath>
      <w:r>
        <w:t xml:space="preserve"> </w:t>
      </w:r>
      <w:r>
        <w:rPr>
          <w:rFonts w:hint="eastAsia"/>
        </w:rPr>
        <w:t xml:space="preserve">的单调收敛性质,</w:t>
      </w:r>
      <w:r>
        <w:t xml:space="preserve">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利用单调类论证和几乎处处的单调收敛性质,</w:t>
      </w:r>
      <w:r>
        <w:t xml:space="preserve"> </w:t>
      </w:r>
      <w:r>
        <w:rPr>
          <w:rFonts w:hint="eastAsia"/>
        </w:rPr>
        <w:t xml:space="preserve">可将上述关系推广为</w:t>
      </w:r>
    </w:p>
    <w:p>
      <w:pPr>
        <w:pStyle w:val="a0"/>
      </w:pPr>
      <w:bookmarkStart w:id="39" w:name="eq-2"/>
      <m:oMathPara>
        <m:oMathParaPr>
          <m:jc m:val="center"/>
        </m:oMathParaPr>
        <m:oMath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B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double-struck"/>
                </m:rPr>
                <m:t>R</m:t>
              </m:r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</m:t>
              </m:r>
            </m:e>
          </m:d>
        </m:oMath>
      </m:oMathPara>
      <w:bookmarkEnd w:id="39"/>
    </w:p>
    <w:p>
      <w:pPr>
        <w:pStyle w:val="FirstParagraph"/>
      </w:pPr>
      <w:r>
        <w:rPr>
          <w:rFonts w:hint="eastAsia"/>
        </w:rPr>
        <w:t xml:space="preserve">特别地,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sSup>
              <m:e>
                <m:r>
                  <m:t>S</m:t>
                </m:r>
              </m:e>
              <m:sup>
                <m:r>
                  <m:t>c</m:t>
                </m:r>
              </m:sup>
            </m:sSup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因此在</w:t>
      </w:r>
      <w:r>
        <w:t xml:space="preserve"> </w:t>
      </w:r>
      <m:oMath>
        <m:r>
          <m:rPr>
            <m:sty m:val="p"/>
            <m:scr m:val="script"/>
          </m:rPr>
          <m:t>S</m:t>
        </m:r>
        <m:r>
          <m:rPr>
            <m:sty m:val="p"/>
          </m:rPr>
          <m:t>=</m:t>
        </m:r>
        <m:r>
          <m:rPr>
            <m:sty m:val="p"/>
            <m:scr m:val="script"/>
          </m:rPr>
          <m:t>B</m:t>
        </m:r>
        <m:r>
          <m:rPr>
            <m:sty m:val="p"/>
          </m:rPr>
          <m:t>∩</m:t>
        </m:r>
        <m:r>
          <m:t>S</m:t>
        </m:r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令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p"/>
            </m:rPr>
            <m:t>=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+</m:t>
          </m:r>
          <m:sSub>
            <m:e>
              <m:r>
                <m:t>δ</m:t>
              </m:r>
            </m:e>
            <m:sub>
              <m:r>
                <m:t>s</m:t>
              </m:r>
            </m:sub>
          </m:sSub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&lt;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rPr>
          <w:rFonts w:hint="eastAsia"/>
        </w:rPr>
        <w:t xml:space="preserve">任取,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w:hyperlink w:anchor="eq-2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依然成立.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μ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是另一个满足条件的核,</w:t>
      </w:r>
      <w:r>
        <w:t xml:space="preserve"> </w:t>
      </w:r>
      <w:r>
        <w:rPr>
          <w:rFonts w:hint="eastAsia"/>
        </w:rPr>
        <w:t xml:space="preserve">则有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′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再由单调类论证可得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  <m:r>
          <m:rPr>
            <m:sty m:val="p"/>
          </m:rPr>
          <m:t>=</m:t>
        </m:r>
        <m:r>
          <m:t>μ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几乎处处成立.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(正则条件概率存在性的证明).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是其上的概率测度,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-代数.</w:t>
      </w:r>
    </w:p>
    <w:bookmarkStart w:id="40" w:name="第一步-可数生成集与条件期望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可数生成集与条件期望</w:t>
      </w:r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w:r>
        <w:rPr>
          <w:rFonts w:hint="eastAsia"/>
        </w:rPr>
        <w:t xml:space="preserve">存在使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成为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-代数的</w:t>
      </w:r>
      <w:r>
        <w:t xml:space="preserve"> Polish </w:t>
      </w:r>
      <w:r>
        <w:rPr>
          <w:rFonts w:hint="eastAsia"/>
        </w:rPr>
        <w:t xml:space="preserve">拓扑.</w:t>
      </w:r>
      <w:r>
        <w:t xml:space="preserve">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空间的一个重要性质是:</w:t>
      </w:r>
      <w:r>
        <w:t xml:space="preserve"> </w:t>
      </w:r>
      <w:r>
        <w:rPr>
          <w:rFonts w:hint="eastAsia"/>
        </w:rPr>
        <w:t xml:space="preserve">对任意子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概率测度都存在正则条件概率.</w:t>
      </w:r>
    </w:p>
    <w:p>
      <w:pPr>
        <w:pStyle w:val="a0"/>
      </w:pPr>
      <w:r>
        <w:rPr>
          <w:rFonts w:hint="eastAsia"/>
        </w:rPr>
        <w:t xml:space="preserve">取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为生成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存在且为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  <w:r>
        <w:t xml:space="preserve"> </w:t>
      </w:r>
      <w:r>
        <w:rPr>
          <w:rFonts w:hint="eastAsia"/>
        </w:rPr>
        <w:t xml:space="preserve">由</w:t>
      </w:r>
      <w:r>
        <w:t xml:space="preserve"> Doob-Dynkin </w:t>
      </w:r>
      <w:r>
        <w:rPr>
          <w:rFonts w:hint="eastAsia"/>
        </w:rPr>
        <w:t xml:space="preserve">引理（见</w:t>
      </w:r>
      <w:r>
        <w:t xml:space="preserve"> 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）,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存在可测函数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∘</m:t>
          </m:r>
          <m:r>
            <m:t>η</m:t>
          </m:r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是生成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的可测函数（如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）.</w:t>
      </w:r>
    </w:p>
    <w:bookmarkEnd w:id="40"/>
    <w:bookmarkStart w:id="41" w:name="第二步-通过扩张构造概率核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通过扩张构造概率核</w:t>
      </w:r>
    </w:p>
    <w:p>
      <w:pPr>
        <w:pStyle w:val="FirstParagraph"/>
      </w:pPr>
      <w:r>
        <w:rPr>
          <w:rFonts w:hint="eastAsia"/>
        </w:rPr>
        <w:t xml:space="preserve">对每个固定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.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有限可加性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且互不相交,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∪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+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非负性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归一性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Ω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要将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扩张为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上的概率测度,</w:t>
      </w:r>
      <w:r>
        <w:t xml:space="preserve"> </w:t>
      </w:r>
      <w:r>
        <w:rPr>
          <w:rFonts w:hint="eastAsia"/>
        </w:rPr>
        <w:t xml:space="preserve">可用</w:t>
      </w:r>
      <w:r>
        <w:t xml:space="preserve"> Carathéodory </w:t>
      </w:r>
      <w:r>
        <w:rPr>
          <w:rFonts w:hint="eastAsia"/>
        </w:rPr>
        <w:t xml:space="preserve">扩张定理（见</w:t>
      </w:r>
      <w:r>
        <w:t xml:space="preserve"> 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上可数可加,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这可由主导收敛定理和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得到.</w:t>
      </w:r>
    </w:p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</w:t>
      </w:r>
      <w:r>
        <w:t xml:space="preserve"> </w:t>
      </w:r>
      <m:oMath>
        <m:r>
          <m:t>ω</m:t>
        </m:r>
      </m:oMath>
      <w:r>
        <w:t xml:space="preserve">, </w:t>
      </w:r>
      <w:r>
        <w:rPr>
          <w:rFonts w:hint="eastAsia"/>
        </w:rPr>
        <w:t xml:space="preserve">存在唯一的概率测度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∀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C</m:t>
          </m:r>
          <m:r>
            <m:rPr>
              <m:sty m:val="p"/>
            </m:rPr>
            <m:t>.</m:t>
          </m:r>
        </m:oMath>
      </m:oMathPara>
    </w:p>
    <w:bookmarkEnd w:id="41"/>
    <w:bookmarkStart w:id="42" w:name="第三步-概率核的可测性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概率核的可测性</w:t>
      </w:r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需为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可用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定理:</w:t>
      </w:r>
      <w:r>
        <w:t xml:space="preserve"> </w:t>
      </w:r>
      <w:r>
        <w:t xml:space="preserve">-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nor/>
            <m:sty m:val="p"/>
          </m:rPr>
          <m:t> 是 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nor/>
            <m:sty m:val="p"/>
          </m:rPr>
          <m:t>-可测</m:t>
        </m:r>
        <m:r>
          <m:rPr>
            <m:sty m:val="p"/>
          </m:rPr>
          <m:t>}</m:t>
        </m:r>
      </m:oMath>
      <w:r>
        <w:t xml:space="preserve">;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p"/>
            <m:scr m:val="script"/>
          </m:rPr>
          <m:t>L</m:t>
        </m:r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bookmarkEnd w:id="42"/>
    <w:bookmarkStart w:id="43" w:name="第四步-联合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联合可测性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ξ</m:t>
        </m:r>
        <m:r>
          <m:rPr>
            <m:sty m:val="p"/>
          </m:rPr>
          <m:t>,</m:t>
        </m:r>
        <m:r>
          <m:t>η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上的随机元.</w:t>
      </w:r>
      <w:r>
        <w:t xml:space="preserve"> </w:t>
      </w:r>
      <w:r>
        <w:rPr>
          <w:rFonts w:hint="eastAsia"/>
        </w:rPr>
        <w:t xml:space="preserve">此处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-几乎处处成立.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的联合可测性由可数生成集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的构造和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的唯一性保证.</w:t>
      </w:r>
    </w:p>
    <w:bookmarkEnd w:id="43"/>
    <w:bookmarkStart w:id="44" w:name="第五步-条件概率的验证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条件概率的验证</w:t>
      </w:r>
    </w:p>
    <w:p>
      <w:pPr>
        <w:pStyle w:val="FirstParagraph"/>
      </w:pPr>
      <w:r>
        <w:rPr>
          <w:rFonts w:hint="eastAsia"/>
        </w:rPr>
        <w:t xml:space="preserve">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可测性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-可测;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积分公式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B</m:t>
              </m:r>
            </m:sub>
            <m:sup>
              <m:r>
                <m:t>​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 </m:t>
          </m:r>
          <m:r>
            <m:t>d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该式对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成立,</w:t>
      </w:r>
      <w:r>
        <w:t xml:space="preserve"> </w:t>
      </w:r>
      <w:r>
        <w:rPr>
          <w:rFonts w:hint="eastAsia"/>
        </w:rPr>
        <w:t xml:space="preserve">由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是正则条件概率核.</w:t>
      </w:r>
    </w:p>
    <w:p>
      <w:pPr>
        <w:pStyle w:val="a0"/>
      </w:pPr>
      <w:r>
        <w:rPr>
          <w:rFonts w:hint="eastAsia"/>
        </w:rPr>
        <w:t xml:space="preserve">参见</w:t>
      </w:r>
      <w:r>
        <w:t xml:space="preserve"> </w:t>
      </w:r>
      <w:r>
        <w:t xml:space="preserve">[5]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[4]</w:t>
      </w:r>
      <w:r>
        <w:t xml:space="preserve">.</w:t>
      </w:r>
    </w:p>
    <w:bookmarkEnd w:id="44"/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在标准</w:t>
      </w:r>
      <w:r>
        <w:t xml:space="preserve"> Borel </w:t>
      </w:r>
      <w:r>
        <w:rPr>
          <w:rFonts w:hint="eastAsia"/>
        </w:rPr>
        <w:t xml:space="preserve">空间中,</w:t>
      </w:r>
      <w:r>
        <w:t xml:space="preserve"> </w:t>
      </w:r>
      <w:r>
        <w:rPr>
          <w:rFonts w:hint="eastAsia"/>
        </w:rPr>
        <w:t xml:space="preserve">对于任意子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 </w:t>
      </w:r>
      <w:r>
        <w:rPr>
          <w:rFonts w:hint="eastAsia"/>
        </w:rPr>
        <w:t xml:space="preserve">正则条件概率总是存在的.</w:t>
      </w:r>
    </w:p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空间的假设是至关重要的.</w:t>
      </w:r>
      <w:r>
        <w:t xml:space="preserve"> </w:t>
      </w:r>
      <w:r>
        <w:rPr>
          <w:rFonts w:hint="eastAsia"/>
        </w:rPr>
        <w:t xml:space="preserve">对于一般的可测空间,</w:t>
      </w:r>
      <w:r>
        <w:t xml:space="preserve"> </w:t>
      </w:r>
      <w:r>
        <w:rPr>
          <w:rFonts w:hint="eastAsia"/>
        </w:rPr>
        <w:t xml:space="preserve">正则条件概率可能并不存在.</w:t>
      </w:r>
    </w:p>
    <w:bookmarkEnd w:id="45"/>
    <w:bookmarkStart w:id="48" w:name="正则条件概率的唯一性"/>
    <w:p>
      <w:pPr>
        <w:pStyle w:val="2"/>
      </w:pPr>
      <w:r>
        <w:t xml:space="preserve">4 </w:t>
      </w:r>
      <w:r>
        <w:rPr>
          <w:rFonts w:hint="eastAsia"/>
        </w:rPr>
        <w:t xml:space="preserve">正则条件概率的唯一性</w:t>
      </w:r>
    </w:p>
    <w:p>
      <w:pPr>
        <w:pStyle w:val="FirstParagraph"/>
      </w:pPr>
      <w:r>
        <w:rPr>
          <w:rFonts w:hint="eastAsia"/>
        </w:rPr>
        <w:t xml:space="preserve">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-零测集意义下是唯一的.</w:t>
      </w:r>
      <w:r>
        <w:t xml:space="preserve"> </w:t>
      </w:r>
      <w:r>
        <w:rPr>
          <w:rFonts w:hint="eastAsia"/>
        </w:rPr>
        <w:t xml:space="preserve">即,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都是关于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的正则条件概率,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这意味着正则条件概率在本质上是唯一的:</w:t>
      </w:r>
      <w:r>
        <w:t xml:space="preserve"> </w:t>
      </w:r>
      <w:r>
        <w:rPr>
          <w:rFonts w:hint="eastAsia"/>
        </w:rPr>
        <w:t xml:space="preserve">任意两个版本在概率为零的集合之外都一致.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(正则条件概率唯一性的证明).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的两个正则条件概率.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≠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bookmarkStart w:id="46" w:name="第一步-可数生成集上的零测集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可数生成集上的零测集</w:t>
      </w:r>
    </w:p>
    <w:p>
      <w:pPr>
        <w:pStyle w:val="FirstParagraph"/>
      </w:pPr>
      <w:r>
        <w:rPr>
          <w:rFonts w:hint="eastAsia"/>
        </w:rPr>
        <w:t xml:space="preserve">由正则条件概率的定义,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的版本,</w:t>
      </w:r>
      <w:r>
        <w:t xml:space="preserve"> </w:t>
      </w:r>
      <w:r>
        <w:rPr>
          <w:rFonts w:hint="eastAsia"/>
        </w:rPr>
        <w:t xml:space="preserve">因此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-几乎处处相等,</w:t>
      </w:r>
      <w:r>
        <w:t xml:space="preserve"> </w:t>
      </w:r>
      <w:r>
        <w:rPr>
          <w:rFonts w:hint="eastAsia"/>
        </w:rPr>
        <w:t xml:space="preserve">即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Borel, </w:t>
      </w:r>
      <w:r>
        <w:rPr>
          <w:rFonts w:hint="eastAsia"/>
        </w:rPr>
        <w:t xml:space="preserve">存在可数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A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lim>
          </m:limLow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可数,</w:t>
      </w:r>
      <w:r>
        <w:t xml:space="preserve"> </w:t>
      </w:r>
      <m:oMath>
        <m:r>
          <m:t>N</m:t>
        </m:r>
      </m:oMath>
      <w:r>
        <w:t xml:space="preserve"> </w:t>
      </w:r>
      <w:r>
        <w:rPr>
          <w:rFonts w:hint="eastAsia"/>
        </w:rPr>
        <w:t xml:space="preserve">是可数个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-零测集的并,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46"/>
    <w:bookmarkStart w:id="47" w:name="第二步-pi-lambda-定理推广到整个-sigma-代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定理推广到整个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ω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-系统: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包含全集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对可列不交并封闭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两两不交,</w:t>
      </w:r>
      <w:r>
        <w:t xml:space="preserve">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acc>
                    <m:accPr>
                      <m:chr m:val="̃"/>
                    </m:accPr>
                    <m:e>
                      <m:r>
                        <m:t>K</m:t>
                      </m:r>
                    </m:e>
                  </m:acc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对补集封闭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定理得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 </w:t>
      </w:r>
      <w:r>
        <w:rPr>
          <w:rFonts w:hint="eastAsia"/>
        </w:rPr>
        <w:t xml:space="preserve">因此对所有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.</w:t>
      </w:r>
    </w:p>
    <w:p>
      <w:pPr>
        <w:pStyle w:val="a0"/>
      </w:pPr>
      <m:oMath>
        <m:r>
          <m:t>N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-零测集,</w:t>
      </w:r>
      <w:r>
        <w:t xml:space="preserve"> </w:t>
      </w:r>
      <w:r>
        <w:rPr>
          <w:rFonts w:hint="eastAsia"/>
        </w:rPr>
        <w:t xml:space="preserve">故正则条件概率在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</w:p>
    <w:bookmarkEnd w:id="47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这一唯一性性质确保,</w:t>
      </w:r>
      <w:r>
        <w:t xml:space="preserve"> </w:t>
      </w:r>
      <w:r>
        <w:rPr>
          <w:rFonts w:hint="eastAsia"/>
        </w:rPr>
        <w:t xml:space="preserve">尽管正则条件概率在每一点上未必唯一,</w:t>
      </w:r>
      <w:r>
        <w:t xml:space="preserve"> </w:t>
      </w:r>
      <w:r>
        <w:rPr>
          <w:rFonts w:hint="eastAsia"/>
        </w:rPr>
        <w:t xml:space="preserve">但任意两个版本在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-几乎处处都一致.</w:t>
      </w:r>
    </w:p>
    <w:bookmarkEnd w:id="48"/>
    <w:bookmarkStart w:id="55" w:name="条件期望的积分表示"/>
    <w:p>
      <w:pPr>
        <w:pStyle w:val="2"/>
      </w:pPr>
      <w:r>
        <w:t xml:space="preserve">5 </w:t>
      </w:r>
      <w:r>
        <w:rPr>
          <w:rFonts w:hint="eastAsia"/>
        </w:rPr>
        <w:t xml:space="preserve">条件期望的积分表示</w:t>
      </w:r>
    </w:p>
    <w:p>
      <w:pPr>
        <w:pStyle w:val="FirstParagraph"/>
      </w:pPr>
      <w:r>
        <w:rPr>
          <w:rFonts w:hint="eastAsia"/>
        </w:rPr>
        <w:t xml:space="preserve">至此,</w:t>
      </w:r>
      <w:r>
        <w:t xml:space="preserve"> </w:t>
      </w:r>
      <w:r>
        <w:rPr>
          <w:rFonts w:hint="eastAsia"/>
        </w:rPr>
        <w:t xml:space="preserve">我们已经证明了条件概率可以提升为更精细的版本（即正则条件概率）,</w:t>
      </w:r>
      <w:r>
        <w:t xml:space="preserve"> </w:t>
      </w:r>
      <w:r>
        <w:rPr>
          <w:rFonts w:hint="eastAsia"/>
        </w:rPr>
        <w:t xml:space="preserve">它本身是一个概率测度.</w:t>
      </w:r>
      <w:r>
        <w:t xml:space="preserve"> </w:t>
      </w:r>
      <w:r>
        <w:rPr>
          <w:rFonts w:hint="eastAsia"/>
        </w:rPr>
        <w:t xml:space="preserve">这使得我们可以以它为测度定义积分.</w:t>
      </w:r>
    </w:p>
    <w:p>
      <w:pPr>
        <w:pStyle w:val="a0"/>
      </w:pPr>
      <w:r>
        <w:rPr>
          <w:rFonts w:hint="eastAsia"/>
        </w:rPr>
        <w:t xml:space="preserve">接下来,</w:t>
      </w:r>
      <w:r>
        <w:t xml:space="preserve"> </w:t>
      </w:r>
      <w:r>
        <w:rPr>
          <w:rFonts w:hint="eastAsia"/>
        </w:rPr>
        <w:t xml:space="preserve">我们将证明:</w:t>
      </w:r>
      <w:r>
        <w:t xml:space="preserve"> </w:t>
      </w:r>
      <w:r>
        <w:rPr>
          <w:rFonts w:hint="eastAsia"/>
        </w:rPr>
        <w:t xml:space="preserve">以正则条件概率为测度的积分运算,</w:t>
      </w:r>
      <w:r>
        <w:t xml:space="preserve"> </w:t>
      </w:r>
      <w:r>
        <w:rPr>
          <w:rFonts w:hint="eastAsia"/>
        </w:rPr>
        <w:t xml:space="preserve">恰好与条件期望一致.</w:t>
      </w:r>
    </w:p>
    <w:bookmarkStart w:id="49" w:name="thm-cond-exp-as-integral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3 </w:t>
      </w:r>
      <w:r>
        <w:rPr>
          <w:rFonts w:hint="eastAsia"/>
          <w:b/>
          <w:bCs/>
        </w:rPr>
        <w:t xml:space="preserve">(条件期望的积分表示)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是一个概率空间,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是一个</w:t>
      </w:r>
      <w:r>
        <w:t xml:space="preserve"> </w:t>
      </w:r>
      <w:r>
        <w:rPr>
          <w:rFonts w:hint="eastAsia"/>
        </w:rPr>
        <w:t xml:space="preserve">子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是一个概率核,</w:t>
      </w:r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即是说,</w:t>
      </w:r>
      <w:r>
        <w:t xml:space="preserve"> </w:t>
      </w:r>
      <w:r>
        <w:rPr>
          <w:rFonts w:hint="eastAsia"/>
        </w:rPr>
        <w:t xml:space="preserve">对于所有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那么对于所有可积随机变量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它的条件期望满足: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49"/>
    <w:p>
      <w:pPr>
        <w:pStyle w:val="FirstParagraph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ond-exp-as-integral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3</w:t>
        </w:r>
      </w:hyperlink>
      <w:r>
        <w:rPr>
          <w:rFonts w:hint="eastAsia"/>
        </w:rPr>
        <w:t xml:space="preserve">的证明).</w:t>
      </w:r>
      <w:r>
        <w:t xml:space="preserve"> </w:t>
      </w:r>
    </w:p>
    <w:bookmarkStart w:id="50" w:name="第一步-示性函数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示性函数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A</m:t>
            </m:r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由正则条件概率的定义有: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0"/>
    <w:bookmarkStart w:id="51" w:name="第二步-简单函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简单函数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1</m:t>
            </m:r>
          </m:e>
          <m:sub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由条件期望与积分的线性性有: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.</m:t>
          </m:r>
        </m:oMath>
      </m:oMathPara>
    </w:p>
    <w:bookmarkEnd w:id="51"/>
    <w:bookmarkStart w:id="52" w:name="第三步-非负可积函数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非负可积函数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rPr>
          <w:rFonts w:hint="eastAsia"/>
        </w:rPr>
        <w:t xml:space="preserve">是可测函数.</w:t>
      </w:r>
      <w:r>
        <w:t xml:space="preserve"> </w:t>
      </w:r>
      <w:r>
        <w:rPr>
          <w:rFonts w:hint="eastAsia"/>
        </w:rPr>
        <w:t xml:space="preserve">取简单函数单调列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↑</m:t>
        </m:r>
        <m:r>
          <m:t>X</m:t>
        </m:r>
      </m:oMath>
      <w:r>
        <w:t xml:space="preserve">. </w:t>
      </w:r>
      <w:r>
        <w:rPr>
          <w:rFonts w:hint="eastAsia"/>
        </w:rPr>
        <w:t xml:space="preserve">由Levi单调收敛定理:</w:t>
      </w:r>
    </w:p>
    <w:p>
      <w:pPr>
        <w:numPr>
          <w:ilvl w:val="0"/>
          <w:numId w:val="1016"/>
        </w:numPr>
      </w:pP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↑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a.e.</w:t>
      </w:r>
    </w:p>
    <w:p>
      <w:pPr>
        <w:numPr>
          <w:ilvl w:val="0"/>
          <w:numId w:val="1016"/>
        </w:numPr>
      </w:pPr>
      <m:oMath>
        <m:r>
          <m:rPr>
            <m:sty m:val="p"/>
          </m:rPr>
          <m:t>∫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↑</m:t>
        </m:r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</m:rPr>
            <m:t>∫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2"/>
    <w:bookmarkStart w:id="53" w:name="第四步-一般可积函数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一般可积函数</w:t>
      </w:r>
    </w:p>
    <w:p>
      <w:pPr>
        <w:pStyle w:val="FirstParagraph"/>
      </w:pPr>
      <w:r>
        <w:rPr>
          <w:rFonts w:hint="eastAsia"/>
        </w:rPr>
        <w:t xml:space="preserve">对于任意可积函数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可分解为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±</m:t>
            </m:r>
          </m:sup>
        </m:sSup>
        <m:r>
          <m:rPr>
            <m:sty m:val="p"/>
          </m:rPr>
          <m:t>≥</m:t>
        </m:r>
        <m:r>
          <m:t>0</m:t>
        </m:r>
      </m:oMath>
      <w:r>
        <w:t xml:space="preserve">. </w:t>
      </w:r>
      <w:r>
        <w:rPr>
          <w:rFonts w:hint="eastAsia"/>
        </w:rPr>
        <w:t xml:space="preserve">由第三步: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+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−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3"/>
    <w:bookmarkStart w:id="54" w:name="step-5-可测性与唯一性"/>
    <w:p>
      <w:pPr>
        <w:pStyle w:val="4"/>
      </w:pPr>
      <w:r>
        <w:t xml:space="preserve">Step 5: </w:t>
      </w:r>
      <w:r>
        <w:rPr>
          <w:rFonts w:hint="eastAsia"/>
        </w:rPr>
        <w:t xml:space="preserve">可测性与唯一性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根据概率核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的构造,</w:t>
      </w:r>
      <w:r>
        <w:t xml:space="preserve"> </w:t>
      </w:r>
      <w:r>
        <w:rPr>
          <w:rFonts w:hint="eastAsia"/>
        </w:rPr>
        <w:t xml:space="preserve">积分</w:t>
      </w:r>
      <w:r>
        <w:t xml:space="preserve"> </w:t>
      </w:r>
      <m:oMath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-可测的.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唯一性</w:t>
      </w:r>
      <w:r>
        <w:t xml:space="preserve">: </w:t>
      </w:r>
      <w:r>
        <w:rPr>
          <w:rFonts w:hint="eastAsia"/>
        </w:rPr>
        <w:t xml:space="preserve">正则条件概率是一致的在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-几乎处处的意义下,</w:t>
      </w:r>
      <w:r>
        <w:t xml:space="preserve"> </w:t>
      </w:r>
      <w:r>
        <w:rPr>
          <w:rFonts w:hint="eastAsia"/>
        </w:rPr>
        <w:t xml:space="preserve">确保了积分表示也是几乎处处一致的.</w:t>
      </w:r>
    </w:p>
    <w:bookmarkEnd w:id="54"/>
    <w:bookmarkEnd w:id="55"/>
    <w:bookmarkStart w:id="56" w:name="结语"/>
    <w:p>
      <w:pPr>
        <w:pStyle w:val="2"/>
      </w:pPr>
      <w:r>
        <w:t xml:space="preserve">6 </w:t>
      </w:r>
      <w:r>
        <w:rPr>
          <w:rFonts w:hint="eastAsia"/>
        </w:rPr>
        <w:t xml:space="preserve">结语</w:t>
      </w:r>
    </w:p>
    <w:p>
      <w:pPr>
        <w:pStyle w:val="FirstParagraph"/>
      </w:pPr>
      <w:r>
        <w:rPr>
          <w:rFonts w:hint="eastAsia"/>
        </w:rPr>
        <w:t xml:space="preserve">通过本次作业的研究,</w:t>
      </w:r>
      <w:r>
        <w:t xml:space="preserve"> </w:t>
      </w:r>
      <w:r>
        <w:rPr>
          <w:rFonts w:hint="eastAsia"/>
        </w:rPr>
        <w:t xml:space="preserve">我们系统梳理了Regular</w:t>
      </w:r>
      <w:r>
        <w:t xml:space="preserve"> Conditional </w:t>
      </w:r>
      <w:r>
        <w:rPr>
          <w:rFonts w:hint="eastAsia"/>
        </w:rPr>
        <w:t xml:space="preserve">Probability的构造逻辑,</w:t>
      </w:r>
      <w:r>
        <w:t xml:space="preserve"> </w:t>
      </w:r>
      <w:r>
        <w:rPr>
          <w:rFonts w:hint="eastAsia"/>
        </w:rPr>
        <w:t xml:space="preserve">并严格证明了其在标准</w:t>
      </w:r>
      <w:r>
        <w:t xml:space="preserve"> Borel </w:t>
      </w:r>
      <w:r>
        <w:rPr>
          <w:rFonts w:hint="eastAsia"/>
        </w:rPr>
        <w:t xml:space="preserve">空间下的存在性与唯一性.</w:t>
      </w:r>
      <w:r>
        <w:t xml:space="preserve"> </w:t>
      </w:r>
      <w:r>
        <w:rPr>
          <w:rFonts w:hint="eastAsia"/>
        </w:rPr>
        <w:t xml:space="preserve">这一结果表明,</w:t>
      </w:r>
      <w:r>
        <w:t xml:space="preserve"> </w:t>
      </w:r>
      <w:r>
        <w:rPr>
          <w:rFonts w:hint="eastAsia"/>
        </w:rPr>
        <w:t xml:space="preserve">在满足良好拓扑结构的测度空间中,</w:t>
      </w:r>
      <w:r>
        <w:t xml:space="preserve"> </w:t>
      </w:r>
      <w:r>
        <w:rPr>
          <w:rFonts w:hint="eastAsia"/>
        </w:rPr>
        <w:t xml:space="preserve">条件概率可以被提升为一个关于样本点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的概率测度核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t xml:space="preserve">, </w:t>
      </w:r>
      <w:r>
        <w:rPr>
          <w:rFonts w:hint="eastAsia"/>
        </w:rPr>
        <w:t xml:space="preserve">从而避免了传统条件概率定义中因依赖于事件</w:t>
      </w:r>
      <w:r>
        <w:t xml:space="preserve"> A </w:t>
      </w:r>
      <w:r>
        <w:rPr>
          <w:rFonts w:hint="eastAsia"/>
        </w:rPr>
        <w:t xml:space="preserve">而导致的”零测集选取问题”.</w:t>
      </w:r>
      <w:r>
        <w:t xml:space="preserve"> </w:t>
      </w:r>
      <w:r>
        <w:rPr>
          <w:rFonts w:hint="eastAsia"/>
        </w:rPr>
        <w:t xml:space="preserve">这一结论为条件期望的积分表示提供了严格的数学基础.</w:t>
      </w:r>
    </w:p>
    <w:p>
      <w:pPr>
        <w:pStyle w:val="a0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正则条件概率的构造对空间的结构性质具有强依赖性.</w:t>
      </w:r>
      <w:r>
        <w:t xml:space="preserve"> </w:t>
      </w:r>
      <w:r>
        <w:rPr>
          <w:rFonts w:hint="eastAsia"/>
        </w:rPr>
        <w:t xml:space="preserve">若放宽至一般可测空间,</w:t>
      </w:r>
      <w:r>
        <w:t xml:space="preserve"> </w:t>
      </w:r>
      <w:r>
        <w:rPr>
          <w:rFonts w:hint="eastAsia"/>
        </w:rPr>
        <w:t xml:space="preserve">此类核的存在性可能失效.</w:t>
      </w:r>
    </w:p>
    <w:bookmarkEnd w:id="56"/>
    <w:bookmarkStart w:id="64" w:name="致谢"/>
    <w:p>
      <w:pPr>
        <w:pStyle w:val="2"/>
      </w:pPr>
      <w:r>
        <w:rPr>
          <w:rFonts w:hint="eastAsia"/>
        </w:rPr>
        <w:t xml:space="preserve">致谢</w:t>
      </w:r>
    </w:p>
    <w:p>
      <w:pPr>
        <w:pStyle w:val="FirstParagraph"/>
      </w:pPr>
      <w:r>
        <w:rPr>
          <w:rFonts w:hint="eastAsia"/>
        </w:rPr>
        <w:t xml:space="preserve">衷心感谢朱蓉禅老师在本学期《概率论选讲》课程中的指导.</w:t>
      </w:r>
      <w:r>
        <w:t xml:space="preserve"> </w:t>
      </w:r>
      <w:r>
        <w:rPr>
          <w:rFonts w:hint="eastAsia"/>
        </w:rPr>
        <w:t xml:space="preserve">感谢刘晨浩同学与宋柯师姐在课外学习提供的帮助.</w:t>
      </w:r>
      <w:r>
        <w:t xml:space="preserve"> </w:t>
      </w:r>
      <w:r>
        <w:rPr>
          <w:rFonts w:hint="eastAsia"/>
        </w:rPr>
        <w:t xml:space="preserve">同时也感谢大三强基计划的钟星宇学长与我共同探究”不同版本的教材中条件概率与条件期望是否一致”,</w:t>
      </w:r>
      <w:r>
        <w:t xml:space="preserve"> </w:t>
      </w:r>
      <w:r>
        <w:rPr>
          <w:rFonts w:hint="eastAsia"/>
        </w:rPr>
        <w:t xml:space="preserve">促使我深入思考正则化条件概率的必要性.</w:t>
      </w:r>
      <w:r>
        <w:t xml:space="preserve">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感谢钟星宇学长的开源排版工具</w:t>
      </w:r>
      <w:hyperlink r:id="rId57">
        <w:r>
          <w:rPr>
            <w:rStyle w:val="ae"/>
          </w:rPr>
          <w:t xml:space="preserve">SunQuarTex</w:t>
        </w:r>
      </w:hyperlink>
      <w:r>
        <w:t xml:space="preserve">, </w:t>
      </w:r>
      <w:r>
        <w:rPr>
          <w:rFonts w:hint="eastAsia"/>
        </w:rPr>
        <w:t xml:space="preserve">使本文档的排版得以高效完成.</w:t>
      </w:r>
    </w:p>
    <w:bookmarkStart w:id="63" w:name="refs"/>
    <w:bookmarkStart w:id="58" w:name="ref-Rockner2016ProbabilityNotes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Röckner,</w:t>
      </w:r>
      <w:r>
        <w:t xml:space="preserve"> </w:t>
      </w:r>
      <w:r>
        <w:t xml:space="preserve">《</w:t>
      </w:r>
      <w:r>
        <w:t xml:space="preserve">Probability Theory I and II</w:t>
      </w:r>
      <w:r>
        <w:t xml:space="preserve">》</w:t>
      </w:r>
      <w:r>
        <w:t xml:space="preserve">, </w:t>
      </w:r>
      <w:r>
        <w:rPr>
          <w:rFonts w:hint="eastAsia"/>
        </w:rPr>
        <w:t xml:space="preserve">2016年.</w:t>
      </w:r>
    </w:p>
    <w:bookmarkEnd w:id="58"/>
    <w:bookmarkStart w:id="59" w:name="ref-李贤平1997概率论基础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李贤平,</w:t>
      </w:r>
      <w:r>
        <w:t xml:space="preserve"> </w:t>
      </w:r>
      <w:r>
        <w:rPr>
          <w:rFonts w:hint="eastAsia"/>
          <w:i/>
          <w:iCs/>
        </w:rPr>
        <w:t xml:space="preserve">概率论基础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1997.</w:t>
      </w:r>
    </w:p>
    <w:bookmarkEnd w:id="59"/>
    <w:bookmarkStart w:id="60" w:name="ref-韦来生2015数理统计"/>
    <w:p>
      <w:pPr>
        <w:pStyle w:val="a8"/>
      </w:pPr>
      <w:r>
        <w:t xml:space="preserve">[3]</w:t>
      </w:r>
      <w:r>
        <w:t xml:space="preserve"> </w:t>
      </w:r>
      <w:r>
        <w:t xml:space="preserve">	</w:t>
      </w:r>
      <w:r>
        <w:rPr>
          <w:rFonts w:hint="eastAsia"/>
        </w:rPr>
        <w:t xml:space="preserve">韦来生,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. </w:t>
      </w:r>
      <w:r>
        <w:rPr>
          <w:rFonts w:hint="eastAsia"/>
        </w:rPr>
        <w:t xml:space="preserve">科学出版社,</w:t>
      </w:r>
      <w:r>
        <w:t xml:space="preserve"> 2015.</w:t>
      </w:r>
    </w:p>
    <w:bookmarkEnd w:id="60"/>
    <w:bookmarkStart w:id="61" w:name="ref-kallenberg2002foundations"/>
    <w:p>
      <w:pPr>
        <w:pStyle w:val="a8"/>
      </w:pPr>
      <w:r>
        <w:t xml:space="preserve">[4]</w:t>
      </w:r>
      <w:r>
        <w:t xml:space="preserve"> </w:t>
      </w:r>
      <w:r>
        <w:t xml:space="preserve">	</w:t>
      </w:r>
      <w:r>
        <w:t xml:space="preserve">O. Kallenberg </w:t>
      </w:r>
      <w:r>
        <w:rPr>
          <w:rFonts w:hint="eastAsia"/>
        </w:rPr>
        <w:t xml:space="preserve">和</w:t>
      </w:r>
      <w:r>
        <w:t xml:space="preserve"> O. Kallenberg,</w:t>
      </w:r>
      <w:r>
        <w:t xml:space="preserve"> </w:t>
      </w:r>
      <w:r>
        <w:rPr>
          <w:i/>
          <w:iCs/>
        </w:rPr>
        <w:t xml:space="preserve">Foundations of modern probability</w:t>
      </w:r>
      <w:r>
        <w:t xml:space="preserve">, </w:t>
      </w:r>
      <w:r>
        <w:rPr>
          <w:rFonts w:hint="eastAsia"/>
        </w:rPr>
        <w:t xml:space="preserve">卷</w:t>
      </w:r>
      <w:r>
        <w:t xml:space="preserve"> 2. Springer, 2002.</w:t>
      </w:r>
    </w:p>
    <w:bookmarkEnd w:id="61"/>
    <w:bookmarkStart w:id="62" w:name="ref-bogachev2007measure"/>
    <w:p>
      <w:pPr>
        <w:pStyle w:val="a8"/>
      </w:pPr>
      <w:r>
        <w:t xml:space="preserve">[5]</w:t>
      </w:r>
      <w:r>
        <w:t xml:space="preserve"> </w:t>
      </w:r>
      <w:r>
        <w:t xml:space="preserve">	</w:t>
      </w:r>
      <w:r>
        <w:t xml:space="preserve">V. I. Bogachev </w:t>
      </w:r>
      <w:r>
        <w:rPr>
          <w:rFonts w:hint="eastAsia"/>
        </w:rPr>
        <w:t xml:space="preserve">和</w:t>
      </w:r>
      <w:r>
        <w:t xml:space="preserve"> M. A. S. Ruas,</w:t>
      </w:r>
      <w:r>
        <w:t xml:space="preserve"> </w:t>
      </w:r>
      <w:r>
        <w:rPr>
          <w:i/>
          <w:iCs/>
        </w:rPr>
        <w:t xml:space="preserve">Measure theory</w:t>
      </w:r>
      <w:r>
        <w:t xml:space="preserve">, </w:t>
      </w:r>
      <w:r>
        <w:rPr>
          <w:rFonts w:hint="eastAsia"/>
        </w:rPr>
        <w:t xml:space="preserve">卷</w:t>
      </w:r>
      <w:r>
        <w:t xml:space="preserve"> 1. Springer, 2007.</w:t>
      </w:r>
    </w:p>
    <w:bookmarkEnd w:id="62"/>
    <w:bookmarkEnd w:id="63"/>
    <w:bookmarkEnd w:id="64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github.com/sun123zxy/sunquarte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github.com/sun123zxy/sunquarte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概率论选讲期末作业</dc:title>
  <dc:creator>Liyve</dc:creator>
  <dc:language>zh-Hans</dc:language>
  <cp:keywords/>
  <dcterms:created xsi:type="dcterms:W3CDTF">2025-07-18T17:27:00Z</dcterms:created>
  <dcterms:modified xsi:type="dcterms:W3CDTF">2025-07-18T17:27:00Z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本作业探讨了正则条件概率的概念, 重点关注其存在性与唯一性. [1] 并未给出存在性与唯一性的证明, 因此, 严谨地补全这些证明成为本次作业的核心内容.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regular-conditional-probability.bib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2025-06-23</vt:lpwstr>
  </property>
  <property fmtid="{D5CDD505-2E9C-101B-9397-08002B2CF9AE}" pid="11" name="date-modified">
    <vt:lpwstr>2025-07-02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2</vt:lpwstr>
  </property>
  <property fmtid="{D5CDD505-2E9C-101B-9397-08002B2CF9AE}" pid="18" name="subtitle">
    <vt:lpwstr>正则条件概率的存在唯一性</vt:lpwstr>
  </property>
  <property fmtid="{D5CDD505-2E9C-101B-9397-08002B2CF9AE}" pid="19" name="toc-title">
    <vt:lpwstr>Table of contents</vt:lpwstr>
  </property>
</Properties>
</file>