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AD3" w:rsidRDefault="0088601C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7B4AD3" w:rsidRDefault="0088601C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МУНИЦИПАЛЬНОЕ БЮДЖЕТНОЕ</w:t>
      </w:r>
    </w:p>
    <w:p w:rsidR="007B4AD3" w:rsidRDefault="0088601C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ОБЩЕОБРАЗОВАТЕЛЬНОЕ УЧРЕЖДЕНИЕ</w:t>
      </w:r>
    </w:p>
    <w:p w:rsidR="007B4AD3" w:rsidRDefault="0088601C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"СРЕДНЯЯ ОБЩЕОБРАЗОВАТЕЛЬНАЯ ШКОЛА № 31"</w:t>
      </w:r>
    </w:p>
    <w:p w:rsidR="007B4AD3" w:rsidRDefault="0088601C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г.о.  Мытищи Московская область.</w:t>
      </w:r>
    </w:p>
    <w:p w:rsidR="007B4AD3" w:rsidRDefault="007B4AD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7B4AD3" w:rsidRDefault="007B4AD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7B4AD3" w:rsidRDefault="007B4AD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7B4AD3" w:rsidRDefault="007B4AD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7B4AD3" w:rsidRDefault="007B4AD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7B4AD3" w:rsidRDefault="007B4AD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7B4AD3" w:rsidRDefault="007B4AD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7B4AD3" w:rsidRDefault="007B4AD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7B4AD3" w:rsidRDefault="007B4AD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7B4AD3" w:rsidRDefault="0088601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  <w:bookmarkStart w:id="0" w:name="_GoBack"/>
      <w:r>
        <w:rPr>
          <w:rFonts w:ascii="Times New Roman" w:eastAsia="Times New Roman" w:hAnsi="Times New Roman"/>
          <w:sz w:val="28"/>
          <w:szCs w:val="24"/>
        </w:rPr>
        <w:t xml:space="preserve">Научно-исследовательская </w:t>
      </w:r>
      <w:bookmarkEnd w:id="0"/>
      <w:r>
        <w:rPr>
          <w:rFonts w:ascii="Times New Roman" w:eastAsia="Times New Roman" w:hAnsi="Times New Roman"/>
          <w:sz w:val="28"/>
          <w:szCs w:val="24"/>
        </w:rPr>
        <w:t>работа на тему:</w:t>
      </w:r>
    </w:p>
    <w:p w:rsidR="007B4AD3" w:rsidRDefault="007B4AD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7B4AD3" w:rsidRDefault="0088601C">
      <w:pPr>
        <w:spacing w:line="360" w:lineRule="auto"/>
        <w:ind w:left="-706" w:firstLine="283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/>
          <w:sz w:val="40"/>
          <w:szCs w:val="24"/>
        </w:rPr>
        <w:t>«</w:t>
      </w:r>
      <w:r>
        <w:rPr>
          <w:rFonts w:ascii="Times New Roman" w:hAnsi="Times New Roman" w:cs="Times New Roman"/>
          <w:sz w:val="36"/>
          <w:szCs w:val="36"/>
        </w:rPr>
        <w:t>Использование цифровых технологий в современной жизни</w:t>
      </w:r>
      <w:r>
        <w:rPr>
          <w:rFonts w:ascii="Times New Roman" w:eastAsia="Times New Roman" w:hAnsi="Times New Roman"/>
          <w:sz w:val="40"/>
          <w:szCs w:val="24"/>
        </w:rPr>
        <w:t>»</w:t>
      </w:r>
    </w:p>
    <w:p w:rsidR="007B4AD3" w:rsidRDefault="007B4AD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7B4AD3" w:rsidRDefault="007B4AD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7B4AD3" w:rsidRDefault="007B4AD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7B4AD3" w:rsidRDefault="007B4AD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7B4AD3" w:rsidRDefault="007B4AD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7B4AD3" w:rsidRDefault="007B4AD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7B4AD3" w:rsidRDefault="007B4AD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7B4AD3" w:rsidRDefault="007B4AD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7B4AD3" w:rsidRDefault="007B4AD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7B4AD3" w:rsidRDefault="007B4AD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7B4AD3" w:rsidRDefault="007B4AD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7B4AD3" w:rsidRDefault="007B4AD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7B4AD3" w:rsidRDefault="007B4AD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7B4AD3" w:rsidRDefault="007B4AD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7B4AD3" w:rsidRDefault="0088601C">
      <w:pPr>
        <w:spacing w:after="0" w:line="240" w:lineRule="auto"/>
        <w:ind w:left="5103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Выполнил ученик 8 «Г» класса  МБОУ СОШ  №31</w:t>
      </w:r>
    </w:p>
    <w:p w:rsidR="007B4AD3" w:rsidRDefault="0088601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                              Иванов Михаил</w:t>
      </w:r>
    </w:p>
    <w:p w:rsidR="007B4AD3" w:rsidRDefault="0088601C">
      <w:pPr>
        <w:spacing w:after="0" w:line="240" w:lineRule="auto"/>
        <w:ind w:left="5103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Руководитель:</w:t>
      </w:r>
      <w:r>
        <w:rPr>
          <w:rFonts w:ascii="Times New Roman" w:eastAsia="Times New Roman" w:hAnsi="Times New Roman"/>
          <w:sz w:val="24"/>
          <w:szCs w:val="24"/>
        </w:rPr>
        <w:t xml:space="preserve"> учителя информатики</w:t>
      </w:r>
    </w:p>
    <w:p w:rsidR="007B4AD3" w:rsidRDefault="0088601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                              Петренко Анна Николаевна</w:t>
      </w:r>
    </w:p>
    <w:p w:rsidR="007B4AD3" w:rsidRDefault="007B4AD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7B4AD3" w:rsidRDefault="007B4AD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7B4AD3" w:rsidRDefault="007B4AD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7B4AD3" w:rsidRDefault="007B4AD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7B4AD3" w:rsidRDefault="007B4AD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7B4AD3" w:rsidRDefault="007B4AD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8E55F1" w:rsidRDefault="008E55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8E55F1" w:rsidRDefault="008E55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8E55F1" w:rsidRDefault="008E55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8E55F1" w:rsidRDefault="008E55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7B4AD3" w:rsidRDefault="0088601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г. Мытищи</w:t>
      </w:r>
    </w:p>
    <w:p w:rsidR="007B4AD3" w:rsidRDefault="0088601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2019г</w:t>
      </w:r>
    </w:p>
    <w:p w:rsidR="007B4AD3" w:rsidRDefault="0088601C" w:rsidP="008E55F1">
      <w:pPr>
        <w:spacing w:line="360" w:lineRule="auto"/>
        <w:ind w:left="-706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</w:p>
    <w:p w:rsidR="007B4AD3" w:rsidRDefault="0088601C">
      <w:pPr>
        <w:spacing w:line="360" w:lineRule="auto"/>
        <w:ind w:left="-706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Мытищи, 2019</w:t>
      </w:r>
    </w:p>
    <w:p w:rsidR="007B4AD3" w:rsidRDefault="007B4AD3">
      <w:pPr>
        <w:spacing w:line="360" w:lineRule="auto"/>
        <w:ind w:left="-706" w:firstLine="283"/>
      </w:pPr>
    </w:p>
    <w:p w:rsidR="007B4AD3" w:rsidRDefault="007B4AD3">
      <w:pPr>
        <w:spacing w:line="360" w:lineRule="auto"/>
        <w:ind w:left="-706" w:firstLine="283"/>
      </w:pPr>
    </w:p>
    <w:p w:rsidR="007B4AD3" w:rsidRDefault="0088601C">
      <w:pPr>
        <w:spacing w:line="360" w:lineRule="auto"/>
        <w:ind w:left="-706" w:firstLine="28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Доклад для VI</w:t>
      </w: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sz w:val="32"/>
          <w:szCs w:val="32"/>
        </w:rPr>
        <w:t xml:space="preserve"> школьной научно-практической конференции</w:t>
      </w:r>
    </w:p>
    <w:p w:rsidR="007B4AD3" w:rsidRDefault="0088601C">
      <w:pPr>
        <w:spacing w:line="360" w:lineRule="auto"/>
        <w:ind w:left="-706" w:firstLine="28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«Взгляд в науку» по теме:</w:t>
      </w:r>
    </w:p>
    <w:p w:rsidR="007B4AD3" w:rsidRDefault="007B4AD3">
      <w:pPr>
        <w:spacing w:line="360" w:lineRule="auto"/>
        <w:ind w:left="-706" w:firstLine="283"/>
      </w:pPr>
    </w:p>
    <w:p w:rsidR="007B4AD3" w:rsidRDefault="0088601C">
      <w:pPr>
        <w:spacing w:line="360" w:lineRule="auto"/>
        <w:ind w:left="-706" w:firstLine="283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Использование цифровых технологий в современной жизни</w:t>
      </w:r>
    </w:p>
    <w:p w:rsidR="007B4AD3" w:rsidRDefault="007B4AD3">
      <w:pPr>
        <w:spacing w:line="360" w:lineRule="auto"/>
        <w:ind w:left="-706" w:firstLine="283"/>
        <w:rPr>
          <w:rFonts w:ascii="Times New Roman" w:hAnsi="Times New Roman" w:cs="Times New Roman"/>
          <w:sz w:val="36"/>
          <w:szCs w:val="36"/>
        </w:rPr>
      </w:pPr>
    </w:p>
    <w:p w:rsidR="007B4AD3" w:rsidRDefault="007B4AD3">
      <w:pPr>
        <w:spacing w:line="360" w:lineRule="auto"/>
        <w:ind w:left="-706" w:firstLine="283"/>
      </w:pPr>
    </w:p>
    <w:p w:rsidR="007B4AD3" w:rsidRDefault="007B4AD3">
      <w:pPr>
        <w:spacing w:line="360" w:lineRule="auto"/>
        <w:ind w:left="-706" w:firstLine="283"/>
      </w:pPr>
    </w:p>
    <w:p w:rsidR="007B4AD3" w:rsidRDefault="007B4AD3">
      <w:pPr>
        <w:spacing w:line="360" w:lineRule="auto"/>
        <w:ind w:left="-706" w:firstLine="283"/>
      </w:pPr>
    </w:p>
    <w:p w:rsidR="007B4AD3" w:rsidRDefault="007B4AD3">
      <w:pPr>
        <w:spacing w:line="360" w:lineRule="auto"/>
        <w:ind w:left="-706" w:firstLine="283"/>
      </w:pPr>
    </w:p>
    <w:p w:rsidR="007B4AD3" w:rsidRDefault="007B4AD3">
      <w:pPr>
        <w:spacing w:line="360" w:lineRule="auto"/>
        <w:ind w:left="-706" w:firstLine="283"/>
      </w:pPr>
    </w:p>
    <w:p w:rsidR="007B4AD3" w:rsidRDefault="0088601C">
      <w:pPr>
        <w:spacing w:line="360" w:lineRule="auto"/>
        <w:ind w:left="-706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Иванов Михаил 8 «Г» класс</w:t>
      </w:r>
    </w:p>
    <w:p w:rsidR="007B4AD3" w:rsidRDefault="007B4AD3">
      <w:pPr>
        <w:spacing w:line="360" w:lineRule="auto"/>
        <w:ind w:left="-706" w:firstLine="283"/>
        <w:rPr>
          <w:rFonts w:ascii="Times New Roman" w:hAnsi="Times New Roman" w:cs="Times New Roman"/>
          <w:sz w:val="28"/>
          <w:szCs w:val="28"/>
        </w:rPr>
      </w:pPr>
    </w:p>
    <w:p w:rsidR="007B4AD3" w:rsidRDefault="0088601C">
      <w:pPr>
        <w:spacing w:line="360" w:lineRule="auto"/>
        <w:ind w:left="-706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выполнения работы: Россия, г.Мытищи, Московская область, школа МБОУ СОШ №31</w:t>
      </w:r>
    </w:p>
    <w:p w:rsidR="007B4AD3" w:rsidRDefault="007B4AD3">
      <w:pPr>
        <w:spacing w:line="360" w:lineRule="auto"/>
        <w:ind w:left="-706" w:firstLine="283"/>
        <w:rPr>
          <w:rFonts w:ascii="Times New Roman" w:hAnsi="Times New Roman" w:cs="Times New Roman"/>
          <w:sz w:val="28"/>
          <w:szCs w:val="28"/>
        </w:rPr>
      </w:pPr>
    </w:p>
    <w:p w:rsidR="007B4AD3" w:rsidRDefault="0088601C">
      <w:pPr>
        <w:spacing w:line="360" w:lineRule="auto"/>
        <w:ind w:left="-706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руководитель: Петренко Анна Николаевна</w:t>
      </w:r>
    </w:p>
    <w:p w:rsidR="007B4AD3" w:rsidRDefault="007B4AD3">
      <w:pPr>
        <w:spacing w:line="360" w:lineRule="auto"/>
        <w:ind w:left="-706" w:firstLine="283"/>
      </w:pPr>
    </w:p>
    <w:p w:rsidR="007B4AD3" w:rsidRDefault="007B4AD3">
      <w:pPr>
        <w:spacing w:line="360" w:lineRule="auto"/>
        <w:ind w:left="-706" w:firstLine="283"/>
      </w:pPr>
    </w:p>
    <w:p w:rsidR="007B4AD3" w:rsidRDefault="007B4AD3">
      <w:pPr>
        <w:spacing w:line="360" w:lineRule="auto"/>
        <w:ind w:left="-706" w:firstLine="283"/>
      </w:pPr>
    </w:p>
    <w:p w:rsidR="007B4AD3" w:rsidRDefault="007B4AD3">
      <w:pPr>
        <w:spacing w:line="360" w:lineRule="auto"/>
        <w:ind w:left="-706" w:firstLine="283"/>
      </w:pPr>
    </w:p>
    <w:p w:rsidR="007B4AD3" w:rsidRDefault="007B4AD3">
      <w:pPr>
        <w:spacing w:line="360" w:lineRule="auto"/>
        <w:ind w:left="-706" w:firstLine="283"/>
        <w:jc w:val="center"/>
        <w:rPr>
          <w:color w:val="FF0000"/>
          <w:sz w:val="20"/>
          <w:szCs w:val="20"/>
        </w:rPr>
      </w:pPr>
    </w:p>
    <w:p w:rsidR="007B4AD3" w:rsidRDefault="007B4AD3">
      <w:pPr>
        <w:spacing w:line="360" w:lineRule="auto"/>
        <w:ind w:left="-706" w:firstLine="283"/>
        <w:jc w:val="center"/>
        <w:rPr>
          <w:color w:val="FF0000"/>
          <w:sz w:val="20"/>
          <w:szCs w:val="20"/>
        </w:rPr>
      </w:pPr>
    </w:p>
    <w:p w:rsidR="007B4AD3" w:rsidRDefault="007B4AD3">
      <w:pPr>
        <w:spacing w:line="360" w:lineRule="auto"/>
        <w:ind w:left="-706" w:firstLine="283"/>
        <w:jc w:val="center"/>
        <w:rPr>
          <w:color w:val="FF0000"/>
          <w:sz w:val="20"/>
          <w:szCs w:val="20"/>
        </w:rPr>
      </w:pPr>
    </w:p>
    <w:p w:rsidR="007B4AD3" w:rsidRDefault="007B4AD3">
      <w:pPr>
        <w:spacing w:line="360" w:lineRule="auto"/>
        <w:ind w:left="-706" w:firstLine="283"/>
        <w:jc w:val="center"/>
        <w:rPr>
          <w:color w:val="FF0000"/>
          <w:sz w:val="20"/>
          <w:szCs w:val="20"/>
        </w:rPr>
      </w:pPr>
    </w:p>
    <w:p w:rsidR="007B4AD3" w:rsidRDefault="007B4AD3">
      <w:pPr>
        <w:spacing w:line="360" w:lineRule="auto"/>
        <w:ind w:left="-706" w:firstLine="283"/>
        <w:jc w:val="center"/>
        <w:rPr>
          <w:color w:val="FF0000"/>
          <w:sz w:val="20"/>
          <w:szCs w:val="20"/>
        </w:rPr>
      </w:pPr>
    </w:p>
    <w:p w:rsidR="007B4AD3" w:rsidRDefault="0088601C">
      <w:pPr>
        <w:tabs>
          <w:tab w:val="center" w:pos="4323"/>
        </w:tabs>
        <w:spacing w:line="360" w:lineRule="auto"/>
        <w:ind w:left="-706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7B4AD3" w:rsidRDefault="0088601C">
      <w:pPr>
        <w:tabs>
          <w:tab w:val="center" w:pos="4323"/>
        </w:tabs>
        <w:spacing w:line="360" w:lineRule="auto"/>
        <w:ind w:left="-706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. Введение</w:t>
      </w:r>
      <w:r w:rsidR="00AA1106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......................................................................................................3</w:t>
      </w:r>
    </w:p>
    <w:p w:rsidR="007B4AD3" w:rsidRDefault="0088601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>. Использование цифровых технологий в современной жизни</w:t>
      </w:r>
      <w:r w:rsidR="00AA1106">
        <w:rPr>
          <w:rFonts w:ascii="Times New Roman" w:hAnsi="Times New Roman" w:cs="Times New Roman"/>
          <w:sz w:val="28"/>
          <w:szCs w:val="28"/>
        </w:rPr>
        <w:t>....</w:t>
      </w:r>
      <w:r w:rsidR="008059C6">
        <w:rPr>
          <w:rFonts w:ascii="Times New Roman" w:hAnsi="Times New Roman" w:cs="Times New Roman"/>
          <w:sz w:val="28"/>
          <w:szCs w:val="28"/>
        </w:rPr>
        <w:t>3</w:t>
      </w:r>
    </w:p>
    <w:p w:rsidR="007B4AD3" w:rsidRDefault="0088601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Влияние цифровых технологий на повседневную жизнь</w:t>
      </w:r>
      <w:r w:rsidR="008059C6">
        <w:rPr>
          <w:rFonts w:ascii="Times New Roman" w:hAnsi="Times New Roman" w:cs="Times New Roman"/>
          <w:sz w:val="28"/>
          <w:szCs w:val="28"/>
        </w:rPr>
        <w:t>................3</w:t>
      </w:r>
    </w:p>
    <w:p w:rsidR="007B4AD3" w:rsidRDefault="0088601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информации – большие данные</w:t>
      </w:r>
      <w:r w:rsidR="008059C6">
        <w:rPr>
          <w:rFonts w:ascii="Times New Roman" w:hAnsi="Times New Roman" w:cs="Times New Roman"/>
          <w:sz w:val="28"/>
          <w:szCs w:val="28"/>
        </w:rPr>
        <w:t>................................................4</w:t>
      </w:r>
    </w:p>
    <w:p w:rsidR="007B4AD3" w:rsidRDefault="0088601C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Целевая реклама, основанная на личных данных</w:t>
      </w:r>
      <w:r w:rsidR="008059C6">
        <w:rPr>
          <w:rFonts w:ascii="Times New Roman" w:hAnsi="Times New Roman" w:cs="Times New Roman"/>
          <w:sz w:val="28"/>
          <w:szCs w:val="28"/>
        </w:rPr>
        <w:t>...................5</w:t>
      </w:r>
    </w:p>
    <w:p w:rsidR="007B4AD3" w:rsidRDefault="0088601C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Взлом личной информации</w:t>
      </w:r>
      <w:r w:rsidR="008059C6">
        <w:rPr>
          <w:rFonts w:ascii="Times New Roman" w:hAnsi="Times New Roman" w:cs="Times New Roman"/>
          <w:sz w:val="28"/>
          <w:szCs w:val="28"/>
        </w:rPr>
        <w:t>.......................................................5</w:t>
      </w:r>
    </w:p>
    <w:p w:rsidR="007B4AD3" w:rsidRDefault="0088601C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от терроризма</w:t>
      </w:r>
      <w:r w:rsidR="008059C6">
        <w:rPr>
          <w:rFonts w:ascii="Times New Roman" w:hAnsi="Times New Roman" w:cs="Times New Roman"/>
          <w:sz w:val="28"/>
          <w:szCs w:val="28"/>
        </w:rPr>
        <w:t>.................................</w:t>
      </w:r>
      <w:r w:rsidR="001A4F35">
        <w:rPr>
          <w:rFonts w:ascii="Times New Roman" w:hAnsi="Times New Roman" w:cs="Times New Roman"/>
          <w:sz w:val="28"/>
          <w:szCs w:val="28"/>
        </w:rPr>
        <w:t>...............................7</w:t>
      </w:r>
    </w:p>
    <w:p w:rsidR="007B4AD3" w:rsidRDefault="0088601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Цензура в интернете</w:t>
      </w:r>
      <w:r w:rsidR="008059C6">
        <w:rPr>
          <w:rFonts w:ascii="Times New Roman" w:hAnsi="Times New Roman" w:cs="Times New Roman"/>
          <w:sz w:val="28"/>
          <w:szCs w:val="28"/>
        </w:rPr>
        <w:t>..............................................</w:t>
      </w:r>
      <w:r w:rsidR="001A4F35">
        <w:rPr>
          <w:rFonts w:ascii="Times New Roman" w:hAnsi="Times New Roman" w:cs="Times New Roman"/>
          <w:sz w:val="28"/>
          <w:szCs w:val="28"/>
        </w:rPr>
        <w:t>...............................8</w:t>
      </w:r>
    </w:p>
    <w:p w:rsidR="007B4AD3" w:rsidRDefault="0088601C">
      <w:pPr>
        <w:pStyle w:val="ListParagraph"/>
        <w:numPr>
          <w:ilvl w:val="0"/>
          <w:numId w:val="7"/>
        </w:numPr>
        <w:spacing w:line="360" w:lineRule="auto"/>
        <w:rPr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«Пузыри фильтров»</w:t>
      </w:r>
      <w:r w:rsidR="008059C6">
        <w:rPr>
          <w:rFonts w:ascii="Times New Roman" w:hAnsi="Times New Roman" w:cs="Times New Roman"/>
          <w:sz w:val="28"/>
          <w:szCs w:val="28"/>
        </w:rPr>
        <w:t>...............................................</w:t>
      </w:r>
      <w:r w:rsidR="001A4F35">
        <w:rPr>
          <w:rFonts w:ascii="Times New Roman" w:hAnsi="Times New Roman" w:cs="Times New Roman"/>
          <w:sz w:val="28"/>
          <w:szCs w:val="28"/>
        </w:rPr>
        <w:t>...............................9</w:t>
      </w:r>
    </w:p>
    <w:p w:rsidR="007B4AD3" w:rsidRDefault="0088601C">
      <w:pPr>
        <w:spacing w:line="360" w:lineRule="auto"/>
        <w:ind w:left="-706" w:firstLine="283"/>
        <w:rPr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>. Заключение...............</w:t>
      </w:r>
      <w:r w:rsidR="008059C6">
        <w:rPr>
          <w:rFonts w:ascii="Times New Roman" w:hAnsi="Times New Roman" w:cs="Times New Roman"/>
          <w:sz w:val="28"/>
          <w:szCs w:val="28"/>
        </w:rPr>
        <w:t>...................................................</w:t>
      </w:r>
      <w:r w:rsidR="001A4F35">
        <w:rPr>
          <w:rFonts w:ascii="Times New Roman" w:hAnsi="Times New Roman" w:cs="Times New Roman"/>
          <w:sz w:val="28"/>
          <w:szCs w:val="28"/>
        </w:rPr>
        <w:t>..............................11</w:t>
      </w:r>
    </w:p>
    <w:p w:rsidR="007B4AD3" w:rsidRPr="008059C6" w:rsidRDefault="008059C6" w:rsidP="008059C6">
      <w:pPr>
        <w:spacing w:line="360" w:lineRule="auto"/>
        <w:ind w:left="-706" w:firstLine="283"/>
        <w:rPr>
          <w:rFonts w:ascii="Times New Roman" w:hAnsi="Times New Roman" w:cs="Times New Roman"/>
          <w:sz w:val="28"/>
          <w:szCs w:val="28"/>
        </w:rPr>
      </w:pPr>
      <w:r w:rsidRPr="008059C6">
        <w:rPr>
          <w:rFonts w:ascii="Times New Roman" w:hAnsi="Times New Roman" w:cs="Times New Roman"/>
          <w:sz w:val="28"/>
          <w:szCs w:val="28"/>
        </w:rPr>
        <w:t>Источники и литература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</w:t>
      </w:r>
      <w:r w:rsidR="001A4F35">
        <w:rPr>
          <w:rFonts w:ascii="Times New Roman" w:hAnsi="Times New Roman" w:cs="Times New Roman"/>
          <w:sz w:val="28"/>
          <w:szCs w:val="28"/>
        </w:rPr>
        <w:t>..............................12</w:t>
      </w:r>
    </w:p>
    <w:p w:rsidR="007B4AD3" w:rsidRDefault="007B4AD3">
      <w:pPr>
        <w:spacing w:line="360" w:lineRule="auto"/>
        <w:ind w:left="-706" w:firstLine="283"/>
        <w:jc w:val="center"/>
        <w:rPr>
          <w:color w:val="FF0000"/>
          <w:sz w:val="20"/>
          <w:szCs w:val="20"/>
        </w:rPr>
      </w:pPr>
    </w:p>
    <w:p w:rsidR="007B4AD3" w:rsidRDefault="007B4AD3">
      <w:pPr>
        <w:spacing w:line="360" w:lineRule="auto"/>
        <w:ind w:left="-706" w:firstLine="283"/>
        <w:jc w:val="center"/>
        <w:rPr>
          <w:color w:val="FF0000"/>
          <w:sz w:val="20"/>
          <w:szCs w:val="20"/>
        </w:rPr>
      </w:pPr>
    </w:p>
    <w:p w:rsidR="007B4AD3" w:rsidRDefault="007B4AD3">
      <w:pPr>
        <w:spacing w:line="360" w:lineRule="auto"/>
        <w:ind w:left="-706" w:firstLine="283"/>
        <w:jc w:val="center"/>
        <w:rPr>
          <w:color w:val="FF0000"/>
          <w:sz w:val="20"/>
          <w:szCs w:val="20"/>
        </w:rPr>
      </w:pPr>
    </w:p>
    <w:p w:rsidR="007B4AD3" w:rsidRDefault="007B4AD3">
      <w:pPr>
        <w:spacing w:line="360" w:lineRule="auto"/>
        <w:ind w:left="-706" w:firstLine="283"/>
        <w:jc w:val="center"/>
        <w:rPr>
          <w:color w:val="FF0000"/>
          <w:sz w:val="20"/>
          <w:szCs w:val="20"/>
        </w:rPr>
      </w:pPr>
    </w:p>
    <w:p w:rsidR="007B4AD3" w:rsidRDefault="007B4AD3">
      <w:pPr>
        <w:spacing w:line="360" w:lineRule="auto"/>
        <w:ind w:left="-706" w:firstLine="283"/>
        <w:jc w:val="center"/>
        <w:rPr>
          <w:color w:val="FF0000"/>
          <w:sz w:val="20"/>
          <w:szCs w:val="20"/>
        </w:rPr>
      </w:pPr>
    </w:p>
    <w:p w:rsidR="007B4AD3" w:rsidRDefault="007B4AD3">
      <w:pPr>
        <w:spacing w:line="360" w:lineRule="auto"/>
        <w:ind w:left="-706" w:firstLine="283"/>
        <w:jc w:val="center"/>
        <w:rPr>
          <w:color w:val="FF0000"/>
          <w:sz w:val="20"/>
          <w:szCs w:val="20"/>
        </w:rPr>
      </w:pPr>
    </w:p>
    <w:p w:rsidR="007B4AD3" w:rsidRDefault="007B4AD3">
      <w:pPr>
        <w:spacing w:line="360" w:lineRule="auto"/>
        <w:ind w:left="-706" w:firstLine="283"/>
        <w:jc w:val="center"/>
        <w:rPr>
          <w:color w:val="FF0000"/>
          <w:sz w:val="20"/>
          <w:szCs w:val="20"/>
        </w:rPr>
      </w:pPr>
    </w:p>
    <w:p w:rsidR="007B4AD3" w:rsidRDefault="007B4AD3">
      <w:pPr>
        <w:spacing w:line="360" w:lineRule="auto"/>
        <w:ind w:left="-706" w:firstLine="283"/>
        <w:jc w:val="center"/>
        <w:rPr>
          <w:color w:val="FF0000"/>
          <w:sz w:val="20"/>
          <w:szCs w:val="20"/>
        </w:rPr>
      </w:pPr>
    </w:p>
    <w:p w:rsidR="007B4AD3" w:rsidRDefault="007B4AD3">
      <w:pPr>
        <w:spacing w:line="360" w:lineRule="auto"/>
        <w:ind w:left="-706" w:firstLine="283"/>
        <w:jc w:val="center"/>
        <w:rPr>
          <w:color w:val="FF0000"/>
          <w:sz w:val="20"/>
          <w:szCs w:val="20"/>
        </w:rPr>
      </w:pPr>
    </w:p>
    <w:p w:rsidR="007B4AD3" w:rsidRDefault="007B4AD3">
      <w:pPr>
        <w:spacing w:line="360" w:lineRule="auto"/>
        <w:ind w:left="-706" w:firstLine="283"/>
        <w:jc w:val="center"/>
        <w:rPr>
          <w:color w:val="FF0000"/>
          <w:sz w:val="20"/>
          <w:szCs w:val="20"/>
        </w:rPr>
      </w:pPr>
    </w:p>
    <w:p w:rsidR="007B4AD3" w:rsidRDefault="007B4AD3" w:rsidP="00AA1106">
      <w:pPr>
        <w:spacing w:line="360" w:lineRule="auto"/>
        <w:rPr>
          <w:color w:val="FF0000"/>
          <w:sz w:val="20"/>
          <w:szCs w:val="20"/>
        </w:rPr>
      </w:pPr>
    </w:p>
    <w:p w:rsidR="007B4AD3" w:rsidRDefault="0088601C">
      <w:pPr>
        <w:tabs>
          <w:tab w:val="center" w:pos="4323"/>
        </w:tabs>
        <w:spacing w:line="360" w:lineRule="auto"/>
        <w:ind w:left="-706" w:firstLine="283"/>
        <w:jc w:val="center"/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lastRenderedPageBreak/>
        <w:t>I</w:t>
      </w:r>
      <w:r>
        <w:rPr>
          <w:b/>
          <w:sz w:val="36"/>
          <w:szCs w:val="36"/>
        </w:rPr>
        <w:t>. Введение</w:t>
      </w:r>
    </w:p>
    <w:p w:rsidR="007B4AD3" w:rsidRDefault="0088601C">
      <w:pPr>
        <w:spacing w:line="360" w:lineRule="auto"/>
        <w:ind w:left="-706" w:firstLine="283"/>
        <w:rPr>
          <w:sz w:val="28"/>
          <w:szCs w:val="28"/>
        </w:rPr>
      </w:pPr>
      <w:r>
        <w:rPr>
          <w:b/>
          <w:sz w:val="28"/>
          <w:szCs w:val="28"/>
        </w:rPr>
        <w:t>Цель</w:t>
      </w:r>
      <w:r>
        <w:rPr>
          <w:sz w:val="28"/>
          <w:szCs w:val="28"/>
        </w:rPr>
        <w:t xml:space="preserve"> моего исследования – выяснить, как интернет может влиять на общество, а так же раскрыть состояние глобальной сети в целом на данный момент. </w:t>
      </w:r>
    </w:p>
    <w:p w:rsidR="007B4AD3" w:rsidRDefault="0088601C">
      <w:pPr>
        <w:spacing w:line="360" w:lineRule="auto"/>
        <w:ind w:left="-706" w:firstLine="283"/>
        <w:rPr>
          <w:sz w:val="28"/>
          <w:szCs w:val="28"/>
        </w:rPr>
      </w:pPr>
      <w:r>
        <w:rPr>
          <w:sz w:val="28"/>
          <w:szCs w:val="28"/>
        </w:rPr>
        <w:t xml:space="preserve">Я считаю, что моё </w:t>
      </w:r>
      <w:r>
        <w:rPr>
          <w:b/>
          <w:sz w:val="28"/>
          <w:szCs w:val="28"/>
        </w:rPr>
        <w:t xml:space="preserve">исследование актуально </w:t>
      </w:r>
      <w:r>
        <w:rPr>
          <w:sz w:val="28"/>
          <w:szCs w:val="28"/>
        </w:rPr>
        <w:t>для нахождения опасных тенденций в цифровую эру.</w:t>
      </w:r>
    </w:p>
    <w:p w:rsidR="007B4AD3" w:rsidRDefault="0088601C">
      <w:pPr>
        <w:spacing w:line="360" w:lineRule="auto"/>
        <w:ind w:left="-706" w:firstLine="283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поставленной цели решались следующие </w:t>
      </w:r>
      <w:r>
        <w:rPr>
          <w:b/>
          <w:sz w:val="28"/>
          <w:szCs w:val="28"/>
        </w:rPr>
        <w:t>задачи</w:t>
      </w:r>
      <w:r>
        <w:rPr>
          <w:sz w:val="28"/>
          <w:szCs w:val="28"/>
        </w:rPr>
        <w:t>:</w:t>
      </w:r>
    </w:p>
    <w:p w:rsidR="007B4AD3" w:rsidRDefault="0088601C">
      <w:pPr>
        <w:pStyle w:val="ListParagraph"/>
        <w:numPr>
          <w:ilvl w:val="0"/>
          <w:numId w:val="6"/>
        </w:numPr>
        <w:spacing w:line="360" w:lineRule="auto"/>
        <w:ind w:left="-706" w:firstLine="283"/>
        <w:rPr>
          <w:sz w:val="28"/>
          <w:szCs w:val="28"/>
        </w:rPr>
      </w:pPr>
      <w:r>
        <w:rPr>
          <w:sz w:val="28"/>
          <w:szCs w:val="28"/>
        </w:rPr>
        <w:t>Изучение и анализирование литературы, посвящённой безопасности в интернете и большим данным.</w:t>
      </w:r>
    </w:p>
    <w:p w:rsidR="007B4AD3" w:rsidRDefault="0088601C">
      <w:pPr>
        <w:pStyle w:val="ListParagraph"/>
        <w:numPr>
          <w:ilvl w:val="0"/>
          <w:numId w:val="6"/>
        </w:numPr>
        <w:spacing w:line="360" w:lineRule="auto"/>
        <w:ind w:left="-706" w:firstLine="283"/>
        <w:rPr>
          <w:sz w:val="28"/>
          <w:szCs w:val="28"/>
        </w:rPr>
      </w:pPr>
      <w:r>
        <w:rPr>
          <w:sz w:val="28"/>
          <w:szCs w:val="28"/>
        </w:rPr>
        <w:t>Рассмотрение статистики, связанной с темами.</w:t>
      </w:r>
    </w:p>
    <w:p w:rsidR="007B4AD3" w:rsidRDefault="0088601C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II</w:t>
      </w:r>
      <w:r>
        <w:rPr>
          <w:b/>
          <w:sz w:val="36"/>
          <w:szCs w:val="36"/>
        </w:rPr>
        <w:t>. Использование цифровых технологий в современной жизни</w:t>
      </w:r>
    </w:p>
    <w:p w:rsidR="007B4AD3" w:rsidRDefault="0088601C">
      <w:pPr>
        <w:spacing w:line="360" w:lineRule="auto"/>
        <w:ind w:left="-706" w:firstLine="28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3172</wp:posOffset>
                </wp:positionV>
                <wp:extent cx="3296917" cy="1795142"/>
                <wp:effectExtent l="0" t="0" r="0" b="0"/>
                <wp:wrapSquare wrapText="bothSides"/>
                <wp:docPr id="1" name="Picture 1" descr="https://www.smartinsights.com/wp-content/uploads/2018/01/Global-Internet-use-fixed-and-broadband-2001-2018-700x38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 descr="https://www.smartinsights.com/wp-content/uploads/2018/01/Global-Internet-use-fixed-and-broadband-2001-2018-700x381.jpg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296920" cy="179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59264;o:allowoverlap:true;o:allowincell:true;mso-position-horizontal-relative:margin;mso-position-horizontal:right;mso-position-vertical-relative:text;margin-top:0.2pt;mso-position-vertical:absolute;width:259.6pt;height:141.3pt;">
                <v:path textboxrect="0,0,0,0"/>
                <v:imagedata r:id="rId9" o:title=""/>
              </v:shape>
            </w:pict>
          </mc:Fallback>
        </mc:AlternateContent>
      </w:r>
      <w:r>
        <w:rPr>
          <w:sz w:val="28"/>
          <w:szCs w:val="28"/>
        </w:rPr>
        <w:t xml:space="preserve">Интернет и беспроводные мобильные телефоны корённым образом переменили жизнь населения планеты. Даже в развивающихся странах, таких как Индия, в настоящее время скорость роста рынка мобильных технологий превышает скорость роста любого другого цифрового рынка. </w:t>
      </w:r>
    </w:p>
    <w:p w:rsidR="007B4AD3" w:rsidRDefault="0088601C">
      <w:pPr>
        <w:pStyle w:val="ListParagraph"/>
        <w:spacing w:line="360" w:lineRule="auto"/>
        <w:ind w:left="-706" w:firstLine="28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Влияние цифровых технологий на повседневную жизнь</w:t>
      </w:r>
    </w:p>
    <w:p w:rsidR="007B4AD3" w:rsidRDefault="0088601C">
      <w:pPr>
        <w:spacing w:line="360" w:lineRule="auto"/>
        <w:ind w:left="-706" w:firstLine="283"/>
        <w:rPr>
          <w:sz w:val="28"/>
          <w:szCs w:val="28"/>
        </w:rPr>
      </w:pPr>
      <w:r>
        <w:rPr>
          <w:sz w:val="28"/>
          <w:szCs w:val="28"/>
        </w:rPr>
        <w:t>В связи со всё большей интеграцией информационных технологий (</w:t>
      </w:r>
      <w:r>
        <w:rPr>
          <w:sz w:val="28"/>
          <w:szCs w:val="28"/>
          <w:lang w:val="en-US"/>
        </w:rPr>
        <w:t>IT</w:t>
      </w:r>
      <w:r>
        <w:rPr>
          <w:sz w:val="28"/>
          <w:szCs w:val="28"/>
        </w:rPr>
        <w:t xml:space="preserve">) в нашу жизнь, многие говорят о некой «наркотической зависимости» от этих технологий. Я считаю, что точно так же как человек 18 века не был наркотически зависим от водяных мельниц, человек современный не зависим от электронных устройств. Мобильный телефон может использоваться как планировщик, устройство связи, </w:t>
      </w:r>
      <w:r>
        <w:rPr>
          <w:sz w:val="28"/>
          <w:szCs w:val="28"/>
        </w:rPr>
        <w:lastRenderedPageBreak/>
        <w:t>камера, калькулятор и многое другое. А при подключении к сети телефон может быть способом мгновенного общения, ресурсом любой информации, да и таким ещё количеством устройств, что перечислять их нецелесообразно. Телефоны и компьютеры изменили жизнь каждого человека к лучшему. Теперь информация не должна быть получена через СМИ или «сарафанное радио», а может быть получена и передана мгновенно.</w:t>
      </w:r>
    </w:p>
    <w:p w:rsidR="007B4AD3" w:rsidRDefault="0088601C">
      <w:pPr>
        <w:spacing w:line="360" w:lineRule="auto"/>
        <w:ind w:left="-706" w:firstLine="283"/>
        <w:rPr>
          <w:i/>
          <w:sz w:val="28"/>
          <w:szCs w:val="28"/>
        </w:rPr>
      </w:pPr>
      <w:r>
        <w:rPr>
          <w:i/>
          <w:sz w:val="28"/>
          <w:szCs w:val="28"/>
        </w:rPr>
        <w:t>Человечество вступило в цифровую эру.</w:t>
      </w:r>
    </w:p>
    <w:p w:rsidR="007B4AD3" w:rsidRDefault="0088601C">
      <w:pPr>
        <w:spacing w:line="360" w:lineRule="auto"/>
        <w:ind w:left="-706" w:firstLine="28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Сбор информации – большие данные</w:t>
      </w:r>
    </w:p>
    <w:p w:rsidR="007B4AD3" w:rsidRDefault="0088601C">
      <w:pPr>
        <w:spacing w:line="360" w:lineRule="auto"/>
        <w:ind w:left="-706" w:firstLine="283"/>
        <w:rPr>
          <w:sz w:val="28"/>
          <w:szCs w:val="28"/>
        </w:rPr>
      </w:pPr>
      <w:r>
        <w:rPr>
          <w:sz w:val="28"/>
          <w:szCs w:val="28"/>
        </w:rPr>
        <w:t xml:space="preserve">Когда пользователь совершает любое действие на сайте или в приложении (оставляет комментарий под видео, открывает страницу, скачивает приложение, пишет сообщение и т.п.), вся информация копируется и хранится на серверах компаний, таких как </w:t>
      </w:r>
      <w:r>
        <w:rPr>
          <w:sz w:val="28"/>
          <w:szCs w:val="28"/>
          <w:lang w:val="en-US"/>
        </w:rPr>
        <w:t>Facebook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Google</w:t>
      </w:r>
      <w:r>
        <w:rPr>
          <w:sz w:val="28"/>
          <w:szCs w:val="28"/>
        </w:rPr>
        <w:t xml:space="preserve">, Яндекс. </w:t>
      </w:r>
    </w:p>
    <w:p w:rsidR="007B4AD3" w:rsidRDefault="0088601C">
      <w:pPr>
        <w:spacing w:line="360" w:lineRule="auto"/>
        <w:ind w:left="-706" w:firstLine="283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r>
        <w:rPr>
          <w:sz w:val="28"/>
          <w:szCs w:val="28"/>
          <w:lang w:val="en-US"/>
        </w:rPr>
        <w:t>Facebook</w:t>
      </w:r>
      <w:r>
        <w:rPr>
          <w:sz w:val="28"/>
          <w:szCs w:val="28"/>
        </w:rPr>
        <w:t xml:space="preserve"> знает ваши политические взгляды, уровень доходов, религиозные взгляды и даже расу. </w:t>
      </w:r>
    </w:p>
    <w:p w:rsidR="007B4AD3" w:rsidRDefault="0088601C">
      <w:pPr>
        <w:spacing w:line="360" w:lineRule="auto"/>
        <w:ind w:left="-706" w:firstLine="283"/>
        <w:rPr>
          <w:sz w:val="28"/>
          <w:szCs w:val="28"/>
        </w:rPr>
      </w:pPr>
      <w:r>
        <w:rPr>
          <w:sz w:val="28"/>
          <w:szCs w:val="28"/>
        </w:rPr>
        <w:t>Вконтакте знает вашу историю изменения имени, все удалённые (даже для всех) сообщения, где вы живёте, когда и откуда вы заходили на сайт.</w:t>
      </w:r>
    </w:p>
    <w:p w:rsidR="007B4AD3" w:rsidRDefault="0088601C">
      <w:pPr>
        <w:spacing w:line="360" w:lineRule="auto"/>
        <w:ind w:left="-706" w:firstLine="283"/>
        <w:rPr>
          <w:sz w:val="28"/>
          <w:szCs w:val="28"/>
        </w:rPr>
      </w:pPr>
      <w:r>
        <w:rPr>
          <w:sz w:val="28"/>
          <w:szCs w:val="28"/>
          <w:lang w:val="en-US"/>
        </w:rPr>
        <w:t>Google</w:t>
      </w:r>
      <w:r>
        <w:rPr>
          <w:sz w:val="28"/>
          <w:szCs w:val="28"/>
        </w:rPr>
        <w:t xml:space="preserve"> знает о всех ваших девайсах, он сохраняет все геолокации, где вы были, когда и что вы открывали на телефоне, имеет все записи вашего голоса за 2 секунды до и после фразы «Окей, </w:t>
      </w:r>
      <w:r>
        <w:rPr>
          <w:sz w:val="28"/>
          <w:szCs w:val="28"/>
          <w:lang w:val="en-US"/>
        </w:rPr>
        <w:t>google</w:t>
      </w:r>
      <w:r>
        <w:rPr>
          <w:sz w:val="28"/>
          <w:szCs w:val="28"/>
        </w:rPr>
        <w:t>» и ещё больше, если вы используете приложения такие как «</w:t>
      </w:r>
      <w:r>
        <w:rPr>
          <w:sz w:val="28"/>
          <w:szCs w:val="28"/>
          <w:lang w:val="en-US"/>
        </w:rPr>
        <w:t>Google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pay</w:t>
      </w:r>
      <w:r>
        <w:rPr>
          <w:sz w:val="28"/>
          <w:szCs w:val="28"/>
        </w:rPr>
        <w:t>», «</w:t>
      </w:r>
      <w:r>
        <w:rPr>
          <w:sz w:val="28"/>
          <w:szCs w:val="28"/>
          <w:lang w:val="en-US"/>
        </w:rPr>
        <w:t>YouTube</w:t>
      </w:r>
      <w:r>
        <w:rPr>
          <w:sz w:val="28"/>
          <w:szCs w:val="28"/>
        </w:rPr>
        <w:t>» и т.д.</w:t>
      </w:r>
    </w:p>
    <w:p w:rsidR="007B4AD3" w:rsidRDefault="0088601C">
      <w:pPr>
        <w:spacing w:line="360" w:lineRule="auto"/>
        <w:ind w:left="-706" w:firstLine="283"/>
        <w:rPr>
          <w:sz w:val="28"/>
          <w:szCs w:val="28"/>
        </w:rPr>
      </w:pPr>
      <w:r>
        <w:rPr>
          <w:sz w:val="28"/>
          <w:szCs w:val="28"/>
        </w:rPr>
        <w:t xml:space="preserve">В соответствии законом, принятым Европейским парламентом в январе 2018г., любой пользователь может запросить архив своих действий – всю информацию, которая есть о нём у компании. </w:t>
      </w:r>
    </w:p>
    <w:p w:rsidR="007B4AD3" w:rsidRDefault="0088601C">
      <w:pPr>
        <w:spacing w:line="360" w:lineRule="auto"/>
        <w:ind w:left="-706" w:firstLine="283"/>
        <w:rPr>
          <w:i/>
          <w:sz w:val="28"/>
          <w:szCs w:val="28"/>
        </w:rPr>
      </w:pPr>
      <w:r>
        <w:rPr>
          <w:i/>
          <w:sz w:val="28"/>
          <w:szCs w:val="28"/>
        </w:rPr>
        <w:t>Так как используются эти данные?</w:t>
      </w:r>
    </w:p>
    <w:p w:rsidR="007B4AD3" w:rsidRDefault="007B4AD3">
      <w:pPr>
        <w:spacing w:line="360" w:lineRule="auto"/>
        <w:ind w:left="-706" w:firstLine="283"/>
        <w:rPr>
          <w:i/>
          <w:sz w:val="28"/>
          <w:szCs w:val="28"/>
        </w:rPr>
      </w:pPr>
    </w:p>
    <w:p w:rsidR="007B4AD3" w:rsidRDefault="0088601C">
      <w:pPr>
        <w:spacing w:line="360" w:lineRule="auto"/>
        <w:ind w:left="-706" w:firstLine="28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Целевая реклама, основанная на личных данных</w:t>
      </w:r>
    </w:p>
    <w:p w:rsidR="007B4AD3" w:rsidRDefault="0088601C">
      <w:pPr>
        <w:spacing w:line="360" w:lineRule="auto"/>
        <w:ind w:left="-706" w:firstLine="283"/>
        <w:rPr>
          <w:sz w:val="28"/>
          <w:szCs w:val="28"/>
        </w:rPr>
      </w:pPr>
      <w:r>
        <w:rPr>
          <w:sz w:val="28"/>
          <w:szCs w:val="28"/>
        </w:rPr>
        <w:t xml:space="preserve">Целевая реклама это реклама, которая основана на больших данных. Намного вероятнее, что пользователь купит продукт, если этот продукт рекомендуют ему, основываясь на его привычках и действиях. К примеру, если вы изменили свой статус отношений с «не женат» на «помолвлен», вы увидите больше рекламы ювилерии. </w:t>
      </w:r>
    </w:p>
    <w:p w:rsidR="007B4AD3" w:rsidRDefault="0088601C">
      <w:pPr>
        <w:spacing w:line="360" w:lineRule="auto"/>
        <w:ind w:left="-706" w:firstLine="283"/>
        <w:rPr>
          <w:sz w:val="28"/>
          <w:szCs w:val="28"/>
        </w:rPr>
      </w:pPr>
      <w:r>
        <w:rPr>
          <w:sz w:val="28"/>
          <w:szCs w:val="28"/>
        </w:rPr>
        <w:t>Однако в современном мире реклама иногда выходит за границы морали. Всё больше входит в тренд подготавливать покупателя к покупке через целевые новости и рекламу. Профессионалы в сфере рекламы способны манипулировать желаниями определённой целевой аудитории, пока эта аудитория не купит товар. Подобные стратегии могут быть использованы для рекрутизации, скажем, террористов.</w:t>
      </w:r>
    </w:p>
    <w:p w:rsidR="007B4AD3" w:rsidRDefault="0088601C">
      <w:pPr>
        <w:spacing w:line="360" w:lineRule="auto"/>
        <w:ind w:left="-706" w:firstLine="283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Целевая аудитория террористических организаций – молодые люди, иммигранты, бедные люди, прошедшие через утрату любимых. Как раз для поиска таких людей идеально подходят стандартные инструменты целевой рекламы.</w:t>
      </w:r>
    </w:p>
    <w:p w:rsidR="007B4AD3" w:rsidRDefault="0088601C">
      <w:pPr>
        <w:spacing w:line="360" w:lineRule="auto"/>
        <w:ind w:left="-706" w:firstLine="28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Взлом личной информации</w:t>
      </w:r>
    </w:p>
    <w:p w:rsidR="007B4AD3" w:rsidRDefault="0088601C">
      <w:pPr>
        <w:spacing w:line="360" w:lineRule="auto"/>
        <w:ind w:left="-706" w:firstLine="283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Сейчас каждый школьник знает основные правила компьютерной безопасности - Не посещать подозрительные сайты и не открывать неизвестные программы. Однако способы получения личной информации с каждым месяцем становятся лучше, а если вас кто-то очень хочет взломать – они это сделают. </w:t>
      </w:r>
    </w:p>
    <w:p w:rsidR="007B4AD3" w:rsidRDefault="0088601C">
      <w:pPr>
        <w:spacing w:line="360" w:lineRule="auto"/>
        <w:ind w:left="-706" w:firstLine="283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У крупных сайтов почти всегда работает эффективная защита от перебора, которую можно обойти, лишь имея очень крупную сеть ботов и растягивая атаку на многие месяцы,  так что такой способ неэффективен.</w:t>
      </w:r>
    </w:p>
    <w:p w:rsidR="007B4AD3" w:rsidRDefault="0088601C">
      <w:pPr>
        <w:spacing w:line="360" w:lineRule="auto"/>
        <w:ind w:left="-706" w:firstLine="283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Фишинг – заполучение пароля используя не настоящую ссылку на сайт, где пользователь «заходит» в свой аккаунт. Таким образом, с точки зрения </w:t>
      </w:r>
      <w:r>
        <w:rPr>
          <w:color w:val="000000" w:themeColor="text1"/>
          <w:sz w:val="28"/>
          <w:szCs w:val="28"/>
        </w:rPr>
        <w:lastRenderedPageBreak/>
        <w:t>пользователя ничего страшного не происходит: он вводит пароль и оказывается в своей привычной ленте друзей или в почтовом ящике.</w:t>
      </w:r>
    </w:p>
    <w:p w:rsidR="00224B81" w:rsidRDefault="00224B81" w:rsidP="00224B81">
      <w:pPr>
        <w:spacing w:line="360" w:lineRule="auto"/>
        <w:ind w:left="-706" w:firstLine="283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9D2833A" wp14:editId="4C012701">
            <wp:simplePos x="0" y="0"/>
            <wp:positionH relativeFrom="column">
              <wp:posOffset>2749418</wp:posOffset>
            </wp:positionH>
            <wp:positionV relativeFrom="paragraph">
              <wp:posOffset>9489</wp:posOffset>
            </wp:positionV>
            <wp:extent cx="2837815" cy="3260090"/>
            <wp:effectExtent l="0" t="0" r="635" b="0"/>
            <wp:wrapThrough wrapText="bothSides">
              <wp:wrapPolygon edited="0">
                <wp:start x="0" y="0"/>
                <wp:lineTo x="0" y="21457"/>
                <wp:lineTo x="21460" y="21457"/>
                <wp:lineTo x="21460" y="0"/>
                <wp:lineTo x="0" y="0"/>
              </wp:wrapPolygon>
            </wp:wrapThrough>
            <wp:docPr id="3" name="Picture 3" descr="https://s0.rbk.ru/v6_top_pics/resized/945xH/media/img/2/06/7552718817940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0.rbk.ru/v6_top_pics/resized/945xH/media/img/2/06/75527188179406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601C">
        <w:rPr>
          <w:color w:val="000000" w:themeColor="text1"/>
          <w:sz w:val="28"/>
          <w:szCs w:val="28"/>
        </w:rPr>
        <w:t>Зловредное ПО оказывается на компьютере пользователя разными способами. Если злоумышленники не занимаются целевой атакой на конкретного человека, а стремятся заразить наибольшее число компьютеров (а это более распространённая тактика среди «традиционных» компьютерных преступников), то они предпочитают получить доступ к популярным сайтам и внедрить в них зловредный код. Посещение такого сайта с компьютера, где не установлены последние обновления безопасности, антивирус или браузер, который умеет предупреждать о заражённых сайтах, может привести к его заражению и попаданию под полный контроль атакующих.</w:t>
      </w:r>
      <w:r w:rsidRPr="00224B81">
        <w:t xml:space="preserve"> </w:t>
      </w:r>
    </w:p>
    <w:p w:rsidR="00224B81" w:rsidRPr="00224B81" w:rsidRDefault="00224B81" w:rsidP="00224B81">
      <w:pPr>
        <w:spacing w:line="360" w:lineRule="auto"/>
        <w:ind w:left="-706" w:firstLine="283"/>
        <w:rPr>
          <w:color w:val="000000" w:themeColor="text1"/>
          <w:sz w:val="28"/>
          <w:szCs w:val="28"/>
        </w:rPr>
      </w:pPr>
      <w:r w:rsidRPr="00224B81">
        <w:rPr>
          <w:color w:val="000000" w:themeColor="text1"/>
          <w:sz w:val="28"/>
          <w:szCs w:val="28"/>
        </w:rPr>
        <w:t>Исследование показало, что люди готовы делиться данными с теми компаниями, которым доверяют. И наоборот, неуверенность в безопасности своих данных может стать причиной отказа от покупки у компании товаров (с этим согласились 88% опрошенных). Готовы прервать отношения с компанией, если та передаст личные данные третьим лицам без согл</w:t>
      </w:r>
      <w:r>
        <w:rPr>
          <w:color w:val="000000" w:themeColor="text1"/>
          <w:sz w:val="28"/>
          <w:szCs w:val="28"/>
        </w:rPr>
        <w:t>асия пользователя, 73% россиян.</w:t>
      </w:r>
    </w:p>
    <w:p w:rsidR="00224B81" w:rsidRPr="00224B81" w:rsidRDefault="00224B81" w:rsidP="00224B81">
      <w:pPr>
        <w:spacing w:line="360" w:lineRule="auto"/>
        <w:ind w:left="-706" w:firstLine="283"/>
        <w:rPr>
          <w:color w:val="000000" w:themeColor="text1"/>
          <w:sz w:val="28"/>
          <w:szCs w:val="28"/>
        </w:rPr>
      </w:pPr>
      <w:r w:rsidRPr="00224B81">
        <w:rPr>
          <w:color w:val="000000" w:themeColor="text1"/>
          <w:sz w:val="28"/>
          <w:szCs w:val="28"/>
        </w:rPr>
        <w:t>При этом большинство респондентов (35%) считают, что главная угроза для данных пользователей — это хакерские атаки. Почти все опрошенные отметили рост кибератак за последний год, только 3% считают, что число инцидентов сократилось.</w:t>
      </w:r>
    </w:p>
    <w:p w:rsidR="00224B81" w:rsidRPr="00224B81" w:rsidRDefault="00224B81" w:rsidP="00224B81">
      <w:pPr>
        <w:spacing w:line="360" w:lineRule="auto"/>
        <w:ind w:left="-706" w:firstLine="283"/>
        <w:rPr>
          <w:color w:val="000000" w:themeColor="text1"/>
          <w:sz w:val="28"/>
          <w:szCs w:val="28"/>
        </w:rPr>
      </w:pPr>
      <w:r w:rsidRPr="00224B81">
        <w:rPr>
          <w:color w:val="000000" w:themeColor="text1"/>
          <w:sz w:val="28"/>
          <w:szCs w:val="28"/>
        </w:rPr>
        <w:lastRenderedPageBreak/>
        <w:t>В целом большинство респондентов — 85% — волнуют утечки данных и кибербезопасность. По их мнению, сегодня это один из самых значительных рисков для общества. Почти четверть опрошенных назвали растущий доступ к персональным данным одной из наиболее опасных угроз, с которыми в ближайшие десять лет придется столкнуться человечеству. Тем не менее 88% россиян согласны с тем, что полностью отключиться от интернета и перестать пользоваться мобильными устройствами сегодня уже невозможно.</w:t>
      </w:r>
    </w:p>
    <w:p w:rsidR="007B4AD3" w:rsidRDefault="0088601C" w:rsidP="00224B81">
      <w:pPr>
        <w:spacing w:line="360" w:lineRule="auto"/>
        <w:ind w:left="-706" w:firstLine="28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Защита от терроризма</w:t>
      </w:r>
    </w:p>
    <w:p w:rsidR="007B4AD3" w:rsidRDefault="0088601C">
      <w:pPr>
        <w:spacing w:line="360" w:lineRule="auto"/>
        <w:ind w:left="-706" w:firstLine="283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Страх стать жертвой террористической атаки испытывают</w:t>
      </w:r>
    </w:p>
    <w:p w:rsidR="007B4AD3" w:rsidRDefault="0088601C">
      <w:pPr>
        <w:spacing w:line="360" w:lineRule="auto"/>
        <w:ind w:left="-706" w:firstLine="283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65% опрошенных. По сравнению с 2014 г. этот показатель</w:t>
      </w:r>
    </w:p>
    <w:p w:rsidR="007B4AD3" w:rsidRDefault="0088601C">
      <w:pPr>
        <w:spacing w:line="360" w:lineRule="auto"/>
        <w:ind w:left="-706" w:firstLine="283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вырос на 7%. Число респондентов, считающих, что никакой</w:t>
      </w:r>
    </w:p>
    <w:p w:rsidR="007B4AD3" w:rsidRDefault="0088601C">
      <w:pPr>
        <w:spacing w:line="360" w:lineRule="auto"/>
        <w:ind w:left="-706" w:firstLine="283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угрозы для территории РФ не существует, сократилось с</w:t>
      </w:r>
    </w:p>
    <w:p w:rsidR="007B4AD3" w:rsidRDefault="0088601C">
      <w:pPr>
        <w:spacing w:line="360" w:lineRule="auto"/>
        <w:ind w:left="-706" w:firstLine="283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21% до 5%. Так как Россия находится на втором месте по числу погибших в терактах в 1994—2004 годах можно было бы сделать вывод, что терроризм – серьёзная угроза безопасности гражданина. Однако, я представляю информацию, выводы из которой напрашиваются сами. За 2016 год в России: </w:t>
      </w:r>
    </w:p>
    <w:p w:rsidR="007B4AD3" w:rsidRDefault="0088601C">
      <w:pPr>
        <w:spacing w:line="360" w:lineRule="auto"/>
        <w:ind w:left="-706" w:firstLine="283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56 283 человек умерли от алкоголя, в том числе 14 021 именно отравились алкоголем! Это намного больше, чем в самых пьющих странах мира.</w:t>
      </w:r>
    </w:p>
    <w:p w:rsidR="007B4AD3" w:rsidRDefault="0088601C">
      <w:pPr>
        <w:tabs>
          <w:tab w:val="left" w:pos="4391"/>
        </w:tabs>
        <w:spacing w:line="360" w:lineRule="auto"/>
        <w:ind w:left="-706" w:firstLine="283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23 119 человек совершили самоубийство.</w:t>
      </w:r>
      <w:r>
        <w:rPr>
          <w:color w:val="000000" w:themeColor="text1"/>
          <w:sz w:val="28"/>
          <w:szCs w:val="28"/>
        </w:rPr>
        <w:tab/>
      </w:r>
    </w:p>
    <w:p w:rsidR="007B4AD3" w:rsidRDefault="0088601C">
      <w:pPr>
        <w:spacing w:line="360" w:lineRule="auto"/>
        <w:ind w:left="-706" w:firstLine="283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21 610 человек погибли на транспорте: 15 854 из них умерли в результате ДТП, 1700 были сбиты поездом.</w:t>
      </w:r>
    </w:p>
    <w:p w:rsidR="007B4AD3" w:rsidRDefault="0088601C">
      <w:pPr>
        <w:spacing w:line="360" w:lineRule="auto"/>
        <w:ind w:left="-706" w:firstLine="283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4656 человек в России за год сгорели.</w:t>
      </w:r>
    </w:p>
    <w:p w:rsidR="007B4AD3" w:rsidRDefault="0088601C">
      <w:pPr>
        <w:spacing w:line="360" w:lineRule="auto"/>
        <w:ind w:left="-706" w:firstLine="283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8537 человек в России умерли, просто неудачно упав на ровном месте.</w:t>
      </w:r>
    </w:p>
    <w:p w:rsidR="007B4AD3" w:rsidRDefault="0088601C">
      <w:pPr>
        <w:spacing w:line="360" w:lineRule="auto"/>
        <w:ind w:left="-706" w:firstLine="283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 результате терактов за тот же год в России погибли 62 человека.</w:t>
      </w:r>
    </w:p>
    <w:p w:rsidR="007B4AD3" w:rsidRDefault="007B4AD3">
      <w:pPr>
        <w:spacing w:line="360" w:lineRule="auto"/>
        <w:ind w:left="-706" w:firstLine="283"/>
        <w:rPr>
          <w:color w:val="000000"/>
          <w:sz w:val="28"/>
          <w:szCs w:val="28"/>
        </w:rPr>
      </w:pPr>
    </w:p>
    <w:p w:rsidR="007B4AD3" w:rsidRDefault="0088601C">
      <w:pPr>
        <w:spacing w:line="360" w:lineRule="auto"/>
        <w:ind w:left="-706" w:firstLine="283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На предотвращение переговоров террористов в соц. сетях тратится намного больше денег, чем это требуется. Из-за этого процесса появляется больше способов взломать сеть, а так же сильно уменьшаются права на приватность пользователей.</w:t>
      </w:r>
    </w:p>
    <w:p w:rsidR="007B4AD3" w:rsidRDefault="0088601C">
      <w:pPr>
        <w:spacing w:line="360" w:lineRule="auto"/>
        <w:ind w:left="-706" w:firstLine="283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Как программист могу заверить, что за пол часа можно наладить связь с математически непреодолимой шифровкой, так что никакие Телеграммы и Ватсаппы здесь не причём.</w:t>
      </w:r>
    </w:p>
    <w:p w:rsidR="007B4AD3" w:rsidRDefault="0088601C">
      <w:pPr>
        <w:spacing w:line="360" w:lineRule="auto"/>
        <w:ind w:left="-706" w:firstLine="28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Цензура в интернете</w:t>
      </w:r>
    </w:p>
    <w:p w:rsidR="007B4AD3" w:rsidRDefault="0088601C">
      <w:pPr>
        <w:spacing w:line="360" w:lineRule="auto"/>
        <w:ind w:left="-706" w:firstLine="283"/>
        <w:rPr>
          <w:sz w:val="28"/>
          <w:szCs w:val="28"/>
        </w:rPr>
      </w:pPr>
      <w:r>
        <w:rPr>
          <w:sz w:val="28"/>
          <w:szCs w:val="28"/>
        </w:rPr>
        <w:t>Долгое время российский интернет не подвергался цензуре.</w:t>
      </w:r>
    </w:p>
    <w:p w:rsidR="007B4AD3" w:rsidRDefault="0088601C">
      <w:pPr>
        <w:spacing w:line="360" w:lineRule="auto"/>
        <w:ind w:left="-706" w:firstLine="283"/>
        <w:rPr>
          <w:sz w:val="28"/>
          <w:szCs w:val="28"/>
        </w:rPr>
      </w:pPr>
      <w:r>
        <w:rPr>
          <w:sz w:val="28"/>
          <w:szCs w:val="28"/>
        </w:rPr>
        <w:t>По данным организации Freedom House, в 2012 году интернет в России занимал 31 место из 60 стран по уровню свободы слова, и вошёл в категорию «частично свободный».</w:t>
      </w:r>
    </w:p>
    <w:p w:rsidR="007B4AD3" w:rsidRDefault="0088601C">
      <w:pPr>
        <w:spacing w:line="360" w:lineRule="auto"/>
        <w:ind w:left="-706" w:firstLine="283"/>
        <w:rPr>
          <w:sz w:val="28"/>
          <w:szCs w:val="28"/>
        </w:rPr>
      </w:pPr>
      <w:r>
        <w:rPr>
          <w:sz w:val="28"/>
          <w:szCs w:val="28"/>
        </w:rPr>
        <w:t>В 2012 году в силу вступил закон, позволяющий блокировать сайты с детской порнографией, пропагандой экстремизма, распространением наркотиков или призывами к самоубийству без решения суда. Параллельно также был введён закон о клевете, который предполагает привлекать уголовную ответственность на журналистов и интернет-пользователей, которые оскорбляют политических деятелей, вредят их имиджу и деловой репутации. Закон вызвал широкое негодование среди журналистов, утверждающих, что закон позволит подвергать российские СМИ жёсткой цензуре.</w:t>
      </w:r>
    </w:p>
    <w:p w:rsidR="007B4AD3" w:rsidRDefault="0088601C">
      <w:pPr>
        <w:spacing w:line="360" w:lineRule="auto"/>
        <w:ind w:left="-706" w:firstLine="283"/>
        <w:rPr>
          <w:sz w:val="28"/>
          <w:szCs w:val="28"/>
        </w:rPr>
      </w:pPr>
      <w:r>
        <w:rPr>
          <w:sz w:val="28"/>
          <w:szCs w:val="28"/>
        </w:rPr>
        <w:t>Введение законов о запрещённой информации и клевете, по данным Freedom House, опустило в 2013 году интернет в России с 31 места на 41 по уровню свободы слова. Уголовное преследование интернет-активистов возросло почти в 3 раза (103 случая против 38). Цензуре подвергается в основном политический, социальный или религиозный контент.</w:t>
      </w:r>
    </w:p>
    <w:p w:rsidR="007B4AD3" w:rsidRDefault="0088601C">
      <w:pPr>
        <w:spacing w:line="360" w:lineRule="auto"/>
        <w:ind w:left="-706" w:firstLine="283"/>
        <w:rPr>
          <w:sz w:val="28"/>
          <w:szCs w:val="28"/>
        </w:rPr>
      </w:pPr>
      <w:r>
        <w:rPr>
          <w:sz w:val="28"/>
          <w:szCs w:val="28"/>
        </w:rPr>
        <w:lastRenderedPageBreak/>
        <w:t>В октябре 2013 года был подготовлен проект приказа, который будет предоставлять ФСБ постоянный и прямой доступ к трафику передаваемому через интернет за период времени не менее чем 12 часов. Операторы заявили, что это нарушение конституции, права на неприкосновенность частной жизни. Приказ вступил в силу летом 2014 года.</w:t>
      </w:r>
    </w:p>
    <w:p w:rsidR="007B4AD3" w:rsidRDefault="0088601C">
      <w:pPr>
        <w:spacing w:line="360" w:lineRule="auto"/>
        <w:ind w:left="-706" w:firstLine="283"/>
        <w:rPr>
          <w:sz w:val="28"/>
          <w:szCs w:val="28"/>
        </w:rPr>
      </w:pPr>
      <w:r>
        <w:rPr>
          <w:sz w:val="28"/>
          <w:szCs w:val="28"/>
        </w:rPr>
        <w:t>В ноябре 2013 года Web Index составил рейтинг 81 стран по уровню свободы интернета, где Россия заняла 67 место. Сотрудники Google высказали своё опасения, что при настоящих тенденциях, в российском интернете в будущем может образоваться тотальная цензура, как в Китае.</w:t>
      </w:r>
    </w:p>
    <w:p w:rsidR="007B4AD3" w:rsidRDefault="0088601C">
      <w:pPr>
        <w:spacing w:line="360" w:lineRule="auto"/>
        <w:ind w:left="-706" w:firstLine="283"/>
        <w:rPr>
          <w:sz w:val="28"/>
          <w:szCs w:val="28"/>
        </w:rPr>
      </w:pPr>
      <w:r>
        <w:rPr>
          <w:sz w:val="28"/>
          <w:szCs w:val="28"/>
        </w:rPr>
        <w:t>7 июля 2016 года был подписан «пакет Яровой», устанавливающий обязанность операторов связи по хранению всей передаваемой пользователями информации на срок до полугода.</w:t>
      </w:r>
    </w:p>
    <w:p w:rsidR="007B4AD3" w:rsidRDefault="0088601C">
      <w:pPr>
        <w:spacing w:line="360" w:lineRule="auto"/>
        <w:ind w:left="-706" w:firstLine="283"/>
        <w:rPr>
          <w:sz w:val="28"/>
          <w:szCs w:val="28"/>
        </w:rPr>
      </w:pPr>
      <w:r>
        <w:rPr>
          <w:sz w:val="28"/>
          <w:szCs w:val="28"/>
        </w:rPr>
        <w:t>26 января 2017 года было предложено ограничить доступ к интернету по «Китайской» аналогии.</w:t>
      </w:r>
    </w:p>
    <w:p w:rsidR="007B4AD3" w:rsidRDefault="0088601C">
      <w:pPr>
        <w:spacing w:line="360" w:lineRule="auto"/>
        <w:ind w:left="-706" w:firstLine="28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«Пузыри фильтров»</w:t>
      </w:r>
    </w:p>
    <w:p w:rsidR="007B4AD3" w:rsidRDefault="0088601C">
      <w:pPr>
        <w:spacing w:line="360" w:lineRule="auto"/>
        <w:ind w:left="-706" w:firstLine="283"/>
        <w:rPr>
          <w:sz w:val="28"/>
          <w:szCs w:val="28"/>
        </w:rPr>
      </w:pPr>
      <w:r>
        <w:rPr>
          <w:sz w:val="28"/>
          <w:szCs w:val="28"/>
        </w:rPr>
        <w:t>Пузыри фильтров - негативная сторона персонализированного поиска, явления, при котором веб-сайты определяют, какую информацию пользователь хотел бы увидеть, основываясь на больших данных. В результате веб-сайты показывают только информацию, которая согласуется с прошлыми точками зрения данного пользователя. Вся иная информация, как правило, пользователю не выводится.</w:t>
      </w:r>
    </w:p>
    <w:p w:rsidR="007B4AD3" w:rsidRDefault="0088601C">
      <w:pPr>
        <w:spacing w:line="360" w:lineRule="auto"/>
        <w:ind w:left="-706" w:firstLine="283"/>
        <w:rPr>
          <w:sz w:val="28"/>
          <w:szCs w:val="28"/>
        </w:rPr>
      </w:pPr>
      <w:r>
        <w:rPr>
          <w:sz w:val="28"/>
          <w:szCs w:val="28"/>
        </w:rPr>
        <w:t xml:space="preserve">Так, если у пользователя есть два друга в социальной сети, один делает посты с поддержкой президента, а другой с его критикой, и пользователь делится первыми, а вторые игнорирует, то постепенно в его ленте будут появляться посты со всё более ярко выраженной высокой оценкой президента. Соответственно, он получает намного меньше противоречащей своей точке зрения информации и </w:t>
      </w:r>
      <w:r>
        <w:rPr>
          <w:sz w:val="28"/>
          <w:szCs w:val="28"/>
        </w:rPr>
        <w:lastRenderedPageBreak/>
        <w:t>становится интеллектуально изолированными в своём собственном информационном пузыре.</w:t>
      </w:r>
    </w:p>
    <w:p w:rsidR="007B4AD3" w:rsidRDefault="0088601C">
      <w:pPr>
        <w:spacing w:line="360" w:lineRule="auto"/>
        <w:ind w:left="-706" w:firstLine="28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2720972</wp:posOffset>
                </wp:positionH>
                <wp:positionV relativeFrom="paragraph">
                  <wp:posOffset>117472</wp:posOffset>
                </wp:positionV>
                <wp:extent cx="3218814" cy="2259963"/>
                <wp:effectExtent l="0" t="0" r="632" b="6984"/>
                <wp:wrapSquare wrapText="bothSides"/>
                <wp:docPr id="2" name="Picture 4" descr="ÐÐ°ÑÑÐ¸Ð½ÐºÐ¸ Ð¿Ð¾ Ð·Ð°Ð¿ÑÐ¾ÑÑ anti vaccination statistic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1" descr="ÐÐ°ÑÑÐ¸Ð½ÐºÐ¸ Ð¿Ð¾ Ð·Ð°Ð¿ÑÐ¾ÑÑ anti vaccination statistics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218815" cy="2259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0pt;mso-wrap-distance-top:0.0pt;mso-wrap-distance-right:9.0pt;mso-wrap-distance-bottom:0.0pt;z-index:251658240;o:allowoverlap:true;o:allowincell:true;mso-position-horizontal-relative:margin;margin-left:214.2pt;mso-position-horizontal:absolute;mso-position-vertical-relative:text;margin-top:9.2pt;mso-position-vertical:absolute;width:253.4pt;height:177.9pt;">
                <v:path textboxrect="0,0,0,0"/>
                <v:imagedata r:id="rId12" o:title=""/>
              </v:shape>
            </w:pict>
          </mc:Fallback>
        </mc:AlternateContent>
      </w:r>
      <w:r>
        <w:rPr>
          <w:sz w:val="28"/>
          <w:szCs w:val="28"/>
        </w:rPr>
        <w:t>Илай Парайзер в своей книге «The Filter Bubble» предупреждает, что проблемой фильтрации поисковых запросов является то, что она «закрывает нас от новых идей, предметов и важной информации» и «создаёт впечатление того, что наши узкие собственные интересы и есть всё, что существует и окружает нас». Это приносит потенциальный вред как для личности, так и для общества в целом.</w:t>
      </w:r>
    </w:p>
    <w:p w:rsidR="007B4AD3" w:rsidRDefault="007B4AD3">
      <w:pPr>
        <w:spacing w:line="360" w:lineRule="auto"/>
        <w:ind w:left="-706" w:firstLine="283"/>
        <w:rPr>
          <w:sz w:val="28"/>
          <w:szCs w:val="28"/>
        </w:rPr>
      </w:pPr>
    </w:p>
    <w:p w:rsidR="007B4AD3" w:rsidRDefault="0088601C">
      <w:pPr>
        <w:spacing w:line="360" w:lineRule="auto"/>
        <w:ind w:left="-706" w:firstLine="283"/>
        <w:rPr>
          <w:sz w:val="28"/>
          <w:szCs w:val="28"/>
        </w:rPr>
      </w:pPr>
      <w:r>
        <w:rPr>
          <w:sz w:val="28"/>
          <w:szCs w:val="28"/>
        </w:rPr>
        <w:t>В последние пять лет во всём мире были зафиксированы рекордные количества случаев смерти от Кори и Оспы.</w:t>
      </w:r>
    </w:p>
    <w:p w:rsidR="007B4AD3" w:rsidRDefault="0088601C">
      <w:pPr>
        <w:spacing w:line="360" w:lineRule="auto"/>
        <w:ind w:left="-706" w:firstLine="283"/>
        <w:rPr>
          <w:sz w:val="28"/>
          <w:szCs w:val="28"/>
        </w:rPr>
      </w:pPr>
      <w:r>
        <w:rPr>
          <w:sz w:val="28"/>
          <w:szCs w:val="28"/>
        </w:rPr>
        <w:t>19 января 2018 года всемирная организация здоровья назвала «движение против вакцинации» одной из самых больших мировых опасностей на данный момент.</w:t>
      </w:r>
    </w:p>
    <w:p w:rsidR="007B4AD3" w:rsidRDefault="0088601C">
      <w:pPr>
        <w:spacing w:line="360" w:lineRule="auto"/>
        <w:ind w:left="-706" w:firstLine="283"/>
        <w:rPr>
          <w:sz w:val="28"/>
          <w:szCs w:val="28"/>
        </w:rPr>
      </w:pPr>
      <w:r>
        <w:rPr>
          <w:sz w:val="28"/>
          <w:szCs w:val="28"/>
        </w:rPr>
        <w:t>Сейчас в социальных сетях таких как Facebook существует множество групп, в которых пропагандируются (конечно же неправильные) факты об опасностях вакцинации. Пользователи, которые ставят в таких группах лайки, нажимают на ссылки и т.д. попадают в пузырь фильтров, который не показывает им настоящую статистику о вакцинации и рекомендует всё больше пропаганды опасного движения.</w:t>
      </w:r>
    </w:p>
    <w:p w:rsidR="007B4AD3" w:rsidRDefault="0088601C">
      <w:pPr>
        <w:spacing w:line="360" w:lineRule="auto"/>
        <w:ind w:left="-706" w:firstLine="283"/>
        <w:rPr>
          <w:sz w:val="28"/>
          <w:szCs w:val="28"/>
        </w:rPr>
      </w:pPr>
      <w:r>
        <w:rPr>
          <w:sz w:val="28"/>
          <w:szCs w:val="28"/>
        </w:rPr>
        <w:t>В реальной жизни человек может использовать критическое мышление, чтобы строить свою точку зрения, но в современном интернете даже нейтральные мнения могут конфликтовать с другими нейтральными мнениями.</w:t>
      </w:r>
    </w:p>
    <w:p w:rsidR="007B4AD3" w:rsidRDefault="0088601C">
      <w:pPr>
        <w:spacing w:line="360" w:lineRule="auto"/>
        <w:ind w:left="-706" w:firstLine="283"/>
        <w:rPr>
          <w:sz w:val="28"/>
          <w:szCs w:val="28"/>
        </w:rPr>
      </w:pPr>
      <w:r>
        <w:rPr>
          <w:sz w:val="28"/>
          <w:szCs w:val="28"/>
        </w:rPr>
        <w:lastRenderedPageBreak/>
        <w:t>Яркий пример этого явления – Американская политическая система с двумя партиями. Люди в разных пузырях фильтров находят только утверждающие свою точку зрения факты, после чего вызывают конфликты в реальной жизни, которые никогда бы не существовали бы при традиционной системе средств массовой информации.</w:t>
      </w:r>
    </w:p>
    <w:p w:rsidR="007B4AD3" w:rsidRPr="00847478" w:rsidRDefault="0088601C">
      <w:pPr>
        <w:spacing w:line="360" w:lineRule="auto"/>
        <w:ind w:left="-706" w:firstLine="283"/>
        <w:rPr>
          <w:sz w:val="28"/>
          <w:szCs w:val="28"/>
        </w:rPr>
      </w:pPr>
      <w:r>
        <w:rPr>
          <w:sz w:val="28"/>
          <w:szCs w:val="28"/>
        </w:rPr>
        <w:t>Изначально самым главным преимуществом глобальной сети было то, что в нём не было цензуры. Сейчас даже без вмешательства правительств или компаний, люди сами себя окружают звуконепроницаемыми стенами.</w:t>
      </w:r>
    </w:p>
    <w:p w:rsidR="007B4AD3" w:rsidRDefault="0088601C">
      <w:pPr>
        <w:spacing w:line="360" w:lineRule="auto"/>
        <w:ind w:left="-706" w:firstLine="283"/>
        <w:jc w:val="center"/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III</w:t>
      </w:r>
      <w:r>
        <w:rPr>
          <w:b/>
          <w:sz w:val="36"/>
          <w:szCs w:val="36"/>
        </w:rPr>
        <w:t>. Заключение</w:t>
      </w:r>
    </w:p>
    <w:p w:rsidR="007B4AD3" w:rsidRDefault="0088601C">
      <w:pPr>
        <w:spacing w:line="360" w:lineRule="auto"/>
        <w:ind w:left="-706" w:firstLine="283"/>
        <w:rPr>
          <w:sz w:val="28"/>
          <w:szCs w:val="28"/>
        </w:rPr>
      </w:pPr>
      <w:r>
        <w:rPr>
          <w:sz w:val="28"/>
          <w:szCs w:val="28"/>
        </w:rPr>
        <w:t>В заключение можно подвести итог то, что</w:t>
      </w:r>
    </w:p>
    <w:p w:rsidR="007B4AD3" w:rsidRDefault="0088601C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Современные технологии зачастую страдают от вмешательства правительств и введения цензуры</w:t>
      </w:r>
    </w:p>
    <w:p w:rsidR="007B4AD3" w:rsidRDefault="0088601C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Компании, владеющие большими социальными сетями должны регулировать работу своих алгоритмов рекомендаций</w:t>
      </w:r>
    </w:p>
    <w:p w:rsidR="007B4AD3" w:rsidRDefault="0088601C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Новое поколение должно уметь лучше оценивать вес мнений, которые они видят в интернете.</w:t>
      </w:r>
    </w:p>
    <w:p w:rsidR="007B4AD3" w:rsidRDefault="007B4AD3">
      <w:pPr>
        <w:spacing w:line="360" w:lineRule="auto"/>
        <w:ind w:left="-706" w:firstLine="283"/>
        <w:rPr>
          <w:sz w:val="28"/>
          <w:szCs w:val="28"/>
        </w:rPr>
      </w:pPr>
    </w:p>
    <w:p w:rsidR="007B4AD3" w:rsidRDefault="007B4AD3">
      <w:pPr>
        <w:spacing w:line="360" w:lineRule="auto"/>
        <w:ind w:left="-706" w:firstLine="283"/>
        <w:rPr>
          <w:sz w:val="28"/>
          <w:szCs w:val="28"/>
        </w:rPr>
      </w:pPr>
    </w:p>
    <w:p w:rsidR="007B4AD3" w:rsidRDefault="007B4AD3">
      <w:pPr>
        <w:spacing w:line="360" w:lineRule="auto"/>
        <w:ind w:left="-706" w:firstLine="283"/>
        <w:rPr>
          <w:sz w:val="28"/>
          <w:szCs w:val="28"/>
        </w:rPr>
      </w:pPr>
    </w:p>
    <w:p w:rsidR="007B4AD3" w:rsidRDefault="007B4AD3">
      <w:pPr>
        <w:spacing w:line="360" w:lineRule="auto"/>
        <w:rPr>
          <w:sz w:val="28"/>
          <w:szCs w:val="28"/>
        </w:rPr>
      </w:pPr>
    </w:p>
    <w:p w:rsidR="007B4AD3" w:rsidRDefault="0088601C">
      <w:pPr>
        <w:spacing w:line="360" w:lineRule="auto"/>
        <w:ind w:left="-706" w:firstLine="283"/>
        <w:jc w:val="center"/>
        <w:rPr>
          <w:sz w:val="28"/>
          <w:szCs w:val="28"/>
        </w:rPr>
      </w:pPr>
      <w:r>
        <w:rPr>
          <w:sz w:val="28"/>
          <w:szCs w:val="28"/>
        </w:rPr>
        <w:t>Источники и литература:</w:t>
      </w:r>
    </w:p>
    <w:p w:rsidR="007B4AD3" w:rsidRDefault="00B16F47" w:rsidP="00224B81">
      <w:pPr>
        <w:spacing w:line="240" w:lineRule="auto"/>
        <w:ind w:left="-1276" w:right="-426" w:firstLine="283"/>
        <w:rPr>
          <w:sz w:val="28"/>
          <w:szCs w:val="28"/>
        </w:rPr>
      </w:pPr>
      <w:hyperlink r:id="rId13" w:history="1">
        <w:r w:rsidR="0088601C">
          <w:rPr>
            <w:sz w:val="28"/>
            <w:szCs w:val="28"/>
          </w:rPr>
          <w:t>https://www.youtube.com/watch?v=_nVq7f26-Uo</w:t>
        </w:r>
      </w:hyperlink>
      <w:r w:rsidR="0088601C">
        <w:rPr>
          <w:sz w:val="28"/>
          <w:szCs w:val="28"/>
        </w:rPr>
        <w:t xml:space="preserve"> </w:t>
      </w:r>
    </w:p>
    <w:p w:rsidR="007B4AD3" w:rsidRDefault="00B16F47" w:rsidP="00224B81">
      <w:pPr>
        <w:spacing w:line="240" w:lineRule="auto"/>
        <w:ind w:left="-1276" w:right="-426" w:firstLine="283"/>
        <w:rPr>
          <w:sz w:val="28"/>
          <w:szCs w:val="28"/>
        </w:rPr>
      </w:pPr>
      <w:hyperlink r:id="rId14" w:history="1">
        <w:r w:rsidR="0088601C">
          <w:rPr>
            <w:sz w:val="28"/>
            <w:szCs w:val="28"/>
          </w:rPr>
          <w:t>https://www.youtube.com/watch?v=0-CiVZt6BrE</w:t>
        </w:r>
      </w:hyperlink>
      <w:r w:rsidR="0088601C">
        <w:rPr>
          <w:sz w:val="28"/>
          <w:szCs w:val="28"/>
        </w:rPr>
        <w:t xml:space="preserve"> </w:t>
      </w:r>
    </w:p>
    <w:p w:rsidR="007B4AD3" w:rsidRDefault="0088601C" w:rsidP="00224B81">
      <w:pPr>
        <w:spacing w:line="240" w:lineRule="auto"/>
        <w:ind w:left="-1276" w:right="-426" w:firstLine="283"/>
        <w:rPr>
          <w:sz w:val="28"/>
          <w:szCs w:val="28"/>
        </w:rPr>
      </w:pPr>
      <w:r>
        <w:rPr>
          <w:sz w:val="28"/>
          <w:szCs w:val="28"/>
        </w:rPr>
        <w:t xml:space="preserve">https://www.youtube.com/watch?v=00AUE1ZBNKI </w:t>
      </w:r>
    </w:p>
    <w:p w:rsidR="007B4AD3" w:rsidRDefault="0088601C" w:rsidP="00224B81">
      <w:pPr>
        <w:spacing w:line="240" w:lineRule="auto"/>
        <w:ind w:left="-1276" w:right="-426" w:firstLine="283"/>
        <w:rPr>
          <w:sz w:val="28"/>
          <w:szCs w:val="28"/>
        </w:rPr>
      </w:pPr>
      <w:r>
        <w:rPr>
          <w:sz w:val="28"/>
          <w:szCs w:val="28"/>
        </w:rPr>
        <w:lastRenderedPageBreak/>
        <w:t>https://www.smartinsights.com/marketplace-analysis/customer-analysis/digital-marketing-statistics-sources/</w:t>
      </w:r>
    </w:p>
    <w:p w:rsidR="007B4AD3" w:rsidRDefault="00B16F47" w:rsidP="00224B81">
      <w:pPr>
        <w:spacing w:line="240" w:lineRule="auto"/>
        <w:ind w:left="-1276" w:right="-426" w:firstLine="283"/>
        <w:rPr>
          <w:sz w:val="28"/>
          <w:szCs w:val="28"/>
        </w:rPr>
      </w:pPr>
      <w:hyperlink r:id="rId15" w:history="1">
        <w:r w:rsidR="0088601C">
          <w:rPr>
            <w:sz w:val="28"/>
            <w:szCs w:val="28"/>
          </w:rPr>
          <w:t>https://www.visualcapitalist.com/heres-what-the-big-tech-companies-know-about-you/</w:t>
        </w:r>
      </w:hyperlink>
    </w:p>
    <w:p w:rsidR="007B4AD3" w:rsidRDefault="00B16F47" w:rsidP="00224B81">
      <w:pPr>
        <w:spacing w:line="240" w:lineRule="auto"/>
        <w:ind w:left="-1276" w:right="-426" w:firstLine="283"/>
        <w:rPr>
          <w:sz w:val="28"/>
          <w:szCs w:val="28"/>
        </w:rPr>
      </w:pPr>
      <w:hyperlink r:id="rId16" w:history="1">
        <w:r w:rsidR="0088601C">
          <w:rPr>
            <w:sz w:val="28"/>
            <w:szCs w:val="28"/>
          </w:rPr>
          <w:t>https://smallbusiness.chron.com/examples-targeted-advertising-10869.html</w:t>
        </w:r>
      </w:hyperlink>
    </w:p>
    <w:p w:rsidR="007B4AD3" w:rsidRDefault="00B16F47" w:rsidP="00224B81">
      <w:pPr>
        <w:spacing w:line="240" w:lineRule="auto"/>
        <w:ind w:left="-1276" w:right="-426" w:firstLine="283"/>
        <w:rPr>
          <w:sz w:val="28"/>
          <w:szCs w:val="28"/>
        </w:rPr>
      </w:pPr>
      <w:hyperlink r:id="rId17" w:history="1">
        <w:r w:rsidR="0088601C">
          <w:rPr>
            <w:sz w:val="28"/>
            <w:szCs w:val="28"/>
          </w:rPr>
          <w:t>http://2017.russianinternetforum.ru/news/1298/</w:t>
        </w:r>
      </w:hyperlink>
    </w:p>
    <w:p w:rsidR="007B4AD3" w:rsidRDefault="00B16F47" w:rsidP="00224B81">
      <w:pPr>
        <w:spacing w:line="240" w:lineRule="auto"/>
        <w:ind w:left="-1276" w:right="-426" w:firstLine="283"/>
        <w:rPr>
          <w:sz w:val="28"/>
          <w:szCs w:val="28"/>
        </w:rPr>
      </w:pPr>
      <w:hyperlink w:anchor="%D0%9F%D0%BE%D1%81%D0%B5%D1%89%D0%B0%D0%B5%D0%BC%D1%8B%D0%B5_%D1%81%D0%B0%D0%B9%D1%82%D1%8B" w:tooltip="Current Document" w:history="1">
        <w:r w:rsidR="0088601C">
          <w:rPr>
            <w:sz w:val="28"/>
            <w:szCs w:val="28"/>
          </w:rPr>
          <w:t>https://ru.wikipedia.org/wiki/%D0%98%D0%BD%D1%82%D0%B5%D1%80%D0%BD%D0%B5%D1%82_%D0%B2_%D0%A0%D0%BE%D1%81%D1%81%D0%B8%D0%B8#%D0%9F%D0%BE%D1%81%D0%B5%D1%89%D0%B0%D0%B5%D0%BC%D1%8B%D0%B5_%D1%81%D0%B0%D0%B9%D1%82%D1%8B</w:t>
        </w:r>
      </w:hyperlink>
    </w:p>
    <w:p w:rsidR="007B4AD3" w:rsidRDefault="00B16F47" w:rsidP="00224B81">
      <w:pPr>
        <w:spacing w:line="240" w:lineRule="auto"/>
        <w:ind w:left="-1276" w:right="-426" w:firstLine="283"/>
        <w:rPr>
          <w:sz w:val="28"/>
          <w:szCs w:val="28"/>
        </w:rPr>
      </w:pPr>
      <w:hyperlink r:id="rId18" w:history="1">
        <w:r w:rsidR="0088601C">
          <w:rPr>
            <w:sz w:val="28"/>
            <w:szCs w:val="28"/>
          </w:rPr>
          <w:t>http://www.lookatme.ru/mag/how-to/security/206725-hacking-accounts</w:t>
        </w:r>
      </w:hyperlink>
    </w:p>
    <w:p w:rsidR="007B4AD3" w:rsidRDefault="00B16F47" w:rsidP="00224B81">
      <w:pPr>
        <w:spacing w:line="240" w:lineRule="auto"/>
        <w:ind w:left="-1276" w:right="-426" w:firstLine="283"/>
        <w:rPr>
          <w:sz w:val="28"/>
          <w:szCs w:val="28"/>
        </w:rPr>
      </w:pPr>
      <w:hyperlink r:id="rId19" w:history="1">
        <w:r w:rsidR="0088601C">
          <w:rPr>
            <w:sz w:val="28"/>
            <w:szCs w:val="28"/>
          </w:rPr>
          <w:t>https://www.ranepa.ru/images/News/2017-02/20-02-2017-pres2.pdf</w:t>
        </w:r>
      </w:hyperlink>
    </w:p>
    <w:p w:rsidR="007B4AD3" w:rsidRDefault="00B16F47" w:rsidP="00224B81">
      <w:pPr>
        <w:spacing w:line="240" w:lineRule="auto"/>
        <w:ind w:left="-1276" w:right="-426" w:firstLine="283"/>
        <w:rPr>
          <w:sz w:val="28"/>
          <w:szCs w:val="28"/>
        </w:rPr>
      </w:pPr>
      <w:hyperlink r:id="rId20" w:history="1">
        <w:r w:rsidR="0088601C">
          <w:rPr>
            <w:sz w:val="28"/>
            <w:szCs w:val="28"/>
          </w:rPr>
          <w:t>http://mgutm.ru/stopteror/inform_aktul.php</w:t>
        </w:r>
      </w:hyperlink>
    </w:p>
    <w:p w:rsidR="007B4AD3" w:rsidRDefault="00B16F47" w:rsidP="00224B81">
      <w:pPr>
        <w:spacing w:line="240" w:lineRule="auto"/>
        <w:ind w:left="-1276" w:right="-426" w:firstLine="283"/>
        <w:rPr>
          <w:sz w:val="28"/>
          <w:szCs w:val="28"/>
        </w:rPr>
      </w:pPr>
      <w:hyperlink r:id="rId21" w:history="1">
        <w:r w:rsidR="0088601C">
          <w:rPr>
            <w:sz w:val="28"/>
            <w:szCs w:val="28"/>
          </w:rPr>
          <w:t>https://varlamov.ru/2894961.html</w:t>
        </w:r>
      </w:hyperlink>
    </w:p>
    <w:p w:rsidR="007B4AD3" w:rsidRDefault="0088601C" w:rsidP="00224B81">
      <w:pPr>
        <w:spacing w:line="240" w:lineRule="auto"/>
        <w:ind w:left="-1276" w:right="-426" w:firstLine="283"/>
        <w:rPr>
          <w:sz w:val="28"/>
          <w:szCs w:val="28"/>
        </w:rPr>
      </w:pPr>
      <w:r>
        <w:rPr>
          <w:sz w:val="28"/>
          <w:szCs w:val="28"/>
        </w:rPr>
        <w:t>https://ru.wikipedia.org/wiki/%D0%9F%D1%83%D0%B7%D1%8B%D1%80%D1%8C_%D1%84%D0%B8%D0%BB%D1%8C%D1%82%D1%80%D0%BE%D0%B2</w:t>
      </w:r>
    </w:p>
    <w:p w:rsidR="00224B81" w:rsidRDefault="00224B81" w:rsidP="00224B81">
      <w:pPr>
        <w:spacing w:line="240" w:lineRule="auto"/>
        <w:ind w:left="-1276" w:right="-426" w:firstLine="283"/>
        <w:rPr>
          <w:sz w:val="28"/>
          <w:szCs w:val="28"/>
        </w:rPr>
      </w:pPr>
      <w:r w:rsidRPr="00224B81">
        <w:rPr>
          <w:sz w:val="28"/>
          <w:szCs w:val="28"/>
        </w:rPr>
        <w:t>https://www.youtube.com/watch?v=B8ofWFx525s</w:t>
      </w:r>
    </w:p>
    <w:p w:rsidR="00224B81" w:rsidRDefault="00224B81" w:rsidP="00224B81">
      <w:pPr>
        <w:spacing w:line="240" w:lineRule="auto"/>
        <w:ind w:left="-1276" w:right="-426" w:firstLine="283"/>
        <w:rPr>
          <w:sz w:val="28"/>
          <w:szCs w:val="28"/>
        </w:rPr>
      </w:pPr>
      <w:r w:rsidRPr="00224B81">
        <w:rPr>
          <w:sz w:val="28"/>
          <w:szCs w:val="28"/>
        </w:rPr>
        <w:t>https://www.rbc.ru/technology_and_media/25/05/2018/5b0700c19a794753dfab3be3</w:t>
      </w:r>
    </w:p>
    <w:sectPr w:rsidR="00224B81">
      <w:footerReference w:type="default" r:id="rId22"/>
      <w:pgSz w:w="11906" w:h="16838"/>
      <w:pgMar w:top="851" w:right="850" w:bottom="1134" w:left="1701" w:header="141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F47" w:rsidRDefault="00B16F47">
      <w:pPr>
        <w:spacing w:after="0" w:line="240" w:lineRule="auto"/>
      </w:pPr>
      <w:r>
        <w:separator/>
      </w:r>
    </w:p>
  </w:endnote>
  <w:endnote w:type="continuationSeparator" w:id="0">
    <w:p w:rsidR="00B16F47" w:rsidRDefault="00B16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415675"/>
      <w:docPartObj>
        <w:docPartGallery w:val="Page Numbers (Bottom of Page)"/>
        <w:docPartUnique/>
      </w:docPartObj>
    </w:sdtPr>
    <w:sdtEndPr/>
    <w:sdtContent>
      <w:p w:rsidR="007B4AD3" w:rsidRDefault="008860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1175">
          <w:rPr>
            <w:noProof/>
          </w:rPr>
          <w:t>3</w:t>
        </w:r>
        <w:r>
          <w:fldChar w:fldCharType="end"/>
        </w:r>
      </w:p>
    </w:sdtContent>
  </w:sdt>
  <w:p w:rsidR="007B4AD3" w:rsidRDefault="007B4A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F47" w:rsidRDefault="00B16F47">
      <w:pPr>
        <w:spacing w:after="0" w:line="240" w:lineRule="auto"/>
      </w:pPr>
      <w:r>
        <w:separator/>
      </w:r>
    </w:p>
  </w:footnote>
  <w:footnote w:type="continuationSeparator" w:id="0">
    <w:p w:rsidR="00B16F47" w:rsidRDefault="00B16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80C60"/>
    <w:multiLevelType w:val="hybridMultilevel"/>
    <w:tmpl w:val="C54A49EC"/>
    <w:lvl w:ilvl="0" w:tplc="53623864">
      <w:start w:val="1"/>
      <w:numFmt w:val="bullet"/>
      <w:lvlText w:val=""/>
      <w:lvlJc w:val="left"/>
      <w:pPr>
        <w:ind w:left="-129" w:hanging="357"/>
      </w:pPr>
      <w:rPr>
        <w:rFonts w:ascii="Symbol" w:hAnsi="Symbol" w:hint="default"/>
        <w:color w:val="auto"/>
      </w:rPr>
    </w:lvl>
    <w:lvl w:ilvl="1" w:tplc="C59685F6">
      <w:start w:val="1"/>
      <w:numFmt w:val="bullet"/>
      <w:lvlText w:val="o"/>
      <w:lvlJc w:val="left"/>
      <w:pPr>
        <w:ind w:left="1014" w:hanging="357"/>
      </w:pPr>
      <w:rPr>
        <w:rFonts w:ascii="Courier New" w:hAnsi="Courier New" w:cs="Courier New" w:hint="default"/>
      </w:rPr>
    </w:lvl>
    <w:lvl w:ilvl="2" w:tplc="CB226CD4">
      <w:start w:val="1"/>
      <w:numFmt w:val="bullet"/>
      <w:lvlText w:val=""/>
      <w:lvlJc w:val="left"/>
      <w:pPr>
        <w:ind w:left="1734" w:hanging="357"/>
      </w:pPr>
      <w:rPr>
        <w:rFonts w:ascii="Wingdings" w:hAnsi="Wingdings" w:hint="default"/>
      </w:rPr>
    </w:lvl>
    <w:lvl w:ilvl="3" w:tplc="A380EFE6">
      <w:start w:val="1"/>
      <w:numFmt w:val="bullet"/>
      <w:lvlText w:val=""/>
      <w:lvlJc w:val="left"/>
      <w:pPr>
        <w:ind w:left="2454" w:hanging="357"/>
      </w:pPr>
      <w:rPr>
        <w:rFonts w:ascii="Symbol" w:hAnsi="Symbol" w:hint="default"/>
      </w:rPr>
    </w:lvl>
    <w:lvl w:ilvl="4" w:tplc="CC1A8830">
      <w:start w:val="1"/>
      <w:numFmt w:val="bullet"/>
      <w:lvlText w:val="o"/>
      <w:lvlJc w:val="left"/>
      <w:pPr>
        <w:ind w:left="3174" w:hanging="357"/>
      </w:pPr>
      <w:rPr>
        <w:rFonts w:ascii="Courier New" w:hAnsi="Courier New" w:cs="Courier New" w:hint="default"/>
      </w:rPr>
    </w:lvl>
    <w:lvl w:ilvl="5" w:tplc="FE824A60">
      <w:start w:val="1"/>
      <w:numFmt w:val="bullet"/>
      <w:lvlText w:val=""/>
      <w:lvlJc w:val="left"/>
      <w:pPr>
        <w:ind w:left="3894" w:hanging="357"/>
      </w:pPr>
      <w:rPr>
        <w:rFonts w:ascii="Wingdings" w:hAnsi="Wingdings" w:hint="default"/>
      </w:rPr>
    </w:lvl>
    <w:lvl w:ilvl="6" w:tplc="C2C2428C">
      <w:start w:val="1"/>
      <w:numFmt w:val="bullet"/>
      <w:lvlText w:val=""/>
      <w:lvlJc w:val="left"/>
      <w:pPr>
        <w:ind w:left="4614" w:hanging="357"/>
      </w:pPr>
      <w:rPr>
        <w:rFonts w:ascii="Symbol" w:hAnsi="Symbol" w:hint="default"/>
      </w:rPr>
    </w:lvl>
    <w:lvl w:ilvl="7" w:tplc="6780FB88">
      <w:start w:val="1"/>
      <w:numFmt w:val="bullet"/>
      <w:lvlText w:val="o"/>
      <w:lvlJc w:val="left"/>
      <w:pPr>
        <w:ind w:left="5334" w:hanging="357"/>
      </w:pPr>
      <w:rPr>
        <w:rFonts w:ascii="Courier New" w:hAnsi="Courier New" w:cs="Courier New" w:hint="default"/>
      </w:rPr>
    </w:lvl>
    <w:lvl w:ilvl="8" w:tplc="1DBAB22A">
      <w:start w:val="1"/>
      <w:numFmt w:val="bullet"/>
      <w:lvlText w:val=""/>
      <w:lvlJc w:val="left"/>
      <w:pPr>
        <w:ind w:left="6054" w:hanging="357"/>
      </w:pPr>
      <w:rPr>
        <w:rFonts w:ascii="Wingdings" w:hAnsi="Wingdings" w:hint="default"/>
      </w:rPr>
    </w:lvl>
  </w:abstractNum>
  <w:abstractNum w:abstractNumId="1" w15:restartNumberingAfterBreak="0">
    <w:nsid w:val="194935BA"/>
    <w:multiLevelType w:val="hybridMultilevel"/>
    <w:tmpl w:val="C6542B3E"/>
    <w:lvl w:ilvl="0" w:tplc="4C04BB64">
      <w:start w:val="1"/>
      <w:numFmt w:val="bullet"/>
      <w:lvlText w:val=""/>
      <w:lvlJc w:val="left"/>
      <w:pPr>
        <w:ind w:left="-51" w:hanging="357"/>
      </w:pPr>
      <w:rPr>
        <w:rFonts w:ascii="Symbol" w:hAnsi="Symbol" w:hint="default"/>
        <w:color w:val="auto"/>
      </w:rPr>
    </w:lvl>
    <w:lvl w:ilvl="1" w:tplc="7E5E4806">
      <w:start w:val="1"/>
      <w:numFmt w:val="bullet"/>
      <w:lvlText w:val="o"/>
      <w:lvlJc w:val="left"/>
      <w:pPr>
        <w:ind w:left="873" w:hanging="357"/>
      </w:pPr>
      <w:rPr>
        <w:rFonts w:ascii="Courier New" w:hAnsi="Courier New" w:cs="Courier New" w:hint="default"/>
      </w:rPr>
    </w:lvl>
    <w:lvl w:ilvl="2" w:tplc="A15265EA">
      <w:start w:val="1"/>
      <w:numFmt w:val="bullet"/>
      <w:lvlText w:val=""/>
      <w:lvlJc w:val="left"/>
      <w:pPr>
        <w:ind w:left="1593" w:hanging="357"/>
      </w:pPr>
      <w:rPr>
        <w:rFonts w:ascii="Wingdings" w:hAnsi="Wingdings" w:hint="default"/>
      </w:rPr>
    </w:lvl>
    <w:lvl w:ilvl="3" w:tplc="615CA168">
      <w:start w:val="1"/>
      <w:numFmt w:val="bullet"/>
      <w:lvlText w:val=""/>
      <w:lvlJc w:val="left"/>
      <w:pPr>
        <w:ind w:left="2313" w:hanging="357"/>
      </w:pPr>
      <w:rPr>
        <w:rFonts w:ascii="Symbol" w:hAnsi="Symbol" w:hint="default"/>
      </w:rPr>
    </w:lvl>
    <w:lvl w:ilvl="4" w:tplc="BAC2590C">
      <w:start w:val="1"/>
      <w:numFmt w:val="bullet"/>
      <w:lvlText w:val="o"/>
      <w:lvlJc w:val="left"/>
      <w:pPr>
        <w:ind w:left="3033" w:hanging="357"/>
      </w:pPr>
      <w:rPr>
        <w:rFonts w:ascii="Courier New" w:hAnsi="Courier New" w:cs="Courier New" w:hint="default"/>
      </w:rPr>
    </w:lvl>
    <w:lvl w:ilvl="5" w:tplc="B074EDC8">
      <w:start w:val="1"/>
      <w:numFmt w:val="bullet"/>
      <w:lvlText w:val=""/>
      <w:lvlJc w:val="left"/>
      <w:pPr>
        <w:ind w:left="3753" w:hanging="357"/>
      </w:pPr>
      <w:rPr>
        <w:rFonts w:ascii="Wingdings" w:hAnsi="Wingdings" w:hint="default"/>
      </w:rPr>
    </w:lvl>
    <w:lvl w:ilvl="6" w:tplc="CF3A9AFE">
      <w:start w:val="1"/>
      <w:numFmt w:val="bullet"/>
      <w:lvlText w:val=""/>
      <w:lvlJc w:val="left"/>
      <w:pPr>
        <w:ind w:left="4473" w:hanging="357"/>
      </w:pPr>
      <w:rPr>
        <w:rFonts w:ascii="Symbol" w:hAnsi="Symbol" w:hint="default"/>
      </w:rPr>
    </w:lvl>
    <w:lvl w:ilvl="7" w:tplc="81C0012A">
      <w:start w:val="1"/>
      <w:numFmt w:val="bullet"/>
      <w:lvlText w:val="o"/>
      <w:lvlJc w:val="left"/>
      <w:pPr>
        <w:ind w:left="5193" w:hanging="357"/>
      </w:pPr>
      <w:rPr>
        <w:rFonts w:ascii="Courier New" w:hAnsi="Courier New" w:cs="Courier New" w:hint="default"/>
      </w:rPr>
    </w:lvl>
    <w:lvl w:ilvl="8" w:tplc="F4109EF0">
      <w:start w:val="1"/>
      <w:numFmt w:val="bullet"/>
      <w:lvlText w:val=""/>
      <w:lvlJc w:val="left"/>
      <w:pPr>
        <w:ind w:left="5913" w:hanging="357"/>
      </w:pPr>
      <w:rPr>
        <w:rFonts w:ascii="Wingdings" w:hAnsi="Wingdings" w:hint="default"/>
      </w:rPr>
    </w:lvl>
  </w:abstractNum>
  <w:abstractNum w:abstractNumId="2" w15:restartNumberingAfterBreak="0">
    <w:nsid w:val="308D5764"/>
    <w:multiLevelType w:val="hybridMultilevel"/>
    <w:tmpl w:val="9D9C0352"/>
    <w:lvl w:ilvl="0" w:tplc="B7EA343A">
      <w:start w:val="1"/>
      <w:numFmt w:val="bullet"/>
      <w:lvlText w:val=""/>
      <w:lvlJc w:val="left"/>
      <w:pPr>
        <w:ind w:left="294" w:hanging="357"/>
      </w:pPr>
      <w:rPr>
        <w:rFonts w:ascii="Symbol" w:hAnsi="Symbol" w:hint="default"/>
        <w:color w:val="auto"/>
      </w:rPr>
    </w:lvl>
    <w:lvl w:ilvl="1" w:tplc="22825E20">
      <w:start w:val="1"/>
      <w:numFmt w:val="bullet"/>
      <w:lvlText w:val="o"/>
      <w:lvlJc w:val="left"/>
      <w:pPr>
        <w:ind w:left="1014" w:hanging="357"/>
      </w:pPr>
      <w:rPr>
        <w:rFonts w:ascii="Courier New" w:hAnsi="Courier New" w:cs="Courier New" w:hint="default"/>
      </w:rPr>
    </w:lvl>
    <w:lvl w:ilvl="2" w:tplc="8F2E727A">
      <w:start w:val="1"/>
      <w:numFmt w:val="bullet"/>
      <w:lvlText w:val=""/>
      <w:lvlJc w:val="left"/>
      <w:pPr>
        <w:ind w:left="1734" w:hanging="357"/>
      </w:pPr>
      <w:rPr>
        <w:rFonts w:ascii="Wingdings" w:hAnsi="Wingdings" w:hint="default"/>
      </w:rPr>
    </w:lvl>
    <w:lvl w:ilvl="3" w:tplc="32B6C25E">
      <w:start w:val="1"/>
      <w:numFmt w:val="bullet"/>
      <w:lvlText w:val=""/>
      <w:lvlJc w:val="left"/>
      <w:pPr>
        <w:ind w:left="2454" w:hanging="357"/>
      </w:pPr>
      <w:rPr>
        <w:rFonts w:ascii="Symbol" w:hAnsi="Symbol" w:hint="default"/>
      </w:rPr>
    </w:lvl>
    <w:lvl w:ilvl="4" w:tplc="389067DA">
      <w:start w:val="1"/>
      <w:numFmt w:val="bullet"/>
      <w:lvlText w:val="o"/>
      <w:lvlJc w:val="left"/>
      <w:pPr>
        <w:ind w:left="3174" w:hanging="357"/>
      </w:pPr>
      <w:rPr>
        <w:rFonts w:ascii="Courier New" w:hAnsi="Courier New" w:cs="Courier New" w:hint="default"/>
      </w:rPr>
    </w:lvl>
    <w:lvl w:ilvl="5" w:tplc="9BDE40C4">
      <w:start w:val="1"/>
      <w:numFmt w:val="bullet"/>
      <w:lvlText w:val=""/>
      <w:lvlJc w:val="left"/>
      <w:pPr>
        <w:ind w:left="3894" w:hanging="357"/>
      </w:pPr>
      <w:rPr>
        <w:rFonts w:ascii="Wingdings" w:hAnsi="Wingdings" w:hint="default"/>
      </w:rPr>
    </w:lvl>
    <w:lvl w:ilvl="6" w:tplc="2F4E3E86">
      <w:start w:val="1"/>
      <w:numFmt w:val="bullet"/>
      <w:lvlText w:val=""/>
      <w:lvlJc w:val="left"/>
      <w:pPr>
        <w:ind w:left="4614" w:hanging="357"/>
      </w:pPr>
      <w:rPr>
        <w:rFonts w:ascii="Symbol" w:hAnsi="Symbol" w:hint="default"/>
      </w:rPr>
    </w:lvl>
    <w:lvl w:ilvl="7" w:tplc="116CE36E">
      <w:start w:val="1"/>
      <w:numFmt w:val="bullet"/>
      <w:lvlText w:val="o"/>
      <w:lvlJc w:val="left"/>
      <w:pPr>
        <w:ind w:left="5334" w:hanging="357"/>
      </w:pPr>
      <w:rPr>
        <w:rFonts w:ascii="Courier New" w:hAnsi="Courier New" w:cs="Courier New" w:hint="default"/>
      </w:rPr>
    </w:lvl>
    <w:lvl w:ilvl="8" w:tplc="6E5C368C">
      <w:start w:val="1"/>
      <w:numFmt w:val="bullet"/>
      <w:lvlText w:val=""/>
      <w:lvlJc w:val="left"/>
      <w:pPr>
        <w:ind w:left="6054" w:hanging="357"/>
      </w:pPr>
      <w:rPr>
        <w:rFonts w:ascii="Wingdings" w:hAnsi="Wingdings" w:hint="default"/>
      </w:rPr>
    </w:lvl>
  </w:abstractNum>
  <w:abstractNum w:abstractNumId="3" w15:restartNumberingAfterBreak="0">
    <w:nsid w:val="42492240"/>
    <w:multiLevelType w:val="hybridMultilevel"/>
    <w:tmpl w:val="3026AA68"/>
    <w:lvl w:ilvl="0" w:tplc="FF9230A6">
      <w:start w:val="1"/>
      <w:numFmt w:val="bullet"/>
      <w:lvlText w:val=""/>
      <w:lvlJc w:val="left"/>
      <w:pPr>
        <w:ind w:left="720" w:hanging="356"/>
      </w:pPr>
      <w:rPr>
        <w:rFonts w:ascii="Symbol" w:hAnsi="Symbol" w:hint="default"/>
      </w:rPr>
    </w:lvl>
    <w:lvl w:ilvl="1" w:tplc="CA885626">
      <w:start w:val="1"/>
      <w:numFmt w:val="bullet"/>
      <w:lvlText w:val="o"/>
      <w:lvlJc w:val="left"/>
      <w:pPr>
        <w:ind w:left="1440" w:hanging="356"/>
      </w:pPr>
      <w:rPr>
        <w:rFonts w:ascii="Courier New" w:hAnsi="Courier New" w:cs="Courier New" w:hint="default"/>
      </w:rPr>
    </w:lvl>
    <w:lvl w:ilvl="2" w:tplc="7A44F164">
      <w:start w:val="1"/>
      <w:numFmt w:val="bullet"/>
      <w:lvlText w:val=""/>
      <w:lvlJc w:val="left"/>
      <w:pPr>
        <w:ind w:left="2160" w:hanging="356"/>
      </w:pPr>
      <w:rPr>
        <w:rFonts w:ascii="Wingdings" w:hAnsi="Wingdings" w:hint="default"/>
      </w:rPr>
    </w:lvl>
    <w:lvl w:ilvl="3" w:tplc="0F664312">
      <w:start w:val="1"/>
      <w:numFmt w:val="bullet"/>
      <w:lvlText w:val=""/>
      <w:lvlJc w:val="left"/>
      <w:pPr>
        <w:ind w:left="2880" w:hanging="356"/>
      </w:pPr>
      <w:rPr>
        <w:rFonts w:ascii="Symbol" w:hAnsi="Symbol" w:hint="default"/>
      </w:rPr>
    </w:lvl>
    <w:lvl w:ilvl="4" w:tplc="9FE6E8A0">
      <w:start w:val="1"/>
      <w:numFmt w:val="bullet"/>
      <w:lvlText w:val="o"/>
      <w:lvlJc w:val="left"/>
      <w:pPr>
        <w:ind w:left="3600" w:hanging="356"/>
      </w:pPr>
      <w:rPr>
        <w:rFonts w:ascii="Courier New" w:hAnsi="Courier New" w:cs="Courier New" w:hint="default"/>
      </w:rPr>
    </w:lvl>
    <w:lvl w:ilvl="5" w:tplc="02605C42">
      <w:start w:val="1"/>
      <w:numFmt w:val="bullet"/>
      <w:lvlText w:val=""/>
      <w:lvlJc w:val="left"/>
      <w:pPr>
        <w:ind w:left="4320" w:hanging="356"/>
      </w:pPr>
      <w:rPr>
        <w:rFonts w:ascii="Wingdings" w:hAnsi="Wingdings" w:hint="default"/>
      </w:rPr>
    </w:lvl>
    <w:lvl w:ilvl="6" w:tplc="E64EE4E0">
      <w:start w:val="1"/>
      <w:numFmt w:val="bullet"/>
      <w:lvlText w:val=""/>
      <w:lvlJc w:val="left"/>
      <w:pPr>
        <w:ind w:left="5040" w:hanging="356"/>
      </w:pPr>
      <w:rPr>
        <w:rFonts w:ascii="Symbol" w:hAnsi="Symbol" w:hint="default"/>
      </w:rPr>
    </w:lvl>
    <w:lvl w:ilvl="7" w:tplc="F528B2F6">
      <w:start w:val="1"/>
      <w:numFmt w:val="bullet"/>
      <w:lvlText w:val="o"/>
      <w:lvlJc w:val="left"/>
      <w:pPr>
        <w:ind w:left="5760" w:hanging="356"/>
      </w:pPr>
      <w:rPr>
        <w:rFonts w:ascii="Courier New" w:hAnsi="Courier New" w:cs="Courier New" w:hint="default"/>
      </w:rPr>
    </w:lvl>
    <w:lvl w:ilvl="8" w:tplc="248A2862">
      <w:start w:val="1"/>
      <w:numFmt w:val="bullet"/>
      <w:lvlText w:val=""/>
      <w:lvlJc w:val="left"/>
      <w:pPr>
        <w:ind w:left="6480" w:hanging="356"/>
      </w:pPr>
      <w:rPr>
        <w:rFonts w:ascii="Wingdings" w:hAnsi="Wingdings" w:hint="default"/>
      </w:rPr>
    </w:lvl>
  </w:abstractNum>
  <w:abstractNum w:abstractNumId="4" w15:restartNumberingAfterBreak="0">
    <w:nsid w:val="529A1CAD"/>
    <w:multiLevelType w:val="hybridMultilevel"/>
    <w:tmpl w:val="90FA4F06"/>
    <w:lvl w:ilvl="0" w:tplc="0C3EE6BA">
      <w:start w:val="1"/>
      <w:numFmt w:val="bullet"/>
      <w:lvlText w:val=""/>
      <w:lvlJc w:val="left"/>
      <w:pPr>
        <w:ind w:left="720" w:hanging="355"/>
      </w:pPr>
      <w:rPr>
        <w:rFonts w:ascii="Symbol" w:hAnsi="Symbol" w:hint="default"/>
      </w:rPr>
    </w:lvl>
    <w:lvl w:ilvl="1" w:tplc="EC18F5F6">
      <w:start w:val="1"/>
      <w:numFmt w:val="bullet"/>
      <w:lvlText w:val="o"/>
      <w:lvlJc w:val="left"/>
      <w:pPr>
        <w:ind w:left="1440" w:hanging="355"/>
      </w:pPr>
      <w:rPr>
        <w:rFonts w:ascii="Courier New" w:hAnsi="Courier New" w:cs="Courier New" w:hint="default"/>
      </w:rPr>
    </w:lvl>
    <w:lvl w:ilvl="2" w:tplc="85B88E38">
      <w:start w:val="1"/>
      <w:numFmt w:val="bullet"/>
      <w:lvlText w:val="o"/>
      <w:lvlJc w:val="left"/>
      <w:pPr>
        <w:ind w:left="2160" w:hanging="355"/>
      </w:pPr>
      <w:rPr>
        <w:rFonts w:ascii="Courier New" w:hAnsi="Courier New" w:cs="Courier New" w:hint="default"/>
      </w:rPr>
    </w:lvl>
    <w:lvl w:ilvl="3" w:tplc="8DFC9418">
      <w:start w:val="1"/>
      <w:numFmt w:val="bullet"/>
      <w:lvlText w:val=""/>
      <w:lvlJc w:val="left"/>
      <w:pPr>
        <w:ind w:left="2880" w:hanging="355"/>
      </w:pPr>
      <w:rPr>
        <w:rFonts w:ascii="Symbol" w:hAnsi="Symbol" w:hint="default"/>
      </w:rPr>
    </w:lvl>
    <w:lvl w:ilvl="4" w:tplc="025A8112">
      <w:start w:val="1"/>
      <w:numFmt w:val="bullet"/>
      <w:lvlText w:val="o"/>
      <w:lvlJc w:val="left"/>
      <w:pPr>
        <w:ind w:left="3600" w:hanging="355"/>
      </w:pPr>
      <w:rPr>
        <w:rFonts w:ascii="Courier New" w:hAnsi="Courier New" w:cs="Courier New" w:hint="default"/>
      </w:rPr>
    </w:lvl>
    <w:lvl w:ilvl="5" w:tplc="1042FB72">
      <w:start w:val="1"/>
      <w:numFmt w:val="bullet"/>
      <w:lvlText w:val=""/>
      <w:lvlJc w:val="left"/>
      <w:pPr>
        <w:ind w:left="4320" w:hanging="355"/>
      </w:pPr>
      <w:rPr>
        <w:rFonts w:ascii="Wingdings" w:hAnsi="Wingdings" w:hint="default"/>
      </w:rPr>
    </w:lvl>
    <w:lvl w:ilvl="6" w:tplc="D38C5282">
      <w:start w:val="1"/>
      <w:numFmt w:val="bullet"/>
      <w:lvlText w:val=""/>
      <w:lvlJc w:val="left"/>
      <w:pPr>
        <w:ind w:left="5040" w:hanging="355"/>
      </w:pPr>
      <w:rPr>
        <w:rFonts w:ascii="Symbol" w:hAnsi="Symbol" w:hint="default"/>
      </w:rPr>
    </w:lvl>
    <w:lvl w:ilvl="7" w:tplc="9B10591A">
      <w:start w:val="1"/>
      <w:numFmt w:val="bullet"/>
      <w:lvlText w:val="o"/>
      <w:lvlJc w:val="left"/>
      <w:pPr>
        <w:ind w:left="5760" w:hanging="355"/>
      </w:pPr>
      <w:rPr>
        <w:rFonts w:ascii="Courier New" w:hAnsi="Courier New" w:cs="Courier New" w:hint="default"/>
      </w:rPr>
    </w:lvl>
    <w:lvl w:ilvl="8" w:tplc="D1AC48B6">
      <w:start w:val="1"/>
      <w:numFmt w:val="bullet"/>
      <w:lvlText w:val=""/>
      <w:lvlJc w:val="left"/>
      <w:pPr>
        <w:ind w:left="6480" w:hanging="355"/>
      </w:pPr>
      <w:rPr>
        <w:rFonts w:ascii="Wingdings" w:hAnsi="Wingdings" w:hint="default"/>
      </w:rPr>
    </w:lvl>
  </w:abstractNum>
  <w:abstractNum w:abstractNumId="5" w15:restartNumberingAfterBreak="0">
    <w:nsid w:val="67FC7DDE"/>
    <w:multiLevelType w:val="hybridMultilevel"/>
    <w:tmpl w:val="0290BFC6"/>
    <w:lvl w:ilvl="0" w:tplc="9A346C8A">
      <w:start w:val="1"/>
      <w:numFmt w:val="bullet"/>
      <w:lvlText w:val=""/>
      <w:lvlJc w:val="left"/>
      <w:pPr>
        <w:ind w:left="153" w:hanging="357"/>
      </w:pPr>
      <w:rPr>
        <w:rFonts w:ascii="Symbol" w:hAnsi="Symbol" w:hint="default"/>
      </w:rPr>
    </w:lvl>
    <w:lvl w:ilvl="1" w:tplc="5992B22C">
      <w:start w:val="1"/>
      <w:numFmt w:val="bullet"/>
      <w:lvlText w:val="o"/>
      <w:lvlJc w:val="left"/>
      <w:pPr>
        <w:ind w:left="873" w:hanging="357"/>
      </w:pPr>
      <w:rPr>
        <w:rFonts w:ascii="Courier New" w:hAnsi="Courier New" w:cs="Courier New" w:hint="default"/>
      </w:rPr>
    </w:lvl>
    <w:lvl w:ilvl="2" w:tplc="AE626426">
      <w:start w:val="1"/>
      <w:numFmt w:val="bullet"/>
      <w:lvlText w:val=""/>
      <w:lvlJc w:val="left"/>
      <w:pPr>
        <w:ind w:left="1593" w:hanging="357"/>
      </w:pPr>
      <w:rPr>
        <w:rFonts w:ascii="Wingdings" w:hAnsi="Wingdings" w:hint="default"/>
      </w:rPr>
    </w:lvl>
    <w:lvl w:ilvl="3" w:tplc="7A7A2A9E">
      <w:start w:val="1"/>
      <w:numFmt w:val="bullet"/>
      <w:lvlText w:val=""/>
      <w:lvlJc w:val="left"/>
      <w:pPr>
        <w:ind w:left="2313" w:hanging="357"/>
      </w:pPr>
      <w:rPr>
        <w:rFonts w:ascii="Symbol" w:hAnsi="Symbol" w:hint="default"/>
      </w:rPr>
    </w:lvl>
    <w:lvl w:ilvl="4" w:tplc="3F62DEEC">
      <w:start w:val="1"/>
      <w:numFmt w:val="bullet"/>
      <w:lvlText w:val="o"/>
      <w:lvlJc w:val="left"/>
      <w:pPr>
        <w:ind w:left="3033" w:hanging="357"/>
      </w:pPr>
      <w:rPr>
        <w:rFonts w:ascii="Courier New" w:hAnsi="Courier New" w:cs="Courier New" w:hint="default"/>
      </w:rPr>
    </w:lvl>
    <w:lvl w:ilvl="5" w:tplc="7E26F858">
      <w:start w:val="1"/>
      <w:numFmt w:val="bullet"/>
      <w:lvlText w:val=""/>
      <w:lvlJc w:val="left"/>
      <w:pPr>
        <w:ind w:left="3753" w:hanging="357"/>
      </w:pPr>
      <w:rPr>
        <w:rFonts w:ascii="Wingdings" w:hAnsi="Wingdings" w:hint="default"/>
      </w:rPr>
    </w:lvl>
    <w:lvl w:ilvl="6" w:tplc="F7B22B2E">
      <w:start w:val="1"/>
      <w:numFmt w:val="bullet"/>
      <w:lvlText w:val=""/>
      <w:lvlJc w:val="left"/>
      <w:pPr>
        <w:ind w:left="4473" w:hanging="357"/>
      </w:pPr>
      <w:rPr>
        <w:rFonts w:ascii="Symbol" w:hAnsi="Symbol" w:hint="default"/>
      </w:rPr>
    </w:lvl>
    <w:lvl w:ilvl="7" w:tplc="076AD3A4">
      <w:start w:val="1"/>
      <w:numFmt w:val="bullet"/>
      <w:lvlText w:val="o"/>
      <w:lvlJc w:val="left"/>
      <w:pPr>
        <w:ind w:left="5193" w:hanging="357"/>
      </w:pPr>
      <w:rPr>
        <w:rFonts w:ascii="Courier New" w:hAnsi="Courier New" w:cs="Courier New" w:hint="default"/>
      </w:rPr>
    </w:lvl>
    <w:lvl w:ilvl="8" w:tplc="F4B0A186">
      <w:start w:val="1"/>
      <w:numFmt w:val="bullet"/>
      <w:lvlText w:val=""/>
      <w:lvlJc w:val="left"/>
      <w:pPr>
        <w:ind w:left="5913" w:hanging="357"/>
      </w:pPr>
      <w:rPr>
        <w:rFonts w:ascii="Wingdings" w:hAnsi="Wingdings" w:hint="default"/>
      </w:rPr>
    </w:lvl>
  </w:abstractNum>
  <w:abstractNum w:abstractNumId="6" w15:restartNumberingAfterBreak="0">
    <w:nsid w:val="6FCD6248"/>
    <w:multiLevelType w:val="hybridMultilevel"/>
    <w:tmpl w:val="5EFC65CA"/>
    <w:lvl w:ilvl="0" w:tplc="8CE6EFE8">
      <w:start w:val="1"/>
      <w:numFmt w:val="bullet"/>
      <w:lvlText w:val=""/>
      <w:lvlJc w:val="left"/>
      <w:pPr>
        <w:ind w:left="513" w:hanging="357"/>
      </w:pPr>
      <w:rPr>
        <w:rFonts w:ascii="Symbol" w:hAnsi="Symbol" w:hint="default"/>
        <w:color w:val="auto"/>
      </w:rPr>
    </w:lvl>
    <w:lvl w:ilvl="1" w:tplc="57CE1374">
      <w:start w:val="1"/>
      <w:numFmt w:val="bullet"/>
      <w:lvlText w:val="o"/>
      <w:lvlJc w:val="left"/>
      <w:pPr>
        <w:ind w:left="1233" w:hanging="357"/>
      </w:pPr>
      <w:rPr>
        <w:rFonts w:ascii="Courier New" w:hAnsi="Courier New" w:cs="Courier New" w:hint="default"/>
      </w:rPr>
    </w:lvl>
    <w:lvl w:ilvl="2" w:tplc="C74EA588">
      <w:start w:val="1"/>
      <w:numFmt w:val="bullet"/>
      <w:lvlText w:val=""/>
      <w:lvlJc w:val="left"/>
      <w:pPr>
        <w:ind w:left="1953" w:hanging="357"/>
      </w:pPr>
      <w:rPr>
        <w:rFonts w:ascii="Wingdings" w:hAnsi="Wingdings" w:hint="default"/>
      </w:rPr>
    </w:lvl>
    <w:lvl w:ilvl="3" w:tplc="EBE2C694">
      <w:start w:val="1"/>
      <w:numFmt w:val="bullet"/>
      <w:lvlText w:val=""/>
      <w:lvlJc w:val="left"/>
      <w:pPr>
        <w:ind w:left="2673" w:hanging="357"/>
      </w:pPr>
      <w:rPr>
        <w:rFonts w:ascii="Symbol" w:hAnsi="Symbol" w:hint="default"/>
      </w:rPr>
    </w:lvl>
    <w:lvl w:ilvl="4" w:tplc="D46A97B0">
      <w:start w:val="1"/>
      <w:numFmt w:val="bullet"/>
      <w:lvlText w:val="o"/>
      <w:lvlJc w:val="left"/>
      <w:pPr>
        <w:ind w:left="3393" w:hanging="357"/>
      </w:pPr>
      <w:rPr>
        <w:rFonts w:ascii="Courier New" w:hAnsi="Courier New" w:cs="Courier New" w:hint="default"/>
      </w:rPr>
    </w:lvl>
    <w:lvl w:ilvl="5" w:tplc="A7B08840">
      <w:start w:val="1"/>
      <w:numFmt w:val="bullet"/>
      <w:lvlText w:val=""/>
      <w:lvlJc w:val="left"/>
      <w:pPr>
        <w:ind w:left="4113" w:hanging="357"/>
      </w:pPr>
      <w:rPr>
        <w:rFonts w:ascii="Wingdings" w:hAnsi="Wingdings" w:hint="default"/>
      </w:rPr>
    </w:lvl>
    <w:lvl w:ilvl="6" w:tplc="6908BE2E">
      <w:start w:val="1"/>
      <w:numFmt w:val="bullet"/>
      <w:lvlText w:val=""/>
      <w:lvlJc w:val="left"/>
      <w:pPr>
        <w:ind w:left="4833" w:hanging="357"/>
      </w:pPr>
      <w:rPr>
        <w:rFonts w:ascii="Symbol" w:hAnsi="Symbol" w:hint="default"/>
      </w:rPr>
    </w:lvl>
    <w:lvl w:ilvl="7" w:tplc="5FBAEBEE">
      <w:start w:val="1"/>
      <w:numFmt w:val="bullet"/>
      <w:lvlText w:val="o"/>
      <w:lvlJc w:val="left"/>
      <w:pPr>
        <w:ind w:left="5553" w:hanging="357"/>
      </w:pPr>
      <w:rPr>
        <w:rFonts w:ascii="Courier New" w:hAnsi="Courier New" w:cs="Courier New" w:hint="default"/>
      </w:rPr>
    </w:lvl>
    <w:lvl w:ilvl="8" w:tplc="C99C1E36">
      <w:start w:val="1"/>
      <w:numFmt w:val="bullet"/>
      <w:lvlText w:val=""/>
      <w:lvlJc w:val="left"/>
      <w:pPr>
        <w:ind w:left="6273" w:hanging="357"/>
      </w:pPr>
      <w:rPr>
        <w:rFonts w:ascii="Wingdings" w:hAnsi="Wingdings" w:hint="default"/>
      </w:rPr>
    </w:lvl>
  </w:abstractNum>
  <w:abstractNum w:abstractNumId="7" w15:restartNumberingAfterBreak="0">
    <w:nsid w:val="73D3479A"/>
    <w:multiLevelType w:val="hybridMultilevel"/>
    <w:tmpl w:val="4C6E8C18"/>
    <w:lvl w:ilvl="0" w:tplc="1A1633EC">
      <w:start w:val="1"/>
      <w:numFmt w:val="bullet"/>
      <w:lvlText w:val="•"/>
      <w:lvlJc w:val="left"/>
      <w:pPr>
        <w:ind w:left="1065" w:hanging="701"/>
      </w:pPr>
      <w:rPr>
        <w:rFonts w:ascii="Calibri" w:eastAsia="Calibri" w:hAnsi="Calibri" w:cs="Calibri" w:hint="default"/>
      </w:rPr>
    </w:lvl>
    <w:lvl w:ilvl="1" w:tplc="585648C8">
      <w:start w:val="1"/>
      <w:numFmt w:val="bullet"/>
      <w:lvlText w:val=""/>
      <w:lvlJc w:val="left"/>
      <w:pPr>
        <w:ind w:left="1785" w:hanging="701"/>
      </w:pPr>
      <w:rPr>
        <w:rFonts w:ascii="Symbol" w:eastAsia="Calibri" w:hAnsi="Symbol" w:cs="Calibri" w:hint="default"/>
      </w:rPr>
    </w:lvl>
    <w:lvl w:ilvl="2" w:tplc="701EB210">
      <w:start w:val="1"/>
      <w:numFmt w:val="bullet"/>
      <w:lvlText w:val=""/>
      <w:lvlJc w:val="left"/>
      <w:pPr>
        <w:ind w:left="2160" w:hanging="356"/>
      </w:pPr>
      <w:rPr>
        <w:rFonts w:ascii="Wingdings" w:hAnsi="Wingdings" w:hint="default"/>
      </w:rPr>
    </w:lvl>
    <w:lvl w:ilvl="3" w:tplc="96582DC6">
      <w:start w:val="1"/>
      <w:numFmt w:val="bullet"/>
      <w:lvlText w:val=""/>
      <w:lvlJc w:val="left"/>
      <w:pPr>
        <w:ind w:left="2880" w:hanging="356"/>
      </w:pPr>
      <w:rPr>
        <w:rFonts w:ascii="Symbol" w:hAnsi="Symbol" w:hint="default"/>
      </w:rPr>
    </w:lvl>
    <w:lvl w:ilvl="4" w:tplc="54943E0A">
      <w:start w:val="1"/>
      <w:numFmt w:val="bullet"/>
      <w:lvlText w:val="o"/>
      <w:lvlJc w:val="left"/>
      <w:pPr>
        <w:ind w:left="3600" w:hanging="356"/>
      </w:pPr>
      <w:rPr>
        <w:rFonts w:ascii="Courier New" w:hAnsi="Courier New" w:cs="Courier New" w:hint="default"/>
      </w:rPr>
    </w:lvl>
    <w:lvl w:ilvl="5" w:tplc="82489434">
      <w:start w:val="1"/>
      <w:numFmt w:val="bullet"/>
      <w:lvlText w:val=""/>
      <w:lvlJc w:val="left"/>
      <w:pPr>
        <w:ind w:left="4320" w:hanging="356"/>
      </w:pPr>
      <w:rPr>
        <w:rFonts w:ascii="Wingdings" w:hAnsi="Wingdings" w:hint="default"/>
      </w:rPr>
    </w:lvl>
    <w:lvl w:ilvl="6" w:tplc="065664CA">
      <w:start w:val="1"/>
      <w:numFmt w:val="bullet"/>
      <w:lvlText w:val=""/>
      <w:lvlJc w:val="left"/>
      <w:pPr>
        <w:ind w:left="5040" w:hanging="356"/>
      </w:pPr>
      <w:rPr>
        <w:rFonts w:ascii="Symbol" w:hAnsi="Symbol" w:hint="default"/>
      </w:rPr>
    </w:lvl>
    <w:lvl w:ilvl="7" w:tplc="F3F6EB86">
      <w:start w:val="1"/>
      <w:numFmt w:val="bullet"/>
      <w:lvlText w:val="o"/>
      <w:lvlJc w:val="left"/>
      <w:pPr>
        <w:ind w:left="5760" w:hanging="356"/>
      </w:pPr>
      <w:rPr>
        <w:rFonts w:ascii="Courier New" w:hAnsi="Courier New" w:cs="Courier New" w:hint="default"/>
      </w:rPr>
    </w:lvl>
    <w:lvl w:ilvl="8" w:tplc="0B04FE2C">
      <w:start w:val="1"/>
      <w:numFmt w:val="bullet"/>
      <w:lvlText w:val=""/>
      <w:lvlJc w:val="left"/>
      <w:pPr>
        <w:ind w:left="6480" w:hanging="356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AD3"/>
    <w:rsid w:val="00151175"/>
    <w:rsid w:val="001A4F35"/>
    <w:rsid w:val="00224B81"/>
    <w:rsid w:val="004B0E40"/>
    <w:rsid w:val="0054382E"/>
    <w:rsid w:val="00767F62"/>
    <w:rsid w:val="007B4AD3"/>
    <w:rsid w:val="008059C6"/>
    <w:rsid w:val="00847478"/>
    <w:rsid w:val="0088601C"/>
    <w:rsid w:val="008E55F1"/>
    <w:rsid w:val="008F5B29"/>
    <w:rsid w:val="00AA1106"/>
    <w:rsid w:val="00B16F47"/>
    <w:rsid w:val="00CA6E7B"/>
    <w:rsid w:val="00F7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A03D0"/>
  <w15:docId w15:val="{BAF6EEEB-D008-492F-B98D-1B5CB822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9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youtube.com/watch?v=_nVq7f26-Uo" TargetMode="External"/><Relationship Id="rId18" Type="http://schemas.openxmlformats.org/officeDocument/2006/relationships/hyperlink" Target="http://www.lookatme.ru/mag/how-to/security/206725-hacking-accounts" TargetMode="External"/><Relationship Id="rId3" Type="http://schemas.openxmlformats.org/officeDocument/2006/relationships/styles" Target="styles.xml"/><Relationship Id="rId21" Type="http://schemas.openxmlformats.org/officeDocument/2006/relationships/hyperlink" Target="https://varlamov.ru/2894961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0.jpg"/><Relationship Id="rId17" Type="http://schemas.openxmlformats.org/officeDocument/2006/relationships/hyperlink" Target="http://2017.russianinternetforum.ru/news/1298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mallbusiness.chron.com/examples-targeted-advertising-10869.html" TargetMode="External"/><Relationship Id="rId20" Type="http://schemas.openxmlformats.org/officeDocument/2006/relationships/hyperlink" Target="http://mgutm.ru/stopteror/inform_aktul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visualcapitalist.com/heres-what-the-big-tech-companies-know-about-you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ranepa.ru/images/News/2017-02/20-02-2017-pres2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g"/><Relationship Id="rId14" Type="http://schemas.openxmlformats.org/officeDocument/2006/relationships/hyperlink" Target="https://www.youtube.com/watch?v=0-CiVZt6BrE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601A7-832E-4046-B758-5119F7BB9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2411</Words>
  <Characters>13747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Mikhail Ivanov</cp:lastModifiedBy>
  <cp:revision>3</cp:revision>
  <dcterms:created xsi:type="dcterms:W3CDTF">2019-12-15T20:26:00Z</dcterms:created>
  <dcterms:modified xsi:type="dcterms:W3CDTF">2019-12-15T20:26:00Z</dcterms:modified>
</cp:coreProperties>
</file>