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BA9E6" w14:textId="7B5A40A4" w:rsidR="00AE68A3" w:rsidRPr="00B374B5" w:rsidRDefault="00D43A5E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Molecular Population</w:t>
      </w:r>
      <w:bookmarkStart w:id="0" w:name="_GoBack"/>
      <w:bookmarkEnd w:id="0"/>
      <w:r w:rsidR="00AE68A3" w:rsidRPr="00B374B5">
        <w:rPr>
          <w:rFonts w:ascii="Trebuchet MS" w:hAnsi="Trebuchet MS"/>
          <w:sz w:val="20"/>
        </w:rPr>
        <w:t xml:space="preserve"> Genetics (Hardy-Weinberg)</w:t>
      </w:r>
    </w:p>
    <w:p w14:paraId="30119DF8" w14:textId="7EA43F2F" w:rsidR="00AE68A3" w:rsidRPr="00B374B5" w:rsidRDefault="00AE68A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Lab Assi</w:t>
      </w:r>
      <w:r w:rsidR="003536A6">
        <w:rPr>
          <w:rFonts w:ascii="Trebuchet MS" w:hAnsi="Trebuchet MS"/>
          <w:sz w:val="20"/>
        </w:rPr>
        <w:t>gnment 2 (due 17 September, 2014</w:t>
      </w:r>
      <w:r w:rsidRPr="00B374B5">
        <w:rPr>
          <w:rFonts w:ascii="Trebuchet MS" w:hAnsi="Trebuchet MS"/>
          <w:sz w:val="20"/>
        </w:rPr>
        <w:t>)</w:t>
      </w:r>
      <w:r w:rsidR="009D5BBF">
        <w:rPr>
          <w:rFonts w:ascii="Trebuchet MS" w:hAnsi="Trebuchet MS"/>
          <w:sz w:val="20"/>
        </w:rPr>
        <w:t xml:space="preserve"> – email me this sheet along with script</w:t>
      </w:r>
    </w:p>
    <w:p w14:paraId="2EE5FC86" w14:textId="77777777" w:rsidR="00AE68A3" w:rsidRPr="00B374B5" w:rsidRDefault="00AE68A3">
      <w:pPr>
        <w:rPr>
          <w:rFonts w:ascii="Trebuchet MS" w:hAnsi="Trebuchet MS"/>
          <w:sz w:val="20"/>
        </w:rPr>
      </w:pPr>
    </w:p>
    <w:p w14:paraId="48157AD1" w14:textId="77777777" w:rsidR="00AE68A3" w:rsidRPr="00B374B5" w:rsidRDefault="00AE68A3">
      <w:pPr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 xml:space="preserve">Your Name: </w:t>
      </w:r>
    </w:p>
    <w:p w14:paraId="7B159178" w14:textId="77777777" w:rsidR="00AE68A3" w:rsidRPr="00B374B5" w:rsidRDefault="00AE68A3">
      <w:pPr>
        <w:rPr>
          <w:rFonts w:ascii="Trebuchet MS" w:hAnsi="Trebuchet MS"/>
          <w:sz w:val="20"/>
        </w:rPr>
      </w:pPr>
    </w:p>
    <w:p w14:paraId="057A97DE" w14:textId="77777777" w:rsidR="00AE68A3" w:rsidRDefault="00AE68A3" w:rsidP="00985525">
      <w:pPr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>1. The genotypic frequencie</w:t>
      </w:r>
      <w:r>
        <w:rPr>
          <w:rFonts w:ascii="Trebuchet MS" w:hAnsi="Trebuchet MS"/>
          <w:sz w:val="20"/>
        </w:rPr>
        <w:t>s in a population sample are AA (0.2), AG (0.1), and GG</w:t>
      </w:r>
      <w:r w:rsidRPr="00B374B5">
        <w:rPr>
          <w:rFonts w:ascii="Trebuchet MS" w:hAnsi="Trebuchet MS"/>
          <w:sz w:val="20"/>
        </w:rPr>
        <w:t xml:space="preserve"> (0.7).</w:t>
      </w:r>
    </w:p>
    <w:p w14:paraId="4B20C915" w14:textId="77777777" w:rsidR="003536A6" w:rsidRPr="00B374B5" w:rsidRDefault="003536A6" w:rsidP="00985525">
      <w:pPr>
        <w:rPr>
          <w:rFonts w:ascii="Trebuchet MS" w:hAnsi="Trebuchet MS"/>
          <w:sz w:val="20"/>
        </w:rPr>
      </w:pPr>
    </w:p>
    <w:p w14:paraId="43CF15A0" w14:textId="77777777" w:rsidR="00985525" w:rsidRPr="00B374B5" w:rsidRDefault="00985525" w:rsidP="00985525">
      <w:pPr>
        <w:ind w:left="709" w:hanging="709"/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ab/>
        <w:t>a. Without making a formal statistical test, do</w:t>
      </w:r>
      <w:r w:rsidR="003536A6">
        <w:rPr>
          <w:rFonts w:ascii="Trebuchet MS" w:hAnsi="Trebuchet MS"/>
          <w:sz w:val="20"/>
        </w:rPr>
        <w:t xml:space="preserve"> you think</w:t>
      </w:r>
      <w:r w:rsidRPr="00B374B5">
        <w:rPr>
          <w:rFonts w:ascii="Trebuchet MS" w:hAnsi="Trebuchet MS"/>
          <w:sz w:val="20"/>
        </w:rPr>
        <w:t xml:space="preserve"> these appear to be Hardy-Weinberg proportions?</w:t>
      </w:r>
    </w:p>
    <w:p w14:paraId="7A7D83A6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3C30600E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26E1D087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>b. What are the gene frequencies of the two gametes produced by this population?  Calculate the genotypic frequencies of the next generation assuming random mating.</w:t>
      </w:r>
    </w:p>
    <w:p w14:paraId="4009A3E9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4CE1E574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112C7BBE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>c. Assume the genotypic frequencies in this next generation represent the “true” frequencies.  You then collect a population s</w:t>
      </w:r>
      <w:r>
        <w:rPr>
          <w:rFonts w:ascii="Trebuchet MS" w:hAnsi="Trebuchet MS"/>
          <w:sz w:val="20"/>
        </w:rPr>
        <w:t>ample that contains 120 AA, 260 AG</w:t>
      </w:r>
      <w:r w:rsidRPr="00B374B5">
        <w:rPr>
          <w:rFonts w:ascii="Trebuchet MS" w:hAnsi="Trebuchet MS"/>
          <w:sz w:val="20"/>
        </w:rPr>
        <w:t xml:space="preserve">, and </w:t>
      </w:r>
      <w:r>
        <w:rPr>
          <w:rFonts w:ascii="Trebuchet MS" w:hAnsi="Trebuchet MS"/>
          <w:sz w:val="20"/>
        </w:rPr>
        <w:t>20 GG</w:t>
      </w:r>
      <w:r w:rsidRPr="00B374B5">
        <w:rPr>
          <w:rFonts w:ascii="Trebuchet MS" w:hAnsi="Trebuchet MS"/>
          <w:sz w:val="20"/>
        </w:rPr>
        <w:t xml:space="preserve"> genotypes.  Perform a likelihood ratio test of the null hypothesis that the population is in Hardy-Weinberg equilibrium.  </w:t>
      </w:r>
      <w:r>
        <w:rPr>
          <w:rFonts w:ascii="Trebuchet MS" w:hAnsi="Trebuchet MS"/>
          <w:sz w:val="20"/>
        </w:rPr>
        <w:t>In addition to</w:t>
      </w:r>
      <w:r w:rsidRPr="00B374B5">
        <w:rPr>
          <w:rFonts w:ascii="Trebuchet MS" w:hAnsi="Trebuchet MS"/>
          <w:sz w:val="20"/>
        </w:rPr>
        <w:t xml:space="preserve"> using a X</w:t>
      </w:r>
      <w:r w:rsidRPr="00B374B5">
        <w:rPr>
          <w:rFonts w:ascii="Trebuchet MS" w:hAnsi="Trebuchet MS"/>
          <w:sz w:val="20"/>
          <w:vertAlign w:val="superscript"/>
        </w:rPr>
        <w:t>2</w:t>
      </w:r>
      <w:r w:rsidRPr="00B374B5">
        <w:rPr>
          <w:rFonts w:ascii="Trebuchet MS" w:hAnsi="Trebuchet MS"/>
          <w:sz w:val="20"/>
        </w:rPr>
        <w:t xml:space="preserve"> table, generate the null distribution for the likelihood ratio test statistic using a Monte Carlo</w:t>
      </w:r>
      <w:r>
        <w:rPr>
          <w:rFonts w:ascii="Trebuchet MS" w:hAnsi="Trebuchet MS"/>
          <w:sz w:val="20"/>
        </w:rPr>
        <w:t xml:space="preserve"> simulation of 5000 samples of 4</w:t>
      </w:r>
      <w:r w:rsidRPr="00B374B5">
        <w:rPr>
          <w:rFonts w:ascii="Trebuchet MS" w:hAnsi="Trebuchet MS"/>
          <w:sz w:val="20"/>
        </w:rPr>
        <w:t>0</w:t>
      </w:r>
      <w:r>
        <w:rPr>
          <w:rFonts w:ascii="Trebuchet MS" w:hAnsi="Trebuchet MS"/>
          <w:sz w:val="20"/>
        </w:rPr>
        <w:t>0</w:t>
      </w:r>
      <w:r w:rsidRPr="00B374B5">
        <w:rPr>
          <w:rFonts w:ascii="Trebuchet MS" w:hAnsi="Trebuchet MS"/>
          <w:sz w:val="20"/>
        </w:rPr>
        <w:t xml:space="preserve"> individuals from</w:t>
      </w:r>
      <w:r w:rsidR="003536A6">
        <w:rPr>
          <w:rFonts w:ascii="Trebuchet MS" w:hAnsi="Trebuchet MS"/>
          <w:sz w:val="20"/>
        </w:rPr>
        <w:t xml:space="preserve"> the “true” frequencies.</w:t>
      </w:r>
    </w:p>
    <w:p w14:paraId="7293F160" w14:textId="77777777" w:rsidR="00985525" w:rsidRDefault="00985525" w:rsidP="00985525">
      <w:pPr>
        <w:ind w:left="720"/>
        <w:rPr>
          <w:rFonts w:ascii="Trebuchet MS" w:hAnsi="Trebuchet MS"/>
          <w:sz w:val="20"/>
        </w:rPr>
      </w:pPr>
    </w:p>
    <w:p w14:paraId="309FE969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01CA2C9A" w14:textId="77777777" w:rsidR="00985525" w:rsidRPr="00CF127D" w:rsidRDefault="00985525" w:rsidP="00985525">
      <w:pPr>
        <w:ind w:left="720"/>
        <w:rPr>
          <w:rFonts w:ascii="Trebuchet MS" w:hAnsi="Trebuchet MS"/>
          <w:sz w:val="20"/>
        </w:rPr>
      </w:pPr>
      <w:r w:rsidRPr="00CF127D">
        <w:rPr>
          <w:rFonts w:ascii="Trebuchet MS" w:hAnsi="Trebuchet MS"/>
          <w:sz w:val="20"/>
        </w:rPr>
        <w:t xml:space="preserve">Submit your </w:t>
      </w:r>
      <w:r w:rsidR="003536A6">
        <w:rPr>
          <w:rFonts w:ascii="Trebuchet MS" w:hAnsi="Trebuchet MS"/>
          <w:sz w:val="20"/>
        </w:rPr>
        <w:t>python script</w:t>
      </w:r>
      <w:r w:rsidRPr="00CF127D">
        <w:rPr>
          <w:rFonts w:ascii="Trebuchet MS" w:hAnsi="Trebuchet MS"/>
          <w:sz w:val="20"/>
        </w:rPr>
        <w:t>, a histogram of the distribution that also illustrates where the likelihood ratio test statistic lies, and a p</w:t>
      </w:r>
      <w:r>
        <w:rPr>
          <w:rFonts w:ascii="Trebuchet MS" w:hAnsi="Trebuchet MS"/>
          <w:sz w:val="20"/>
        </w:rPr>
        <w:t xml:space="preserve">aragraph explaining the results. Note: you don’t have to make your histogram using a </w:t>
      </w:r>
      <w:r w:rsidR="003536A6">
        <w:rPr>
          <w:rFonts w:ascii="Trebuchet MS" w:hAnsi="Trebuchet MS"/>
          <w:sz w:val="20"/>
        </w:rPr>
        <w:t>python</w:t>
      </w:r>
      <w:r>
        <w:rPr>
          <w:rFonts w:ascii="Trebuchet MS" w:hAnsi="Trebuchet MS"/>
          <w:sz w:val="20"/>
        </w:rPr>
        <w:t xml:space="preserve"> script --- you can use Excel, Chart, etc.</w:t>
      </w:r>
    </w:p>
    <w:p w14:paraId="441DC00D" w14:textId="77777777" w:rsidR="00985525" w:rsidRPr="00CF127D" w:rsidRDefault="00985525" w:rsidP="00985525">
      <w:pPr>
        <w:ind w:left="720"/>
        <w:rPr>
          <w:rFonts w:ascii="Trebuchet MS" w:hAnsi="Trebuchet MS"/>
          <w:sz w:val="20"/>
        </w:rPr>
      </w:pPr>
    </w:p>
    <w:p w14:paraId="445D7DBA" w14:textId="77777777" w:rsidR="00985525" w:rsidRPr="00CF127D" w:rsidRDefault="00985525" w:rsidP="00985525">
      <w:pPr>
        <w:ind w:left="720"/>
        <w:rPr>
          <w:rFonts w:ascii="Trebuchet MS" w:hAnsi="Trebuchet MS"/>
          <w:sz w:val="20"/>
        </w:rPr>
      </w:pPr>
    </w:p>
    <w:p w14:paraId="51AD3298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7C7ACBE1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 xml:space="preserve">d. Compare </w:t>
      </w:r>
      <w:r>
        <w:rPr>
          <w:rFonts w:ascii="Trebuchet MS" w:hAnsi="Trebuchet MS"/>
          <w:sz w:val="20"/>
        </w:rPr>
        <w:t>your</w:t>
      </w:r>
      <w:r w:rsidRPr="00B374B5">
        <w:rPr>
          <w:rFonts w:ascii="Trebuchet MS" w:hAnsi="Trebuchet MS"/>
          <w:sz w:val="20"/>
        </w:rPr>
        <w:t xml:space="preserve"> result</w:t>
      </w:r>
      <w:r>
        <w:rPr>
          <w:rFonts w:ascii="Trebuchet MS" w:hAnsi="Trebuchet MS"/>
          <w:sz w:val="20"/>
        </w:rPr>
        <w:t>s</w:t>
      </w:r>
      <w:r w:rsidRPr="00B374B5">
        <w:rPr>
          <w:rFonts w:ascii="Trebuchet MS" w:hAnsi="Trebuchet MS"/>
          <w:sz w:val="20"/>
        </w:rPr>
        <w:t xml:space="preserve"> to what you would have concluded using a X</w:t>
      </w:r>
      <w:r w:rsidRPr="00B374B5">
        <w:rPr>
          <w:rFonts w:ascii="Trebuchet MS" w:hAnsi="Trebuchet MS"/>
          <w:sz w:val="20"/>
          <w:vertAlign w:val="superscript"/>
        </w:rPr>
        <w:t>2</w:t>
      </w:r>
      <w:r w:rsidRPr="00B374B5">
        <w:rPr>
          <w:rFonts w:ascii="Trebuchet MS" w:hAnsi="Trebuchet MS"/>
          <w:sz w:val="20"/>
        </w:rPr>
        <w:t xml:space="preserve"> table.</w:t>
      </w:r>
    </w:p>
    <w:p w14:paraId="0DEC6EB4" w14:textId="77777777" w:rsidR="00985525" w:rsidRPr="00B374B5" w:rsidRDefault="00985525" w:rsidP="00985525">
      <w:pPr>
        <w:ind w:left="720"/>
        <w:rPr>
          <w:rFonts w:ascii="Trebuchet MS" w:hAnsi="Trebuchet MS"/>
          <w:sz w:val="20"/>
        </w:rPr>
      </w:pPr>
    </w:p>
    <w:p w14:paraId="425F9B86" w14:textId="77777777" w:rsidR="00985525" w:rsidRDefault="00985525" w:rsidP="00985525">
      <w:pPr>
        <w:ind w:left="720"/>
        <w:rPr>
          <w:rFonts w:ascii="Trebuchet MS" w:hAnsi="Trebuchet MS"/>
          <w:sz w:val="20"/>
        </w:rPr>
      </w:pPr>
    </w:p>
    <w:p w14:paraId="68DE3CFE" w14:textId="77777777" w:rsidR="00985525" w:rsidRDefault="003536A6" w:rsidP="00985525">
      <w:pPr>
        <w:ind w:left="72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e. M</w:t>
      </w:r>
      <w:r w:rsidR="00985525">
        <w:rPr>
          <w:rFonts w:ascii="Trebuchet MS" w:hAnsi="Trebuchet MS"/>
          <w:sz w:val="20"/>
        </w:rPr>
        <w:t xml:space="preserve">ake your histogram using </w:t>
      </w:r>
      <w:r>
        <w:rPr>
          <w:rFonts w:ascii="Trebuchet MS" w:hAnsi="Trebuchet MS"/>
          <w:sz w:val="20"/>
        </w:rPr>
        <w:t>python</w:t>
      </w:r>
      <w:r w:rsidR="00985525">
        <w:rPr>
          <w:rFonts w:ascii="Trebuchet MS" w:hAnsi="Trebuchet MS"/>
          <w:sz w:val="20"/>
        </w:rPr>
        <w:t>. 2) create a similar problem as above, but with more degrees of freedom</w:t>
      </w:r>
    </w:p>
    <w:p w14:paraId="30D6C9E5" w14:textId="77777777" w:rsidR="00985525" w:rsidRPr="00B374B5" w:rsidRDefault="00AE68A3" w:rsidP="00985525">
      <w:pPr>
        <w:ind w:left="720"/>
        <w:rPr>
          <w:rFonts w:ascii="Trebuchet MS" w:hAnsi="Trebuchet MS"/>
          <w:sz w:val="20"/>
        </w:rPr>
      </w:pPr>
      <w:r>
        <w:rPr>
          <w:noProof/>
        </w:rPr>
        <w:drawing>
          <wp:inline distT="0" distB="0" distL="0" distR="0" wp14:anchorId="5C1D25C7" wp14:editId="653F27B2">
            <wp:extent cx="4704080" cy="275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2611" w14:textId="77777777" w:rsidR="00985525" w:rsidRPr="00B374B5" w:rsidRDefault="00985525" w:rsidP="00985525">
      <w:pPr>
        <w:rPr>
          <w:rFonts w:ascii="Trebuchet MS" w:hAnsi="Trebuchet MS"/>
          <w:sz w:val="20"/>
        </w:rPr>
      </w:pPr>
      <w:r w:rsidRPr="00B374B5">
        <w:rPr>
          <w:rFonts w:ascii="Trebuchet MS" w:hAnsi="Trebuchet MS"/>
          <w:sz w:val="20"/>
        </w:rPr>
        <w:t xml:space="preserve"> </w:t>
      </w:r>
    </w:p>
    <w:sectPr w:rsidR="00985525" w:rsidRPr="00B374B5" w:rsidSect="009855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CA"/>
    <w:rsid w:val="003536A6"/>
    <w:rsid w:val="00985525"/>
    <w:rsid w:val="009D5BBF"/>
    <w:rsid w:val="00AE68A3"/>
    <w:rsid w:val="00D43A5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0AD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F36D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F36D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Evolutionary Genetics</vt:lpstr>
    </vt:vector>
  </TitlesOfParts>
  <Company>LSU Museum of Natural Science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Evolutionary Genetics</dc:title>
  <dc:subject/>
  <dc:creator>Robb Brumfield</dc:creator>
  <cp:keywords/>
  <cp:lastModifiedBy>Robb Brumfield</cp:lastModifiedBy>
  <cp:revision>6</cp:revision>
  <cp:lastPrinted>2014-09-10T16:29:00Z</cp:lastPrinted>
  <dcterms:created xsi:type="dcterms:W3CDTF">2014-09-10T16:25:00Z</dcterms:created>
  <dcterms:modified xsi:type="dcterms:W3CDTF">2014-09-10T16:47:00Z</dcterms:modified>
</cp:coreProperties>
</file>