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ФЕДЕРАЛЬНОЕ ГОСУДАРСТВЕННОЕ АВТОНОМНОЕ ОБРАЗОВАТЕЛЬНОЕ УЧРЕЖДЕНИЕ ВЫСШЕГО ОБРАЗОВАНИЯ</w:t>
      </w:r>
      <w:r w:rsidRPr="001B7C17">
        <w:rPr>
          <w:rFonts w:eastAsia="Times New Roman"/>
          <w:color w:val="000000" w:themeColor="text1"/>
        </w:rPr>
        <w:br/>
        <w:t>«РОССИЙСКИЙ УНИВЕРСИТЕТ ТРАНСПОРТА»</w:t>
      </w:r>
      <w:r w:rsidRPr="001B7C17">
        <w:rPr>
          <w:rFonts w:eastAsia="Times New Roman"/>
          <w:color w:val="000000" w:themeColor="text1"/>
        </w:rPr>
        <w:br/>
        <w:t>(РУТ (МИИТ))</w:t>
      </w:r>
    </w:p>
    <w:p w:rsidR="001B7C17" w:rsidRPr="001B7C17" w:rsidRDefault="001B7C17" w:rsidP="001B7C17">
      <w:pPr>
        <w:spacing w:line="240" w:lineRule="auto"/>
        <w:jc w:val="center"/>
        <w:rPr>
          <w:rFonts w:eastAsia="Times New Roman"/>
          <w:color w:val="000000" w:themeColor="text1"/>
        </w:rPr>
      </w:pPr>
    </w:p>
    <w:p w:rsidR="001B7C17" w:rsidRPr="001B7C17" w:rsidRDefault="001B7C17" w:rsidP="001B7C17">
      <w:pPr>
        <w:spacing w:line="240" w:lineRule="auto"/>
        <w:jc w:val="center"/>
        <w:rPr>
          <w:rFonts w:eastAsia="Times New Roman"/>
          <w:color w:val="000000" w:themeColor="text1"/>
        </w:rPr>
      </w:pPr>
    </w:p>
    <w:p w:rsidR="001B7C17" w:rsidRPr="001B7C17" w:rsidRDefault="001B7C17" w:rsidP="001B7C17">
      <w:pPr>
        <w:spacing w:line="240" w:lineRule="auto"/>
        <w:jc w:val="center"/>
        <w:rPr>
          <w:rFonts w:eastAsia="Times New Roman"/>
          <w:color w:val="000000" w:themeColor="text1"/>
        </w:rPr>
      </w:pPr>
    </w:p>
    <w:p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Институт транспортной техники и систем управления</w:t>
      </w:r>
    </w:p>
    <w:p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Кафедра «Управление и защита информации»</w:t>
      </w:r>
    </w:p>
    <w:p w:rsidR="001B7C17" w:rsidRPr="001B7C17" w:rsidRDefault="001B7C17" w:rsidP="001B7C17">
      <w:pPr>
        <w:spacing w:line="240" w:lineRule="auto"/>
        <w:jc w:val="center"/>
        <w:rPr>
          <w:color w:val="000000" w:themeColor="text1"/>
        </w:rPr>
      </w:pPr>
    </w:p>
    <w:p w:rsidR="001B7C17" w:rsidRPr="001B7C17" w:rsidRDefault="001B7C17" w:rsidP="001B7C17">
      <w:pPr>
        <w:spacing w:line="240" w:lineRule="auto"/>
        <w:jc w:val="center"/>
        <w:rPr>
          <w:color w:val="000000" w:themeColor="text1"/>
        </w:rPr>
      </w:pPr>
    </w:p>
    <w:p w:rsidR="001B7C17" w:rsidRPr="001B7C17" w:rsidRDefault="001B7C17" w:rsidP="001B7C17">
      <w:pPr>
        <w:spacing w:line="240" w:lineRule="auto"/>
        <w:jc w:val="center"/>
        <w:rPr>
          <w:color w:val="000000" w:themeColor="text1"/>
        </w:rPr>
      </w:pPr>
    </w:p>
    <w:p w:rsidR="001B7C17" w:rsidRPr="001B7C17" w:rsidRDefault="001B7C17" w:rsidP="001B7C17">
      <w:pPr>
        <w:spacing w:line="240" w:lineRule="auto"/>
        <w:jc w:val="center"/>
        <w:rPr>
          <w:color w:val="000000" w:themeColor="text1"/>
        </w:rPr>
      </w:pPr>
    </w:p>
    <w:p w:rsidR="001B7C17" w:rsidRPr="0067399A" w:rsidRDefault="001B7C17" w:rsidP="001B7C17">
      <w:pPr>
        <w:spacing w:line="240" w:lineRule="auto"/>
        <w:ind w:firstLine="0"/>
        <w:jc w:val="center"/>
        <w:rPr>
          <w:color w:val="000000" w:themeColor="text1"/>
        </w:rPr>
      </w:pPr>
      <w:r w:rsidRPr="001B7C17">
        <w:rPr>
          <w:color w:val="000000" w:themeColor="text1"/>
        </w:rPr>
        <w:t>ОТЧЁТ</w:t>
      </w:r>
      <w:r w:rsidRPr="001B7C17">
        <w:rPr>
          <w:color w:val="000000" w:themeColor="text1"/>
        </w:rPr>
        <w:br/>
        <w:t xml:space="preserve">О ЛАБОРАТОРНОЙ </w:t>
      </w:r>
      <w:r w:rsidR="0067399A">
        <w:rPr>
          <w:color w:val="000000" w:themeColor="text1"/>
        </w:rPr>
        <w:t>РАБОТЕ №</w:t>
      </w:r>
      <w:r w:rsidR="0067399A" w:rsidRPr="0067399A">
        <w:rPr>
          <w:color w:val="000000" w:themeColor="text1"/>
        </w:rPr>
        <w:t>2</w:t>
      </w:r>
      <w:r w:rsidR="00BF497B">
        <w:rPr>
          <w:color w:val="000000" w:themeColor="text1"/>
        </w:rPr>
        <w:t>-1</w:t>
      </w:r>
    </w:p>
    <w:p w:rsidR="001B7C17" w:rsidRPr="001B7C17" w:rsidRDefault="001B7C17" w:rsidP="001B7C17">
      <w:pPr>
        <w:spacing w:line="240" w:lineRule="auto"/>
        <w:ind w:firstLine="0"/>
        <w:jc w:val="center"/>
        <w:rPr>
          <w:color w:val="000000" w:themeColor="text1"/>
        </w:rPr>
      </w:pPr>
      <w:r w:rsidRPr="001B7C17">
        <w:rPr>
          <w:color w:val="000000" w:themeColor="text1"/>
        </w:rPr>
        <w:t>По дисциплине «</w:t>
      </w:r>
      <w:r>
        <w:rPr>
          <w:color w:val="000000" w:themeColor="text1"/>
        </w:rPr>
        <w:t>Языки программирования</w:t>
      </w:r>
      <w:r w:rsidRPr="001B7C17">
        <w:rPr>
          <w:color w:val="000000" w:themeColor="text1"/>
        </w:rPr>
        <w:t>»</w:t>
      </w:r>
    </w:p>
    <w:p w:rsidR="001B7C17" w:rsidRPr="001B7C17" w:rsidRDefault="001B7C17" w:rsidP="001B7C17">
      <w:pPr>
        <w:spacing w:line="240" w:lineRule="auto"/>
        <w:ind w:firstLine="0"/>
        <w:jc w:val="center"/>
        <w:rPr>
          <w:color w:val="000000" w:themeColor="text1"/>
        </w:rPr>
      </w:pPr>
      <w:r w:rsidRPr="00EA528B">
        <w:rPr>
          <w:color w:val="000000" w:themeColor="text1"/>
        </w:rPr>
        <w:t xml:space="preserve">ВАРИАНТ </w:t>
      </w:r>
      <w:r w:rsidR="00EA528B">
        <w:rPr>
          <w:color w:val="000000" w:themeColor="text1"/>
        </w:rPr>
        <w:t>1</w:t>
      </w: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4678"/>
        <w:jc w:val="left"/>
        <w:rPr>
          <w:color w:val="000000" w:themeColor="text1"/>
        </w:rPr>
      </w:pPr>
      <w:r w:rsidRPr="001B7C17">
        <w:rPr>
          <w:color w:val="000000" w:themeColor="text1"/>
        </w:rPr>
        <w:t xml:space="preserve">Выполнил: ст. гр. </w:t>
      </w:r>
      <w:r w:rsidR="00EA528B">
        <w:rPr>
          <w:color w:val="000000" w:themeColor="text1"/>
        </w:rPr>
        <w:t>ТКИ -  141</w:t>
      </w:r>
    </w:p>
    <w:p w:rsidR="001B7C17" w:rsidRPr="001B7C17" w:rsidRDefault="00EA528B" w:rsidP="001B7C17">
      <w:pPr>
        <w:spacing w:line="240" w:lineRule="auto"/>
        <w:ind w:firstLine="4678"/>
        <w:jc w:val="left"/>
        <w:rPr>
          <w:color w:val="000000" w:themeColor="text1"/>
        </w:rPr>
      </w:pPr>
      <w:proofErr w:type="spellStart"/>
      <w:r>
        <w:rPr>
          <w:color w:val="000000" w:themeColor="text1"/>
        </w:rPr>
        <w:t>Абузина</w:t>
      </w:r>
      <w:proofErr w:type="spellEnd"/>
      <w:r>
        <w:rPr>
          <w:color w:val="000000" w:themeColor="text1"/>
        </w:rPr>
        <w:t xml:space="preserve"> Елизавета Юрьевна</w:t>
      </w:r>
    </w:p>
    <w:p w:rsidR="001B7C17" w:rsidRPr="001B7C17" w:rsidRDefault="001B7C17" w:rsidP="001B7C17">
      <w:pPr>
        <w:spacing w:line="240" w:lineRule="auto"/>
        <w:ind w:firstLine="4678"/>
        <w:jc w:val="left"/>
        <w:rPr>
          <w:color w:val="000000" w:themeColor="text1"/>
        </w:rPr>
      </w:pPr>
      <w:r w:rsidRPr="001B7C17">
        <w:rPr>
          <w:color w:val="000000" w:themeColor="text1"/>
        </w:rPr>
        <w:t>Проверил: к.т.н., доц.</w:t>
      </w:r>
      <w:r w:rsidRPr="0042704D">
        <w:rPr>
          <w:color w:val="000000" w:themeColor="text1"/>
        </w:rPr>
        <w:t> </w:t>
      </w:r>
      <w:r w:rsidRPr="001B7C17">
        <w:rPr>
          <w:color w:val="000000" w:themeColor="text1"/>
        </w:rPr>
        <w:t>Васильева</w:t>
      </w:r>
      <w:r>
        <w:rPr>
          <w:color w:val="000000" w:themeColor="text1"/>
        </w:rPr>
        <w:t> </w:t>
      </w:r>
      <w:r w:rsidRPr="001B7C17">
        <w:rPr>
          <w:color w:val="000000" w:themeColor="text1"/>
        </w:rPr>
        <w:t>М.</w:t>
      </w:r>
      <w:r w:rsidRPr="0042704D">
        <w:rPr>
          <w:color w:val="000000" w:themeColor="text1"/>
        </w:rPr>
        <w:t> </w:t>
      </w:r>
      <w:r w:rsidRPr="001B7C17">
        <w:rPr>
          <w:color w:val="000000" w:themeColor="text1"/>
        </w:rPr>
        <w:t>А.</w:t>
      </w:r>
    </w:p>
    <w:p w:rsidR="001B7C17" w:rsidRPr="001B7C17" w:rsidRDefault="001B7C17" w:rsidP="001B7C17">
      <w:pPr>
        <w:spacing w:line="240" w:lineRule="auto"/>
        <w:ind w:firstLine="3969"/>
        <w:jc w:val="center"/>
        <w:rPr>
          <w:color w:val="000000" w:themeColor="text1"/>
        </w:rPr>
      </w:pPr>
      <w:r>
        <w:rPr>
          <w:color w:val="000000" w:themeColor="text1"/>
        </w:rPr>
        <w:t xml:space="preserve">(Проверил: </w:t>
      </w:r>
      <w:proofErr w:type="spellStart"/>
      <w:r>
        <w:rPr>
          <w:color w:val="000000" w:themeColor="text1"/>
        </w:rPr>
        <w:t>к.т.н</w:t>
      </w:r>
      <w:proofErr w:type="spellEnd"/>
      <w:r>
        <w:rPr>
          <w:color w:val="000000" w:themeColor="text1"/>
        </w:rPr>
        <w:t>, доц. Балакина Е. П.)</w:t>
      </w: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Pr="001B7C17" w:rsidRDefault="001B7C17" w:rsidP="001B7C17">
      <w:pPr>
        <w:spacing w:line="240" w:lineRule="auto"/>
        <w:ind w:firstLine="0"/>
        <w:jc w:val="center"/>
        <w:rPr>
          <w:color w:val="000000" w:themeColor="text1"/>
        </w:rPr>
      </w:pPr>
    </w:p>
    <w:p w:rsidR="001B7C17" w:rsidRDefault="001B7C17" w:rsidP="001B7C17">
      <w:pPr>
        <w:spacing w:line="240" w:lineRule="auto"/>
        <w:jc w:val="center"/>
        <w:rPr>
          <w:color w:val="000000" w:themeColor="text1"/>
        </w:rPr>
      </w:pPr>
    </w:p>
    <w:p w:rsidR="00493673" w:rsidRDefault="001B7C17" w:rsidP="00493673">
      <w:pPr>
        <w:jc w:val="center"/>
      </w:pPr>
      <w:r>
        <w:t>Москва 2023</w:t>
      </w:r>
      <w:r w:rsidR="00493673">
        <w:br w:type="page"/>
      </w:r>
    </w:p>
    <w:p w:rsidR="00493673" w:rsidRDefault="00F114A8" w:rsidP="00BF1825">
      <w:pPr>
        <w:pStyle w:val="1"/>
      </w:pPr>
      <w:r w:rsidRPr="00BF1825">
        <w:lastRenderedPageBreak/>
        <w:t>Формулировка</w:t>
      </w:r>
      <w:r>
        <w:t xml:space="preserve"> задания</w:t>
      </w:r>
    </w:p>
    <w:p w:rsidR="00F01C9F" w:rsidRPr="00671FC2" w:rsidRDefault="00F01C9F" w:rsidP="00F01C9F">
      <w:pPr>
        <w:rPr>
          <w:lang w:val="en-US"/>
        </w:rPr>
      </w:pPr>
      <w:bookmarkStart w:id="0" w:name="_Ref149817513"/>
      <w:r w:rsidRPr="00F01C9F">
        <w:t xml:space="preserve"> </w:t>
      </w:r>
      <w:r w:rsidR="00671FC2" w:rsidRPr="00684BA0">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rsidR="00F114A8" w:rsidRDefault="00F114A8" w:rsidP="00F114A8">
      <w:pPr>
        <w:pStyle w:val="a6"/>
        <w:rPr>
          <w:lang w:val="en-US"/>
        </w:rPr>
      </w:pPr>
      <w:r w:rsidRPr="00F114A8">
        <w:t>Таблица</w:t>
      </w:r>
      <w:r>
        <w:t> </w:t>
      </w:r>
      <w:fldSimple w:instr=" SEQ Таблица \* ARABIC ">
        <w:r>
          <w:rPr>
            <w:noProof/>
          </w:rPr>
          <w:t>1</w:t>
        </w:r>
      </w:fldSimple>
      <w:bookmarkEnd w:id="0"/>
      <w:r>
        <w:t> – Исходные данные</w:t>
      </w:r>
    </w:p>
    <w:p w:rsidR="00F01C9F" w:rsidRPr="00F01C9F" w:rsidRDefault="00671FC2" w:rsidP="00F114A8">
      <w:pPr>
        <w:pStyle w:val="a6"/>
        <w:rPr>
          <w:lang w:val="en-US"/>
        </w:rPr>
      </w:pPr>
      <w:r>
        <w:rPr>
          <w:noProof/>
          <w:lang w:eastAsia="ru-RU"/>
        </w:rPr>
        <w:drawing>
          <wp:inline distT="0" distB="0" distL="0" distR="0">
            <wp:extent cx="5940425" cy="773430"/>
            <wp:effectExtent l="19050" t="0" r="3175" b="0"/>
            <wp:docPr id="3" name="Рисунок 2" descr="Снимок экрана 2024-10-06 191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24-10-06 191330.png"/>
                    <pic:cNvPicPr/>
                  </pic:nvPicPr>
                  <pic:blipFill>
                    <a:blip r:embed="rId6" cstate="print"/>
                    <a:stretch>
                      <a:fillRect/>
                    </a:stretch>
                  </pic:blipFill>
                  <pic:spPr>
                    <a:xfrm>
                      <a:off x="0" y="0"/>
                      <a:ext cx="5940425" cy="773430"/>
                    </a:xfrm>
                    <a:prstGeom prst="rect">
                      <a:avLst/>
                    </a:prstGeom>
                  </pic:spPr>
                </pic:pic>
              </a:graphicData>
            </a:graphic>
          </wp:inline>
        </w:drawing>
      </w:r>
    </w:p>
    <w:p w:rsidR="00F114A8" w:rsidRDefault="00F114A8" w:rsidP="00F114A8">
      <w:pPr>
        <w:pStyle w:val="1"/>
      </w:pPr>
      <w:r>
        <w:lastRenderedPageBreak/>
        <w:t>Блок-схема алгоритма</w:t>
      </w:r>
    </w:p>
    <w:p w:rsidR="00BF1825" w:rsidRPr="00BF1825" w:rsidRDefault="00BF1825" w:rsidP="00BF1825">
      <w:r>
        <w:t>Блок-схема основного алгоритма представлена ниже (</w:t>
      </w:r>
      <w:r w:rsidR="00837657">
        <w:fldChar w:fldCharType="begin"/>
      </w:r>
      <w:r>
        <w:instrText xml:space="preserve"> REF _Ref149817714 \h </w:instrText>
      </w:r>
      <w:r w:rsidR="00837657">
        <w:fldChar w:fldCharType="separate"/>
      </w:r>
      <w:r>
        <w:t>Рисунок </w:t>
      </w:r>
      <w:r>
        <w:rPr>
          <w:noProof/>
        </w:rPr>
        <w:t>1</w:t>
      </w:r>
      <w:r w:rsidR="00837657">
        <w:fldChar w:fldCharType="end"/>
      </w:r>
      <w:r>
        <w:t xml:space="preserve">). Блок-схемы функций расчета значений </w:t>
      </w:r>
      <w:proofErr w:type="spellStart"/>
      <w:r w:rsidR="00787498">
        <w:rPr>
          <w:rFonts w:ascii="Courier New" w:hAnsi="Courier New" w:cs="Courier New"/>
          <w:lang w:val="en-US"/>
        </w:rPr>
        <w:t>bVolume</w:t>
      </w:r>
      <w:proofErr w:type="spellEnd"/>
      <w:r>
        <w:t xml:space="preserve"> и </w:t>
      </w:r>
      <w:proofErr w:type="spellStart"/>
      <w:r w:rsidRPr="00BF1825">
        <w:rPr>
          <w:rFonts w:ascii="Courier New" w:hAnsi="Courier New" w:cs="Courier New"/>
        </w:rPr>
        <w:t>b</w:t>
      </w:r>
      <w:proofErr w:type="spellEnd"/>
      <w:r w:rsidR="00787498">
        <w:rPr>
          <w:rFonts w:ascii="Courier New" w:hAnsi="Courier New" w:cs="Courier New"/>
          <w:lang w:val="en-US"/>
        </w:rPr>
        <w:t>Area</w:t>
      </w:r>
      <w:r>
        <w:t xml:space="preserve"> представлены ниже</w:t>
      </w:r>
      <w:r w:rsidRPr="00BF1825">
        <w:t xml:space="preserve"> </w:t>
      </w:r>
      <w:r>
        <w:t>(</w:t>
      </w:r>
      <w:r w:rsidR="00837657">
        <w:fldChar w:fldCharType="begin"/>
      </w:r>
      <w:r>
        <w:instrText xml:space="preserve"> REF _Ref149817721 \h </w:instrText>
      </w:r>
      <w:r w:rsidR="00837657">
        <w:fldChar w:fldCharType="separate"/>
      </w:r>
      <w:r>
        <w:t>Рисунок </w:t>
      </w:r>
      <w:r>
        <w:rPr>
          <w:noProof/>
        </w:rPr>
        <w:t>2</w:t>
      </w:r>
      <w:r w:rsidR="00837657">
        <w:fldChar w:fldCharType="end"/>
      </w:r>
      <w:r>
        <w:t>).</w:t>
      </w:r>
    </w:p>
    <w:p w:rsidR="00BF1825" w:rsidRPr="00E6764A" w:rsidRDefault="00787498" w:rsidP="00BF1825">
      <w:pPr>
        <w:keepNext/>
        <w:ind w:firstLine="0"/>
        <w:jc w:val="center"/>
      </w:pPr>
      <w:r>
        <w:rPr>
          <w:noProof/>
          <w:lang w:eastAsia="ru-RU"/>
        </w:rPr>
        <w:drawing>
          <wp:inline distT="0" distB="0" distL="0" distR="0">
            <wp:extent cx="5939844" cy="5913120"/>
            <wp:effectExtent l="19050" t="0" r="3756" b="0"/>
            <wp:docPr id="1" name="Рисунок 0" descr="2-1 начал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 начало.png"/>
                    <pic:cNvPicPr/>
                  </pic:nvPicPr>
                  <pic:blipFill>
                    <a:blip r:embed="rId7" cstate="print"/>
                    <a:stretch>
                      <a:fillRect/>
                    </a:stretch>
                  </pic:blipFill>
                  <pic:spPr>
                    <a:xfrm>
                      <a:off x="0" y="0"/>
                      <a:ext cx="5940425" cy="5913698"/>
                    </a:xfrm>
                    <a:prstGeom prst="rect">
                      <a:avLst/>
                    </a:prstGeom>
                  </pic:spPr>
                </pic:pic>
              </a:graphicData>
            </a:graphic>
          </wp:inline>
        </w:drawing>
      </w:r>
    </w:p>
    <w:p w:rsidR="00F114A8" w:rsidRPr="00787498" w:rsidRDefault="00BF1825" w:rsidP="00787498">
      <w:pPr>
        <w:pStyle w:val="a4"/>
        <w:rPr>
          <w:lang w:val="en-US"/>
        </w:rPr>
      </w:pPr>
      <w:bookmarkStart w:id="1" w:name="_Ref149817714"/>
      <w:r>
        <w:t>Рисунок </w:t>
      </w:r>
      <w:fldSimple w:instr=" SEQ Рисунок \* ARABIC ">
        <w:r w:rsidR="006E4A6C">
          <w:rPr>
            <w:noProof/>
          </w:rPr>
          <w:t>1</w:t>
        </w:r>
      </w:fldSimple>
      <w:bookmarkEnd w:id="1"/>
      <w:r>
        <w:rPr>
          <w:lang w:val="en-US"/>
        </w:rPr>
        <w:t> </w:t>
      </w:r>
      <w:r w:rsidRPr="00BF1825">
        <w:softHyphen/>
      </w:r>
      <w:r>
        <w:rPr>
          <w:lang w:val="en-US"/>
        </w:rPr>
        <w:t> </w:t>
      </w:r>
      <w:r>
        <w:t>Блок-схема основного алгоритма</w:t>
      </w:r>
    </w:p>
    <w:p w:rsidR="00BF1825" w:rsidRDefault="00787498" w:rsidP="00BF1825">
      <w:pPr>
        <w:keepNext/>
        <w:ind w:firstLine="0"/>
        <w:jc w:val="center"/>
      </w:pPr>
      <w:r>
        <w:rPr>
          <w:noProof/>
          <w:lang w:eastAsia="ru-RU"/>
        </w:rPr>
        <w:drawing>
          <wp:inline distT="0" distB="0" distL="0" distR="0">
            <wp:extent cx="5940425" cy="1535430"/>
            <wp:effectExtent l="19050" t="0" r="3175" b="0"/>
            <wp:docPr id="2" name="Рисунок 1" descr="2-1 продолже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 продолжение.png"/>
                    <pic:cNvPicPr/>
                  </pic:nvPicPr>
                  <pic:blipFill>
                    <a:blip r:embed="rId8" cstate="print"/>
                    <a:stretch>
                      <a:fillRect/>
                    </a:stretch>
                  </pic:blipFill>
                  <pic:spPr>
                    <a:xfrm>
                      <a:off x="0" y="0"/>
                      <a:ext cx="5940425" cy="1535430"/>
                    </a:xfrm>
                    <a:prstGeom prst="rect">
                      <a:avLst/>
                    </a:prstGeom>
                  </pic:spPr>
                </pic:pic>
              </a:graphicData>
            </a:graphic>
          </wp:inline>
        </w:drawing>
      </w:r>
    </w:p>
    <w:p w:rsidR="00F114A8" w:rsidRPr="00D61AA6" w:rsidRDefault="00BF1825" w:rsidP="00BF1825">
      <w:pPr>
        <w:pStyle w:val="a4"/>
      </w:pPr>
      <w:bookmarkStart w:id="2" w:name="_Ref149817721"/>
      <w:r>
        <w:t>Рисунок </w:t>
      </w:r>
      <w:fldSimple w:instr=" SEQ Рисунок \* ARABIC ">
        <w:r w:rsidR="006E4A6C">
          <w:rPr>
            <w:noProof/>
          </w:rPr>
          <w:t>2</w:t>
        </w:r>
      </w:fldSimple>
      <w:bookmarkEnd w:id="2"/>
      <w:r>
        <w:t> – Блок-схема используемых функций</w:t>
      </w:r>
    </w:p>
    <w:p w:rsidR="00F114A8" w:rsidRDefault="00BF1825" w:rsidP="00BF1825">
      <w:pPr>
        <w:pStyle w:val="1"/>
      </w:pPr>
      <w:r>
        <w:lastRenderedPageBreak/>
        <w:t xml:space="preserve">Текст программы на языке </w:t>
      </w:r>
      <w:r>
        <w:rPr>
          <w:lang w:val="en-US"/>
        </w:rPr>
        <w:t>C</w:t>
      </w:r>
    </w:p>
    <w:p w:rsidR="003051D8" w:rsidRPr="003051D8" w:rsidRDefault="003051D8" w:rsidP="003051D8">
      <w:pPr>
        <w:ind w:firstLine="0"/>
      </w:pP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roofErr w:type="spellStart"/>
      <w:r w:rsidRPr="002F3A3A">
        <w:rPr>
          <w:rFonts w:ascii="Courier New" w:hAnsi="Courier New" w:cs="Courier New"/>
          <w:color w:val="000000" w:themeColor="text1"/>
          <w:highlight w:val="white"/>
        </w:rPr>
        <w:t>include</w:t>
      </w:r>
      <w:proofErr w:type="spellEnd"/>
      <w:r w:rsidRPr="002F3A3A">
        <w:rPr>
          <w:rFonts w:ascii="Courier New" w:hAnsi="Courier New" w:cs="Courier New"/>
          <w:color w:val="000000" w:themeColor="text1"/>
          <w:highlight w:val="white"/>
        </w:rPr>
        <w:t xml:space="preserve"> &lt;</w:t>
      </w:r>
      <w:proofErr w:type="spellStart"/>
      <w:r w:rsidRPr="002F3A3A">
        <w:rPr>
          <w:rFonts w:ascii="Courier New" w:hAnsi="Courier New" w:cs="Courier New"/>
          <w:color w:val="000000" w:themeColor="text1"/>
          <w:highlight w:val="white"/>
        </w:rPr>
        <w:t>stdio.h</w:t>
      </w:r>
      <w:proofErr w:type="spellEnd"/>
      <w:r w:rsidRPr="002F3A3A">
        <w:rPr>
          <w:rFonts w:ascii="Courier New" w:hAnsi="Courier New" w:cs="Courier New"/>
          <w:color w:val="000000" w:themeColor="text1"/>
          <w:highlight w:val="white"/>
        </w:rPr>
        <w:t>&gt;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roofErr w:type="spellStart"/>
      <w:r w:rsidRPr="002F3A3A">
        <w:rPr>
          <w:rFonts w:ascii="Courier New" w:hAnsi="Courier New" w:cs="Courier New"/>
          <w:color w:val="000000" w:themeColor="text1"/>
          <w:highlight w:val="white"/>
        </w:rPr>
        <w:t>define</w:t>
      </w:r>
      <w:proofErr w:type="spellEnd"/>
      <w:r w:rsidRPr="002F3A3A">
        <w:rPr>
          <w:rFonts w:ascii="Courier New" w:hAnsi="Courier New" w:cs="Courier New"/>
          <w:color w:val="000000" w:themeColor="text1"/>
          <w:highlight w:val="white"/>
        </w:rPr>
        <w:t xml:space="preserve"> _USE_MATH_DEFINES</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roofErr w:type="spellStart"/>
      <w:r w:rsidRPr="002F3A3A">
        <w:rPr>
          <w:rFonts w:ascii="Courier New" w:hAnsi="Courier New" w:cs="Courier New"/>
          <w:color w:val="000000" w:themeColor="text1"/>
          <w:highlight w:val="white"/>
        </w:rPr>
        <w:t>include</w:t>
      </w:r>
      <w:proofErr w:type="spellEnd"/>
      <w:r w:rsidRPr="002F3A3A">
        <w:rPr>
          <w:rFonts w:ascii="Courier New" w:hAnsi="Courier New" w:cs="Courier New"/>
          <w:color w:val="000000" w:themeColor="text1"/>
          <w:highlight w:val="white"/>
        </w:rPr>
        <w:t xml:space="preserve"> &lt;</w:t>
      </w:r>
      <w:proofErr w:type="spellStart"/>
      <w:r w:rsidRPr="002F3A3A">
        <w:rPr>
          <w:rFonts w:ascii="Courier New" w:hAnsi="Courier New" w:cs="Courier New"/>
          <w:color w:val="000000" w:themeColor="text1"/>
          <w:highlight w:val="white"/>
        </w:rPr>
        <w:t>math.h</w:t>
      </w:r>
      <w:proofErr w:type="spellEnd"/>
      <w:r w:rsidRPr="002F3A3A">
        <w:rPr>
          <w:rFonts w:ascii="Courier New" w:hAnsi="Courier New" w:cs="Courier New"/>
          <w:color w:val="000000" w:themeColor="text1"/>
          <w:highlight w:val="white"/>
        </w:rPr>
        <w:t>&gt;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roofErr w:type="spellStart"/>
      <w:r w:rsidRPr="002F3A3A">
        <w:rPr>
          <w:rFonts w:ascii="Courier New" w:hAnsi="Courier New" w:cs="Courier New"/>
          <w:color w:val="000000" w:themeColor="text1"/>
          <w:highlight w:val="white"/>
        </w:rPr>
        <w:t>include</w:t>
      </w:r>
      <w:proofErr w:type="spellEnd"/>
      <w:r w:rsidRPr="002F3A3A">
        <w:rPr>
          <w:rFonts w:ascii="Courier New" w:hAnsi="Courier New" w:cs="Courier New"/>
          <w:color w:val="000000" w:themeColor="text1"/>
          <w:highlight w:val="white"/>
        </w:rPr>
        <w:t xml:space="preserve"> &lt;</w:t>
      </w:r>
      <w:proofErr w:type="spellStart"/>
      <w:r w:rsidRPr="002F3A3A">
        <w:rPr>
          <w:rFonts w:ascii="Courier New" w:hAnsi="Courier New" w:cs="Courier New"/>
          <w:color w:val="000000" w:themeColor="text1"/>
          <w:highlight w:val="white"/>
        </w:rPr>
        <w:t>locale.h</w:t>
      </w:r>
      <w:proofErr w:type="spellEnd"/>
      <w:r w:rsidRPr="002F3A3A">
        <w:rPr>
          <w:rFonts w:ascii="Courier New" w:hAnsi="Courier New" w:cs="Courier New"/>
          <w:color w:val="000000" w:themeColor="text1"/>
          <w:highlight w:val="white"/>
        </w:rPr>
        <w:t>&gt;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roofErr w:type="spellStart"/>
      <w:r w:rsidRPr="002F3A3A">
        <w:rPr>
          <w:rFonts w:ascii="Courier New" w:hAnsi="Courier New" w:cs="Courier New"/>
          <w:color w:val="000000" w:themeColor="text1"/>
          <w:highlight w:val="white"/>
        </w:rPr>
        <w:t>include</w:t>
      </w:r>
      <w:proofErr w:type="spellEnd"/>
      <w:r w:rsidRPr="002F3A3A">
        <w:rPr>
          <w:rFonts w:ascii="Courier New" w:hAnsi="Courier New" w:cs="Courier New"/>
          <w:color w:val="000000" w:themeColor="text1"/>
          <w:highlight w:val="white"/>
        </w:rPr>
        <w:t xml:space="preserve"> &lt;</w:t>
      </w:r>
      <w:proofErr w:type="spellStart"/>
      <w:r w:rsidRPr="002F3A3A">
        <w:rPr>
          <w:rFonts w:ascii="Courier New" w:hAnsi="Courier New" w:cs="Courier New"/>
          <w:color w:val="000000" w:themeColor="text1"/>
          <w:highlight w:val="white"/>
        </w:rPr>
        <w:t>errno.h</w:t>
      </w:r>
      <w:proofErr w:type="spellEnd"/>
      <w:r w:rsidRPr="002F3A3A">
        <w:rPr>
          <w:rFonts w:ascii="Courier New" w:hAnsi="Courier New" w:cs="Courier New"/>
          <w:color w:val="000000" w:themeColor="text1"/>
          <w:highlight w:val="white"/>
        </w:rPr>
        <w:t>&gt;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roofErr w:type="spellStart"/>
      <w:r w:rsidRPr="002F3A3A">
        <w:rPr>
          <w:rFonts w:ascii="Courier New" w:hAnsi="Courier New" w:cs="Courier New"/>
          <w:color w:val="000000" w:themeColor="text1"/>
          <w:highlight w:val="white"/>
        </w:rPr>
        <w:t>include</w:t>
      </w:r>
      <w:proofErr w:type="spellEnd"/>
      <w:r w:rsidRPr="002F3A3A">
        <w:rPr>
          <w:rFonts w:ascii="Courier New" w:hAnsi="Courier New" w:cs="Courier New"/>
          <w:color w:val="000000" w:themeColor="text1"/>
          <w:highlight w:val="white"/>
        </w:rPr>
        <w:t xml:space="preserve"> &lt;</w:t>
      </w:r>
      <w:proofErr w:type="spellStart"/>
      <w:r w:rsidRPr="002F3A3A">
        <w:rPr>
          <w:rFonts w:ascii="Courier New" w:hAnsi="Courier New" w:cs="Courier New"/>
          <w:color w:val="000000" w:themeColor="text1"/>
          <w:highlight w:val="white"/>
        </w:rPr>
        <w:t>stdlib.h</w:t>
      </w:r>
      <w:proofErr w:type="spellEnd"/>
      <w:r w:rsidRPr="002F3A3A">
        <w:rPr>
          <w:rFonts w:ascii="Courier New" w:hAnsi="Courier New" w:cs="Courier New"/>
          <w:color w:val="000000" w:themeColor="text1"/>
          <w:highlight w:val="white"/>
        </w:rPr>
        <w:t>&gt;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roofErr w:type="spellStart"/>
      <w:r w:rsidRPr="002F3A3A">
        <w:rPr>
          <w:rFonts w:ascii="Courier New" w:hAnsi="Courier New" w:cs="Courier New"/>
          <w:color w:val="000000" w:themeColor="text1"/>
          <w:highlight w:val="white"/>
        </w:rPr>
        <w:t>brief</w:t>
      </w:r>
      <w:proofErr w:type="spellEnd"/>
      <w:proofErr w:type="gramStart"/>
      <w:r w:rsidRPr="002F3A3A">
        <w:rPr>
          <w:rFonts w:ascii="Courier New" w:hAnsi="Courier New" w:cs="Courier New"/>
          <w:color w:val="000000" w:themeColor="text1"/>
          <w:highlight w:val="white"/>
        </w:rPr>
        <w:t xml:space="preserve"> Р</w:t>
      </w:r>
      <w:proofErr w:type="gramEnd"/>
      <w:r w:rsidRPr="002F3A3A">
        <w:rPr>
          <w:rFonts w:ascii="Courier New" w:hAnsi="Courier New" w:cs="Courier New"/>
          <w:color w:val="000000" w:themeColor="text1"/>
          <w:highlight w:val="white"/>
        </w:rPr>
        <w:t xml:space="preserve">ассчитывает выражение </w:t>
      </w:r>
      <w:proofErr w:type="spellStart"/>
      <w:r w:rsidRPr="002F3A3A">
        <w:rPr>
          <w:rFonts w:ascii="Courier New" w:hAnsi="Courier New" w:cs="Courier New"/>
          <w:color w:val="000000" w:themeColor="text1"/>
          <w:highlight w:val="white"/>
        </w:rPr>
        <w:t>a</w:t>
      </w:r>
      <w:proofErr w:type="spellEnd"/>
      <w:r w:rsidRPr="002F3A3A">
        <w:rPr>
          <w:rFonts w:ascii="Courier New" w:hAnsi="Courier New" w:cs="Courier New"/>
          <w:color w:val="000000" w:themeColor="text1"/>
          <w:highlight w:val="white"/>
        </w:rPr>
        <w:t xml:space="preserve"> по формуле</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roofErr w:type="spellStart"/>
      <w:r w:rsidRPr="002F3A3A">
        <w:rPr>
          <w:rFonts w:ascii="Courier New" w:hAnsi="Courier New" w:cs="Courier New"/>
          <w:color w:val="000000" w:themeColor="text1"/>
          <w:highlight w:val="white"/>
        </w:rPr>
        <w:t>param</w:t>
      </w:r>
      <w:proofErr w:type="spellEnd"/>
      <w:r w:rsidRPr="002F3A3A">
        <w:rPr>
          <w:rFonts w:ascii="Courier New" w:hAnsi="Courier New" w:cs="Courier New"/>
          <w:color w:val="000000" w:themeColor="text1"/>
          <w:highlight w:val="white"/>
        </w:rPr>
        <w:t xml:space="preserve"> </w:t>
      </w:r>
      <w:proofErr w:type="spellStart"/>
      <w:r w:rsidRPr="002F3A3A">
        <w:rPr>
          <w:rFonts w:ascii="Courier New" w:hAnsi="Courier New" w:cs="Courier New"/>
          <w:color w:val="000000" w:themeColor="text1"/>
          <w:highlight w:val="white"/>
        </w:rPr>
        <w:t>radius</w:t>
      </w:r>
      <w:proofErr w:type="spellEnd"/>
      <w:r w:rsidRPr="002F3A3A">
        <w:rPr>
          <w:rFonts w:ascii="Courier New" w:hAnsi="Courier New" w:cs="Courier New"/>
          <w:color w:val="000000" w:themeColor="text1"/>
          <w:highlight w:val="white"/>
        </w:rPr>
        <w:t xml:space="preserve"> - Значение радиуса шара</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roofErr w:type="spellStart"/>
      <w:r w:rsidRPr="002F3A3A">
        <w:rPr>
          <w:rFonts w:ascii="Courier New" w:hAnsi="Courier New" w:cs="Courier New"/>
          <w:color w:val="000000" w:themeColor="text1"/>
          <w:highlight w:val="white"/>
        </w:rPr>
        <w:t>return</w:t>
      </w:r>
      <w:proofErr w:type="spellEnd"/>
      <w:r w:rsidRPr="002F3A3A">
        <w:rPr>
          <w:rFonts w:ascii="Courier New" w:hAnsi="Courier New" w:cs="Courier New"/>
          <w:color w:val="000000" w:themeColor="text1"/>
          <w:highlight w:val="white"/>
        </w:rPr>
        <w:t xml:space="preserve"> </w:t>
      </w:r>
      <w:proofErr w:type="spellStart"/>
      <w:r w:rsidRPr="002F3A3A">
        <w:rPr>
          <w:rFonts w:ascii="Courier New" w:hAnsi="Courier New" w:cs="Courier New"/>
          <w:color w:val="000000" w:themeColor="text1"/>
          <w:highlight w:val="white"/>
        </w:rPr>
        <w:t>Рассчитаное</w:t>
      </w:r>
      <w:proofErr w:type="spellEnd"/>
      <w:r w:rsidRPr="002F3A3A">
        <w:rPr>
          <w:rFonts w:ascii="Courier New" w:hAnsi="Courier New" w:cs="Courier New"/>
          <w:color w:val="000000" w:themeColor="text1"/>
          <w:highlight w:val="white"/>
        </w:rPr>
        <w:t xml:space="preserve"> значение </w:t>
      </w:r>
      <w:proofErr w:type="spellStart"/>
      <w:r w:rsidRPr="002F3A3A">
        <w:rPr>
          <w:rFonts w:ascii="Courier New" w:hAnsi="Courier New" w:cs="Courier New"/>
          <w:color w:val="000000" w:themeColor="text1"/>
          <w:highlight w:val="white"/>
        </w:rPr>
        <w:t>a</w:t>
      </w:r>
      <w:proofErr w:type="spellEnd"/>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proofErr w:type="gramStart"/>
      <w:r w:rsidRPr="002F3A3A">
        <w:rPr>
          <w:rFonts w:ascii="Courier New" w:hAnsi="Courier New" w:cs="Courier New"/>
          <w:color w:val="000000" w:themeColor="text1"/>
          <w:highlight w:val="white"/>
          <w:lang w:val="en-US"/>
        </w:rPr>
        <w:t>double</w:t>
      </w:r>
      <w:proofErr w:type="gramEnd"/>
      <w:r w:rsidRPr="002F3A3A">
        <w:rPr>
          <w:rFonts w:ascii="Courier New" w:hAnsi="Courier New" w:cs="Courier New"/>
          <w:color w:val="000000" w:themeColor="text1"/>
          <w:highlight w:val="white"/>
          <w:lang w:val="en-US"/>
        </w:rPr>
        <w:t xml:space="preserve"> </w:t>
      </w:r>
      <w:proofErr w:type="spellStart"/>
      <w:r w:rsidRPr="002F3A3A">
        <w:rPr>
          <w:rFonts w:ascii="Courier New" w:hAnsi="Courier New" w:cs="Courier New"/>
          <w:color w:val="000000" w:themeColor="text1"/>
          <w:highlight w:val="white"/>
          <w:lang w:val="en-US"/>
        </w:rPr>
        <w:t>getVolume</w:t>
      </w:r>
      <w:proofErr w:type="spellEnd"/>
      <w:r w:rsidRPr="002F3A3A">
        <w:rPr>
          <w:rFonts w:ascii="Courier New" w:hAnsi="Courier New" w:cs="Courier New"/>
          <w:color w:val="000000" w:themeColor="text1"/>
          <w:highlight w:val="white"/>
          <w:lang w:val="en-US"/>
        </w:rPr>
        <w:t>(const double radius);</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roofErr w:type="spellStart"/>
      <w:r w:rsidRPr="002F3A3A">
        <w:rPr>
          <w:rFonts w:ascii="Courier New" w:hAnsi="Courier New" w:cs="Courier New"/>
          <w:color w:val="000000" w:themeColor="text1"/>
          <w:highlight w:val="white"/>
        </w:rPr>
        <w:t>brief</w:t>
      </w:r>
      <w:proofErr w:type="spellEnd"/>
      <w:proofErr w:type="gramStart"/>
      <w:r w:rsidRPr="002F3A3A">
        <w:rPr>
          <w:rFonts w:ascii="Courier New" w:hAnsi="Courier New" w:cs="Courier New"/>
          <w:color w:val="000000" w:themeColor="text1"/>
          <w:highlight w:val="white"/>
        </w:rPr>
        <w:t xml:space="preserve"> Р</w:t>
      </w:r>
      <w:proofErr w:type="gramEnd"/>
      <w:r w:rsidRPr="002F3A3A">
        <w:rPr>
          <w:rFonts w:ascii="Courier New" w:hAnsi="Courier New" w:cs="Courier New"/>
          <w:color w:val="000000" w:themeColor="text1"/>
          <w:highlight w:val="white"/>
        </w:rPr>
        <w:t xml:space="preserve">ассчитывает выражение </w:t>
      </w:r>
      <w:proofErr w:type="spellStart"/>
      <w:r w:rsidRPr="002F3A3A">
        <w:rPr>
          <w:rFonts w:ascii="Courier New" w:hAnsi="Courier New" w:cs="Courier New"/>
          <w:color w:val="000000" w:themeColor="text1"/>
          <w:highlight w:val="white"/>
        </w:rPr>
        <w:t>a</w:t>
      </w:r>
      <w:proofErr w:type="spellEnd"/>
      <w:r w:rsidRPr="002F3A3A">
        <w:rPr>
          <w:rFonts w:ascii="Courier New" w:hAnsi="Courier New" w:cs="Courier New"/>
          <w:color w:val="000000" w:themeColor="text1"/>
          <w:highlight w:val="white"/>
        </w:rPr>
        <w:t xml:space="preserve"> по формуле</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roofErr w:type="spellStart"/>
      <w:r w:rsidRPr="002F3A3A">
        <w:rPr>
          <w:rFonts w:ascii="Courier New" w:hAnsi="Courier New" w:cs="Courier New"/>
          <w:color w:val="000000" w:themeColor="text1"/>
          <w:highlight w:val="white"/>
        </w:rPr>
        <w:t>param</w:t>
      </w:r>
      <w:proofErr w:type="spellEnd"/>
      <w:r w:rsidRPr="002F3A3A">
        <w:rPr>
          <w:rFonts w:ascii="Courier New" w:hAnsi="Courier New" w:cs="Courier New"/>
          <w:color w:val="000000" w:themeColor="text1"/>
          <w:highlight w:val="white"/>
        </w:rPr>
        <w:t xml:space="preserve"> </w:t>
      </w:r>
      <w:proofErr w:type="spellStart"/>
      <w:r w:rsidRPr="002F3A3A">
        <w:rPr>
          <w:rFonts w:ascii="Courier New" w:hAnsi="Courier New" w:cs="Courier New"/>
          <w:color w:val="000000" w:themeColor="text1"/>
          <w:highlight w:val="white"/>
        </w:rPr>
        <w:t>radius</w:t>
      </w:r>
      <w:proofErr w:type="spellEnd"/>
      <w:r w:rsidRPr="002F3A3A">
        <w:rPr>
          <w:rFonts w:ascii="Courier New" w:hAnsi="Courier New" w:cs="Courier New"/>
          <w:color w:val="000000" w:themeColor="text1"/>
          <w:highlight w:val="white"/>
        </w:rPr>
        <w:t xml:space="preserve"> - Значение радиуса шара</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roofErr w:type="spellStart"/>
      <w:r w:rsidRPr="002F3A3A">
        <w:rPr>
          <w:rFonts w:ascii="Courier New" w:hAnsi="Courier New" w:cs="Courier New"/>
          <w:color w:val="000000" w:themeColor="text1"/>
          <w:highlight w:val="white"/>
        </w:rPr>
        <w:t>return</w:t>
      </w:r>
      <w:proofErr w:type="spellEnd"/>
      <w:r w:rsidRPr="002F3A3A">
        <w:rPr>
          <w:rFonts w:ascii="Courier New" w:hAnsi="Courier New" w:cs="Courier New"/>
          <w:color w:val="000000" w:themeColor="text1"/>
          <w:highlight w:val="white"/>
        </w:rPr>
        <w:t xml:space="preserve"> </w:t>
      </w:r>
      <w:proofErr w:type="spellStart"/>
      <w:r w:rsidRPr="002F3A3A">
        <w:rPr>
          <w:rFonts w:ascii="Courier New" w:hAnsi="Courier New" w:cs="Courier New"/>
          <w:color w:val="000000" w:themeColor="text1"/>
          <w:highlight w:val="white"/>
        </w:rPr>
        <w:t>Рассчитаное</w:t>
      </w:r>
      <w:proofErr w:type="spellEnd"/>
      <w:r w:rsidRPr="002F3A3A">
        <w:rPr>
          <w:rFonts w:ascii="Courier New" w:hAnsi="Courier New" w:cs="Courier New"/>
          <w:color w:val="000000" w:themeColor="text1"/>
          <w:highlight w:val="white"/>
        </w:rPr>
        <w:t xml:space="preserve"> значение </w:t>
      </w:r>
      <w:proofErr w:type="spellStart"/>
      <w:r w:rsidRPr="002F3A3A">
        <w:rPr>
          <w:rFonts w:ascii="Courier New" w:hAnsi="Courier New" w:cs="Courier New"/>
          <w:color w:val="000000" w:themeColor="text1"/>
          <w:highlight w:val="white"/>
        </w:rPr>
        <w:t>a</w:t>
      </w:r>
      <w:proofErr w:type="spellEnd"/>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proofErr w:type="gramStart"/>
      <w:r w:rsidRPr="002F3A3A">
        <w:rPr>
          <w:rFonts w:ascii="Courier New" w:hAnsi="Courier New" w:cs="Courier New"/>
          <w:color w:val="000000" w:themeColor="text1"/>
          <w:highlight w:val="white"/>
          <w:lang w:val="en-US"/>
        </w:rPr>
        <w:t>double</w:t>
      </w:r>
      <w:proofErr w:type="gramEnd"/>
      <w:r w:rsidRPr="002F3A3A">
        <w:rPr>
          <w:rFonts w:ascii="Courier New" w:hAnsi="Courier New" w:cs="Courier New"/>
          <w:color w:val="000000" w:themeColor="text1"/>
          <w:highlight w:val="white"/>
          <w:lang w:val="en-US"/>
        </w:rPr>
        <w:t xml:space="preserve"> </w:t>
      </w:r>
      <w:proofErr w:type="spellStart"/>
      <w:r w:rsidRPr="002F3A3A">
        <w:rPr>
          <w:rFonts w:ascii="Courier New" w:hAnsi="Courier New" w:cs="Courier New"/>
          <w:color w:val="000000" w:themeColor="text1"/>
          <w:highlight w:val="white"/>
          <w:lang w:val="en-US"/>
        </w:rPr>
        <w:t>getArea</w:t>
      </w:r>
      <w:proofErr w:type="spellEnd"/>
      <w:r w:rsidRPr="002F3A3A">
        <w:rPr>
          <w:rFonts w:ascii="Courier New" w:hAnsi="Courier New" w:cs="Courier New"/>
          <w:color w:val="000000" w:themeColor="text1"/>
          <w:highlight w:val="white"/>
          <w:lang w:val="en-US"/>
        </w:rPr>
        <w:t>(const double radius);</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 @</w:t>
      </w:r>
      <w:proofErr w:type="spellStart"/>
      <w:r w:rsidRPr="002F3A3A">
        <w:rPr>
          <w:rFonts w:ascii="Courier New" w:hAnsi="Courier New" w:cs="Courier New"/>
          <w:color w:val="000000" w:themeColor="text1"/>
          <w:highlight w:val="white"/>
        </w:rPr>
        <w:t>brief</w:t>
      </w:r>
      <w:proofErr w:type="spellEnd"/>
      <w:proofErr w:type="gramStart"/>
      <w:r w:rsidRPr="002F3A3A">
        <w:rPr>
          <w:rFonts w:ascii="Courier New" w:hAnsi="Courier New" w:cs="Courier New"/>
          <w:color w:val="000000" w:themeColor="text1"/>
          <w:highlight w:val="white"/>
        </w:rPr>
        <w:t xml:space="preserve"> С</w:t>
      </w:r>
      <w:proofErr w:type="gramEnd"/>
      <w:r w:rsidRPr="002F3A3A">
        <w:rPr>
          <w:rFonts w:ascii="Courier New" w:hAnsi="Courier New" w:cs="Courier New"/>
          <w:color w:val="000000" w:themeColor="text1"/>
          <w:highlight w:val="white"/>
        </w:rPr>
        <w:t>читывает вещественное число</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 @</w:t>
      </w:r>
      <w:proofErr w:type="spellStart"/>
      <w:r w:rsidRPr="002F3A3A">
        <w:rPr>
          <w:rFonts w:ascii="Courier New" w:hAnsi="Courier New" w:cs="Courier New"/>
          <w:color w:val="000000" w:themeColor="text1"/>
          <w:highlight w:val="white"/>
        </w:rPr>
        <w:t>return</w:t>
      </w:r>
      <w:proofErr w:type="spellEnd"/>
      <w:r w:rsidRPr="002F3A3A">
        <w:rPr>
          <w:rFonts w:ascii="Courier New" w:hAnsi="Courier New" w:cs="Courier New"/>
          <w:color w:val="000000" w:themeColor="text1"/>
          <w:highlight w:val="white"/>
        </w:rPr>
        <w:t xml:space="preserve"> Вещественное число</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proofErr w:type="spellStart"/>
      <w:r w:rsidRPr="002F3A3A">
        <w:rPr>
          <w:rFonts w:ascii="Courier New" w:hAnsi="Courier New" w:cs="Courier New"/>
          <w:color w:val="000000" w:themeColor="text1"/>
          <w:highlight w:val="white"/>
        </w:rPr>
        <w:t>double</w:t>
      </w:r>
      <w:proofErr w:type="spellEnd"/>
      <w:r w:rsidRPr="002F3A3A">
        <w:rPr>
          <w:rFonts w:ascii="Courier New" w:hAnsi="Courier New" w:cs="Courier New"/>
          <w:color w:val="000000" w:themeColor="text1"/>
          <w:highlight w:val="white"/>
        </w:rPr>
        <w:t xml:space="preserve"> </w:t>
      </w:r>
      <w:proofErr w:type="spellStart"/>
      <w:r w:rsidRPr="002F3A3A">
        <w:rPr>
          <w:rFonts w:ascii="Courier New" w:hAnsi="Courier New" w:cs="Courier New"/>
          <w:color w:val="000000" w:themeColor="text1"/>
          <w:highlight w:val="white"/>
        </w:rPr>
        <w:t>Input</w:t>
      </w:r>
      <w:proofErr w:type="spellEnd"/>
      <w:r w:rsidRPr="002F3A3A">
        <w:rPr>
          <w:rFonts w:ascii="Courier New" w:hAnsi="Courier New" w:cs="Courier New"/>
          <w:color w:val="000000" w:themeColor="text1"/>
          <w:highlight w:val="white"/>
        </w:rPr>
        <w:t>(</w:t>
      </w:r>
      <w:proofErr w:type="spellStart"/>
      <w:r w:rsidRPr="002F3A3A">
        <w:rPr>
          <w:rFonts w:ascii="Courier New" w:hAnsi="Courier New" w:cs="Courier New"/>
          <w:color w:val="000000" w:themeColor="text1"/>
          <w:highlight w:val="white"/>
        </w:rPr>
        <w:t>void</w:t>
      </w:r>
      <w:proofErr w:type="spellEnd"/>
      <w:r w:rsidRPr="002F3A3A">
        <w:rPr>
          <w:rFonts w:ascii="Courier New" w:hAnsi="Courier New" w:cs="Courier New"/>
          <w:color w:val="000000" w:themeColor="text1"/>
          <w:highlight w:val="white"/>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 @</w:t>
      </w:r>
      <w:proofErr w:type="spellStart"/>
      <w:r w:rsidRPr="002F3A3A">
        <w:rPr>
          <w:rFonts w:ascii="Courier New" w:hAnsi="Courier New" w:cs="Courier New"/>
          <w:color w:val="000000" w:themeColor="text1"/>
          <w:highlight w:val="white"/>
        </w:rPr>
        <w:t>brief</w:t>
      </w:r>
      <w:proofErr w:type="spellEnd"/>
      <w:r w:rsidRPr="002F3A3A">
        <w:rPr>
          <w:rFonts w:ascii="Courier New" w:hAnsi="Courier New" w:cs="Courier New"/>
          <w:color w:val="000000" w:themeColor="text1"/>
          <w:highlight w:val="white"/>
        </w:rPr>
        <w:t xml:space="preserve"> Выбор исполняемой функции</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 @</w:t>
      </w:r>
      <w:proofErr w:type="spellStart"/>
      <w:r w:rsidRPr="002F3A3A">
        <w:rPr>
          <w:rFonts w:ascii="Courier New" w:hAnsi="Courier New" w:cs="Courier New"/>
          <w:color w:val="000000" w:themeColor="text1"/>
          <w:highlight w:val="white"/>
        </w:rPr>
        <w:t>brief</w:t>
      </w:r>
      <w:proofErr w:type="spellEnd"/>
      <w:r w:rsidRPr="002F3A3A">
        <w:rPr>
          <w:rFonts w:ascii="Courier New" w:hAnsi="Courier New" w:cs="Courier New"/>
          <w:color w:val="000000" w:themeColor="text1"/>
          <w:highlight w:val="white"/>
        </w:rPr>
        <w:t xml:space="preserve"> Объём</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 @</w:t>
      </w:r>
      <w:proofErr w:type="spellStart"/>
      <w:r w:rsidRPr="002F3A3A">
        <w:rPr>
          <w:rFonts w:ascii="Courier New" w:hAnsi="Courier New" w:cs="Courier New"/>
          <w:color w:val="000000" w:themeColor="text1"/>
          <w:highlight w:val="white"/>
        </w:rPr>
        <w:t>brief</w:t>
      </w:r>
      <w:proofErr w:type="spellEnd"/>
      <w:r w:rsidRPr="002F3A3A">
        <w:rPr>
          <w:rFonts w:ascii="Courier New" w:hAnsi="Courier New" w:cs="Courier New"/>
          <w:color w:val="000000" w:themeColor="text1"/>
          <w:highlight w:val="white"/>
        </w:rPr>
        <w:t xml:space="preserve"> Площадь поверхности</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proofErr w:type="spellStart"/>
      <w:r w:rsidRPr="002F3A3A">
        <w:rPr>
          <w:rFonts w:ascii="Courier New" w:hAnsi="Courier New" w:cs="Courier New"/>
          <w:color w:val="000000" w:themeColor="text1"/>
          <w:highlight w:val="white"/>
        </w:rPr>
        <w:t>enum</w:t>
      </w:r>
      <w:proofErr w:type="spellEnd"/>
      <w:r w:rsidRPr="002F3A3A">
        <w:rPr>
          <w:rFonts w:ascii="Courier New" w:hAnsi="Courier New" w:cs="Courier New"/>
          <w:color w:val="000000" w:themeColor="text1"/>
          <w:highlight w:val="white"/>
        </w:rPr>
        <w:t xml:space="preserve"> </w:t>
      </w:r>
      <w:proofErr w:type="spellStart"/>
      <w:r w:rsidRPr="002F3A3A">
        <w:rPr>
          <w:rFonts w:ascii="Courier New" w:hAnsi="Courier New" w:cs="Courier New"/>
          <w:color w:val="000000" w:themeColor="text1"/>
          <w:highlight w:val="white"/>
        </w:rPr>
        <w:t>Choise</w:t>
      </w:r>
      <w:proofErr w:type="spellEnd"/>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ab/>
      </w:r>
      <w:proofErr w:type="spellStart"/>
      <w:r w:rsidRPr="002F3A3A">
        <w:rPr>
          <w:rFonts w:ascii="Courier New" w:hAnsi="Courier New" w:cs="Courier New"/>
          <w:color w:val="000000" w:themeColor="text1"/>
          <w:highlight w:val="white"/>
        </w:rPr>
        <w:t>Volume</w:t>
      </w:r>
      <w:proofErr w:type="spellEnd"/>
      <w:r w:rsidRPr="002F3A3A">
        <w:rPr>
          <w:rFonts w:ascii="Courier New" w:hAnsi="Courier New" w:cs="Courier New"/>
          <w:color w:val="000000" w:themeColor="text1"/>
          <w:highlight w:val="white"/>
        </w:rPr>
        <w:t xml:space="preserve"> = 1,</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ab/>
      </w:r>
      <w:proofErr w:type="spellStart"/>
      <w:r w:rsidRPr="002F3A3A">
        <w:rPr>
          <w:rFonts w:ascii="Courier New" w:hAnsi="Courier New" w:cs="Courier New"/>
          <w:color w:val="000000" w:themeColor="text1"/>
          <w:highlight w:val="white"/>
        </w:rPr>
        <w:t>Area</w:t>
      </w:r>
      <w:proofErr w:type="spellEnd"/>
      <w:r w:rsidRPr="002F3A3A">
        <w:rPr>
          <w:rFonts w:ascii="Courier New" w:hAnsi="Courier New" w:cs="Courier New"/>
          <w:color w:val="000000" w:themeColor="text1"/>
          <w:highlight w:val="white"/>
        </w:rPr>
        <w:t xml:space="preserve"> = 2</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 @</w:t>
      </w:r>
      <w:proofErr w:type="spellStart"/>
      <w:r w:rsidRPr="002F3A3A">
        <w:rPr>
          <w:rFonts w:ascii="Courier New" w:hAnsi="Courier New" w:cs="Courier New"/>
          <w:color w:val="000000" w:themeColor="text1"/>
          <w:highlight w:val="white"/>
        </w:rPr>
        <w:t>brief</w:t>
      </w:r>
      <w:proofErr w:type="spellEnd"/>
      <w:r w:rsidRPr="002F3A3A">
        <w:rPr>
          <w:rFonts w:ascii="Courier New" w:hAnsi="Courier New" w:cs="Courier New"/>
          <w:color w:val="000000" w:themeColor="text1"/>
          <w:highlight w:val="white"/>
        </w:rPr>
        <w:t xml:space="preserve"> Точка входа в программу </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 xml:space="preserve">* @return </w:t>
      </w:r>
      <w:r w:rsidRPr="002F3A3A">
        <w:rPr>
          <w:rFonts w:ascii="Courier New" w:hAnsi="Courier New" w:cs="Courier New"/>
          <w:color w:val="000000" w:themeColor="text1"/>
          <w:highlight w:val="white"/>
        </w:rPr>
        <w:t>Код</w:t>
      </w:r>
      <w:r w:rsidRPr="002F3A3A">
        <w:rPr>
          <w:rFonts w:ascii="Courier New" w:hAnsi="Courier New" w:cs="Courier New"/>
          <w:color w:val="000000" w:themeColor="text1"/>
          <w:highlight w:val="white"/>
          <w:lang w:val="en-US"/>
        </w:rPr>
        <w:t xml:space="preserve"> </w:t>
      </w:r>
      <w:r w:rsidRPr="002F3A3A">
        <w:rPr>
          <w:rFonts w:ascii="Courier New" w:hAnsi="Courier New" w:cs="Courier New"/>
          <w:color w:val="000000" w:themeColor="text1"/>
          <w:highlight w:val="white"/>
        </w:rPr>
        <w:t>ошибки</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proofErr w:type="spellStart"/>
      <w:proofErr w:type="gramStart"/>
      <w:r w:rsidRPr="002F3A3A">
        <w:rPr>
          <w:rFonts w:ascii="Courier New" w:hAnsi="Courier New" w:cs="Courier New"/>
          <w:color w:val="000000" w:themeColor="text1"/>
          <w:highlight w:val="white"/>
          <w:lang w:val="en-US"/>
        </w:rPr>
        <w:t>int</w:t>
      </w:r>
      <w:proofErr w:type="spellEnd"/>
      <w:proofErr w:type="gramEnd"/>
      <w:r w:rsidRPr="002F3A3A">
        <w:rPr>
          <w:rFonts w:ascii="Courier New" w:hAnsi="Courier New" w:cs="Courier New"/>
          <w:color w:val="000000" w:themeColor="text1"/>
          <w:highlight w:val="white"/>
          <w:lang w:val="en-US"/>
        </w:rPr>
        <w:t xml:space="preserve"> main(void)</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proofErr w:type="spellStart"/>
      <w:proofErr w:type="gramStart"/>
      <w:r w:rsidRPr="002F3A3A">
        <w:rPr>
          <w:rFonts w:ascii="Courier New" w:hAnsi="Courier New" w:cs="Courier New"/>
          <w:color w:val="000000" w:themeColor="text1"/>
          <w:highlight w:val="white"/>
          <w:lang w:val="en-US"/>
        </w:rPr>
        <w:t>setlocale</w:t>
      </w:r>
      <w:proofErr w:type="spellEnd"/>
      <w:r w:rsidRPr="002F3A3A">
        <w:rPr>
          <w:rFonts w:ascii="Courier New" w:hAnsi="Courier New" w:cs="Courier New"/>
          <w:color w:val="000000" w:themeColor="text1"/>
          <w:highlight w:val="white"/>
          <w:lang w:val="en-US"/>
        </w:rPr>
        <w:t>(</w:t>
      </w:r>
      <w:proofErr w:type="gramEnd"/>
      <w:r w:rsidRPr="002F3A3A">
        <w:rPr>
          <w:rFonts w:ascii="Courier New" w:hAnsi="Courier New" w:cs="Courier New"/>
          <w:color w:val="000000" w:themeColor="text1"/>
          <w:highlight w:val="white"/>
          <w:lang w:val="en-US"/>
        </w:rPr>
        <w:t>LC_ALL, "Russian");</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proofErr w:type="gramStart"/>
      <w:r w:rsidRPr="002F3A3A">
        <w:rPr>
          <w:rFonts w:ascii="Courier New" w:hAnsi="Courier New" w:cs="Courier New"/>
          <w:color w:val="000000" w:themeColor="text1"/>
          <w:highlight w:val="white"/>
          <w:lang w:val="en-US"/>
        </w:rPr>
        <w:t>puts(</w:t>
      </w:r>
      <w:proofErr w:type="gramEnd"/>
      <w:r w:rsidRPr="002F3A3A">
        <w:rPr>
          <w:rFonts w:ascii="Courier New" w:hAnsi="Courier New" w:cs="Courier New"/>
          <w:color w:val="000000" w:themeColor="text1"/>
          <w:highlight w:val="white"/>
          <w:lang w:val="en-US"/>
        </w:rPr>
        <w:t>"</w:t>
      </w:r>
      <w:r w:rsidRPr="002F3A3A">
        <w:rPr>
          <w:rFonts w:ascii="Courier New" w:hAnsi="Courier New" w:cs="Courier New"/>
          <w:color w:val="000000" w:themeColor="text1"/>
          <w:highlight w:val="white"/>
        </w:rPr>
        <w:t>Введите</w:t>
      </w:r>
      <w:r w:rsidRPr="002F3A3A">
        <w:rPr>
          <w:rFonts w:ascii="Courier New" w:hAnsi="Courier New" w:cs="Courier New"/>
          <w:color w:val="000000" w:themeColor="text1"/>
          <w:highlight w:val="white"/>
          <w:lang w:val="en-US"/>
        </w:rPr>
        <w:t xml:space="preserve"> </w:t>
      </w:r>
      <w:r w:rsidRPr="002F3A3A">
        <w:rPr>
          <w:rFonts w:ascii="Courier New" w:hAnsi="Courier New" w:cs="Courier New"/>
          <w:color w:val="000000" w:themeColor="text1"/>
          <w:highlight w:val="white"/>
        </w:rPr>
        <w:t>радиус</w:t>
      </w:r>
      <w:r w:rsidRPr="002F3A3A">
        <w:rPr>
          <w:rFonts w:ascii="Courier New" w:hAnsi="Courier New" w:cs="Courier New"/>
          <w:color w:val="000000" w:themeColor="text1"/>
          <w:highlight w:val="white"/>
          <w:lang w:val="en-US"/>
        </w:rPr>
        <w:t xml:space="preserve"> </w:t>
      </w:r>
      <w:r w:rsidRPr="002F3A3A">
        <w:rPr>
          <w:rFonts w:ascii="Courier New" w:hAnsi="Courier New" w:cs="Courier New"/>
          <w:color w:val="000000" w:themeColor="text1"/>
          <w:highlight w:val="white"/>
        </w:rPr>
        <w:t>шара</w:t>
      </w:r>
      <w:r w:rsidRPr="002F3A3A">
        <w:rPr>
          <w:rFonts w:ascii="Courier New" w:hAnsi="Courier New" w:cs="Courier New"/>
          <w:color w:val="000000" w:themeColor="text1"/>
          <w:highlight w:val="white"/>
          <w:lang w:val="en-US"/>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proofErr w:type="gramStart"/>
      <w:r w:rsidRPr="002F3A3A">
        <w:rPr>
          <w:rFonts w:ascii="Courier New" w:hAnsi="Courier New" w:cs="Courier New"/>
          <w:color w:val="000000" w:themeColor="text1"/>
          <w:highlight w:val="white"/>
          <w:lang w:val="en-US"/>
        </w:rPr>
        <w:t>double</w:t>
      </w:r>
      <w:proofErr w:type="gramEnd"/>
      <w:r w:rsidRPr="002F3A3A">
        <w:rPr>
          <w:rFonts w:ascii="Courier New" w:hAnsi="Courier New" w:cs="Courier New"/>
          <w:color w:val="000000" w:themeColor="text1"/>
          <w:highlight w:val="white"/>
          <w:lang w:val="en-US"/>
        </w:rPr>
        <w:t xml:space="preserve"> radius = Input();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proofErr w:type="spellStart"/>
      <w:proofErr w:type="gramStart"/>
      <w:r w:rsidRPr="002F3A3A">
        <w:rPr>
          <w:rFonts w:ascii="Courier New" w:hAnsi="Courier New" w:cs="Courier New"/>
          <w:color w:val="000000" w:themeColor="text1"/>
          <w:highlight w:val="white"/>
          <w:lang w:val="en-US"/>
        </w:rPr>
        <w:t>enum</w:t>
      </w:r>
      <w:proofErr w:type="spellEnd"/>
      <w:proofErr w:type="gramEnd"/>
      <w:r w:rsidRPr="002F3A3A">
        <w:rPr>
          <w:rFonts w:ascii="Courier New" w:hAnsi="Courier New" w:cs="Courier New"/>
          <w:color w:val="000000" w:themeColor="text1"/>
          <w:highlight w:val="white"/>
          <w:lang w:val="en-US"/>
        </w:rPr>
        <w:t xml:space="preserve"> </w:t>
      </w:r>
      <w:proofErr w:type="spellStart"/>
      <w:r w:rsidRPr="002F3A3A">
        <w:rPr>
          <w:rFonts w:ascii="Courier New" w:hAnsi="Courier New" w:cs="Courier New"/>
          <w:color w:val="000000" w:themeColor="text1"/>
          <w:highlight w:val="white"/>
          <w:lang w:val="en-US"/>
        </w:rPr>
        <w:t>Choise</w:t>
      </w:r>
      <w:proofErr w:type="spellEnd"/>
      <w:r w:rsidRPr="002F3A3A">
        <w:rPr>
          <w:rFonts w:ascii="Courier New" w:hAnsi="Courier New" w:cs="Courier New"/>
          <w:color w:val="000000" w:themeColor="text1"/>
          <w:highlight w:val="white"/>
          <w:lang w:val="en-US"/>
        </w:rPr>
        <w:t xml:space="preserve"> v, a;</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proofErr w:type="gramStart"/>
      <w:r w:rsidRPr="002F3A3A">
        <w:rPr>
          <w:rFonts w:ascii="Courier New" w:hAnsi="Courier New" w:cs="Courier New"/>
          <w:color w:val="000000" w:themeColor="text1"/>
          <w:highlight w:val="white"/>
          <w:lang w:val="en-US"/>
        </w:rPr>
        <w:t>const</w:t>
      </w:r>
      <w:proofErr w:type="gramEnd"/>
      <w:r w:rsidRPr="002F3A3A">
        <w:rPr>
          <w:rFonts w:ascii="Courier New" w:hAnsi="Courier New" w:cs="Courier New"/>
          <w:color w:val="000000" w:themeColor="text1"/>
          <w:highlight w:val="white"/>
          <w:lang w:val="en-US"/>
        </w:rPr>
        <w:t xml:space="preserve"> v = Volume;</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lastRenderedPageBreak/>
        <w:tab/>
      </w:r>
      <w:proofErr w:type="gramStart"/>
      <w:r w:rsidRPr="002F3A3A">
        <w:rPr>
          <w:rFonts w:ascii="Courier New" w:hAnsi="Courier New" w:cs="Courier New"/>
          <w:color w:val="000000" w:themeColor="text1"/>
          <w:highlight w:val="white"/>
          <w:lang w:val="en-US"/>
        </w:rPr>
        <w:t>const</w:t>
      </w:r>
      <w:proofErr w:type="gramEnd"/>
      <w:r w:rsidRPr="002F3A3A">
        <w:rPr>
          <w:rFonts w:ascii="Courier New" w:hAnsi="Courier New" w:cs="Courier New"/>
          <w:color w:val="000000" w:themeColor="text1"/>
          <w:highlight w:val="white"/>
          <w:lang w:val="en-US"/>
        </w:rPr>
        <w:t xml:space="preserve"> a = Area;</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lang w:val="en-US"/>
        </w:rPr>
        <w:tab/>
      </w:r>
      <w:proofErr w:type="spellStart"/>
      <w:r w:rsidRPr="002F3A3A">
        <w:rPr>
          <w:rFonts w:ascii="Courier New" w:hAnsi="Courier New" w:cs="Courier New"/>
          <w:color w:val="000000" w:themeColor="text1"/>
          <w:highlight w:val="white"/>
        </w:rPr>
        <w:t>printf</w:t>
      </w:r>
      <w:proofErr w:type="spellEnd"/>
      <w:r w:rsidRPr="002F3A3A">
        <w:rPr>
          <w:rFonts w:ascii="Courier New" w:hAnsi="Courier New" w:cs="Courier New"/>
          <w:color w:val="000000" w:themeColor="text1"/>
          <w:highlight w:val="white"/>
        </w:rPr>
        <w:t>("Введите номер результата, который Вы хотите получить: объём шара %</w:t>
      </w:r>
      <w:proofErr w:type="spellStart"/>
      <w:r w:rsidRPr="002F3A3A">
        <w:rPr>
          <w:rFonts w:ascii="Courier New" w:hAnsi="Courier New" w:cs="Courier New"/>
          <w:color w:val="000000" w:themeColor="text1"/>
          <w:highlight w:val="white"/>
        </w:rPr>
        <w:t>d</w:t>
      </w:r>
      <w:proofErr w:type="spellEnd"/>
      <w:r w:rsidRPr="002F3A3A">
        <w:rPr>
          <w:rFonts w:ascii="Courier New" w:hAnsi="Courier New" w:cs="Courier New"/>
          <w:color w:val="000000" w:themeColor="text1"/>
          <w:highlight w:val="white"/>
        </w:rPr>
        <w:t>, площадь поверхности шара %</w:t>
      </w:r>
      <w:proofErr w:type="spellStart"/>
      <w:r w:rsidRPr="002F3A3A">
        <w:rPr>
          <w:rFonts w:ascii="Courier New" w:hAnsi="Courier New" w:cs="Courier New"/>
          <w:color w:val="000000" w:themeColor="text1"/>
          <w:highlight w:val="white"/>
        </w:rPr>
        <w:t>d</w:t>
      </w:r>
      <w:proofErr w:type="spellEnd"/>
      <w:r w:rsidRPr="002F3A3A">
        <w:rPr>
          <w:rFonts w:ascii="Courier New" w:hAnsi="Courier New" w:cs="Courier New"/>
          <w:color w:val="000000" w:themeColor="text1"/>
          <w:highlight w:val="white"/>
        </w:rPr>
        <w:t xml:space="preserve">", </w:t>
      </w:r>
      <w:proofErr w:type="spellStart"/>
      <w:r w:rsidRPr="002F3A3A">
        <w:rPr>
          <w:rFonts w:ascii="Courier New" w:hAnsi="Courier New" w:cs="Courier New"/>
          <w:color w:val="000000" w:themeColor="text1"/>
          <w:highlight w:val="white"/>
        </w:rPr>
        <w:t>Volume</w:t>
      </w:r>
      <w:proofErr w:type="spellEnd"/>
      <w:r w:rsidRPr="002F3A3A">
        <w:rPr>
          <w:rFonts w:ascii="Courier New" w:hAnsi="Courier New" w:cs="Courier New"/>
          <w:color w:val="000000" w:themeColor="text1"/>
          <w:highlight w:val="white"/>
        </w:rPr>
        <w:t xml:space="preserve">, </w:t>
      </w:r>
      <w:proofErr w:type="spellStart"/>
      <w:r w:rsidRPr="002F3A3A">
        <w:rPr>
          <w:rFonts w:ascii="Courier New" w:hAnsi="Courier New" w:cs="Courier New"/>
          <w:color w:val="000000" w:themeColor="text1"/>
          <w:highlight w:val="white"/>
        </w:rPr>
        <w:t>Area</w:t>
      </w:r>
      <w:proofErr w:type="spellEnd"/>
      <w:r w:rsidRPr="002F3A3A">
        <w:rPr>
          <w:rFonts w:ascii="Courier New" w:hAnsi="Courier New" w:cs="Courier New"/>
          <w:color w:val="000000" w:themeColor="text1"/>
          <w:highlight w:val="white"/>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rPr>
        <w:tab/>
      </w:r>
      <w:proofErr w:type="gramStart"/>
      <w:r w:rsidRPr="002F3A3A">
        <w:rPr>
          <w:rFonts w:ascii="Courier New" w:hAnsi="Courier New" w:cs="Courier New"/>
          <w:color w:val="000000" w:themeColor="text1"/>
          <w:highlight w:val="white"/>
          <w:lang w:val="en-US"/>
        </w:rPr>
        <w:t>double</w:t>
      </w:r>
      <w:proofErr w:type="gramEnd"/>
      <w:r w:rsidRPr="002F3A3A">
        <w:rPr>
          <w:rFonts w:ascii="Courier New" w:hAnsi="Courier New" w:cs="Courier New"/>
          <w:color w:val="000000" w:themeColor="text1"/>
          <w:highlight w:val="white"/>
          <w:lang w:val="en-US"/>
        </w:rPr>
        <w:t xml:space="preserve"> inlet = Input();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proofErr w:type="gramStart"/>
      <w:r w:rsidRPr="002F3A3A">
        <w:rPr>
          <w:rFonts w:ascii="Courier New" w:hAnsi="Courier New" w:cs="Courier New"/>
          <w:color w:val="000000" w:themeColor="text1"/>
          <w:highlight w:val="white"/>
          <w:lang w:val="en-US"/>
        </w:rPr>
        <w:t>double</w:t>
      </w:r>
      <w:proofErr w:type="gramEnd"/>
      <w:r w:rsidRPr="002F3A3A">
        <w:rPr>
          <w:rFonts w:ascii="Courier New" w:hAnsi="Courier New" w:cs="Courier New"/>
          <w:color w:val="000000" w:themeColor="text1"/>
          <w:highlight w:val="white"/>
          <w:lang w:val="en-US"/>
        </w:rPr>
        <w:t xml:space="preserve"> </w:t>
      </w:r>
      <w:proofErr w:type="spellStart"/>
      <w:r w:rsidRPr="002F3A3A">
        <w:rPr>
          <w:rFonts w:ascii="Courier New" w:hAnsi="Courier New" w:cs="Courier New"/>
          <w:color w:val="000000" w:themeColor="text1"/>
          <w:highlight w:val="white"/>
          <w:lang w:val="en-US"/>
        </w:rPr>
        <w:t>bVolume</w:t>
      </w:r>
      <w:proofErr w:type="spellEnd"/>
      <w:r w:rsidRPr="002F3A3A">
        <w:rPr>
          <w:rFonts w:ascii="Courier New" w:hAnsi="Courier New" w:cs="Courier New"/>
          <w:color w:val="000000" w:themeColor="text1"/>
          <w:highlight w:val="white"/>
          <w:lang w:val="en-US"/>
        </w:rPr>
        <w:t xml:space="preserve"> = </w:t>
      </w:r>
      <w:proofErr w:type="spellStart"/>
      <w:r w:rsidRPr="002F3A3A">
        <w:rPr>
          <w:rFonts w:ascii="Courier New" w:hAnsi="Courier New" w:cs="Courier New"/>
          <w:color w:val="000000" w:themeColor="text1"/>
          <w:highlight w:val="white"/>
          <w:lang w:val="en-US"/>
        </w:rPr>
        <w:t>getVolume</w:t>
      </w:r>
      <w:proofErr w:type="spellEnd"/>
      <w:r w:rsidRPr="002F3A3A">
        <w:rPr>
          <w:rFonts w:ascii="Courier New" w:hAnsi="Courier New" w:cs="Courier New"/>
          <w:color w:val="000000" w:themeColor="text1"/>
          <w:highlight w:val="white"/>
          <w:lang w:val="en-US"/>
        </w:rPr>
        <w:t>(radius);</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proofErr w:type="gramStart"/>
      <w:r w:rsidRPr="002F3A3A">
        <w:rPr>
          <w:rFonts w:ascii="Courier New" w:hAnsi="Courier New" w:cs="Courier New"/>
          <w:color w:val="000000" w:themeColor="text1"/>
          <w:highlight w:val="white"/>
          <w:lang w:val="en-US"/>
        </w:rPr>
        <w:t>double</w:t>
      </w:r>
      <w:proofErr w:type="gramEnd"/>
      <w:r w:rsidRPr="002F3A3A">
        <w:rPr>
          <w:rFonts w:ascii="Courier New" w:hAnsi="Courier New" w:cs="Courier New"/>
          <w:color w:val="000000" w:themeColor="text1"/>
          <w:highlight w:val="white"/>
          <w:lang w:val="en-US"/>
        </w:rPr>
        <w:t xml:space="preserve"> </w:t>
      </w:r>
      <w:proofErr w:type="spellStart"/>
      <w:r w:rsidRPr="002F3A3A">
        <w:rPr>
          <w:rFonts w:ascii="Courier New" w:hAnsi="Courier New" w:cs="Courier New"/>
          <w:color w:val="000000" w:themeColor="text1"/>
          <w:highlight w:val="white"/>
          <w:lang w:val="en-US"/>
        </w:rPr>
        <w:t>bArea</w:t>
      </w:r>
      <w:proofErr w:type="spellEnd"/>
      <w:r w:rsidRPr="002F3A3A">
        <w:rPr>
          <w:rFonts w:ascii="Courier New" w:hAnsi="Courier New" w:cs="Courier New"/>
          <w:color w:val="000000" w:themeColor="text1"/>
          <w:highlight w:val="white"/>
          <w:lang w:val="en-US"/>
        </w:rPr>
        <w:t xml:space="preserve"> = </w:t>
      </w:r>
      <w:proofErr w:type="spellStart"/>
      <w:r w:rsidRPr="002F3A3A">
        <w:rPr>
          <w:rFonts w:ascii="Courier New" w:hAnsi="Courier New" w:cs="Courier New"/>
          <w:color w:val="000000" w:themeColor="text1"/>
          <w:highlight w:val="white"/>
          <w:lang w:val="en-US"/>
        </w:rPr>
        <w:t>getArea</w:t>
      </w:r>
      <w:proofErr w:type="spellEnd"/>
      <w:r w:rsidRPr="002F3A3A">
        <w:rPr>
          <w:rFonts w:ascii="Courier New" w:hAnsi="Courier New" w:cs="Courier New"/>
          <w:color w:val="000000" w:themeColor="text1"/>
          <w:highlight w:val="white"/>
          <w:lang w:val="en-US"/>
        </w:rPr>
        <w:t>(radius);</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proofErr w:type="gramStart"/>
      <w:r w:rsidRPr="002F3A3A">
        <w:rPr>
          <w:rFonts w:ascii="Courier New" w:hAnsi="Courier New" w:cs="Courier New"/>
          <w:color w:val="000000" w:themeColor="text1"/>
          <w:highlight w:val="white"/>
          <w:lang w:val="en-US"/>
        </w:rPr>
        <w:t>if</w:t>
      </w:r>
      <w:proofErr w:type="gramEnd"/>
      <w:r w:rsidRPr="002F3A3A">
        <w:rPr>
          <w:rFonts w:ascii="Courier New" w:hAnsi="Courier New" w:cs="Courier New"/>
          <w:color w:val="000000" w:themeColor="text1"/>
          <w:highlight w:val="white"/>
          <w:lang w:val="en-US"/>
        </w:rPr>
        <w:t xml:space="preserve"> (inlet == Volume)</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r w:rsidRPr="002F3A3A">
        <w:rPr>
          <w:rFonts w:ascii="Courier New" w:hAnsi="Courier New" w:cs="Courier New"/>
          <w:color w:val="000000" w:themeColor="text1"/>
          <w:highlight w:val="white"/>
          <w:lang w:val="en-US"/>
        </w:rPr>
        <w:tab/>
      </w:r>
      <w:proofErr w:type="gramStart"/>
      <w:r w:rsidRPr="002F3A3A">
        <w:rPr>
          <w:rFonts w:ascii="Courier New" w:hAnsi="Courier New" w:cs="Courier New"/>
          <w:color w:val="000000" w:themeColor="text1"/>
          <w:highlight w:val="white"/>
          <w:lang w:val="en-US"/>
        </w:rPr>
        <w:t>return</w:t>
      </w:r>
      <w:proofErr w:type="gramEnd"/>
      <w:r w:rsidRPr="002F3A3A">
        <w:rPr>
          <w:rFonts w:ascii="Courier New" w:hAnsi="Courier New" w:cs="Courier New"/>
          <w:color w:val="000000" w:themeColor="text1"/>
          <w:highlight w:val="white"/>
          <w:lang w:val="en-US"/>
        </w:rPr>
        <w:t xml:space="preserve"> </w:t>
      </w:r>
      <w:proofErr w:type="spellStart"/>
      <w:r w:rsidRPr="002F3A3A">
        <w:rPr>
          <w:rFonts w:ascii="Courier New" w:hAnsi="Courier New" w:cs="Courier New"/>
          <w:color w:val="000000" w:themeColor="text1"/>
          <w:highlight w:val="white"/>
          <w:lang w:val="en-US"/>
        </w:rPr>
        <w:t>printf_s</w:t>
      </w:r>
      <w:proofErr w:type="spellEnd"/>
      <w:r w:rsidRPr="002F3A3A">
        <w:rPr>
          <w:rFonts w:ascii="Courier New" w:hAnsi="Courier New" w:cs="Courier New"/>
          <w:color w:val="000000" w:themeColor="text1"/>
          <w:highlight w:val="white"/>
          <w:lang w:val="en-US"/>
        </w:rPr>
        <w:t>("</w:t>
      </w:r>
      <w:r w:rsidRPr="002F3A3A">
        <w:rPr>
          <w:rFonts w:ascii="Courier New" w:hAnsi="Courier New" w:cs="Courier New"/>
          <w:color w:val="000000" w:themeColor="text1"/>
          <w:highlight w:val="white"/>
        </w:rPr>
        <w:t>Объём</w:t>
      </w:r>
      <w:r w:rsidRPr="002F3A3A">
        <w:rPr>
          <w:rFonts w:ascii="Courier New" w:hAnsi="Courier New" w:cs="Courier New"/>
          <w:color w:val="000000" w:themeColor="text1"/>
          <w:highlight w:val="white"/>
          <w:lang w:val="en-US"/>
        </w:rPr>
        <w:t xml:space="preserve"> </w:t>
      </w:r>
      <w:r w:rsidRPr="002F3A3A">
        <w:rPr>
          <w:rFonts w:ascii="Courier New" w:hAnsi="Courier New" w:cs="Courier New"/>
          <w:color w:val="000000" w:themeColor="text1"/>
          <w:highlight w:val="white"/>
        </w:rPr>
        <w:t>шара</w:t>
      </w:r>
      <w:r w:rsidRPr="002F3A3A">
        <w:rPr>
          <w:rFonts w:ascii="Courier New" w:hAnsi="Courier New" w:cs="Courier New"/>
          <w:color w:val="000000" w:themeColor="text1"/>
          <w:highlight w:val="white"/>
          <w:lang w:val="en-US"/>
        </w:rPr>
        <w:t xml:space="preserve"> % lf", </w:t>
      </w:r>
      <w:proofErr w:type="spellStart"/>
      <w:r w:rsidRPr="002F3A3A">
        <w:rPr>
          <w:rFonts w:ascii="Courier New" w:hAnsi="Courier New" w:cs="Courier New"/>
          <w:color w:val="000000" w:themeColor="text1"/>
          <w:highlight w:val="white"/>
          <w:lang w:val="en-US"/>
        </w:rPr>
        <w:t>bVolume</w:t>
      </w:r>
      <w:proofErr w:type="spellEnd"/>
      <w:r w:rsidRPr="002F3A3A">
        <w:rPr>
          <w:rFonts w:ascii="Courier New" w:hAnsi="Courier New" w:cs="Courier New"/>
          <w:color w:val="000000" w:themeColor="text1"/>
          <w:highlight w:val="white"/>
          <w:lang w:val="en-US"/>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proofErr w:type="gramStart"/>
      <w:r w:rsidRPr="002F3A3A">
        <w:rPr>
          <w:rFonts w:ascii="Courier New" w:hAnsi="Courier New" w:cs="Courier New"/>
          <w:color w:val="000000" w:themeColor="text1"/>
          <w:highlight w:val="white"/>
          <w:lang w:val="en-US"/>
        </w:rPr>
        <w:t>else</w:t>
      </w:r>
      <w:proofErr w:type="gramEnd"/>
      <w:r w:rsidRPr="002F3A3A">
        <w:rPr>
          <w:rFonts w:ascii="Courier New" w:hAnsi="Courier New" w:cs="Courier New"/>
          <w:color w:val="000000" w:themeColor="text1"/>
          <w:highlight w:val="white"/>
          <w:lang w:val="en-US"/>
        </w:rPr>
        <w:t xml:space="preserve"> if (inlet == Area)</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r w:rsidRPr="002F3A3A">
        <w:rPr>
          <w:rFonts w:ascii="Courier New" w:hAnsi="Courier New" w:cs="Courier New"/>
          <w:color w:val="000000" w:themeColor="text1"/>
          <w:highlight w:val="white"/>
          <w:lang w:val="en-US"/>
        </w:rPr>
        <w:tab/>
      </w:r>
      <w:proofErr w:type="gramStart"/>
      <w:r w:rsidRPr="002F3A3A">
        <w:rPr>
          <w:rFonts w:ascii="Courier New" w:hAnsi="Courier New" w:cs="Courier New"/>
          <w:color w:val="000000" w:themeColor="text1"/>
          <w:highlight w:val="white"/>
          <w:lang w:val="en-US"/>
        </w:rPr>
        <w:t>return</w:t>
      </w:r>
      <w:proofErr w:type="gramEnd"/>
      <w:r w:rsidRPr="002F3A3A">
        <w:rPr>
          <w:rFonts w:ascii="Courier New" w:hAnsi="Courier New" w:cs="Courier New"/>
          <w:color w:val="000000" w:themeColor="text1"/>
          <w:highlight w:val="white"/>
          <w:lang w:val="en-US"/>
        </w:rPr>
        <w:t xml:space="preserve"> </w:t>
      </w:r>
      <w:proofErr w:type="spellStart"/>
      <w:r w:rsidRPr="002F3A3A">
        <w:rPr>
          <w:rFonts w:ascii="Courier New" w:hAnsi="Courier New" w:cs="Courier New"/>
          <w:color w:val="000000" w:themeColor="text1"/>
          <w:highlight w:val="white"/>
          <w:lang w:val="en-US"/>
        </w:rPr>
        <w:t>printf_s</w:t>
      </w:r>
      <w:proofErr w:type="spellEnd"/>
      <w:r w:rsidRPr="002F3A3A">
        <w:rPr>
          <w:rFonts w:ascii="Courier New" w:hAnsi="Courier New" w:cs="Courier New"/>
          <w:color w:val="000000" w:themeColor="text1"/>
          <w:highlight w:val="white"/>
          <w:lang w:val="en-US"/>
        </w:rPr>
        <w:t>("</w:t>
      </w:r>
      <w:r w:rsidRPr="002F3A3A">
        <w:rPr>
          <w:rFonts w:ascii="Courier New" w:hAnsi="Courier New" w:cs="Courier New"/>
          <w:color w:val="000000" w:themeColor="text1"/>
          <w:highlight w:val="white"/>
        </w:rPr>
        <w:t>Площадь</w:t>
      </w:r>
      <w:r w:rsidRPr="002F3A3A">
        <w:rPr>
          <w:rFonts w:ascii="Courier New" w:hAnsi="Courier New" w:cs="Courier New"/>
          <w:color w:val="000000" w:themeColor="text1"/>
          <w:highlight w:val="white"/>
          <w:lang w:val="en-US"/>
        </w:rPr>
        <w:t xml:space="preserve"> </w:t>
      </w:r>
      <w:r w:rsidRPr="002F3A3A">
        <w:rPr>
          <w:rFonts w:ascii="Courier New" w:hAnsi="Courier New" w:cs="Courier New"/>
          <w:color w:val="000000" w:themeColor="text1"/>
          <w:highlight w:val="white"/>
        </w:rPr>
        <w:t>поверхности</w:t>
      </w:r>
      <w:r w:rsidRPr="002F3A3A">
        <w:rPr>
          <w:rFonts w:ascii="Courier New" w:hAnsi="Courier New" w:cs="Courier New"/>
          <w:color w:val="000000" w:themeColor="text1"/>
          <w:highlight w:val="white"/>
          <w:lang w:val="en-US"/>
        </w:rPr>
        <w:t xml:space="preserve"> </w:t>
      </w:r>
      <w:r w:rsidRPr="002F3A3A">
        <w:rPr>
          <w:rFonts w:ascii="Courier New" w:hAnsi="Courier New" w:cs="Courier New"/>
          <w:color w:val="000000" w:themeColor="text1"/>
          <w:highlight w:val="white"/>
        </w:rPr>
        <w:t>шара</w:t>
      </w:r>
      <w:r w:rsidRPr="002F3A3A">
        <w:rPr>
          <w:rFonts w:ascii="Courier New" w:hAnsi="Courier New" w:cs="Courier New"/>
          <w:color w:val="000000" w:themeColor="text1"/>
          <w:highlight w:val="white"/>
          <w:lang w:val="en-US"/>
        </w:rPr>
        <w:t xml:space="preserve"> %lf", </w:t>
      </w:r>
      <w:proofErr w:type="spellStart"/>
      <w:r w:rsidRPr="002F3A3A">
        <w:rPr>
          <w:rFonts w:ascii="Courier New" w:hAnsi="Courier New" w:cs="Courier New"/>
          <w:color w:val="000000" w:themeColor="text1"/>
          <w:highlight w:val="white"/>
          <w:lang w:val="en-US"/>
        </w:rPr>
        <w:t>bArea</w:t>
      </w:r>
      <w:proofErr w:type="spellEnd"/>
      <w:r w:rsidRPr="002F3A3A">
        <w:rPr>
          <w:rFonts w:ascii="Courier New" w:hAnsi="Courier New" w:cs="Courier New"/>
          <w:color w:val="000000" w:themeColor="text1"/>
          <w:highlight w:val="white"/>
          <w:lang w:val="en-US"/>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proofErr w:type="gramStart"/>
      <w:r w:rsidRPr="002F3A3A">
        <w:rPr>
          <w:rFonts w:ascii="Courier New" w:hAnsi="Courier New" w:cs="Courier New"/>
          <w:color w:val="000000" w:themeColor="text1"/>
          <w:highlight w:val="white"/>
          <w:lang w:val="en-US"/>
        </w:rPr>
        <w:t>else</w:t>
      </w:r>
      <w:proofErr w:type="gramEnd"/>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r w:rsidRPr="002F3A3A">
        <w:rPr>
          <w:rFonts w:ascii="Courier New" w:hAnsi="Courier New" w:cs="Courier New"/>
          <w:color w:val="000000" w:themeColor="text1"/>
          <w:highlight w:val="white"/>
          <w:lang w:val="en-US"/>
        </w:rPr>
        <w:tab/>
      </w:r>
      <w:proofErr w:type="gramStart"/>
      <w:r w:rsidRPr="002F3A3A">
        <w:rPr>
          <w:rFonts w:ascii="Courier New" w:hAnsi="Courier New" w:cs="Courier New"/>
          <w:color w:val="000000" w:themeColor="text1"/>
          <w:highlight w:val="white"/>
          <w:lang w:val="en-US"/>
        </w:rPr>
        <w:t>return</w:t>
      </w:r>
      <w:proofErr w:type="gramEnd"/>
      <w:r w:rsidRPr="002F3A3A">
        <w:rPr>
          <w:rFonts w:ascii="Courier New" w:hAnsi="Courier New" w:cs="Courier New"/>
          <w:color w:val="000000" w:themeColor="text1"/>
          <w:highlight w:val="white"/>
          <w:lang w:val="en-US"/>
        </w:rPr>
        <w:t xml:space="preserve"> puts("</w:t>
      </w:r>
      <w:r w:rsidRPr="002F3A3A">
        <w:rPr>
          <w:rFonts w:ascii="Courier New" w:hAnsi="Courier New" w:cs="Courier New"/>
          <w:color w:val="000000" w:themeColor="text1"/>
          <w:highlight w:val="white"/>
        </w:rPr>
        <w:t>Ошибка</w:t>
      </w:r>
      <w:r w:rsidRPr="002F3A3A">
        <w:rPr>
          <w:rFonts w:ascii="Courier New" w:hAnsi="Courier New" w:cs="Courier New"/>
          <w:color w:val="000000" w:themeColor="text1"/>
          <w:highlight w:val="white"/>
          <w:lang w:val="en-US"/>
        </w:rPr>
        <w:t xml:space="preserve"> </w:t>
      </w:r>
      <w:r w:rsidRPr="002F3A3A">
        <w:rPr>
          <w:rFonts w:ascii="Courier New" w:hAnsi="Courier New" w:cs="Courier New"/>
          <w:color w:val="000000" w:themeColor="text1"/>
          <w:highlight w:val="white"/>
        </w:rPr>
        <w:t>ввода</w:t>
      </w:r>
      <w:r w:rsidRPr="002F3A3A">
        <w:rPr>
          <w:rFonts w:ascii="Courier New" w:hAnsi="Courier New" w:cs="Courier New"/>
          <w:color w:val="000000" w:themeColor="text1"/>
          <w:highlight w:val="white"/>
          <w:lang w:val="en-US"/>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proofErr w:type="gramStart"/>
      <w:r w:rsidRPr="002F3A3A">
        <w:rPr>
          <w:rFonts w:ascii="Courier New" w:hAnsi="Courier New" w:cs="Courier New"/>
          <w:color w:val="000000" w:themeColor="text1"/>
          <w:highlight w:val="white"/>
          <w:lang w:val="en-US"/>
        </w:rPr>
        <w:t>double</w:t>
      </w:r>
      <w:proofErr w:type="gramEnd"/>
      <w:r w:rsidRPr="002F3A3A">
        <w:rPr>
          <w:rFonts w:ascii="Courier New" w:hAnsi="Courier New" w:cs="Courier New"/>
          <w:color w:val="000000" w:themeColor="text1"/>
          <w:highlight w:val="white"/>
          <w:lang w:val="en-US"/>
        </w:rPr>
        <w:t xml:space="preserve"> </w:t>
      </w:r>
      <w:proofErr w:type="spellStart"/>
      <w:r w:rsidRPr="002F3A3A">
        <w:rPr>
          <w:rFonts w:ascii="Courier New" w:hAnsi="Courier New" w:cs="Courier New"/>
          <w:color w:val="000000" w:themeColor="text1"/>
          <w:highlight w:val="white"/>
          <w:lang w:val="en-US"/>
        </w:rPr>
        <w:t>getVolume</w:t>
      </w:r>
      <w:proofErr w:type="spellEnd"/>
      <w:r w:rsidRPr="002F3A3A">
        <w:rPr>
          <w:rFonts w:ascii="Courier New" w:hAnsi="Courier New" w:cs="Courier New"/>
          <w:color w:val="000000" w:themeColor="text1"/>
          <w:highlight w:val="white"/>
          <w:lang w:val="en-US"/>
        </w:rPr>
        <w:t>(const double radius)</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proofErr w:type="gramStart"/>
      <w:r w:rsidRPr="002F3A3A">
        <w:rPr>
          <w:rFonts w:ascii="Courier New" w:hAnsi="Courier New" w:cs="Courier New"/>
          <w:color w:val="000000" w:themeColor="text1"/>
          <w:highlight w:val="white"/>
          <w:lang w:val="en-US"/>
        </w:rPr>
        <w:t>return</w:t>
      </w:r>
      <w:proofErr w:type="gramEnd"/>
      <w:r w:rsidRPr="002F3A3A">
        <w:rPr>
          <w:rFonts w:ascii="Courier New" w:hAnsi="Courier New" w:cs="Courier New"/>
          <w:color w:val="000000" w:themeColor="text1"/>
          <w:highlight w:val="white"/>
          <w:lang w:val="en-US"/>
        </w:rPr>
        <w:t xml:space="preserve"> (4 / 3) * M_PI * </w:t>
      </w:r>
      <w:proofErr w:type="spellStart"/>
      <w:r w:rsidRPr="002F3A3A">
        <w:rPr>
          <w:rFonts w:ascii="Courier New" w:hAnsi="Courier New" w:cs="Courier New"/>
          <w:color w:val="000000" w:themeColor="text1"/>
          <w:highlight w:val="white"/>
          <w:lang w:val="en-US"/>
        </w:rPr>
        <w:t>pow</w:t>
      </w:r>
      <w:proofErr w:type="spellEnd"/>
      <w:r w:rsidRPr="002F3A3A">
        <w:rPr>
          <w:rFonts w:ascii="Courier New" w:hAnsi="Courier New" w:cs="Courier New"/>
          <w:color w:val="000000" w:themeColor="text1"/>
          <w:highlight w:val="white"/>
          <w:lang w:val="en-US"/>
        </w:rPr>
        <w:t>(radius, 3);</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proofErr w:type="gramStart"/>
      <w:r w:rsidRPr="002F3A3A">
        <w:rPr>
          <w:rFonts w:ascii="Courier New" w:hAnsi="Courier New" w:cs="Courier New"/>
          <w:color w:val="000000" w:themeColor="text1"/>
          <w:highlight w:val="white"/>
          <w:lang w:val="en-US"/>
        </w:rPr>
        <w:t>double</w:t>
      </w:r>
      <w:proofErr w:type="gramEnd"/>
      <w:r w:rsidRPr="002F3A3A">
        <w:rPr>
          <w:rFonts w:ascii="Courier New" w:hAnsi="Courier New" w:cs="Courier New"/>
          <w:color w:val="000000" w:themeColor="text1"/>
          <w:highlight w:val="white"/>
          <w:lang w:val="en-US"/>
        </w:rPr>
        <w:t xml:space="preserve"> </w:t>
      </w:r>
      <w:proofErr w:type="spellStart"/>
      <w:r w:rsidRPr="002F3A3A">
        <w:rPr>
          <w:rFonts w:ascii="Courier New" w:hAnsi="Courier New" w:cs="Courier New"/>
          <w:color w:val="000000" w:themeColor="text1"/>
          <w:highlight w:val="white"/>
          <w:lang w:val="en-US"/>
        </w:rPr>
        <w:t>getArea</w:t>
      </w:r>
      <w:proofErr w:type="spellEnd"/>
      <w:r w:rsidRPr="002F3A3A">
        <w:rPr>
          <w:rFonts w:ascii="Courier New" w:hAnsi="Courier New" w:cs="Courier New"/>
          <w:color w:val="000000" w:themeColor="text1"/>
          <w:highlight w:val="white"/>
          <w:lang w:val="en-US"/>
        </w:rPr>
        <w:t>(const double radius)</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proofErr w:type="gramStart"/>
      <w:r w:rsidRPr="002F3A3A">
        <w:rPr>
          <w:rFonts w:ascii="Courier New" w:hAnsi="Courier New" w:cs="Courier New"/>
          <w:color w:val="000000" w:themeColor="text1"/>
          <w:highlight w:val="white"/>
          <w:lang w:val="en-US"/>
        </w:rPr>
        <w:t>return</w:t>
      </w:r>
      <w:proofErr w:type="gramEnd"/>
      <w:r w:rsidRPr="002F3A3A">
        <w:rPr>
          <w:rFonts w:ascii="Courier New" w:hAnsi="Courier New" w:cs="Courier New"/>
          <w:color w:val="000000" w:themeColor="text1"/>
          <w:highlight w:val="white"/>
          <w:lang w:val="en-US"/>
        </w:rPr>
        <w:t xml:space="preserve"> 4 * M_PI * </w:t>
      </w:r>
      <w:proofErr w:type="spellStart"/>
      <w:r w:rsidRPr="002F3A3A">
        <w:rPr>
          <w:rFonts w:ascii="Courier New" w:hAnsi="Courier New" w:cs="Courier New"/>
          <w:color w:val="000000" w:themeColor="text1"/>
          <w:highlight w:val="white"/>
          <w:lang w:val="en-US"/>
        </w:rPr>
        <w:t>pow</w:t>
      </w:r>
      <w:proofErr w:type="spellEnd"/>
      <w:r w:rsidRPr="002F3A3A">
        <w:rPr>
          <w:rFonts w:ascii="Courier New" w:hAnsi="Courier New" w:cs="Courier New"/>
          <w:color w:val="000000" w:themeColor="text1"/>
          <w:highlight w:val="white"/>
          <w:lang w:val="en-US"/>
        </w:rPr>
        <w:t>(radius, 2);</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proofErr w:type="gramStart"/>
      <w:r w:rsidRPr="002F3A3A">
        <w:rPr>
          <w:rFonts w:ascii="Courier New" w:hAnsi="Courier New" w:cs="Courier New"/>
          <w:color w:val="000000" w:themeColor="text1"/>
          <w:highlight w:val="white"/>
          <w:lang w:val="en-US"/>
        </w:rPr>
        <w:t>double</w:t>
      </w:r>
      <w:proofErr w:type="gramEnd"/>
      <w:r w:rsidRPr="002F3A3A">
        <w:rPr>
          <w:rFonts w:ascii="Courier New" w:hAnsi="Courier New" w:cs="Courier New"/>
          <w:color w:val="000000" w:themeColor="text1"/>
          <w:highlight w:val="white"/>
          <w:lang w:val="en-US"/>
        </w:rPr>
        <w:t xml:space="preserve"> Input(void)</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proofErr w:type="gramStart"/>
      <w:r w:rsidRPr="002F3A3A">
        <w:rPr>
          <w:rFonts w:ascii="Courier New" w:hAnsi="Courier New" w:cs="Courier New"/>
          <w:color w:val="000000" w:themeColor="text1"/>
          <w:highlight w:val="white"/>
          <w:lang w:val="en-US"/>
        </w:rPr>
        <w:t>double</w:t>
      </w:r>
      <w:proofErr w:type="gramEnd"/>
      <w:r w:rsidRPr="002F3A3A">
        <w:rPr>
          <w:rFonts w:ascii="Courier New" w:hAnsi="Courier New" w:cs="Courier New"/>
          <w:color w:val="000000" w:themeColor="text1"/>
          <w:highlight w:val="white"/>
          <w:lang w:val="en-US"/>
        </w:rPr>
        <w:t xml:space="preserve"> value = 0;</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proofErr w:type="spellStart"/>
      <w:proofErr w:type="gramStart"/>
      <w:r w:rsidRPr="002F3A3A">
        <w:rPr>
          <w:rFonts w:ascii="Courier New" w:hAnsi="Courier New" w:cs="Courier New"/>
          <w:color w:val="000000" w:themeColor="text1"/>
          <w:highlight w:val="white"/>
          <w:lang w:val="en-US"/>
        </w:rPr>
        <w:t>int</w:t>
      </w:r>
      <w:proofErr w:type="spellEnd"/>
      <w:proofErr w:type="gramEnd"/>
      <w:r w:rsidRPr="002F3A3A">
        <w:rPr>
          <w:rFonts w:ascii="Courier New" w:hAnsi="Courier New" w:cs="Courier New"/>
          <w:color w:val="000000" w:themeColor="text1"/>
          <w:highlight w:val="white"/>
          <w:lang w:val="en-US"/>
        </w:rPr>
        <w:t xml:space="preserve"> result = </w:t>
      </w:r>
      <w:proofErr w:type="spellStart"/>
      <w:r w:rsidRPr="002F3A3A">
        <w:rPr>
          <w:rFonts w:ascii="Courier New" w:hAnsi="Courier New" w:cs="Courier New"/>
          <w:color w:val="000000" w:themeColor="text1"/>
          <w:highlight w:val="white"/>
          <w:lang w:val="en-US"/>
        </w:rPr>
        <w:t>scanf</w:t>
      </w:r>
      <w:proofErr w:type="spellEnd"/>
      <w:r w:rsidRPr="002F3A3A">
        <w:rPr>
          <w:rFonts w:ascii="Courier New" w:hAnsi="Courier New" w:cs="Courier New"/>
          <w:color w:val="000000" w:themeColor="text1"/>
          <w:highlight w:val="white"/>
          <w:lang w:val="en-US"/>
        </w:rPr>
        <w:t>("%lf", &amp;value);</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lang w:val="en-US"/>
        </w:rPr>
        <w:tab/>
      </w:r>
      <w:proofErr w:type="spellStart"/>
      <w:r w:rsidRPr="002F3A3A">
        <w:rPr>
          <w:rFonts w:ascii="Courier New" w:hAnsi="Courier New" w:cs="Courier New"/>
          <w:color w:val="000000" w:themeColor="text1"/>
          <w:highlight w:val="white"/>
        </w:rPr>
        <w:t>if</w:t>
      </w:r>
      <w:proofErr w:type="spellEnd"/>
      <w:r w:rsidRPr="002F3A3A">
        <w:rPr>
          <w:rFonts w:ascii="Courier New" w:hAnsi="Courier New" w:cs="Courier New"/>
          <w:color w:val="000000" w:themeColor="text1"/>
          <w:highlight w:val="white"/>
        </w:rPr>
        <w:t xml:space="preserve"> (</w:t>
      </w:r>
      <w:proofErr w:type="spellStart"/>
      <w:r w:rsidRPr="002F3A3A">
        <w:rPr>
          <w:rFonts w:ascii="Courier New" w:hAnsi="Courier New" w:cs="Courier New"/>
          <w:color w:val="000000" w:themeColor="text1"/>
          <w:highlight w:val="white"/>
        </w:rPr>
        <w:t>result</w:t>
      </w:r>
      <w:proofErr w:type="spellEnd"/>
      <w:proofErr w:type="gramStart"/>
      <w:r w:rsidRPr="002F3A3A">
        <w:rPr>
          <w:rFonts w:ascii="Courier New" w:hAnsi="Courier New" w:cs="Courier New"/>
          <w:color w:val="000000" w:themeColor="text1"/>
          <w:highlight w:val="white"/>
        </w:rPr>
        <w:t xml:space="preserve"> !</w:t>
      </w:r>
      <w:proofErr w:type="gramEnd"/>
      <w:r w:rsidRPr="002F3A3A">
        <w:rPr>
          <w:rFonts w:ascii="Courier New" w:hAnsi="Courier New" w:cs="Courier New"/>
          <w:color w:val="000000" w:themeColor="text1"/>
          <w:highlight w:val="white"/>
        </w:rPr>
        <w:t>= 1)</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ab/>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ab/>
      </w:r>
      <w:r w:rsidRPr="002F3A3A">
        <w:rPr>
          <w:rFonts w:ascii="Courier New" w:hAnsi="Courier New" w:cs="Courier New"/>
          <w:color w:val="000000" w:themeColor="text1"/>
          <w:highlight w:val="white"/>
        </w:rPr>
        <w:tab/>
      </w:r>
      <w:proofErr w:type="spellStart"/>
      <w:r w:rsidRPr="002F3A3A">
        <w:rPr>
          <w:rFonts w:ascii="Courier New" w:hAnsi="Courier New" w:cs="Courier New"/>
          <w:color w:val="000000" w:themeColor="text1"/>
          <w:highlight w:val="white"/>
        </w:rPr>
        <w:t>errno</w:t>
      </w:r>
      <w:proofErr w:type="spellEnd"/>
      <w:r w:rsidRPr="002F3A3A">
        <w:rPr>
          <w:rFonts w:ascii="Courier New" w:hAnsi="Courier New" w:cs="Courier New"/>
          <w:color w:val="000000" w:themeColor="text1"/>
          <w:highlight w:val="white"/>
        </w:rPr>
        <w:t xml:space="preserve"> = EIO;</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rPr>
      </w:pPr>
      <w:r w:rsidRPr="002F3A3A">
        <w:rPr>
          <w:rFonts w:ascii="Courier New" w:hAnsi="Courier New" w:cs="Courier New"/>
          <w:color w:val="000000" w:themeColor="text1"/>
          <w:highlight w:val="white"/>
        </w:rPr>
        <w:tab/>
      </w:r>
      <w:r w:rsidRPr="002F3A3A">
        <w:rPr>
          <w:rFonts w:ascii="Courier New" w:hAnsi="Courier New" w:cs="Courier New"/>
          <w:color w:val="000000" w:themeColor="text1"/>
          <w:highlight w:val="white"/>
        </w:rPr>
        <w:tab/>
      </w:r>
      <w:proofErr w:type="spellStart"/>
      <w:r w:rsidRPr="002F3A3A">
        <w:rPr>
          <w:rFonts w:ascii="Courier New" w:hAnsi="Courier New" w:cs="Courier New"/>
          <w:color w:val="000000" w:themeColor="text1"/>
          <w:highlight w:val="white"/>
        </w:rPr>
        <w:t>perror</w:t>
      </w:r>
      <w:proofErr w:type="spellEnd"/>
      <w:r w:rsidRPr="002F3A3A">
        <w:rPr>
          <w:rFonts w:ascii="Courier New" w:hAnsi="Courier New" w:cs="Courier New"/>
          <w:color w:val="000000" w:themeColor="text1"/>
          <w:highlight w:val="white"/>
        </w:rPr>
        <w:t>("Не удалось считать число");</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rPr>
        <w:tab/>
      </w:r>
      <w:r w:rsidRPr="002F3A3A">
        <w:rPr>
          <w:rFonts w:ascii="Courier New" w:hAnsi="Courier New" w:cs="Courier New"/>
          <w:color w:val="000000" w:themeColor="text1"/>
          <w:highlight w:val="white"/>
        </w:rPr>
        <w:tab/>
      </w:r>
      <w:proofErr w:type="gramStart"/>
      <w:r w:rsidRPr="002F3A3A">
        <w:rPr>
          <w:rFonts w:ascii="Courier New" w:hAnsi="Courier New" w:cs="Courier New"/>
          <w:color w:val="000000" w:themeColor="text1"/>
          <w:highlight w:val="white"/>
          <w:lang w:val="en-US"/>
        </w:rPr>
        <w:t>exit(</w:t>
      </w:r>
      <w:proofErr w:type="gramEnd"/>
      <w:r w:rsidRPr="002F3A3A">
        <w:rPr>
          <w:rFonts w:ascii="Courier New" w:hAnsi="Courier New" w:cs="Courier New"/>
          <w:color w:val="000000" w:themeColor="text1"/>
          <w:highlight w:val="white"/>
          <w:lang w:val="en-US"/>
        </w:rPr>
        <w:t>EXIT_FAILURE);</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t>}</w:t>
      </w:r>
    </w:p>
    <w:p w:rsidR="002F3A3A" w:rsidRPr="002F3A3A" w:rsidRDefault="002F3A3A" w:rsidP="002F3A3A">
      <w:pPr>
        <w:autoSpaceDE w:val="0"/>
        <w:autoSpaceDN w:val="0"/>
        <w:adjustRightInd w:val="0"/>
        <w:spacing w:line="240" w:lineRule="auto"/>
        <w:ind w:firstLine="0"/>
        <w:jc w:val="left"/>
        <w:rPr>
          <w:rFonts w:ascii="Courier New" w:hAnsi="Courier New" w:cs="Courier New"/>
          <w:color w:val="000000" w:themeColor="text1"/>
          <w:highlight w:val="white"/>
          <w:lang w:val="en-US"/>
        </w:rPr>
      </w:pPr>
      <w:r w:rsidRPr="002F3A3A">
        <w:rPr>
          <w:rFonts w:ascii="Courier New" w:hAnsi="Courier New" w:cs="Courier New"/>
          <w:color w:val="000000" w:themeColor="text1"/>
          <w:highlight w:val="white"/>
          <w:lang w:val="en-US"/>
        </w:rPr>
        <w:tab/>
      </w:r>
      <w:proofErr w:type="gramStart"/>
      <w:r w:rsidRPr="002F3A3A">
        <w:rPr>
          <w:rFonts w:ascii="Courier New" w:hAnsi="Courier New" w:cs="Courier New"/>
          <w:color w:val="000000" w:themeColor="text1"/>
          <w:highlight w:val="white"/>
          <w:lang w:val="en-US"/>
        </w:rPr>
        <w:t>return</w:t>
      </w:r>
      <w:proofErr w:type="gramEnd"/>
      <w:r w:rsidRPr="002F3A3A">
        <w:rPr>
          <w:rFonts w:ascii="Courier New" w:hAnsi="Courier New" w:cs="Courier New"/>
          <w:color w:val="000000" w:themeColor="text1"/>
          <w:highlight w:val="white"/>
          <w:lang w:val="en-US"/>
        </w:rPr>
        <w:t xml:space="preserve"> value;</w:t>
      </w:r>
    </w:p>
    <w:p w:rsidR="002F3A3A" w:rsidRPr="002F3A3A" w:rsidRDefault="002F3A3A" w:rsidP="002F3A3A">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2F3A3A">
        <w:rPr>
          <w:rFonts w:ascii="Courier New" w:hAnsi="Courier New" w:cs="Courier New"/>
          <w:color w:val="000000" w:themeColor="text1"/>
          <w:highlight w:val="white"/>
          <w:lang w:val="en-US"/>
        </w:rPr>
        <w:t>}</w:t>
      </w:r>
    </w:p>
    <w:p w:rsidR="00D61AA6" w:rsidRDefault="00D61AA6" w:rsidP="002F3A3A">
      <w:pPr>
        <w:pStyle w:val="1"/>
      </w:pPr>
      <w:r>
        <w:lastRenderedPageBreak/>
        <w:t>Результаты выполнения программы</w:t>
      </w:r>
    </w:p>
    <w:p w:rsidR="00D61AA6" w:rsidRPr="00D61AA6" w:rsidRDefault="00D61AA6" w:rsidP="00D61AA6">
      <w:r>
        <w:t>Результаты выполнения программы представлены ниже (</w:t>
      </w:r>
      <w:r w:rsidR="00837657">
        <w:fldChar w:fldCharType="begin"/>
      </w:r>
      <w:r>
        <w:instrText xml:space="preserve"> REF _Ref150422393 \h </w:instrText>
      </w:r>
      <w:r w:rsidR="00837657">
        <w:fldChar w:fldCharType="separate"/>
      </w:r>
      <w:r>
        <w:t>Рису</w:t>
      </w:r>
      <w:r>
        <w:t>н</w:t>
      </w:r>
      <w:r>
        <w:t>ок </w:t>
      </w:r>
      <w:r>
        <w:rPr>
          <w:noProof/>
        </w:rPr>
        <w:t>3</w:t>
      </w:r>
      <w:r w:rsidR="00837657">
        <w:fldChar w:fldCharType="end"/>
      </w:r>
      <w:r w:rsidR="002F3A3A" w:rsidRPr="002F3A3A">
        <w:t xml:space="preserve">, </w:t>
      </w:r>
      <w:r w:rsidR="002F3A3A">
        <w:t>Рисунок 4</w:t>
      </w:r>
      <w:r>
        <w:t>).</w:t>
      </w:r>
    </w:p>
    <w:p w:rsidR="00D61AA6" w:rsidRDefault="002E53CB" w:rsidP="002F3A3A">
      <w:pPr>
        <w:keepNext/>
        <w:ind w:left="-1418"/>
        <w:jc w:val="center"/>
      </w:pPr>
      <w:r>
        <w:rPr>
          <w:noProof/>
          <w:lang w:eastAsia="ru-RU"/>
        </w:rPr>
        <w:drawing>
          <wp:inline distT="0" distB="0" distL="0" distR="0">
            <wp:extent cx="5940425" cy="1121255"/>
            <wp:effectExtent l="19050" t="0" r="3175" b="0"/>
            <wp:docPr id="1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940425" cy="1121255"/>
                    </a:xfrm>
                    <a:prstGeom prst="rect">
                      <a:avLst/>
                    </a:prstGeom>
                    <a:noFill/>
                    <a:ln w="9525">
                      <a:noFill/>
                      <a:miter lim="800000"/>
                      <a:headEnd/>
                      <a:tailEnd/>
                    </a:ln>
                  </pic:spPr>
                </pic:pic>
              </a:graphicData>
            </a:graphic>
          </wp:inline>
        </w:drawing>
      </w:r>
    </w:p>
    <w:p w:rsidR="00D61AA6" w:rsidRDefault="00D61AA6" w:rsidP="00D61AA6">
      <w:pPr>
        <w:pStyle w:val="a8"/>
      </w:pPr>
      <w:bookmarkStart w:id="3" w:name="_Ref150422393"/>
      <w:r>
        <w:t>Рисунок </w:t>
      </w:r>
      <w:fldSimple w:instr=" SEQ Рисунок \* ARABIC ">
        <w:r w:rsidR="006E4A6C">
          <w:rPr>
            <w:noProof/>
          </w:rPr>
          <w:t>3</w:t>
        </w:r>
      </w:fldSimple>
      <w:bookmarkEnd w:id="3"/>
      <w:r>
        <w:t> – Результаты выполнения программы</w:t>
      </w:r>
    </w:p>
    <w:p w:rsidR="002F3A3A" w:rsidRDefault="002F3A3A" w:rsidP="002F3A3A">
      <w:pPr>
        <w:ind w:left="-1418"/>
        <w:jc w:val="center"/>
      </w:pPr>
      <w:r>
        <w:rPr>
          <w:noProof/>
          <w:lang w:eastAsia="ru-RU"/>
        </w:rPr>
        <w:drawing>
          <wp:inline distT="0" distB="0" distL="0" distR="0">
            <wp:extent cx="5940425" cy="1112439"/>
            <wp:effectExtent l="19050" t="0" r="3175" b="0"/>
            <wp:docPr id="1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0425" cy="1112439"/>
                    </a:xfrm>
                    <a:prstGeom prst="rect">
                      <a:avLst/>
                    </a:prstGeom>
                    <a:noFill/>
                    <a:ln w="9525">
                      <a:noFill/>
                      <a:miter lim="800000"/>
                      <a:headEnd/>
                      <a:tailEnd/>
                    </a:ln>
                  </pic:spPr>
                </pic:pic>
              </a:graphicData>
            </a:graphic>
          </wp:inline>
        </w:drawing>
      </w:r>
    </w:p>
    <w:p w:rsidR="002F3A3A" w:rsidRPr="002F3A3A" w:rsidRDefault="002F3A3A" w:rsidP="002F3A3A">
      <w:pPr>
        <w:pStyle w:val="a8"/>
      </w:pPr>
      <w:r>
        <w:t>Рисунок 4 – Результат выполнения программы</w:t>
      </w:r>
    </w:p>
    <w:p w:rsidR="00D61AA6" w:rsidRDefault="00D61AA6" w:rsidP="00D61AA6">
      <w:pPr>
        <w:pStyle w:val="1"/>
      </w:pPr>
      <w:r>
        <w:lastRenderedPageBreak/>
        <w:t>Выполнение тестовых примеров</w:t>
      </w:r>
    </w:p>
    <w:p w:rsidR="006E4A6C" w:rsidRPr="006E4A6C" w:rsidRDefault="006E4A6C" w:rsidP="006E4A6C">
      <w:r>
        <w:t xml:space="preserve">В программе </w:t>
      </w:r>
      <w:r>
        <w:rPr>
          <w:lang w:val="en-US"/>
        </w:rPr>
        <w:t>MS</w:t>
      </w:r>
      <w:r w:rsidRPr="006E4A6C">
        <w:t xml:space="preserve"> </w:t>
      </w:r>
      <w:r>
        <w:rPr>
          <w:lang w:val="en-US"/>
        </w:rPr>
        <w:t>Excel</w:t>
      </w:r>
      <w:r>
        <w:t xml:space="preserve"> выполнены тестовые примеры. Результаты их выполнения представлены ниже (</w:t>
      </w:r>
      <w:r w:rsidR="00837657">
        <w:fldChar w:fldCharType="begin"/>
      </w:r>
      <w:r>
        <w:instrText xml:space="preserve"> REF _Ref150423152 \h </w:instrText>
      </w:r>
      <w:r w:rsidR="00837657">
        <w:fldChar w:fldCharType="separate"/>
      </w:r>
      <w:r>
        <w:t>Рисунок</w:t>
      </w:r>
      <w:r>
        <w:rPr>
          <w:lang w:val="en-US"/>
        </w:rPr>
        <w:t> </w:t>
      </w:r>
      <w:r w:rsidR="002F3A3A">
        <w:rPr>
          <w:noProof/>
        </w:rPr>
        <w:t>5</w:t>
      </w:r>
      <w:r w:rsidR="00837657">
        <w:fldChar w:fldCharType="end"/>
      </w:r>
      <w:r>
        <w:t>).</w:t>
      </w:r>
    </w:p>
    <w:p w:rsidR="006E4A6C" w:rsidRPr="002F3A3A" w:rsidRDefault="002E53CB" w:rsidP="006E4A6C">
      <w:pPr>
        <w:keepNext/>
        <w:ind w:firstLine="0"/>
        <w:jc w:val="center"/>
      </w:pPr>
      <w:r>
        <w:rPr>
          <w:noProof/>
          <w:lang w:eastAsia="ru-RU"/>
        </w:rPr>
        <w:drawing>
          <wp:inline distT="0" distB="0" distL="0" distR="0">
            <wp:extent cx="2537460" cy="1485900"/>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537460" cy="1485900"/>
                    </a:xfrm>
                    <a:prstGeom prst="rect">
                      <a:avLst/>
                    </a:prstGeom>
                    <a:noFill/>
                    <a:ln w="9525">
                      <a:noFill/>
                      <a:miter lim="800000"/>
                      <a:headEnd/>
                      <a:tailEnd/>
                    </a:ln>
                  </pic:spPr>
                </pic:pic>
              </a:graphicData>
            </a:graphic>
          </wp:inline>
        </w:drawing>
      </w:r>
    </w:p>
    <w:p w:rsidR="00D61AA6" w:rsidRPr="00BB4742" w:rsidRDefault="006E4A6C" w:rsidP="006E4A6C">
      <w:pPr>
        <w:pStyle w:val="a8"/>
      </w:pPr>
      <w:bookmarkStart w:id="4" w:name="_Ref150423152"/>
      <w:r>
        <w:t>Рисунок</w:t>
      </w:r>
      <w:r>
        <w:rPr>
          <w:lang w:val="en-US"/>
        </w:rPr>
        <w:t> </w:t>
      </w:r>
      <w:r w:rsidR="002F3A3A">
        <w:t>5</w:t>
      </w:r>
      <w:bookmarkEnd w:id="4"/>
      <w:r>
        <w:rPr>
          <w:lang w:val="en-US"/>
        </w:rPr>
        <w:t> </w:t>
      </w:r>
      <w:r w:rsidRPr="00BB4742">
        <w:t>–</w:t>
      </w:r>
      <w:r>
        <w:rPr>
          <w:lang w:val="en-US"/>
        </w:rPr>
        <w:t> </w:t>
      </w:r>
      <w:r>
        <w:t xml:space="preserve">Результат расчета переменной </w:t>
      </w:r>
      <w:r w:rsidR="00671FC2">
        <w:rPr>
          <w:rFonts w:ascii="Courier New" w:hAnsi="Courier New" w:cs="Courier New"/>
          <w:lang w:val="en-US"/>
        </w:rPr>
        <w:t>volume</w:t>
      </w:r>
      <w:r w:rsidR="00BB4742" w:rsidRPr="00BB4742">
        <w:rPr>
          <w:rFonts w:ascii="Courier New" w:hAnsi="Courier New" w:cs="Courier New"/>
        </w:rPr>
        <w:t xml:space="preserve"> </w:t>
      </w:r>
      <w:r w:rsidR="00BB4742">
        <w:rPr>
          <w:rFonts w:ascii="Courier New" w:hAnsi="Courier New" w:cs="Courier New"/>
        </w:rPr>
        <w:t xml:space="preserve">и </w:t>
      </w:r>
      <w:r w:rsidR="00671FC2">
        <w:rPr>
          <w:rFonts w:ascii="Courier New" w:hAnsi="Courier New" w:cs="Courier New"/>
          <w:lang w:val="en-US"/>
        </w:rPr>
        <w:t>area</w:t>
      </w:r>
    </w:p>
    <w:p w:rsidR="006E4A6C" w:rsidRDefault="006E4A6C" w:rsidP="006E4A6C">
      <w:pPr>
        <w:keepNext/>
        <w:ind w:firstLine="0"/>
        <w:jc w:val="center"/>
      </w:pPr>
    </w:p>
    <w:p w:rsidR="00D61AA6" w:rsidRDefault="00D61AA6" w:rsidP="00D61AA6">
      <w:pPr>
        <w:pStyle w:val="1"/>
      </w:pPr>
      <w:r>
        <w:lastRenderedPageBreak/>
        <w:t>Отметка о выполнении задания в веб-хостинге системы контроля версий</w:t>
      </w:r>
    </w:p>
    <w:p w:rsidR="00D61AA6" w:rsidRPr="00BB4742" w:rsidRDefault="00D61AA6" w:rsidP="005608D2">
      <w:pPr>
        <w:ind w:firstLine="0"/>
      </w:pPr>
    </w:p>
    <w:p w:rsidR="00D61AA6" w:rsidRPr="00D61AA6" w:rsidRDefault="002F3A3A" w:rsidP="00C12FE4">
      <w:pPr>
        <w:ind w:firstLine="0"/>
        <w:jc w:val="center"/>
      </w:pPr>
      <w:r>
        <w:rPr>
          <w:noProof/>
          <w:lang w:eastAsia="ru-RU"/>
        </w:rPr>
        <w:drawing>
          <wp:inline distT="0" distB="0" distL="0" distR="0">
            <wp:extent cx="5940425" cy="1161055"/>
            <wp:effectExtent l="19050" t="0" r="3175"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0425" cy="1161055"/>
                    </a:xfrm>
                    <a:prstGeom prst="rect">
                      <a:avLst/>
                    </a:prstGeom>
                    <a:noFill/>
                    <a:ln w="9525">
                      <a:noFill/>
                      <a:miter lim="800000"/>
                      <a:headEnd/>
                      <a:tailEnd/>
                    </a:ln>
                  </pic:spPr>
                </pic:pic>
              </a:graphicData>
            </a:graphic>
          </wp:inline>
        </w:drawing>
      </w:r>
    </w:p>
    <w:sectPr w:rsidR="00D61AA6" w:rsidRPr="00D61AA6" w:rsidSect="0010554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7468F2"/>
    <w:multiLevelType w:val="multilevel"/>
    <w:tmpl w:val="E92A7C56"/>
    <w:lvl w:ilvl="0">
      <w:start w:val="1"/>
      <w:numFmt w:val="decimal"/>
      <w:pStyle w:val="1"/>
      <w:lvlText w:val="%1"/>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rsids>
    <w:rsidRoot w:val="00592D6C"/>
    <w:rsid w:val="00030D78"/>
    <w:rsid w:val="00105544"/>
    <w:rsid w:val="001B7C17"/>
    <w:rsid w:val="002E53CB"/>
    <w:rsid w:val="002F3A3A"/>
    <w:rsid w:val="003051D8"/>
    <w:rsid w:val="00391672"/>
    <w:rsid w:val="00493673"/>
    <w:rsid w:val="00506957"/>
    <w:rsid w:val="005608D2"/>
    <w:rsid w:val="00563738"/>
    <w:rsid w:val="00592D6C"/>
    <w:rsid w:val="005B04AD"/>
    <w:rsid w:val="00632D46"/>
    <w:rsid w:val="00671FC2"/>
    <w:rsid w:val="0067399A"/>
    <w:rsid w:val="006E4A6C"/>
    <w:rsid w:val="00787498"/>
    <w:rsid w:val="00837657"/>
    <w:rsid w:val="008F6102"/>
    <w:rsid w:val="0092605E"/>
    <w:rsid w:val="009C2701"/>
    <w:rsid w:val="00AA1F06"/>
    <w:rsid w:val="00AF212C"/>
    <w:rsid w:val="00BB4742"/>
    <w:rsid w:val="00BF1825"/>
    <w:rsid w:val="00BF497B"/>
    <w:rsid w:val="00C12FE4"/>
    <w:rsid w:val="00D61AA6"/>
    <w:rsid w:val="00E6764A"/>
    <w:rsid w:val="00EA528B"/>
    <w:rsid w:val="00EC41FD"/>
    <w:rsid w:val="00F01C9F"/>
    <w:rsid w:val="00F114A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1825"/>
    <w:pPr>
      <w:spacing w:after="0" w:line="360" w:lineRule="auto"/>
      <w:ind w:firstLine="709"/>
      <w:jc w:val="both"/>
    </w:pPr>
    <w:rPr>
      <w:rFonts w:ascii="Times New Roman" w:hAnsi="Times New Roman" w:cs="Times New Roman"/>
      <w:sz w:val="24"/>
      <w:szCs w:val="24"/>
    </w:rPr>
  </w:style>
  <w:style w:type="paragraph" w:styleId="10">
    <w:name w:val="heading 1"/>
    <w:basedOn w:val="a"/>
    <w:next w:val="a"/>
    <w:link w:val="11"/>
    <w:autoRedefine/>
    <w:uiPriority w:val="9"/>
    <w:qFormat/>
    <w:rsid w:val="005B04AD"/>
    <w:pPr>
      <w:keepNext/>
      <w:keepLines/>
      <w:pageBreakBefore/>
      <w:spacing w:after="240"/>
      <w:ind w:firstLine="0"/>
      <w:jc w:val="center"/>
      <w:outlineLvl w:val="0"/>
    </w:pPr>
    <w:rPr>
      <w:rFonts w:eastAsiaTheme="majorEastAsia" w:cstheme="majorBidi"/>
      <w:b/>
      <w:caps/>
      <w:color w:val="000000" w:themeColor="text1"/>
      <w:sz w:val="32"/>
      <w:szCs w:val="32"/>
    </w:rPr>
  </w:style>
  <w:style w:type="paragraph" w:styleId="20">
    <w:name w:val="heading 2"/>
    <w:basedOn w:val="a"/>
    <w:next w:val="a"/>
    <w:link w:val="21"/>
    <w:autoRedefine/>
    <w:uiPriority w:val="9"/>
    <w:semiHidden/>
    <w:unhideWhenUsed/>
    <w:qFormat/>
    <w:rsid w:val="005B04AD"/>
    <w:pPr>
      <w:keepNext/>
      <w:keepLines/>
      <w:spacing w:after="240"/>
      <w:ind w:firstLine="0"/>
      <w:jc w:val="left"/>
      <w:outlineLvl w:val="1"/>
    </w:pPr>
    <w:rPr>
      <w:rFonts w:eastAsiaTheme="majorEastAsia" w:cstheme="majorBidi"/>
      <w:b/>
      <w:color w:val="000000" w:themeColor="text1"/>
      <w:szCs w:val="26"/>
    </w:rPr>
  </w:style>
  <w:style w:type="paragraph" w:styleId="30">
    <w:name w:val="heading 3"/>
    <w:basedOn w:val="a"/>
    <w:next w:val="a"/>
    <w:link w:val="31"/>
    <w:autoRedefine/>
    <w:uiPriority w:val="9"/>
    <w:semiHidden/>
    <w:unhideWhenUsed/>
    <w:qFormat/>
    <w:rsid w:val="005B04AD"/>
    <w:pPr>
      <w:keepNext/>
      <w:keepLines/>
      <w:ind w:firstLine="0"/>
      <w:jc w:val="left"/>
      <w:outlineLvl w:val="2"/>
    </w:pPr>
    <w:rPr>
      <w:rFonts w:eastAsiaTheme="majorEastAsia"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B04AD"/>
    <w:rPr>
      <w:rFonts w:ascii="Times New Roman" w:eastAsiaTheme="majorEastAsia" w:hAnsi="Times New Roman" w:cstheme="majorBidi"/>
      <w:b/>
      <w:caps/>
      <w:color w:val="000000" w:themeColor="text1"/>
      <w:sz w:val="32"/>
      <w:szCs w:val="32"/>
    </w:rPr>
  </w:style>
  <w:style w:type="character" w:customStyle="1" w:styleId="21">
    <w:name w:val="Заголовок 2 Знак"/>
    <w:basedOn w:val="a0"/>
    <w:link w:val="20"/>
    <w:uiPriority w:val="9"/>
    <w:semiHidden/>
    <w:rsid w:val="005B04AD"/>
    <w:rPr>
      <w:rFonts w:ascii="Times New Roman" w:eastAsiaTheme="majorEastAsia" w:hAnsi="Times New Roman" w:cstheme="majorBidi"/>
      <w:b/>
      <w:color w:val="000000" w:themeColor="text1"/>
      <w:sz w:val="28"/>
      <w:szCs w:val="26"/>
    </w:rPr>
  </w:style>
  <w:style w:type="paragraph" w:customStyle="1" w:styleId="12">
    <w:name w:val="Заголовок1 с Нумерацией"/>
    <w:basedOn w:val="10"/>
    <w:autoRedefine/>
    <w:qFormat/>
    <w:rsid w:val="00563738"/>
    <w:rPr>
      <w:b w:val="0"/>
      <w:caps w:val="0"/>
    </w:rPr>
  </w:style>
  <w:style w:type="paragraph" w:customStyle="1" w:styleId="22">
    <w:name w:val="Заголовок 2 с Нумерацией"/>
    <w:basedOn w:val="20"/>
    <w:next w:val="a"/>
    <w:autoRedefine/>
    <w:qFormat/>
    <w:rsid w:val="00563738"/>
  </w:style>
  <w:style w:type="paragraph" w:styleId="a3">
    <w:name w:val="Bibliography"/>
    <w:basedOn w:val="a"/>
    <w:next w:val="a"/>
    <w:autoRedefine/>
    <w:uiPriority w:val="37"/>
    <w:unhideWhenUsed/>
    <w:rsid w:val="00563738"/>
    <w:pPr>
      <w:ind w:firstLine="0"/>
    </w:pPr>
  </w:style>
  <w:style w:type="paragraph" w:styleId="a4">
    <w:name w:val="caption"/>
    <w:basedOn w:val="a"/>
    <w:next w:val="a"/>
    <w:autoRedefine/>
    <w:uiPriority w:val="35"/>
    <w:unhideWhenUsed/>
    <w:qFormat/>
    <w:rsid w:val="005B04AD"/>
    <w:pPr>
      <w:spacing w:after="200" w:line="240" w:lineRule="auto"/>
      <w:ind w:firstLine="0"/>
      <w:jc w:val="center"/>
    </w:pPr>
    <w:rPr>
      <w:iCs/>
      <w:color w:val="000000" w:themeColor="text1"/>
      <w:szCs w:val="18"/>
    </w:rPr>
  </w:style>
  <w:style w:type="paragraph" w:customStyle="1" w:styleId="a5">
    <w:name w:val="Название рисунка"/>
    <w:basedOn w:val="a"/>
    <w:autoRedefine/>
    <w:qFormat/>
    <w:rsid w:val="00391672"/>
    <w:pPr>
      <w:ind w:firstLine="0"/>
      <w:jc w:val="center"/>
    </w:pPr>
  </w:style>
  <w:style w:type="paragraph" w:customStyle="1" w:styleId="a6">
    <w:name w:val="Название таблицы"/>
    <w:basedOn w:val="a"/>
    <w:autoRedefine/>
    <w:qFormat/>
    <w:rsid w:val="00F114A8"/>
    <w:pPr>
      <w:spacing w:before="240"/>
      <w:ind w:firstLine="0"/>
      <w:jc w:val="left"/>
    </w:pPr>
  </w:style>
  <w:style w:type="paragraph" w:customStyle="1" w:styleId="a7">
    <w:name w:val="Формула"/>
    <w:basedOn w:val="a"/>
    <w:autoRedefine/>
    <w:qFormat/>
    <w:rsid w:val="00391672"/>
    <w:pPr>
      <w:ind w:firstLine="0"/>
      <w:jc w:val="right"/>
    </w:pPr>
  </w:style>
  <w:style w:type="paragraph" w:customStyle="1" w:styleId="23">
    <w:name w:val="Заголовок После 2"/>
    <w:basedOn w:val="20"/>
    <w:next w:val="a"/>
    <w:autoRedefine/>
    <w:qFormat/>
    <w:rsid w:val="005B04AD"/>
  </w:style>
  <w:style w:type="character" w:customStyle="1" w:styleId="31">
    <w:name w:val="Заголовок 3 Знак"/>
    <w:basedOn w:val="a0"/>
    <w:link w:val="30"/>
    <w:uiPriority w:val="9"/>
    <w:semiHidden/>
    <w:rsid w:val="005B04AD"/>
    <w:rPr>
      <w:rFonts w:ascii="Times New Roman" w:eastAsiaTheme="majorEastAsia" w:hAnsi="Times New Roman" w:cstheme="majorBidi"/>
      <w:color w:val="000000" w:themeColor="text1"/>
      <w:sz w:val="28"/>
      <w:szCs w:val="24"/>
    </w:rPr>
  </w:style>
  <w:style w:type="paragraph" w:customStyle="1" w:styleId="1">
    <w:name w:val="С нумерацией Заголовок 1"/>
    <w:basedOn w:val="10"/>
    <w:next w:val="a"/>
    <w:autoRedefine/>
    <w:qFormat/>
    <w:rsid w:val="00BF1825"/>
    <w:pPr>
      <w:numPr>
        <w:numId w:val="1"/>
      </w:numPr>
    </w:pPr>
  </w:style>
  <w:style w:type="paragraph" w:customStyle="1" w:styleId="2">
    <w:name w:val="С нумерацией Заголовок 2"/>
    <w:basedOn w:val="20"/>
    <w:next w:val="a"/>
    <w:autoRedefine/>
    <w:qFormat/>
    <w:rsid w:val="005B04AD"/>
    <w:pPr>
      <w:numPr>
        <w:ilvl w:val="1"/>
        <w:numId w:val="1"/>
      </w:numPr>
    </w:pPr>
  </w:style>
  <w:style w:type="paragraph" w:customStyle="1" w:styleId="3">
    <w:name w:val="С нумерацией Заголовок 3"/>
    <w:basedOn w:val="30"/>
    <w:next w:val="a"/>
    <w:autoRedefine/>
    <w:qFormat/>
    <w:rsid w:val="005B04AD"/>
    <w:pPr>
      <w:numPr>
        <w:ilvl w:val="2"/>
        <w:numId w:val="1"/>
      </w:numPr>
    </w:pPr>
  </w:style>
  <w:style w:type="paragraph" w:customStyle="1" w:styleId="a8">
    <w:name w:val="Название под рисункой"/>
    <w:basedOn w:val="a4"/>
    <w:next w:val="a"/>
    <w:link w:val="a9"/>
    <w:autoRedefine/>
    <w:qFormat/>
    <w:rsid w:val="005B04AD"/>
    <w:pPr>
      <w:keepNext/>
    </w:pPr>
  </w:style>
  <w:style w:type="character" w:customStyle="1" w:styleId="a9">
    <w:name w:val="Название под рисункой Знак"/>
    <w:basedOn w:val="a0"/>
    <w:link w:val="a8"/>
    <w:rsid w:val="005B04AD"/>
    <w:rPr>
      <w:rFonts w:ascii="Times New Roman" w:hAnsi="Times New Roman"/>
      <w:iCs/>
      <w:color w:val="000000" w:themeColor="text1"/>
      <w:sz w:val="28"/>
      <w:szCs w:val="18"/>
    </w:rPr>
  </w:style>
  <w:style w:type="paragraph" w:customStyle="1" w:styleId="aa">
    <w:name w:val="Название для таблицы"/>
    <w:basedOn w:val="a4"/>
    <w:next w:val="a"/>
    <w:link w:val="ab"/>
    <w:autoRedefine/>
    <w:qFormat/>
    <w:rsid w:val="005B04AD"/>
    <w:pPr>
      <w:keepNext/>
      <w:spacing w:line="360" w:lineRule="auto"/>
      <w:jc w:val="left"/>
    </w:pPr>
  </w:style>
  <w:style w:type="character" w:customStyle="1" w:styleId="ab">
    <w:name w:val="Название для таблицы Знак"/>
    <w:basedOn w:val="a0"/>
    <w:link w:val="aa"/>
    <w:rsid w:val="005B04AD"/>
    <w:rPr>
      <w:rFonts w:ascii="Times New Roman" w:hAnsi="Times New Roman"/>
      <w:iCs/>
      <w:color w:val="000000" w:themeColor="text1"/>
      <w:sz w:val="28"/>
      <w:szCs w:val="18"/>
    </w:rPr>
  </w:style>
  <w:style w:type="table" w:customStyle="1" w:styleId="110">
    <w:name w:val="Таблица простая 11"/>
    <w:basedOn w:val="a1"/>
    <w:next w:val="PlainTable1"/>
    <w:uiPriority w:val="41"/>
    <w:rsid w:val="00F114A8"/>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
    <w:name w:val="Plain Table 1"/>
    <w:basedOn w:val="a1"/>
    <w:uiPriority w:val="41"/>
    <w:rsid w:val="00F114A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Balloon Text"/>
    <w:basedOn w:val="a"/>
    <w:link w:val="ad"/>
    <w:uiPriority w:val="99"/>
    <w:semiHidden/>
    <w:unhideWhenUsed/>
    <w:rsid w:val="00EA528B"/>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EA52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modified.xsl" StyleName="ГОСТ Р 7.0.5-2008 (модифицированный)" Version="10"/>
</file>

<file path=customXml/itemProps1.xml><?xml version="1.0" encoding="utf-8"?>
<ds:datastoreItem xmlns:ds="http://schemas.openxmlformats.org/officeDocument/2006/customXml" ds:itemID="{0DBD49F2-BF23-4722-B861-D8005BE0B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8</Pages>
  <Words>517</Words>
  <Characters>2948</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Васильева</dc:creator>
  <cp:lastModifiedBy>1</cp:lastModifiedBy>
  <cp:revision>5</cp:revision>
  <dcterms:created xsi:type="dcterms:W3CDTF">2024-11-28T17:53:00Z</dcterms:created>
  <dcterms:modified xsi:type="dcterms:W3CDTF">2024-11-28T19:33:00Z</dcterms:modified>
</cp:coreProperties>
</file>