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1598" w14:textId="77777777" w:rsidR="00B856A4" w:rsidRDefault="0066289D">
      <w:pPr>
        <w:rPr>
          <w:lang w:val="en-US"/>
        </w:rPr>
      </w:pPr>
      <w:r>
        <w:rPr>
          <w:lang w:val="en-US"/>
        </w:rPr>
        <w:t>DSA ASSIGNMENT 3</w:t>
      </w:r>
    </w:p>
    <w:p w14:paraId="3AD86238" w14:textId="7A405721" w:rsidR="00701EFD" w:rsidRDefault="0066289D">
      <w:pPr>
        <w:rPr>
          <w:lang w:val="en-US"/>
        </w:rPr>
      </w:pPr>
      <w:r>
        <w:rPr>
          <w:lang w:val="en-US"/>
        </w:rPr>
        <w:t>Q1.</w:t>
      </w:r>
      <w:r w:rsidR="00701EFD">
        <w:rPr>
          <w:lang w:val="en-US"/>
        </w:rPr>
        <w:t xml:space="preserve"> </w:t>
      </w:r>
      <w:r w:rsidR="00701EFD">
        <w:t xml:space="preserve">Write a program to implement </w:t>
      </w:r>
      <w:proofErr w:type="spellStart"/>
      <w:proofErr w:type="gramStart"/>
      <w:r w:rsidR="00701EFD">
        <w:t>strlen</w:t>
      </w:r>
      <w:proofErr w:type="spellEnd"/>
      <w:r w:rsidR="00701EFD">
        <w:t>(</w:t>
      </w:r>
      <w:proofErr w:type="gramEnd"/>
      <w:r w:rsidR="00701EFD">
        <w:t>) function</w:t>
      </w:r>
    </w:p>
    <w:p w14:paraId="5A26E6DA" w14:textId="77777777" w:rsidR="0066289D" w:rsidRDefault="0066289D">
      <w:pPr>
        <w:rPr>
          <w:lang w:val="en-US"/>
        </w:rPr>
      </w:pPr>
      <w:r>
        <w:rPr>
          <w:noProof/>
        </w:rPr>
        <w:drawing>
          <wp:inline distT="0" distB="0" distL="0" distR="0" wp14:anchorId="7AA34F30" wp14:editId="6621EBD5">
            <wp:extent cx="5464810" cy="632460"/>
            <wp:effectExtent l="0" t="0" r="2540" b="0"/>
            <wp:docPr id="15937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03698" name=""/>
                    <pic:cNvPicPr/>
                  </pic:nvPicPr>
                  <pic:blipFill rotWithShape="1">
                    <a:blip r:embed="rId7"/>
                    <a:srcRect l="4653" t="24109" b="56273"/>
                    <a:stretch/>
                  </pic:blipFill>
                  <pic:spPr bwMode="auto">
                    <a:xfrm>
                      <a:off x="0" y="0"/>
                      <a:ext cx="546481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3241F" w14:textId="258BF61F" w:rsidR="0066289D" w:rsidRDefault="0066289D">
      <w:pPr>
        <w:rPr>
          <w:lang w:val="en-US"/>
        </w:rPr>
      </w:pPr>
      <w:r>
        <w:rPr>
          <w:lang w:val="en-US"/>
        </w:rPr>
        <w:t>Q2:</w:t>
      </w:r>
      <w:r w:rsidR="00701EFD">
        <w:rPr>
          <w:lang w:val="en-US"/>
        </w:rPr>
        <w:t xml:space="preserve"> </w:t>
      </w:r>
      <w:r w:rsidR="00701EFD">
        <w:t xml:space="preserve">Write a program to implement </w:t>
      </w:r>
      <w:proofErr w:type="spellStart"/>
      <w:proofErr w:type="gramStart"/>
      <w:r w:rsidR="00701EFD">
        <w:t>strcpy</w:t>
      </w:r>
      <w:proofErr w:type="spellEnd"/>
      <w:r w:rsidR="00701EFD">
        <w:t>(</w:t>
      </w:r>
      <w:proofErr w:type="gramEnd"/>
      <w:r w:rsidR="00701EFD">
        <w:t>) function.</w:t>
      </w:r>
    </w:p>
    <w:p w14:paraId="593D7474" w14:textId="77777777" w:rsidR="0066289D" w:rsidRDefault="004A0B4E">
      <w:pPr>
        <w:rPr>
          <w:lang w:val="en-US"/>
        </w:rPr>
      </w:pPr>
      <w:r>
        <w:rPr>
          <w:noProof/>
        </w:rPr>
        <w:drawing>
          <wp:inline distT="0" distB="0" distL="0" distR="0" wp14:anchorId="3E612CE9" wp14:editId="3104BB04">
            <wp:extent cx="5731510" cy="838200"/>
            <wp:effectExtent l="0" t="0" r="2540" b="0"/>
            <wp:docPr id="27718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83694" name=""/>
                    <pic:cNvPicPr/>
                  </pic:nvPicPr>
                  <pic:blipFill rotWithShape="1">
                    <a:blip r:embed="rId8"/>
                    <a:srcRect t="24109" b="49891"/>
                    <a:stretch/>
                  </pic:blipFill>
                  <pic:spPr bwMode="auto"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97303" w14:textId="00F88814" w:rsidR="002E324D" w:rsidRDefault="002E324D">
      <w:pPr>
        <w:rPr>
          <w:lang w:val="en-US"/>
        </w:rPr>
      </w:pPr>
      <w:r>
        <w:rPr>
          <w:lang w:val="en-US"/>
        </w:rPr>
        <w:t>Q3:</w:t>
      </w:r>
      <w:r w:rsidR="00701EFD" w:rsidRPr="00701EFD">
        <w:t xml:space="preserve"> </w:t>
      </w:r>
      <w:r w:rsidR="00701EFD">
        <w:t xml:space="preserve">Write a program to implement </w:t>
      </w:r>
      <w:proofErr w:type="spellStart"/>
      <w:proofErr w:type="gramStart"/>
      <w:r w:rsidR="00701EFD">
        <w:t>strcat</w:t>
      </w:r>
      <w:proofErr w:type="spellEnd"/>
      <w:r w:rsidR="00701EFD">
        <w:t>(</w:t>
      </w:r>
      <w:proofErr w:type="gramEnd"/>
      <w:r w:rsidR="00701EFD">
        <w:t>) function.</w:t>
      </w:r>
    </w:p>
    <w:p w14:paraId="70AE1101" w14:textId="77777777" w:rsidR="002E324D" w:rsidRDefault="002E324D">
      <w:pPr>
        <w:rPr>
          <w:lang w:val="en-US"/>
        </w:rPr>
      </w:pPr>
      <w:r>
        <w:rPr>
          <w:noProof/>
        </w:rPr>
        <w:drawing>
          <wp:inline distT="0" distB="0" distL="0" distR="0" wp14:anchorId="1D875029" wp14:editId="6B1B0836">
            <wp:extent cx="5480050" cy="807720"/>
            <wp:effectExtent l="0" t="0" r="6350" b="0"/>
            <wp:docPr id="133840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01659" name=""/>
                    <pic:cNvPicPr/>
                  </pic:nvPicPr>
                  <pic:blipFill rotWithShape="1">
                    <a:blip r:embed="rId9"/>
                    <a:srcRect l="4387" t="24818" b="50128"/>
                    <a:stretch/>
                  </pic:blipFill>
                  <pic:spPr bwMode="auto">
                    <a:xfrm>
                      <a:off x="0" y="0"/>
                      <a:ext cx="548005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F482D" w14:textId="6C460304" w:rsidR="002E324D" w:rsidRDefault="002E324D">
      <w:pPr>
        <w:rPr>
          <w:lang w:val="en-US"/>
        </w:rPr>
      </w:pPr>
      <w:r>
        <w:rPr>
          <w:lang w:val="en-US"/>
        </w:rPr>
        <w:t>Q4:</w:t>
      </w:r>
      <w:r w:rsidR="00701EFD">
        <w:rPr>
          <w:lang w:val="en-US"/>
        </w:rPr>
        <w:t xml:space="preserve"> </w:t>
      </w:r>
      <w:r w:rsidR="00701EFD">
        <w:t xml:space="preserve">Write a program to implement </w:t>
      </w:r>
      <w:proofErr w:type="spellStart"/>
      <w:proofErr w:type="gramStart"/>
      <w:r w:rsidR="00701EFD">
        <w:t>strcmp</w:t>
      </w:r>
      <w:proofErr w:type="spellEnd"/>
      <w:r w:rsidR="00701EFD">
        <w:t>(</w:t>
      </w:r>
      <w:proofErr w:type="gramEnd"/>
      <w:r w:rsidR="00701EFD">
        <w:t>) function</w:t>
      </w:r>
    </w:p>
    <w:p w14:paraId="0B10C715" w14:textId="77777777" w:rsidR="00513C09" w:rsidRDefault="00513C09">
      <w:pPr>
        <w:rPr>
          <w:lang w:val="en-US"/>
        </w:rPr>
      </w:pPr>
      <w:r>
        <w:rPr>
          <w:noProof/>
        </w:rPr>
        <w:drawing>
          <wp:inline distT="0" distB="0" distL="0" distR="0" wp14:anchorId="0716FF39" wp14:editId="1849EE13">
            <wp:extent cx="5731510" cy="777240"/>
            <wp:effectExtent l="0" t="0" r="2540" b="3810"/>
            <wp:docPr id="96031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11373" name=""/>
                    <pic:cNvPicPr/>
                  </pic:nvPicPr>
                  <pic:blipFill rotWithShape="1">
                    <a:blip r:embed="rId10"/>
                    <a:srcRect t="23872" b="52019"/>
                    <a:stretch/>
                  </pic:blipFill>
                  <pic:spPr bwMode="auto"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23737" w14:textId="270B7466" w:rsidR="002E324D" w:rsidRDefault="00513C09">
      <w:r>
        <w:rPr>
          <w:lang w:val="en-US"/>
        </w:rPr>
        <w:t>Q5:</w:t>
      </w:r>
      <w:r w:rsidR="00701EFD">
        <w:rPr>
          <w:lang w:val="en-US"/>
        </w:rPr>
        <w:t xml:space="preserve"> </w:t>
      </w:r>
      <w:r w:rsidR="00701EFD">
        <w:t>WAP to demonstrate limitations of Two-Dimensional Array of Characters.</w:t>
      </w:r>
    </w:p>
    <w:p w14:paraId="63BD741D" w14:textId="203391C3" w:rsidR="00EB4BE4" w:rsidRPr="00EB4BE4" w:rsidRDefault="00EB4BE4" w:rsidP="00EB4BE4">
      <w:pPr>
        <w:pStyle w:val="NormalWeb"/>
        <w:shd w:val="clear" w:color="auto" w:fill="FFFFFF"/>
        <w:spacing w:before="30" w:beforeAutospacing="0" w:after="150" w:afterAutospacing="0"/>
        <w:ind w:left="30" w:right="30"/>
        <w:jc w:val="both"/>
        <w:rPr>
          <w:rFonts w:asciiTheme="minorHAnsi" w:hAnsiTheme="minorHAnsi" w:cstheme="minorHAnsi"/>
          <w:color w:val="000000"/>
        </w:rPr>
      </w:pPr>
      <w:r w:rsidRPr="00EB4BE4">
        <w:rPr>
          <w:rFonts w:asciiTheme="minorHAnsi" w:hAnsiTheme="minorHAnsi" w:cstheme="minorHAnsi"/>
          <w:color w:val="000000"/>
        </w:rPr>
        <w:t xml:space="preserve">The advantages of array of pointers </w:t>
      </w:r>
      <w:proofErr w:type="gramStart"/>
      <w:r w:rsidRPr="00EB4BE4">
        <w:rPr>
          <w:rFonts w:asciiTheme="minorHAnsi" w:hAnsiTheme="minorHAnsi" w:cstheme="minorHAnsi"/>
          <w:color w:val="000000"/>
        </w:rPr>
        <w:t xml:space="preserve">are </w:t>
      </w:r>
      <w:r>
        <w:rPr>
          <w:rFonts w:asciiTheme="minorHAnsi" w:hAnsiTheme="minorHAnsi" w:cstheme="minorHAnsi"/>
          <w:color w:val="000000"/>
        </w:rPr>
        <w:t>:</w:t>
      </w:r>
      <w:proofErr w:type="gramEnd"/>
    </w:p>
    <w:p w14:paraId="761C6D13" w14:textId="66BA3DC8" w:rsidR="00EB4BE4" w:rsidRPr="00EB4BE4" w:rsidRDefault="00EB4BE4" w:rsidP="00EB4BE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B4BE4">
        <w:rPr>
          <w:rFonts w:asciiTheme="minorHAnsi" w:hAnsiTheme="minorHAnsi" w:cstheme="minorHAnsi"/>
          <w:color w:val="000000"/>
        </w:rPr>
        <w:t>Unli</w:t>
      </w:r>
      <w:r>
        <w:rPr>
          <w:rFonts w:asciiTheme="minorHAnsi" w:hAnsiTheme="minorHAnsi" w:cstheme="minorHAnsi"/>
          <w:color w:val="000000"/>
        </w:rPr>
        <w:t xml:space="preserve">ke </w:t>
      </w:r>
      <w:r w:rsidRPr="00EB4BE4">
        <w:rPr>
          <w:rFonts w:asciiTheme="minorHAnsi" w:hAnsiTheme="minorHAnsi" w:cstheme="minorHAnsi"/>
          <w:color w:val="000000"/>
        </w:rPr>
        <w:t xml:space="preserve">the two </w:t>
      </w:r>
      <w:r w:rsidR="00EA34AC">
        <w:rPr>
          <w:rFonts w:asciiTheme="minorHAnsi" w:hAnsiTheme="minorHAnsi" w:cstheme="minorHAnsi"/>
          <w:color w:val="000000"/>
        </w:rPr>
        <w:t>-</w:t>
      </w:r>
      <w:r w:rsidRPr="00EB4BE4">
        <w:rPr>
          <w:rFonts w:asciiTheme="minorHAnsi" w:hAnsiTheme="minorHAnsi" w:cstheme="minorHAnsi"/>
          <w:color w:val="000000"/>
        </w:rPr>
        <w:t xml:space="preserve">dimensional array of characters, </w:t>
      </w:r>
      <w:r>
        <w:rPr>
          <w:rFonts w:asciiTheme="minorHAnsi" w:hAnsiTheme="minorHAnsi" w:cstheme="minorHAnsi"/>
          <w:color w:val="000000"/>
        </w:rPr>
        <w:t>in pointer array we have variable memory space</w:t>
      </w:r>
      <w:r w:rsidR="00EA34AC">
        <w:rPr>
          <w:rFonts w:asciiTheme="minorHAnsi" w:hAnsiTheme="minorHAnsi" w:cstheme="minorHAnsi"/>
          <w:color w:val="000000"/>
        </w:rPr>
        <w:t xml:space="preserve"> for elements.</w:t>
      </w:r>
    </w:p>
    <w:p w14:paraId="3B916B5D" w14:textId="44392BB9" w:rsidR="00EB4BE4" w:rsidRPr="00EB4BE4" w:rsidRDefault="00EB4BE4" w:rsidP="00EB4BE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EB4BE4">
        <w:rPr>
          <w:rFonts w:asciiTheme="minorHAnsi" w:hAnsiTheme="minorHAnsi" w:cstheme="minorHAnsi"/>
          <w:color w:val="000000"/>
        </w:rPr>
        <w:t>The strings occupy only as many bytes as required hence, there is no wastage of space.</w:t>
      </w:r>
    </w:p>
    <w:p w14:paraId="76052298" w14:textId="77777777" w:rsidR="00EB4BE4" w:rsidRDefault="00EB4BE4"/>
    <w:p w14:paraId="76CB685B" w14:textId="1BD8B211" w:rsidR="00701EFD" w:rsidRDefault="00701EFD">
      <w:r>
        <w:t xml:space="preserve">Q6: </w:t>
      </w:r>
      <w:r>
        <w:t>WAP to demonstrate an array of Pointers to Strings</w:t>
      </w:r>
    </w:p>
    <w:p w14:paraId="77D02FED" w14:textId="3743101F" w:rsidR="00EB4BE4" w:rsidRDefault="00EB4BE4">
      <w:pPr>
        <w:rPr>
          <w:lang w:val="en-US"/>
        </w:rPr>
      </w:pPr>
      <w:r>
        <w:rPr>
          <w:noProof/>
        </w:rPr>
        <w:drawing>
          <wp:inline distT="0" distB="0" distL="0" distR="0" wp14:anchorId="22CE418A" wp14:editId="28F221E3">
            <wp:extent cx="5731104" cy="1143000"/>
            <wp:effectExtent l="0" t="0" r="3175" b="0"/>
            <wp:docPr id="190710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6589" name=""/>
                    <pic:cNvPicPr/>
                  </pic:nvPicPr>
                  <pic:blipFill rotWithShape="1">
                    <a:blip r:embed="rId11"/>
                    <a:srcRect t="24280" b="40263"/>
                    <a:stretch/>
                  </pic:blipFill>
                  <pic:spPr bwMode="auto">
                    <a:xfrm>
                      <a:off x="0" y="0"/>
                      <a:ext cx="5731510" cy="114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F080" w14:textId="77777777" w:rsidR="00513C09" w:rsidRPr="0066289D" w:rsidRDefault="00513C09">
      <w:pPr>
        <w:rPr>
          <w:lang w:val="en-US"/>
        </w:rPr>
      </w:pPr>
    </w:p>
    <w:sectPr w:rsidR="00513C09" w:rsidRPr="0066289D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AD221" w14:textId="77777777" w:rsidR="0066289D" w:rsidRDefault="0066289D" w:rsidP="0066289D">
      <w:pPr>
        <w:spacing w:after="0" w:line="240" w:lineRule="auto"/>
      </w:pPr>
      <w:r>
        <w:separator/>
      </w:r>
    </w:p>
  </w:endnote>
  <w:endnote w:type="continuationSeparator" w:id="0">
    <w:p w14:paraId="27C9D221" w14:textId="77777777" w:rsidR="0066289D" w:rsidRDefault="0066289D" w:rsidP="00662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27035" w14:textId="77777777" w:rsidR="0066289D" w:rsidRDefault="0066289D" w:rsidP="0066289D">
      <w:pPr>
        <w:spacing w:after="0" w:line="240" w:lineRule="auto"/>
      </w:pPr>
      <w:r>
        <w:separator/>
      </w:r>
    </w:p>
  </w:footnote>
  <w:footnote w:type="continuationSeparator" w:id="0">
    <w:p w14:paraId="1718112C" w14:textId="77777777" w:rsidR="0066289D" w:rsidRDefault="0066289D" w:rsidP="006628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4C175" w14:textId="77777777" w:rsidR="0066289D" w:rsidRDefault="0066289D">
    <w:pPr>
      <w:pStyle w:val="Header"/>
    </w:pPr>
    <w:r>
      <w:t>Student: Liza Sareen</w:t>
    </w:r>
    <w:r>
      <w:ptab w:relativeTo="margin" w:alignment="center" w:leader="none"/>
    </w:r>
    <w:r>
      <w:t>Roll No:102219026</w:t>
    </w:r>
    <w:r>
      <w:ptab w:relativeTo="margin" w:alignment="right" w:leader="none"/>
    </w:r>
    <w:r>
      <w:t>EEC-EM3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4A3805"/>
    <w:multiLevelType w:val="multilevel"/>
    <w:tmpl w:val="F3B04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876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89D"/>
    <w:rsid w:val="002E324D"/>
    <w:rsid w:val="004A0B4E"/>
    <w:rsid w:val="00513C09"/>
    <w:rsid w:val="0066289D"/>
    <w:rsid w:val="00701EFD"/>
    <w:rsid w:val="00B856A4"/>
    <w:rsid w:val="00C07F8C"/>
    <w:rsid w:val="00EA34AC"/>
    <w:rsid w:val="00EB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436C"/>
  <w15:chartTrackingRefBased/>
  <w15:docId w15:val="{C9A40F79-1EE1-4953-BF53-5CB4B485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89D"/>
  </w:style>
  <w:style w:type="paragraph" w:styleId="Footer">
    <w:name w:val="footer"/>
    <w:basedOn w:val="Normal"/>
    <w:link w:val="FooterChar"/>
    <w:uiPriority w:val="99"/>
    <w:unhideWhenUsed/>
    <w:rsid w:val="006628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89D"/>
  </w:style>
  <w:style w:type="paragraph" w:styleId="NormalWeb">
    <w:name w:val="Normal (Web)"/>
    <w:basedOn w:val="Normal"/>
    <w:uiPriority w:val="99"/>
    <w:semiHidden/>
    <w:unhideWhenUsed/>
    <w:rsid w:val="00EB4B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4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Sareen</dc:creator>
  <cp:keywords/>
  <dc:description/>
  <cp:lastModifiedBy>Sandeep Sareen</cp:lastModifiedBy>
  <cp:revision>2</cp:revision>
  <dcterms:created xsi:type="dcterms:W3CDTF">2023-08-30T15:07:00Z</dcterms:created>
  <dcterms:modified xsi:type="dcterms:W3CDTF">2023-08-30T15:07:00Z</dcterms:modified>
</cp:coreProperties>
</file>