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8623A" w14:textId="77777777" w:rsidR="007C66BA" w:rsidRPr="00EE7FD5" w:rsidRDefault="007C66BA" w:rsidP="007C66BA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КОМИТЕТ ПО ОБРАЗОВАНИЮ ПРАВИТЕЛЬСТВА САНКТ-ПЕТЕРБУРГА</w:t>
      </w:r>
    </w:p>
    <w:p w14:paraId="2B2BE123" w14:textId="43E9E563" w:rsidR="007C66BA" w:rsidRPr="00EE7FD5" w:rsidRDefault="007C66BA" w:rsidP="00FB3214">
      <w:pPr>
        <w:spacing w:after="0" w:line="26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Санкт-Петербургский колледж информационных технологий</w:t>
      </w:r>
    </w:p>
    <w:p w14:paraId="4D68BD0D" w14:textId="77777777" w:rsidR="007C66BA" w:rsidRPr="009758FF" w:rsidRDefault="007C66BA" w:rsidP="00FB321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pacing w:val="60"/>
          <w:sz w:val="40"/>
          <w:szCs w:val="40"/>
          <w:lang w:eastAsia="ru-RU"/>
        </w:rPr>
      </w:pPr>
      <w:r w:rsidRPr="009758FF">
        <w:rPr>
          <w:rFonts w:ascii="Times New Roman" w:eastAsia="Times New Roman" w:hAnsi="Times New Roman" w:cs="Times New Roman"/>
          <w:b/>
          <w:color w:val="000000" w:themeColor="text1"/>
          <w:spacing w:val="60"/>
          <w:sz w:val="40"/>
          <w:szCs w:val="40"/>
          <w:lang w:eastAsia="ru-RU"/>
        </w:rPr>
        <w:t>КУРСОВОЙ ПРОЕКТ</w:t>
      </w:r>
    </w:p>
    <w:p w14:paraId="4629848C" w14:textId="77777777" w:rsidR="007C66BA" w:rsidRPr="009758FF" w:rsidRDefault="007C66BA" w:rsidP="00FB321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9758FF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по дисциплине «Основы проектирования баз данных»</w:t>
      </w:r>
    </w:p>
    <w:p w14:paraId="41CECD1F" w14:textId="275BA385" w:rsidR="007C66BA" w:rsidRPr="009758FF" w:rsidRDefault="007C66BA" w:rsidP="00FB321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9758FF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Тема: «Проектирование БД для </w:t>
      </w:r>
      <w:r w:rsidR="004E2B57" w:rsidRPr="009758FF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билетного оператора</w:t>
      </w:r>
      <w:r w:rsidRPr="009758FF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»</w:t>
      </w:r>
    </w:p>
    <w:p w14:paraId="359FE512" w14:textId="77777777" w:rsidR="007C66BA" w:rsidRPr="009758FF" w:rsidRDefault="007C66BA" w:rsidP="00FB321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9758FF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Специальность 09.02.07 </w:t>
      </w:r>
    </w:p>
    <w:p w14:paraId="5BD9BC20" w14:textId="3EBF461E" w:rsidR="007C66BA" w:rsidRPr="009758FF" w:rsidRDefault="007C66BA" w:rsidP="00FB3214">
      <w:pPr>
        <w:spacing w:after="0" w:line="192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9758FF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Квалификация Программист</w:t>
      </w:r>
    </w:p>
    <w:p w14:paraId="4B13089E" w14:textId="3132DFEF" w:rsidR="007C66BA" w:rsidRPr="009758FF" w:rsidRDefault="007C66BA" w:rsidP="007C66BA">
      <w:pPr>
        <w:spacing w:after="0" w:line="360" w:lineRule="auto"/>
        <w:ind w:left="5664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9758F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Выполнил студент гр. 31:</w:t>
      </w:r>
    </w:p>
    <w:p w14:paraId="343E6BF1" w14:textId="40B4239E" w:rsidR="007C66BA" w:rsidRPr="009758FF" w:rsidRDefault="007C66BA" w:rsidP="007C66BA">
      <w:pPr>
        <w:spacing w:after="0" w:line="360" w:lineRule="auto"/>
        <w:ind w:left="5664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9758F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Титова Елизавета</w:t>
      </w:r>
    </w:p>
    <w:p w14:paraId="59BFCE85" w14:textId="77777777" w:rsidR="007C66BA" w:rsidRPr="009758FF" w:rsidRDefault="007C66BA" w:rsidP="007C66BA">
      <w:pPr>
        <w:spacing w:after="0" w:line="360" w:lineRule="auto"/>
        <w:ind w:left="5664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9758F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Преподаватель: Женихова Н.В.</w:t>
      </w:r>
    </w:p>
    <w:p w14:paraId="2E62B995" w14:textId="77777777" w:rsidR="007C66BA" w:rsidRPr="009758FF" w:rsidRDefault="007C66BA" w:rsidP="00B0000D">
      <w:pPr>
        <w:spacing w:after="0" w:line="1440" w:lineRule="auto"/>
        <w:ind w:left="5664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9758F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Подпись ___________</w:t>
      </w:r>
    </w:p>
    <w:p w14:paraId="209DE7EA" w14:textId="140B3FE5" w:rsidR="00F54F26" w:rsidRPr="00EE7FD5" w:rsidRDefault="007C66BA" w:rsidP="000C1F0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sectPr w:rsidR="00F54F26" w:rsidRPr="00EE7FD5" w:rsidSect="00AA6BC7">
          <w:footerReference w:type="default" r:id="rId8"/>
          <w:footerReference w:type="first" r:id="rId9"/>
          <w:pgSz w:w="11906" w:h="16838"/>
          <w:pgMar w:top="1134" w:right="567" w:bottom="1134" w:left="1134" w:header="709" w:footer="709" w:gutter="0"/>
          <w:pgNumType w:start="1"/>
          <w:cols w:space="708"/>
          <w:titlePg/>
          <w:docGrid w:linePitch="381"/>
        </w:sect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Санкт-Петербург 202</w:t>
      </w:r>
      <w:r w:rsidR="006208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</w:p>
    <w:p w14:paraId="0089A644" w14:textId="16A9101A" w:rsidR="007C66BA" w:rsidRPr="006208CE" w:rsidRDefault="007C66BA" w:rsidP="000C1F09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sdt>
      <w:sdt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id w:val="12534013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EC6EED" w14:textId="53D26304" w:rsidR="000C145F" w:rsidRPr="006208CE" w:rsidRDefault="00FB3214" w:rsidP="00FB3214">
          <w:pPr>
            <w:pStyle w:val="a5"/>
            <w:spacing w:before="0" w:line="72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6208CE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679DBC59" w14:textId="00593B00" w:rsidR="006208CE" w:rsidRPr="006208CE" w:rsidRDefault="00EA72FC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r w:rsidRPr="006208C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6208C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6208C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9829008" w:history="1">
            <w:r w:rsidR="006208CE"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ВВЕДЕНИЕ</w:t>
            </w:r>
            <w:r w:rsidR="006208CE" w:rsidRPr="006208CE">
              <w:rPr>
                <w:noProof/>
                <w:webHidden/>
                <w:color w:val="000000" w:themeColor="text1"/>
              </w:rPr>
              <w:tab/>
            </w:r>
            <w:r w:rsidR="006208CE" w:rsidRPr="006208CE">
              <w:rPr>
                <w:noProof/>
                <w:webHidden/>
                <w:color w:val="000000" w:themeColor="text1"/>
              </w:rPr>
              <w:fldChar w:fldCharType="begin"/>
            </w:r>
            <w:r w:rsidR="006208CE" w:rsidRPr="006208CE">
              <w:rPr>
                <w:noProof/>
                <w:webHidden/>
                <w:color w:val="000000" w:themeColor="text1"/>
              </w:rPr>
              <w:instrText xml:space="preserve"> PAGEREF _Toc169829008 \h </w:instrText>
            </w:r>
            <w:r w:rsidR="006208CE" w:rsidRPr="006208CE">
              <w:rPr>
                <w:noProof/>
                <w:webHidden/>
                <w:color w:val="000000" w:themeColor="text1"/>
              </w:rPr>
            </w:r>
            <w:r w:rsidR="006208CE" w:rsidRPr="006208CE">
              <w:rPr>
                <w:noProof/>
                <w:webHidden/>
                <w:color w:val="000000" w:themeColor="text1"/>
              </w:rPr>
              <w:fldChar w:fldCharType="separate"/>
            </w:r>
            <w:r w:rsidR="006208CE" w:rsidRPr="006208CE">
              <w:rPr>
                <w:noProof/>
                <w:webHidden/>
                <w:color w:val="000000" w:themeColor="text1"/>
              </w:rPr>
              <w:t>3</w:t>
            </w:r>
            <w:r w:rsidR="006208CE" w:rsidRPr="006208C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94F7EB8" w14:textId="7B51F699" w:rsidR="006208CE" w:rsidRPr="006208CE" w:rsidRDefault="006208C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69829009" w:history="1">
            <w:r w:rsidRPr="006208CE">
              <w:rPr>
                <w:rStyle w:val="af9"/>
                <w:rFonts w:ascii="Times New Roman" w:eastAsia="Times New Roman" w:hAnsi="Times New Roman" w:cs="Times New Roman"/>
                <w:b/>
                <w:bCs/>
                <w:noProof/>
                <w:color w:val="000000" w:themeColor="text1"/>
                <w:lang w:eastAsia="ru-RU"/>
              </w:rPr>
              <w:t>ТЕОРЕТИЧЕСКАЯ ЧАСТЬ</w:t>
            </w:r>
            <w:r w:rsidRPr="006208CE">
              <w:rPr>
                <w:noProof/>
                <w:webHidden/>
                <w:color w:val="000000" w:themeColor="text1"/>
              </w:rPr>
              <w:tab/>
            </w:r>
            <w:r w:rsidRPr="006208CE">
              <w:rPr>
                <w:noProof/>
                <w:webHidden/>
                <w:color w:val="000000" w:themeColor="text1"/>
              </w:rPr>
              <w:fldChar w:fldCharType="begin"/>
            </w:r>
            <w:r w:rsidRPr="006208CE">
              <w:rPr>
                <w:noProof/>
                <w:webHidden/>
                <w:color w:val="000000" w:themeColor="text1"/>
              </w:rPr>
              <w:instrText xml:space="preserve"> PAGEREF _Toc169829009 \h </w:instrText>
            </w:r>
            <w:r w:rsidRPr="006208CE">
              <w:rPr>
                <w:noProof/>
                <w:webHidden/>
                <w:color w:val="000000" w:themeColor="text1"/>
              </w:rPr>
            </w:r>
            <w:r w:rsidRPr="006208CE">
              <w:rPr>
                <w:noProof/>
                <w:webHidden/>
                <w:color w:val="000000" w:themeColor="text1"/>
              </w:rPr>
              <w:fldChar w:fldCharType="separate"/>
            </w:r>
            <w:r w:rsidRPr="006208CE">
              <w:rPr>
                <w:noProof/>
                <w:webHidden/>
                <w:color w:val="000000" w:themeColor="text1"/>
              </w:rPr>
              <w:t>4</w:t>
            </w:r>
            <w:r w:rsidRPr="006208C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9BD3142" w14:textId="1BD157C7" w:rsidR="006208CE" w:rsidRPr="006208CE" w:rsidRDefault="006208CE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69829010" w:history="1">
            <w:r w:rsidRPr="006208CE">
              <w:rPr>
                <w:rStyle w:val="af9"/>
                <w:rFonts w:ascii="Times New Roman" w:eastAsia="Times New Roman" w:hAnsi="Times New Roman" w:cs="Times New Roman"/>
                <w:b/>
                <w:bCs/>
                <w:noProof/>
                <w:color w:val="000000" w:themeColor="text1"/>
                <w:lang w:eastAsia="ru-RU"/>
              </w:rPr>
              <w:t>1.1.</w:t>
            </w:r>
            <w:r w:rsidRPr="006208C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  <w:lang w:eastAsia="ru-RU"/>
              </w:rPr>
              <w:tab/>
            </w:r>
            <w:r w:rsidRPr="006208CE">
              <w:rPr>
                <w:rStyle w:val="af9"/>
                <w:rFonts w:ascii="Times New Roman" w:eastAsia="Times New Roman" w:hAnsi="Times New Roman" w:cs="Times New Roman"/>
                <w:b/>
                <w:bCs/>
                <w:noProof/>
                <w:color w:val="000000" w:themeColor="text1"/>
                <w:lang w:eastAsia="ru-RU"/>
              </w:rPr>
              <w:t>Анализ предметной области</w:t>
            </w:r>
            <w:r w:rsidRPr="006208CE">
              <w:rPr>
                <w:noProof/>
                <w:webHidden/>
                <w:color w:val="000000" w:themeColor="text1"/>
              </w:rPr>
              <w:tab/>
            </w:r>
            <w:r w:rsidRPr="006208CE">
              <w:rPr>
                <w:noProof/>
                <w:webHidden/>
                <w:color w:val="000000" w:themeColor="text1"/>
              </w:rPr>
              <w:fldChar w:fldCharType="begin"/>
            </w:r>
            <w:r w:rsidRPr="006208CE">
              <w:rPr>
                <w:noProof/>
                <w:webHidden/>
                <w:color w:val="000000" w:themeColor="text1"/>
              </w:rPr>
              <w:instrText xml:space="preserve"> PAGEREF _Toc169829010 \h </w:instrText>
            </w:r>
            <w:r w:rsidRPr="006208CE">
              <w:rPr>
                <w:noProof/>
                <w:webHidden/>
                <w:color w:val="000000" w:themeColor="text1"/>
              </w:rPr>
            </w:r>
            <w:r w:rsidRPr="006208CE">
              <w:rPr>
                <w:noProof/>
                <w:webHidden/>
                <w:color w:val="000000" w:themeColor="text1"/>
              </w:rPr>
              <w:fldChar w:fldCharType="separate"/>
            </w:r>
            <w:r w:rsidRPr="006208CE">
              <w:rPr>
                <w:noProof/>
                <w:webHidden/>
                <w:color w:val="000000" w:themeColor="text1"/>
              </w:rPr>
              <w:t>4</w:t>
            </w:r>
            <w:r w:rsidRPr="006208C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A1797B5" w14:textId="269426E6" w:rsidR="006208CE" w:rsidRPr="006208CE" w:rsidRDefault="006208CE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69829011" w:history="1">
            <w:r w:rsidRPr="006208CE">
              <w:rPr>
                <w:rStyle w:val="af9"/>
                <w:rFonts w:ascii="Times New Roman" w:eastAsia="Times New Roman" w:hAnsi="Times New Roman" w:cs="Times New Roman"/>
                <w:b/>
                <w:bCs/>
                <w:noProof/>
                <w:color w:val="000000" w:themeColor="text1"/>
                <w:lang w:eastAsia="ru-RU"/>
              </w:rPr>
              <w:t>1.2.</w:t>
            </w:r>
            <w:r w:rsidRPr="006208C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  <w:lang w:eastAsia="ru-RU"/>
              </w:rPr>
              <w:tab/>
            </w:r>
            <w:r w:rsidRPr="006208CE">
              <w:rPr>
                <w:rStyle w:val="af9"/>
                <w:rFonts w:ascii="Times New Roman" w:eastAsia="Times New Roman" w:hAnsi="Times New Roman" w:cs="Times New Roman"/>
                <w:b/>
                <w:bCs/>
                <w:noProof/>
                <w:color w:val="000000" w:themeColor="text1"/>
                <w:lang w:eastAsia="ru-RU"/>
              </w:rPr>
              <w:t>Функциональные возможности системы</w:t>
            </w:r>
            <w:r w:rsidRPr="006208CE">
              <w:rPr>
                <w:noProof/>
                <w:webHidden/>
                <w:color w:val="000000" w:themeColor="text1"/>
              </w:rPr>
              <w:tab/>
            </w:r>
            <w:r w:rsidRPr="006208CE">
              <w:rPr>
                <w:noProof/>
                <w:webHidden/>
                <w:color w:val="000000" w:themeColor="text1"/>
              </w:rPr>
              <w:fldChar w:fldCharType="begin"/>
            </w:r>
            <w:r w:rsidRPr="006208CE">
              <w:rPr>
                <w:noProof/>
                <w:webHidden/>
                <w:color w:val="000000" w:themeColor="text1"/>
              </w:rPr>
              <w:instrText xml:space="preserve"> PAGEREF _Toc169829011 \h </w:instrText>
            </w:r>
            <w:r w:rsidRPr="006208CE">
              <w:rPr>
                <w:noProof/>
                <w:webHidden/>
                <w:color w:val="000000" w:themeColor="text1"/>
              </w:rPr>
            </w:r>
            <w:r w:rsidRPr="006208CE">
              <w:rPr>
                <w:noProof/>
                <w:webHidden/>
                <w:color w:val="000000" w:themeColor="text1"/>
              </w:rPr>
              <w:fldChar w:fldCharType="separate"/>
            </w:r>
            <w:r w:rsidRPr="006208CE">
              <w:rPr>
                <w:noProof/>
                <w:webHidden/>
                <w:color w:val="000000" w:themeColor="text1"/>
              </w:rPr>
              <w:t>5</w:t>
            </w:r>
            <w:r w:rsidRPr="006208C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623AF5B" w14:textId="0180A530" w:rsidR="006208CE" w:rsidRPr="006208CE" w:rsidRDefault="006208CE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69829012" w:history="1"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1.3.</w:t>
            </w:r>
            <w:r w:rsidRPr="006208C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  <w:lang w:eastAsia="ru-RU"/>
              </w:rPr>
              <w:tab/>
            </w:r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Входные и выходные данные</w:t>
            </w:r>
            <w:r w:rsidRPr="006208CE">
              <w:rPr>
                <w:noProof/>
                <w:webHidden/>
                <w:color w:val="000000" w:themeColor="text1"/>
              </w:rPr>
              <w:tab/>
            </w:r>
            <w:r w:rsidRPr="006208CE">
              <w:rPr>
                <w:noProof/>
                <w:webHidden/>
                <w:color w:val="000000" w:themeColor="text1"/>
              </w:rPr>
              <w:fldChar w:fldCharType="begin"/>
            </w:r>
            <w:r w:rsidRPr="006208CE">
              <w:rPr>
                <w:noProof/>
                <w:webHidden/>
                <w:color w:val="000000" w:themeColor="text1"/>
              </w:rPr>
              <w:instrText xml:space="preserve"> PAGEREF _Toc169829012 \h </w:instrText>
            </w:r>
            <w:r w:rsidRPr="006208CE">
              <w:rPr>
                <w:noProof/>
                <w:webHidden/>
                <w:color w:val="000000" w:themeColor="text1"/>
              </w:rPr>
            </w:r>
            <w:r w:rsidRPr="006208CE">
              <w:rPr>
                <w:noProof/>
                <w:webHidden/>
                <w:color w:val="000000" w:themeColor="text1"/>
              </w:rPr>
              <w:fldChar w:fldCharType="separate"/>
            </w:r>
            <w:r w:rsidRPr="006208CE">
              <w:rPr>
                <w:noProof/>
                <w:webHidden/>
                <w:color w:val="000000" w:themeColor="text1"/>
              </w:rPr>
              <w:t>6</w:t>
            </w:r>
            <w:r w:rsidRPr="006208C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20AFD2A" w14:textId="569BAE9C" w:rsidR="006208CE" w:rsidRPr="006208CE" w:rsidRDefault="006208CE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69829013" w:history="1"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1.4.</w:t>
            </w:r>
            <w:r w:rsidRPr="006208C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  <w:lang w:eastAsia="ru-RU"/>
              </w:rPr>
              <w:tab/>
            </w:r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Концептуально-логическая модель</w:t>
            </w:r>
            <w:r w:rsidRPr="006208CE">
              <w:rPr>
                <w:noProof/>
                <w:webHidden/>
                <w:color w:val="000000" w:themeColor="text1"/>
              </w:rPr>
              <w:tab/>
            </w:r>
            <w:r w:rsidRPr="006208CE">
              <w:rPr>
                <w:noProof/>
                <w:webHidden/>
                <w:color w:val="000000" w:themeColor="text1"/>
              </w:rPr>
              <w:fldChar w:fldCharType="begin"/>
            </w:r>
            <w:r w:rsidRPr="006208CE">
              <w:rPr>
                <w:noProof/>
                <w:webHidden/>
                <w:color w:val="000000" w:themeColor="text1"/>
              </w:rPr>
              <w:instrText xml:space="preserve"> PAGEREF _Toc169829013 \h </w:instrText>
            </w:r>
            <w:r w:rsidRPr="006208CE">
              <w:rPr>
                <w:noProof/>
                <w:webHidden/>
                <w:color w:val="000000" w:themeColor="text1"/>
              </w:rPr>
            </w:r>
            <w:r w:rsidRPr="006208CE">
              <w:rPr>
                <w:noProof/>
                <w:webHidden/>
                <w:color w:val="000000" w:themeColor="text1"/>
              </w:rPr>
              <w:fldChar w:fldCharType="separate"/>
            </w:r>
            <w:r w:rsidRPr="006208CE">
              <w:rPr>
                <w:noProof/>
                <w:webHidden/>
                <w:color w:val="000000" w:themeColor="text1"/>
              </w:rPr>
              <w:t>7</w:t>
            </w:r>
            <w:r w:rsidRPr="006208C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A9F1C8F" w14:textId="00CBB208" w:rsidR="006208CE" w:rsidRPr="006208CE" w:rsidRDefault="006208CE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69829014" w:history="1"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1.5.</w:t>
            </w:r>
            <w:r w:rsidRPr="006208C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  <w:lang w:eastAsia="ru-RU"/>
              </w:rPr>
              <w:tab/>
            </w:r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Физическая модель</w:t>
            </w:r>
            <w:r w:rsidRPr="006208CE">
              <w:rPr>
                <w:noProof/>
                <w:webHidden/>
                <w:color w:val="000000" w:themeColor="text1"/>
              </w:rPr>
              <w:tab/>
            </w:r>
            <w:r w:rsidRPr="006208CE">
              <w:rPr>
                <w:noProof/>
                <w:webHidden/>
                <w:color w:val="000000" w:themeColor="text1"/>
              </w:rPr>
              <w:fldChar w:fldCharType="begin"/>
            </w:r>
            <w:r w:rsidRPr="006208CE">
              <w:rPr>
                <w:noProof/>
                <w:webHidden/>
                <w:color w:val="000000" w:themeColor="text1"/>
              </w:rPr>
              <w:instrText xml:space="preserve"> PAGEREF _Toc169829014 \h </w:instrText>
            </w:r>
            <w:r w:rsidRPr="006208CE">
              <w:rPr>
                <w:noProof/>
                <w:webHidden/>
                <w:color w:val="000000" w:themeColor="text1"/>
              </w:rPr>
            </w:r>
            <w:r w:rsidRPr="006208CE">
              <w:rPr>
                <w:noProof/>
                <w:webHidden/>
                <w:color w:val="000000" w:themeColor="text1"/>
              </w:rPr>
              <w:fldChar w:fldCharType="separate"/>
            </w:r>
            <w:r w:rsidRPr="006208CE">
              <w:rPr>
                <w:noProof/>
                <w:webHidden/>
                <w:color w:val="000000" w:themeColor="text1"/>
              </w:rPr>
              <w:t>8</w:t>
            </w:r>
            <w:r w:rsidRPr="006208C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5176DCC" w14:textId="0AD5146F" w:rsidR="006208CE" w:rsidRPr="006208CE" w:rsidRDefault="006208C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69829015" w:history="1">
            <w:r w:rsidRPr="006208CE">
              <w:rPr>
                <w:rStyle w:val="af9"/>
                <w:rFonts w:ascii="Times New Roman" w:eastAsia="Times New Roman" w:hAnsi="Times New Roman" w:cs="Times New Roman"/>
                <w:b/>
                <w:bCs/>
                <w:noProof/>
                <w:color w:val="000000" w:themeColor="text1"/>
                <w:lang w:eastAsia="ru-RU"/>
              </w:rPr>
              <w:t>ПРАКТИЧЕСКАЯ ЧАСТЬ</w:t>
            </w:r>
            <w:r w:rsidRPr="006208CE">
              <w:rPr>
                <w:noProof/>
                <w:webHidden/>
                <w:color w:val="000000" w:themeColor="text1"/>
              </w:rPr>
              <w:tab/>
            </w:r>
            <w:r w:rsidRPr="006208CE">
              <w:rPr>
                <w:noProof/>
                <w:webHidden/>
                <w:color w:val="000000" w:themeColor="text1"/>
              </w:rPr>
              <w:fldChar w:fldCharType="begin"/>
            </w:r>
            <w:r w:rsidRPr="006208CE">
              <w:rPr>
                <w:noProof/>
                <w:webHidden/>
                <w:color w:val="000000" w:themeColor="text1"/>
              </w:rPr>
              <w:instrText xml:space="preserve"> PAGEREF _Toc169829015 \h </w:instrText>
            </w:r>
            <w:r w:rsidRPr="006208CE">
              <w:rPr>
                <w:noProof/>
                <w:webHidden/>
                <w:color w:val="000000" w:themeColor="text1"/>
              </w:rPr>
            </w:r>
            <w:r w:rsidRPr="006208CE">
              <w:rPr>
                <w:noProof/>
                <w:webHidden/>
                <w:color w:val="000000" w:themeColor="text1"/>
              </w:rPr>
              <w:fldChar w:fldCharType="separate"/>
            </w:r>
            <w:r w:rsidRPr="006208CE">
              <w:rPr>
                <w:noProof/>
                <w:webHidden/>
                <w:color w:val="000000" w:themeColor="text1"/>
              </w:rPr>
              <w:t>9</w:t>
            </w:r>
            <w:r w:rsidRPr="006208C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EDBE866" w14:textId="1BC47EF4" w:rsidR="006208CE" w:rsidRPr="006208CE" w:rsidRDefault="006208CE">
          <w:pPr>
            <w:pStyle w:val="23"/>
            <w:tabs>
              <w:tab w:val="left" w:pos="6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69829016" w:history="1"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  <w:lang w:eastAsia="ru-RU"/>
              </w:rPr>
              <w:t>2.</w:t>
            </w:r>
            <w:r w:rsidRPr="006208C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  <w:lang w:eastAsia="ru-RU"/>
              </w:rPr>
              <w:tab/>
            </w:r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  <w:lang w:eastAsia="ru-RU"/>
              </w:rPr>
              <w:t>Структура базы данных</w:t>
            </w:r>
            <w:r w:rsidRPr="006208CE">
              <w:rPr>
                <w:noProof/>
                <w:webHidden/>
                <w:color w:val="000000" w:themeColor="text1"/>
              </w:rPr>
              <w:tab/>
            </w:r>
            <w:r w:rsidRPr="006208CE">
              <w:rPr>
                <w:noProof/>
                <w:webHidden/>
                <w:color w:val="000000" w:themeColor="text1"/>
              </w:rPr>
              <w:fldChar w:fldCharType="begin"/>
            </w:r>
            <w:r w:rsidRPr="006208CE">
              <w:rPr>
                <w:noProof/>
                <w:webHidden/>
                <w:color w:val="000000" w:themeColor="text1"/>
              </w:rPr>
              <w:instrText xml:space="preserve"> PAGEREF _Toc169829016 \h </w:instrText>
            </w:r>
            <w:r w:rsidRPr="006208CE">
              <w:rPr>
                <w:noProof/>
                <w:webHidden/>
                <w:color w:val="000000" w:themeColor="text1"/>
              </w:rPr>
            </w:r>
            <w:r w:rsidRPr="006208CE">
              <w:rPr>
                <w:noProof/>
                <w:webHidden/>
                <w:color w:val="000000" w:themeColor="text1"/>
              </w:rPr>
              <w:fldChar w:fldCharType="separate"/>
            </w:r>
            <w:r w:rsidRPr="006208CE">
              <w:rPr>
                <w:noProof/>
                <w:webHidden/>
                <w:color w:val="000000" w:themeColor="text1"/>
              </w:rPr>
              <w:t>9</w:t>
            </w:r>
            <w:r w:rsidRPr="006208C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56F8139" w14:textId="70DED847" w:rsidR="006208CE" w:rsidRPr="006208CE" w:rsidRDefault="006208CE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69829017" w:history="1">
            <w:r w:rsidRPr="006208CE">
              <w:rPr>
                <w:rStyle w:val="af9"/>
                <w:rFonts w:ascii="Times New Roman" w:eastAsia="Times New Roman" w:hAnsi="Times New Roman" w:cs="Times New Roman"/>
                <w:b/>
                <w:bCs/>
                <w:noProof/>
                <w:color w:val="000000" w:themeColor="text1"/>
                <w:lang w:eastAsia="ru-RU"/>
              </w:rPr>
              <w:t>2.1.</w:t>
            </w:r>
            <w:r w:rsidRPr="006208C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  <w:lang w:eastAsia="ru-RU"/>
              </w:rPr>
              <w:tab/>
            </w:r>
            <w:r w:rsidRPr="006208CE">
              <w:rPr>
                <w:rStyle w:val="af9"/>
                <w:rFonts w:ascii="Times New Roman" w:eastAsia="Times New Roman" w:hAnsi="Times New Roman" w:cs="Times New Roman"/>
                <w:b/>
                <w:bCs/>
                <w:noProof/>
                <w:color w:val="000000" w:themeColor="text1"/>
                <w:lang w:eastAsia="ru-RU"/>
              </w:rPr>
              <w:t>Создание базы данных</w:t>
            </w:r>
            <w:r w:rsidRPr="006208CE">
              <w:rPr>
                <w:noProof/>
                <w:webHidden/>
                <w:color w:val="000000" w:themeColor="text1"/>
              </w:rPr>
              <w:tab/>
            </w:r>
            <w:r w:rsidRPr="006208CE">
              <w:rPr>
                <w:noProof/>
                <w:webHidden/>
                <w:color w:val="000000" w:themeColor="text1"/>
              </w:rPr>
              <w:fldChar w:fldCharType="begin"/>
            </w:r>
            <w:r w:rsidRPr="006208CE">
              <w:rPr>
                <w:noProof/>
                <w:webHidden/>
                <w:color w:val="000000" w:themeColor="text1"/>
              </w:rPr>
              <w:instrText xml:space="preserve"> PAGEREF _Toc169829017 \h </w:instrText>
            </w:r>
            <w:r w:rsidRPr="006208CE">
              <w:rPr>
                <w:noProof/>
                <w:webHidden/>
                <w:color w:val="000000" w:themeColor="text1"/>
              </w:rPr>
            </w:r>
            <w:r w:rsidRPr="006208CE">
              <w:rPr>
                <w:noProof/>
                <w:webHidden/>
                <w:color w:val="000000" w:themeColor="text1"/>
              </w:rPr>
              <w:fldChar w:fldCharType="separate"/>
            </w:r>
            <w:r w:rsidRPr="006208CE">
              <w:rPr>
                <w:noProof/>
                <w:webHidden/>
                <w:color w:val="000000" w:themeColor="text1"/>
              </w:rPr>
              <w:t>10</w:t>
            </w:r>
            <w:r w:rsidRPr="006208C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1BD3E54" w14:textId="2B95060F" w:rsidR="006208CE" w:rsidRPr="006208CE" w:rsidRDefault="006208CE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69829018" w:history="1"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  <w:lang w:eastAsia="ru-RU"/>
              </w:rPr>
              <w:t>2.2.</w:t>
            </w:r>
            <w:r w:rsidRPr="006208C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  <w:lang w:eastAsia="ru-RU"/>
              </w:rPr>
              <w:tab/>
            </w:r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  <w:lang w:eastAsia="ru-RU"/>
              </w:rPr>
              <w:t>Создание таблиц и ограничений</w:t>
            </w:r>
            <w:r w:rsidRPr="006208CE">
              <w:rPr>
                <w:noProof/>
                <w:webHidden/>
                <w:color w:val="000000" w:themeColor="text1"/>
              </w:rPr>
              <w:tab/>
            </w:r>
            <w:r w:rsidRPr="006208CE">
              <w:rPr>
                <w:noProof/>
                <w:webHidden/>
                <w:color w:val="000000" w:themeColor="text1"/>
              </w:rPr>
              <w:fldChar w:fldCharType="begin"/>
            </w:r>
            <w:r w:rsidRPr="006208CE">
              <w:rPr>
                <w:noProof/>
                <w:webHidden/>
                <w:color w:val="000000" w:themeColor="text1"/>
              </w:rPr>
              <w:instrText xml:space="preserve"> PAGEREF _Toc169829018 \h </w:instrText>
            </w:r>
            <w:r w:rsidRPr="006208CE">
              <w:rPr>
                <w:noProof/>
                <w:webHidden/>
                <w:color w:val="000000" w:themeColor="text1"/>
              </w:rPr>
            </w:r>
            <w:r w:rsidRPr="006208CE">
              <w:rPr>
                <w:noProof/>
                <w:webHidden/>
                <w:color w:val="000000" w:themeColor="text1"/>
              </w:rPr>
              <w:fldChar w:fldCharType="separate"/>
            </w:r>
            <w:r w:rsidRPr="006208CE">
              <w:rPr>
                <w:noProof/>
                <w:webHidden/>
                <w:color w:val="000000" w:themeColor="text1"/>
              </w:rPr>
              <w:t>11</w:t>
            </w:r>
            <w:r w:rsidRPr="006208C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40CCF18" w14:textId="4B0E53D5" w:rsidR="006208CE" w:rsidRPr="006208CE" w:rsidRDefault="006208CE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69829019" w:history="1"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2.3.</w:t>
            </w:r>
            <w:r w:rsidRPr="006208C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  <w:lang w:eastAsia="ru-RU"/>
              </w:rPr>
              <w:tab/>
            </w:r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Создание связей между таблицами</w:t>
            </w:r>
            <w:r w:rsidRPr="006208CE">
              <w:rPr>
                <w:noProof/>
                <w:webHidden/>
                <w:color w:val="000000" w:themeColor="text1"/>
              </w:rPr>
              <w:tab/>
            </w:r>
            <w:r w:rsidRPr="006208CE">
              <w:rPr>
                <w:noProof/>
                <w:webHidden/>
                <w:color w:val="000000" w:themeColor="text1"/>
              </w:rPr>
              <w:fldChar w:fldCharType="begin"/>
            </w:r>
            <w:r w:rsidRPr="006208CE">
              <w:rPr>
                <w:noProof/>
                <w:webHidden/>
                <w:color w:val="000000" w:themeColor="text1"/>
              </w:rPr>
              <w:instrText xml:space="preserve"> PAGEREF _Toc169829019 \h </w:instrText>
            </w:r>
            <w:r w:rsidRPr="006208CE">
              <w:rPr>
                <w:noProof/>
                <w:webHidden/>
                <w:color w:val="000000" w:themeColor="text1"/>
              </w:rPr>
            </w:r>
            <w:r w:rsidRPr="006208CE">
              <w:rPr>
                <w:noProof/>
                <w:webHidden/>
                <w:color w:val="000000" w:themeColor="text1"/>
              </w:rPr>
              <w:fldChar w:fldCharType="separate"/>
            </w:r>
            <w:r w:rsidRPr="006208CE">
              <w:rPr>
                <w:noProof/>
                <w:webHidden/>
                <w:color w:val="000000" w:themeColor="text1"/>
              </w:rPr>
              <w:t>15</w:t>
            </w:r>
            <w:r w:rsidRPr="006208C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A719680" w14:textId="673FA4A6" w:rsidR="006208CE" w:rsidRPr="006208CE" w:rsidRDefault="006208CE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69829020" w:history="1"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2.4.</w:t>
            </w:r>
            <w:r w:rsidRPr="006208C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  <w:lang w:eastAsia="ru-RU"/>
              </w:rPr>
              <w:tab/>
            </w:r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Создание процедур</w:t>
            </w:r>
            <w:r w:rsidRPr="006208CE">
              <w:rPr>
                <w:noProof/>
                <w:webHidden/>
                <w:color w:val="000000" w:themeColor="text1"/>
              </w:rPr>
              <w:tab/>
            </w:r>
            <w:r w:rsidRPr="006208CE">
              <w:rPr>
                <w:noProof/>
                <w:webHidden/>
                <w:color w:val="000000" w:themeColor="text1"/>
              </w:rPr>
              <w:fldChar w:fldCharType="begin"/>
            </w:r>
            <w:r w:rsidRPr="006208CE">
              <w:rPr>
                <w:noProof/>
                <w:webHidden/>
                <w:color w:val="000000" w:themeColor="text1"/>
              </w:rPr>
              <w:instrText xml:space="preserve"> PAGEREF _Toc169829020 \h </w:instrText>
            </w:r>
            <w:r w:rsidRPr="006208CE">
              <w:rPr>
                <w:noProof/>
                <w:webHidden/>
                <w:color w:val="000000" w:themeColor="text1"/>
              </w:rPr>
            </w:r>
            <w:r w:rsidRPr="006208CE">
              <w:rPr>
                <w:noProof/>
                <w:webHidden/>
                <w:color w:val="000000" w:themeColor="text1"/>
              </w:rPr>
              <w:fldChar w:fldCharType="separate"/>
            </w:r>
            <w:r w:rsidRPr="006208CE">
              <w:rPr>
                <w:noProof/>
                <w:webHidden/>
                <w:color w:val="000000" w:themeColor="text1"/>
              </w:rPr>
              <w:t>16</w:t>
            </w:r>
            <w:r w:rsidRPr="006208C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2A76A9E" w14:textId="6D8F2349" w:rsidR="006208CE" w:rsidRPr="006208CE" w:rsidRDefault="006208CE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69829021" w:history="1"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2.5.</w:t>
            </w:r>
            <w:r w:rsidRPr="006208C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  <w:lang w:eastAsia="ru-RU"/>
              </w:rPr>
              <w:tab/>
            </w:r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Создание триггеров</w:t>
            </w:r>
            <w:r w:rsidRPr="006208CE">
              <w:rPr>
                <w:noProof/>
                <w:webHidden/>
                <w:color w:val="000000" w:themeColor="text1"/>
              </w:rPr>
              <w:tab/>
            </w:r>
            <w:r w:rsidRPr="006208CE">
              <w:rPr>
                <w:noProof/>
                <w:webHidden/>
                <w:color w:val="000000" w:themeColor="text1"/>
              </w:rPr>
              <w:fldChar w:fldCharType="begin"/>
            </w:r>
            <w:r w:rsidRPr="006208CE">
              <w:rPr>
                <w:noProof/>
                <w:webHidden/>
                <w:color w:val="000000" w:themeColor="text1"/>
              </w:rPr>
              <w:instrText xml:space="preserve"> PAGEREF _Toc169829021 \h </w:instrText>
            </w:r>
            <w:r w:rsidRPr="006208CE">
              <w:rPr>
                <w:noProof/>
                <w:webHidden/>
                <w:color w:val="000000" w:themeColor="text1"/>
              </w:rPr>
            </w:r>
            <w:r w:rsidRPr="006208CE">
              <w:rPr>
                <w:noProof/>
                <w:webHidden/>
                <w:color w:val="000000" w:themeColor="text1"/>
              </w:rPr>
              <w:fldChar w:fldCharType="separate"/>
            </w:r>
            <w:r w:rsidRPr="006208CE">
              <w:rPr>
                <w:noProof/>
                <w:webHidden/>
                <w:color w:val="000000" w:themeColor="text1"/>
              </w:rPr>
              <w:t>21</w:t>
            </w:r>
            <w:r w:rsidRPr="006208C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BB1F921" w14:textId="52341B5B" w:rsidR="006208CE" w:rsidRPr="006208CE" w:rsidRDefault="006208CE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69829022" w:history="1"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2.6.</w:t>
            </w:r>
            <w:r w:rsidRPr="006208C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  <w:lang w:eastAsia="ru-RU"/>
              </w:rPr>
              <w:tab/>
            </w:r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Создание представлений</w:t>
            </w:r>
            <w:r w:rsidRPr="006208CE">
              <w:rPr>
                <w:noProof/>
                <w:webHidden/>
                <w:color w:val="000000" w:themeColor="text1"/>
              </w:rPr>
              <w:tab/>
            </w:r>
            <w:r w:rsidRPr="006208CE">
              <w:rPr>
                <w:noProof/>
                <w:webHidden/>
                <w:color w:val="000000" w:themeColor="text1"/>
              </w:rPr>
              <w:fldChar w:fldCharType="begin"/>
            </w:r>
            <w:r w:rsidRPr="006208CE">
              <w:rPr>
                <w:noProof/>
                <w:webHidden/>
                <w:color w:val="000000" w:themeColor="text1"/>
              </w:rPr>
              <w:instrText xml:space="preserve"> PAGEREF _Toc169829022 \h </w:instrText>
            </w:r>
            <w:r w:rsidRPr="006208CE">
              <w:rPr>
                <w:noProof/>
                <w:webHidden/>
                <w:color w:val="000000" w:themeColor="text1"/>
              </w:rPr>
            </w:r>
            <w:r w:rsidRPr="006208CE">
              <w:rPr>
                <w:noProof/>
                <w:webHidden/>
                <w:color w:val="000000" w:themeColor="text1"/>
              </w:rPr>
              <w:fldChar w:fldCharType="separate"/>
            </w:r>
            <w:r w:rsidRPr="006208CE">
              <w:rPr>
                <w:noProof/>
                <w:webHidden/>
                <w:color w:val="000000" w:themeColor="text1"/>
              </w:rPr>
              <w:t>24</w:t>
            </w:r>
            <w:r w:rsidRPr="006208C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5AF36A3" w14:textId="710AEBA4" w:rsidR="006208CE" w:rsidRPr="006208CE" w:rsidRDefault="006208CE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69829023" w:history="1"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2.7.</w:t>
            </w:r>
            <w:r w:rsidRPr="006208C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  <w:lang w:eastAsia="ru-RU"/>
              </w:rPr>
              <w:tab/>
            </w:r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Создание индексов</w:t>
            </w:r>
            <w:r w:rsidRPr="006208CE">
              <w:rPr>
                <w:noProof/>
                <w:webHidden/>
                <w:color w:val="000000" w:themeColor="text1"/>
              </w:rPr>
              <w:tab/>
            </w:r>
            <w:r w:rsidRPr="006208CE">
              <w:rPr>
                <w:noProof/>
                <w:webHidden/>
                <w:color w:val="000000" w:themeColor="text1"/>
              </w:rPr>
              <w:fldChar w:fldCharType="begin"/>
            </w:r>
            <w:r w:rsidRPr="006208CE">
              <w:rPr>
                <w:noProof/>
                <w:webHidden/>
                <w:color w:val="000000" w:themeColor="text1"/>
              </w:rPr>
              <w:instrText xml:space="preserve"> PAGEREF _Toc169829023 \h </w:instrText>
            </w:r>
            <w:r w:rsidRPr="006208CE">
              <w:rPr>
                <w:noProof/>
                <w:webHidden/>
                <w:color w:val="000000" w:themeColor="text1"/>
              </w:rPr>
            </w:r>
            <w:r w:rsidRPr="006208CE">
              <w:rPr>
                <w:noProof/>
                <w:webHidden/>
                <w:color w:val="000000" w:themeColor="text1"/>
              </w:rPr>
              <w:fldChar w:fldCharType="separate"/>
            </w:r>
            <w:r w:rsidRPr="006208CE">
              <w:rPr>
                <w:noProof/>
                <w:webHidden/>
                <w:color w:val="000000" w:themeColor="text1"/>
              </w:rPr>
              <w:t>27</w:t>
            </w:r>
            <w:r w:rsidRPr="006208C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DCFE847" w14:textId="4B7E0AB4" w:rsidR="006208CE" w:rsidRPr="006208CE" w:rsidRDefault="006208CE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69829024" w:history="1"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2.8.</w:t>
            </w:r>
            <w:r w:rsidRPr="006208C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  <w:lang w:eastAsia="ru-RU"/>
              </w:rPr>
              <w:tab/>
            </w:r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Создание пользователей и ролей</w:t>
            </w:r>
            <w:r w:rsidRPr="006208CE">
              <w:rPr>
                <w:noProof/>
                <w:webHidden/>
                <w:color w:val="000000" w:themeColor="text1"/>
              </w:rPr>
              <w:tab/>
            </w:r>
            <w:r w:rsidRPr="006208CE">
              <w:rPr>
                <w:noProof/>
                <w:webHidden/>
                <w:color w:val="000000" w:themeColor="text1"/>
              </w:rPr>
              <w:fldChar w:fldCharType="begin"/>
            </w:r>
            <w:r w:rsidRPr="006208CE">
              <w:rPr>
                <w:noProof/>
                <w:webHidden/>
                <w:color w:val="000000" w:themeColor="text1"/>
              </w:rPr>
              <w:instrText xml:space="preserve"> PAGEREF _Toc169829024 \h </w:instrText>
            </w:r>
            <w:r w:rsidRPr="006208CE">
              <w:rPr>
                <w:noProof/>
                <w:webHidden/>
                <w:color w:val="000000" w:themeColor="text1"/>
              </w:rPr>
            </w:r>
            <w:r w:rsidRPr="006208CE">
              <w:rPr>
                <w:noProof/>
                <w:webHidden/>
                <w:color w:val="000000" w:themeColor="text1"/>
              </w:rPr>
              <w:fldChar w:fldCharType="separate"/>
            </w:r>
            <w:r w:rsidRPr="006208CE">
              <w:rPr>
                <w:noProof/>
                <w:webHidden/>
                <w:color w:val="000000" w:themeColor="text1"/>
              </w:rPr>
              <w:t>29</w:t>
            </w:r>
            <w:r w:rsidRPr="006208C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C0EB632" w14:textId="74A45272" w:rsidR="006208CE" w:rsidRPr="006208CE" w:rsidRDefault="006208CE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69829025" w:history="1"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2.9.</w:t>
            </w:r>
            <w:r w:rsidRPr="006208C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  <w:lang w:eastAsia="ru-RU"/>
              </w:rPr>
              <w:tab/>
            </w:r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Стратегия резервного копирования базы данных</w:t>
            </w:r>
            <w:r w:rsidRPr="006208CE">
              <w:rPr>
                <w:noProof/>
                <w:webHidden/>
                <w:color w:val="000000" w:themeColor="text1"/>
              </w:rPr>
              <w:tab/>
            </w:r>
            <w:r w:rsidRPr="006208CE">
              <w:rPr>
                <w:noProof/>
                <w:webHidden/>
                <w:color w:val="000000" w:themeColor="text1"/>
              </w:rPr>
              <w:fldChar w:fldCharType="begin"/>
            </w:r>
            <w:r w:rsidRPr="006208CE">
              <w:rPr>
                <w:noProof/>
                <w:webHidden/>
                <w:color w:val="000000" w:themeColor="text1"/>
              </w:rPr>
              <w:instrText xml:space="preserve"> PAGEREF _Toc169829025 \h </w:instrText>
            </w:r>
            <w:r w:rsidRPr="006208CE">
              <w:rPr>
                <w:noProof/>
                <w:webHidden/>
                <w:color w:val="000000" w:themeColor="text1"/>
              </w:rPr>
            </w:r>
            <w:r w:rsidRPr="006208CE">
              <w:rPr>
                <w:noProof/>
                <w:webHidden/>
                <w:color w:val="000000" w:themeColor="text1"/>
              </w:rPr>
              <w:fldChar w:fldCharType="separate"/>
            </w:r>
            <w:r w:rsidRPr="006208CE">
              <w:rPr>
                <w:noProof/>
                <w:webHidden/>
                <w:color w:val="000000" w:themeColor="text1"/>
              </w:rPr>
              <w:t>32</w:t>
            </w:r>
            <w:r w:rsidRPr="006208C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B70842A" w14:textId="13073523" w:rsidR="006208CE" w:rsidRPr="006208CE" w:rsidRDefault="006208CE">
          <w:pPr>
            <w:pStyle w:val="23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69829026" w:history="1"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2.10.</w:t>
            </w:r>
            <w:r w:rsidRPr="006208C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  <w:lang w:eastAsia="ru-RU"/>
              </w:rPr>
              <w:tab/>
            </w:r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Проверка на целостность БД</w:t>
            </w:r>
            <w:r w:rsidRPr="006208CE">
              <w:rPr>
                <w:noProof/>
                <w:webHidden/>
                <w:color w:val="000000" w:themeColor="text1"/>
              </w:rPr>
              <w:tab/>
            </w:r>
            <w:r w:rsidRPr="006208CE">
              <w:rPr>
                <w:noProof/>
                <w:webHidden/>
                <w:color w:val="000000" w:themeColor="text1"/>
              </w:rPr>
              <w:fldChar w:fldCharType="begin"/>
            </w:r>
            <w:r w:rsidRPr="006208CE">
              <w:rPr>
                <w:noProof/>
                <w:webHidden/>
                <w:color w:val="000000" w:themeColor="text1"/>
              </w:rPr>
              <w:instrText xml:space="preserve"> PAGEREF _Toc169829026 \h </w:instrText>
            </w:r>
            <w:r w:rsidRPr="006208CE">
              <w:rPr>
                <w:noProof/>
                <w:webHidden/>
                <w:color w:val="000000" w:themeColor="text1"/>
              </w:rPr>
            </w:r>
            <w:r w:rsidRPr="006208CE">
              <w:rPr>
                <w:noProof/>
                <w:webHidden/>
                <w:color w:val="000000" w:themeColor="text1"/>
              </w:rPr>
              <w:fldChar w:fldCharType="separate"/>
            </w:r>
            <w:r w:rsidRPr="006208CE">
              <w:rPr>
                <w:noProof/>
                <w:webHidden/>
                <w:color w:val="000000" w:themeColor="text1"/>
              </w:rPr>
              <w:t>33</w:t>
            </w:r>
            <w:r w:rsidRPr="006208C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68B1D97" w14:textId="28CE21B8" w:rsidR="006208CE" w:rsidRPr="006208CE" w:rsidRDefault="006208C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69829027" w:history="1"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ЗАКЛЮЧЕНИЕ</w:t>
            </w:r>
            <w:r w:rsidRPr="006208CE">
              <w:rPr>
                <w:noProof/>
                <w:webHidden/>
                <w:color w:val="000000" w:themeColor="text1"/>
              </w:rPr>
              <w:tab/>
            </w:r>
            <w:r w:rsidRPr="006208CE">
              <w:rPr>
                <w:noProof/>
                <w:webHidden/>
                <w:color w:val="000000" w:themeColor="text1"/>
              </w:rPr>
              <w:fldChar w:fldCharType="begin"/>
            </w:r>
            <w:r w:rsidRPr="006208CE">
              <w:rPr>
                <w:noProof/>
                <w:webHidden/>
                <w:color w:val="000000" w:themeColor="text1"/>
              </w:rPr>
              <w:instrText xml:space="preserve"> PAGEREF _Toc169829027 \h </w:instrText>
            </w:r>
            <w:r w:rsidRPr="006208CE">
              <w:rPr>
                <w:noProof/>
                <w:webHidden/>
                <w:color w:val="000000" w:themeColor="text1"/>
              </w:rPr>
            </w:r>
            <w:r w:rsidRPr="006208CE">
              <w:rPr>
                <w:noProof/>
                <w:webHidden/>
                <w:color w:val="000000" w:themeColor="text1"/>
              </w:rPr>
              <w:fldChar w:fldCharType="separate"/>
            </w:r>
            <w:r w:rsidRPr="006208CE">
              <w:rPr>
                <w:noProof/>
                <w:webHidden/>
                <w:color w:val="000000" w:themeColor="text1"/>
              </w:rPr>
              <w:t>34</w:t>
            </w:r>
            <w:r w:rsidRPr="006208C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1FB1E12" w14:textId="05FE80DB" w:rsidR="006208CE" w:rsidRPr="006208CE" w:rsidRDefault="006208C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69829028" w:history="1">
            <w:r w:rsidRPr="006208CE">
              <w:rPr>
                <w:rStyle w:val="af9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СПИСОК ИСПОЛЬЗУЕМЫХ ИСТОЧНИКОВ</w:t>
            </w:r>
            <w:r w:rsidRPr="006208CE">
              <w:rPr>
                <w:noProof/>
                <w:webHidden/>
                <w:color w:val="000000" w:themeColor="text1"/>
              </w:rPr>
              <w:tab/>
            </w:r>
            <w:r w:rsidRPr="006208CE">
              <w:rPr>
                <w:noProof/>
                <w:webHidden/>
                <w:color w:val="000000" w:themeColor="text1"/>
              </w:rPr>
              <w:fldChar w:fldCharType="begin"/>
            </w:r>
            <w:r w:rsidRPr="006208CE">
              <w:rPr>
                <w:noProof/>
                <w:webHidden/>
                <w:color w:val="000000" w:themeColor="text1"/>
              </w:rPr>
              <w:instrText xml:space="preserve"> PAGEREF _Toc169829028 \h </w:instrText>
            </w:r>
            <w:r w:rsidRPr="006208CE">
              <w:rPr>
                <w:noProof/>
                <w:webHidden/>
                <w:color w:val="000000" w:themeColor="text1"/>
              </w:rPr>
            </w:r>
            <w:r w:rsidRPr="006208CE">
              <w:rPr>
                <w:noProof/>
                <w:webHidden/>
                <w:color w:val="000000" w:themeColor="text1"/>
              </w:rPr>
              <w:fldChar w:fldCharType="separate"/>
            </w:r>
            <w:r w:rsidRPr="006208CE">
              <w:rPr>
                <w:noProof/>
                <w:webHidden/>
                <w:color w:val="000000" w:themeColor="text1"/>
              </w:rPr>
              <w:t>35</w:t>
            </w:r>
            <w:r w:rsidRPr="006208C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E684CBE" w14:textId="09BD67D1" w:rsidR="000C145F" w:rsidRPr="00EE7FD5" w:rsidRDefault="00EA72FC"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6208C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FC1EE19" w14:textId="1445DDBD" w:rsidR="007C66BA" w:rsidRPr="00EE7FD5" w:rsidRDefault="007C66B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58465E" w14:textId="77777777" w:rsidR="007C66BA" w:rsidRPr="00EE7FD5" w:rsidRDefault="007C66B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7FD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DE2E3B1" w14:textId="4673C174" w:rsidR="00746BB0" w:rsidRPr="001E794D" w:rsidRDefault="00004275" w:rsidP="001E794D">
      <w:pPr>
        <w:pStyle w:val="1"/>
        <w:spacing w:before="0" w:line="72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69829008"/>
      <w:r w:rsidRPr="001E794D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0"/>
    </w:p>
    <w:p w14:paraId="59425C5E" w14:textId="56906C00" w:rsidR="00004275" w:rsidRPr="00EE7FD5" w:rsidRDefault="00004275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7F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Важность систем управления базами данных трудно переоценить. Они являются главным инструментом для организации и хранения информации, которая используется в бизнесе, научных исследованиях, государственных учреждениях и многих других областях жизни. Без СУБД было бы трудно обеспечить эффективное использование данных, а также обеспечить их безопасность и надежность.</w:t>
      </w:r>
    </w:p>
    <w:p w14:paraId="7D8C2259" w14:textId="181D4E2F" w:rsidR="00FB4401" w:rsidRPr="00EE7FD5" w:rsidRDefault="00FB4401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7F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данном проекте для разработки БД будет использоваться наиболее популярная СУБД </w:t>
      </w:r>
      <w:r w:rsidRPr="00EE7F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</w:t>
      </w:r>
      <w:r w:rsidRPr="00EE7F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E7F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Access</w:t>
      </w:r>
      <w:r w:rsidRPr="00EE7F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Программа Microsoft Access представляет собой многофункциональный редактор, который способен предоставить своим пользователям обширный набор операций при создании новых и осуществлении коррекции уже существующих информационных баз.</w:t>
      </w:r>
    </w:p>
    <w:p w14:paraId="22D258B6" w14:textId="39CFF5BB" w:rsidR="00FB4401" w:rsidRPr="00EE7FD5" w:rsidRDefault="00FB4401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7FD5">
        <w:rPr>
          <w:rFonts w:ascii="Times New Roman" w:hAnsi="Times New Roman" w:cs="Times New Roman"/>
          <w:color w:val="000000" w:themeColor="text1"/>
          <w:sz w:val="28"/>
          <w:szCs w:val="28"/>
        </w:rPr>
        <w:t>В целом, базы данных являются не только важным инструментом для сохранения и организации информации, но и критическим элементом современного бизнеса и науки. Они несут стержневую функцию, обеспечивая доступ к информации, помогая в принятии решений и способствуя развитию организаций в целом.</w:t>
      </w:r>
    </w:p>
    <w:p w14:paraId="34D303CB" w14:textId="4E84BC3F" w:rsidR="00D2406B" w:rsidRPr="00EE7FD5" w:rsidRDefault="00E80803" w:rsidP="00772C0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данной курсовой работе проектирование и разработка базы данных в</w:t>
      </w:r>
      <w:r w:rsidR="002F734B"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информационных системах будет рассмотрена на примере проектирования</w:t>
      </w:r>
      <w:r w:rsidR="002F734B"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базы</w:t>
      </w:r>
      <w:r w:rsidR="002F734B"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данных, содержащей информацию о билетном операторе «</w:t>
      </w:r>
      <w:proofErr w:type="spellStart"/>
      <w:r w:rsidR="002F734B"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conserTickets</w:t>
      </w:r>
      <w:proofErr w:type="spellEnd"/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».</w:t>
      </w:r>
    </w:p>
    <w:p w14:paraId="62FBEA32" w14:textId="69F214DC" w:rsidR="00D2406B" w:rsidRPr="00EE7FD5" w:rsidRDefault="00D2406B" w:rsidP="00772C0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Целью разработки базы данных является упрощение доступа к сведениям о</w:t>
      </w:r>
      <w:r w:rsidR="002F734B"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заказах фотостудии, о ее сотрудниках, о клиентах, а также о предоставляемых</w:t>
      </w:r>
      <w:r w:rsidR="002F734B"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услугах. Созданная база данных позволит пользователю лучше ориентироваться в</w:t>
      </w:r>
      <w:r w:rsidR="002F734B"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вышеперечисленных разделах и в случае надобности вести их учет самостоятельно.</w:t>
      </w:r>
      <w:r w:rsidR="00F54F26"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1A7B5642" w14:textId="52BA381A" w:rsidR="00D2406B" w:rsidRPr="001E794D" w:rsidRDefault="00F54F26" w:rsidP="001E794D">
      <w:pPr>
        <w:pStyle w:val="1"/>
        <w:spacing w:before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</w:pPr>
      <w:bookmarkStart w:id="1" w:name="_Toc169829009"/>
      <w:r w:rsidRPr="001E794D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lastRenderedPageBreak/>
        <w:t>ТЕОРЕТИЧЕСКАЯ ЧАСТЬ</w:t>
      </w:r>
      <w:bookmarkEnd w:id="1"/>
    </w:p>
    <w:p w14:paraId="154ED563" w14:textId="4018EB92" w:rsidR="00E80803" w:rsidRPr="00EE7FD5" w:rsidRDefault="000C1F09" w:rsidP="001E794D">
      <w:pPr>
        <w:pStyle w:val="2"/>
        <w:numPr>
          <w:ilvl w:val="1"/>
          <w:numId w:val="15"/>
        </w:numPr>
        <w:spacing w:before="0" w:line="72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</w:pPr>
      <w:bookmarkStart w:id="2" w:name="_Toc169829010"/>
      <w:r w:rsidRPr="00EE7FD5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t>Анализ предметной области</w:t>
      </w:r>
      <w:bookmarkEnd w:id="2"/>
    </w:p>
    <w:p w14:paraId="1C325629" w14:textId="52201E9D" w:rsidR="005F5F3B" w:rsidRPr="00EE7FD5" w:rsidRDefault="005F5F3B" w:rsidP="00772C0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Билетный оператор — это посредник между организатором и аудиторией, который помогает организатору продавать билеты, беря за это комиссию.</w:t>
      </w:r>
    </w:p>
    <w:p w14:paraId="38A07EFA" w14:textId="7CF61C5F" w:rsidR="005F5F3B" w:rsidRPr="00EE7FD5" w:rsidRDefault="005F5F3B" w:rsidP="00772C0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Если раньше билеты реализовывались исключительно через кассы руками билетных агентов, то развитие интернета и электронной коммерции изменило эту ситуацию. Что это значит? Интернет в целом и интернет-реклама в частности делают маркетинг любого продукта прозрачным и прогнозируемым, однако растет и уровень необходимых компетенций для занятия этим видом деятельности.</w:t>
      </w:r>
    </w:p>
    <w:p w14:paraId="6CCCC704" w14:textId="08AB76BB" w:rsidR="005F5F3B" w:rsidRPr="00EE7FD5" w:rsidRDefault="005F5F3B" w:rsidP="00772C0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Сейчас чтобы продавать билеты вовсе не нужно идти в кассы. На рынке много организаторов, которые успешно делают это исключительно через интернет и в огромных масштабах: десятки тысяч билетов на один концерт или фестиваль только в электронном виде.</w:t>
      </w:r>
    </w:p>
    <w:p w14:paraId="047AC115" w14:textId="34F68E1F" w:rsidR="005F5F3B" w:rsidRPr="00EE7FD5" w:rsidRDefault="005F5F3B" w:rsidP="00772C0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Интернет-реклама и цифровые каналы коммуникации уравнивают возможности продажи билетов между участниками отрасли и делают этот рынок конкурентным. Монополия из-за договоренностей между конкретными организатором и билетными операторами исключена, так как все попадают в условия свободного рынка.</w:t>
      </w:r>
    </w:p>
    <w:p w14:paraId="27223DB3" w14:textId="744DE7CA" w:rsidR="00D2406B" w:rsidRPr="00EE7FD5" w:rsidRDefault="005F5F3B" w:rsidP="00772C0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Камнем преткновения в этой истории становятся данные и их интерпретация. На основе данных делаются прогнозы, через них же оптимизируются рекламные кампании и выстраиваются долгосрочные стратегии развития бизнеса в целом, а не только отдельно взятого мероприятия. Данные о пользователях становятся основной и ключевой ценностью для того, кто занимается продажей билетов на событие, и значимость билетных операторов и агентов отходит на второй план. А на первый выходит грамотная маркетинговая стратегия и эквайринг.</w:t>
      </w:r>
    </w:p>
    <w:p w14:paraId="535E81D5" w14:textId="38AC6BCE" w:rsidR="00265CCD" w:rsidRPr="00EE7FD5" w:rsidRDefault="00265CCD" w:rsidP="00772C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Проведя анализ предметной области, можно выделить следующие сущности:</w:t>
      </w:r>
    </w:p>
    <w:p w14:paraId="49B0A16A" w14:textId="37916CF6" w:rsidR="00265CCD" w:rsidRPr="00EE7FD5" w:rsidRDefault="00265CCD" w:rsidP="00772C09">
      <w:pPr>
        <w:pStyle w:val="af7"/>
        <w:numPr>
          <w:ilvl w:val="0"/>
          <w:numId w:val="2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Заказчики: информация о клиентах, регистрирующих концерты для продажи билетов на них;</w:t>
      </w:r>
    </w:p>
    <w:p w14:paraId="610DD934" w14:textId="772D6EBA" w:rsidR="00265CCD" w:rsidRPr="00EE7FD5" w:rsidRDefault="00265CCD" w:rsidP="00772C09">
      <w:pPr>
        <w:pStyle w:val="af7"/>
        <w:numPr>
          <w:ilvl w:val="0"/>
          <w:numId w:val="2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lastRenderedPageBreak/>
        <w:t>Концерты: информация о зарегистрированных концертах;</w:t>
      </w:r>
    </w:p>
    <w:p w14:paraId="24FDD720" w14:textId="1B122933" w:rsidR="00265CCD" w:rsidRPr="00EE7FD5" w:rsidRDefault="00265CCD" w:rsidP="00772C09">
      <w:pPr>
        <w:pStyle w:val="af7"/>
        <w:numPr>
          <w:ilvl w:val="0"/>
          <w:numId w:val="2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Цена билетов: информация о стоимости разных классов билетов на концерты;</w:t>
      </w:r>
    </w:p>
    <w:p w14:paraId="22C343D3" w14:textId="04680717" w:rsidR="00265CCD" w:rsidRPr="00EE7FD5" w:rsidRDefault="00265CCD" w:rsidP="00772C09">
      <w:pPr>
        <w:pStyle w:val="af7"/>
        <w:numPr>
          <w:ilvl w:val="0"/>
          <w:numId w:val="2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Билеты: информация о купленных билетах</w:t>
      </w:r>
    </w:p>
    <w:p w14:paraId="25E4A79E" w14:textId="4CDE929A" w:rsidR="00265CCD" w:rsidRPr="00EE7FD5" w:rsidRDefault="00265CCD" w:rsidP="00772C09">
      <w:pPr>
        <w:pStyle w:val="af7"/>
        <w:numPr>
          <w:ilvl w:val="0"/>
          <w:numId w:val="2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Покупатели: информация о покупателях билетов</w:t>
      </w:r>
      <w:r w:rsidR="00A856A0"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.</w:t>
      </w:r>
    </w:p>
    <w:p w14:paraId="3C0B2FB2" w14:textId="2AA4D1AA" w:rsidR="00A856A0" w:rsidRPr="00EE7FD5" w:rsidRDefault="00A856A0" w:rsidP="00772C09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Для каждой описанной выше сущности существуют свои атрибуты:</w:t>
      </w:r>
    </w:p>
    <w:p w14:paraId="100C33F0" w14:textId="47A0219D" w:rsidR="00A856A0" w:rsidRPr="00EE7FD5" w:rsidRDefault="00A856A0" w:rsidP="00772C09">
      <w:pPr>
        <w:pStyle w:val="af7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Заказчики: код заказчика, фамилия, имя, отчество, название компании, название площадки, почта, номер телефона;</w:t>
      </w:r>
    </w:p>
    <w:p w14:paraId="6536552E" w14:textId="16C537E3" w:rsidR="00A856A0" w:rsidRPr="00EE7FD5" w:rsidRDefault="00A856A0" w:rsidP="00772C09">
      <w:pPr>
        <w:pStyle w:val="af7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Концерты: код концерта, название концерта, код заказчика, город, дата проведения, время проведения;</w:t>
      </w:r>
    </w:p>
    <w:p w14:paraId="26FDB3B1" w14:textId="6F85E3DF" w:rsidR="00A856A0" w:rsidRPr="00EE7FD5" w:rsidRDefault="00A856A0" w:rsidP="00772C09">
      <w:pPr>
        <w:pStyle w:val="af7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Цена билетов: код концерта, цена входного, цена </w:t>
      </w:r>
      <w:proofErr w:type="spellStart"/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вип</w:t>
      </w:r>
      <w:proofErr w:type="spellEnd"/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цена супер-</w:t>
      </w:r>
      <w:proofErr w:type="spellStart"/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вип</w:t>
      </w:r>
      <w:proofErr w:type="spellEnd"/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название концерта;</w:t>
      </w:r>
    </w:p>
    <w:p w14:paraId="7E83E5A8" w14:textId="66077094" w:rsidR="00A856A0" w:rsidRPr="00EE7FD5" w:rsidRDefault="00A856A0" w:rsidP="00772C09">
      <w:pPr>
        <w:pStyle w:val="af7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Билеты: код билета, код концерта, класс билета, цена, код покупателя;</w:t>
      </w:r>
    </w:p>
    <w:p w14:paraId="4676CD69" w14:textId="351921C2" w:rsidR="00A856A0" w:rsidRPr="00EE7FD5" w:rsidRDefault="00A856A0" w:rsidP="00772C09">
      <w:pPr>
        <w:pStyle w:val="af7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Покупатели: код покупателя, фамилия, имя, отчество, дата рождения, почта, номер телефона, код билета.</w:t>
      </w:r>
    </w:p>
    <w:p w14:paraId="2030DCA8" w14:textId="39D27900" w:rsidR="00A856A0" w:rsidRPr="00EE7FD5" w:rsidRDefault="00A856A0" w:rsidP="001E794D">
      <w:pPr>
        <w:pStyle w:val="2"/>
        <w:numPr>
          <w:ilvl w:val="1"/>
          <w:numId w:val="15"/>
        </w:numPr>
        <w:spacing w:before="0" w:line="720" w:lineRule="auto"/>
        <w:ind w:left="0" w:firstLine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</w:pPr>
      <w:bookmarkStart w:id="3" w:name="_Toc169829011"/>
      <w:r w:rsidRPr="00EE7FD5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t>Функциональные возможности системы</w:t>
      </w:r>
      <w:bookmarkEnd w:id="3"/>
    </w:p>
    <w:p w14:paraId="11AAECB3" w14:textId="17D71669" w:rsidR="00A856A0" w:rsidRPr="00EE7FD5" w:rsidRDefault="002D352E" w:rsidP="001E794D">
      <w:pPr>
        <w:pStyle w:val="af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Занесение и просмотр информации о заказчиках;</w:t>
      </w:r>
    </w:p>
    <w:p w14:paraId="31836F0C" w14:textId="57563D33" w:rsidR="002D352E" w:rsidRPr="00EE7FD5" w:rsidRDefault="002D352E" w:rsidP="001E794D">
      <w:pPr>
        <w:pStyle w:val="af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Занесение и просмотр информации о концертах;</w:t>
      </w:r>
    </w:p>
    <w:p w14:paraId="2276A57F" w14:textId="07436C54" w:rsidR="002D352E" w:rsidRPr="00EE7FD5" w:rsidRDefault="002D352E" w:rsidP="001E794D">
      <w:pPr>
        <w:pStyle w:val="af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Занесение и просмотр информации о цене билетов;</w:t>
      </w:r>
    </w:p>
    <w:p w14:paraId="409F84F1" w14:textId="054E7A77" w:rsidR="002D352E" w:rsidRPr="00EE7FD5" w:rsidRDefault="002D352E" w:rsidP="001E794D">
      <w:pPr>
        <w:pStyle w:val="af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Занесение и просмотр информации о билетах;</w:t>
      </w:r>
    </w:p>
    <w:p w14:paraId="2EBCD53D" w14:textId="17B9E071" w:rsidR="002D352E" w:rsidRPr="00EE7FD5" w:rsidRDefault="002D352E" w:rsidP="001E794D">
      <w:pPr>
        <w:pStyle w:val="af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Занесение и просмотр информации о покупателях;</w:t>
      </w:r>
    </w:p>
    <w:p w14:paraId="50E418EE" w14:textId="4A202664" w:rsidR="002D352E" w:rsidRPr="00EE7FD5" w:rsidRDefault="002D352E" w:rsidP="001E794D">
      <w:pPr>
        <w:pStyle w:val="af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Просмотр информации о концертах до определённой даты;</w:t>
      </w:r>
    </w:p>
    <w:p w14:paraId="4E6DB51A" w14:textId="4CB03F13" w:rsidR="002D352E" w:rsidRPr="00EE7FD5" w:rsidRDefault="002D352E" w:rsidP="001E794D">
      <w:pPr>
        <w:pStyle w:val="af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Просмотр информации о билетах определённой стоимости</w:t>
      </w:r>
      <w:r w:rsidR="00D37D07"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;</w:t>
      </w:r>
    </w:p>
    <w:p w14:paraId="207097C4" w14:textId="0DF6CCD1" w:rsidR="00D37D07" w:rsidRPr="00EE7FD5" w:rsidRDefault="00D37D07" w:rsidP="001E794D">
      <w:pPr>
        <w:pStyle w:val="af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Занесение и просмотр информации о покупателях билетов на определённый концерт;</w:t>
      </w:r>
    </w:p>
    <w:p w14:paraId="501C3721" w14:textId="33C3A64E" w:rsidR="00D37D07" w:rsidRPr="00EE7FD5" w:rsidRDefault="00D37D07" w:rsidP="001E794D">
      <w:pPr>
        <w:pStyle w:val="af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Занесение и просмотр информации о билетах определённого класса;</w:t>
      </w:r>
    </w:p>
    <w:p w14:paraId="73CFDCB5" w14:textId="769D865C" w:rsidR="00D37D07" w:rsidRPr="00EE7FD5" w:rsidRDefault="00D37D07" w:rsidP="001E794D">
      <w:pPr>
        <w:pStyle w:val="af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Просмотр информации о максимальной цене разных классов билетов;</w:t>
      </w:r>
    </w:p>
    <w:p w14:paraId="14386259" w14:textId="7BFD1567" w:rsidR="00D37D07" w:rsidRPr="00EE7FD5" w:rsidRDefault="00D37D07" w:rsidP="001E794D">
      <w:pPr>
        <w:pStyle w:val="af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Просмотр информации о стоимости всех билетов;</w:t>
      </w:r>
    </w:p>
    <w:p w14:paraId="372B1857" w14:textId="2F581E67" w:rsidR="00D37D07" w:rsidRPr="00EE7FD5" w:rsidRDefault="00D37D07" w:rsidP="001E794D">
      <w:pPr>
        <w:pStyle w:val="af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Просмотр информации о возрасте покупателей;</w:t>
      </w:r>
    </w:p>
    <w:p w14:paraId="629331A7" w14:textId="0ADA2920" w:rsidR="00D37D07" w:rsidRPr="00EE7FD5" w:rsidRDefault="00D37D07" w:rsidP="001E794D">
      <w:pPr>
        <w:pStyle w:val="af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lastRenderedPageBreak/>
        <w:t>Просмотр информации о количестве дней до концерта;</w:t>
      </w:r>
    </w:p>
    <w:p w14:paraId="6E686DD7" w14:textId="7289909E" w:rsidR="00D37D07" w:rsidRPr="00EE7FD5" w:rsidRDefault="00D37D07" w:rsidP="001E794D">
      <w:pPr>
        <w:pStyle w:val="af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Удаление клиентов, билетов;</w:t>
      </w:r>
    </w:p>
    <w:p w14:paraId="068C4320" w14:textId="7FA96F20" w:rsidR="00265CCD" w:rsidRPr="00EE7FD5" w:rsidRDefault="00D37D07" w:rsidP="001E794D">
      <w:pPr>
        <w:pStyle w:val="af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Изменение номера телефона;</w:t>
      </w:r>
    </w:p>
    <w:p w14:paraId="7A12E4F7" w14:textId="598E1409" w:rsidR="00E80803" w:rsidRPr="00EE7FD5" w:rsidRDefault="00BA297B" w:rsidP="001E794D">
      <w:pPr>
        <w:pStyle w:val="2"/>
        <w:numPr>
          <w:ilvl w:val="1"/>
          <w:numId w:val="15"/>
        </w:numPr>
        <w:spacing w:before="0" w:line="720" w:lineRule="auto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69829012"/>
      <w:r w:rsidRPr="00EE7FD5">
        <w:rPr>
          <w:rFonts w:ascii="Times New Roman" w:hAnsi="Times New Roman" w:cs="Times New Roman"/>
          <w:b/>
          <w:bCs/>
          <w:color w:val="000000" w:themeColor="text1"/>
        </w:rPr>
        <w:t>Входные и выходные данные</w:t>
      </w:r>
      <w:bookmarkEnd w:id="4"/>
    </w:p>
    <w:p w14:paraId="7B5EDABC" w14:textId="48293C46" w:rsidR="00FB4401" w:rsidRPr="00EE7FD5" w:rsidRDefault="00BA297B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7FD5">
        <w:rPr>
          <w:rFonts w:ascii="Times New Roman" w:hAnsi="Times New Roman" w:cs="Times New Roman"/>
          <w:color w:val="000000" w:themeColor="text1"/>
          <w:sz w:val="28"/>
          <w:szCs w:val="28"/>
        </w:rPr>
        <w:t>Входные данные: инфо</w:t>
      </w:r>
      <w:r w:rsidR="00B22B32" w:rsidRPr="00EE7FD5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EE7FD5">
        <w:rPr>
          <w:rFonts w:ascii="Times New Roman" w:hAnsi="Times New Roman" w:cs="Times New Roman"/>
          <w:color w:val="000000" w:themeColor="text1"/>
          <w:sz w:val="28"/>
          <w:szCs w:val="28"/>
        </w:rPr>
        <w:t>мация о заказчика</w:t>
      </w:r>
      <w:r w:rsidR="00B22B32" w:rsidRPr="00EE7FD5">
        <w:rPr>
          <w:rFonts w:ascii="Times New Roman" w:hAnsi="Times New Roman" w:cs="Times New Roman"/>
          <w:color w:val="000000" w:themeColor="text1"/>
          <w:sz w:val="28"/>
          <w:szCs w:val="28"/>
        </w:rPr>
        <w:t>х, концертах, билетах, цене билетов и покупателях.</w:t>
      </w:r>
    </w:p>
    <w:p w14:paraId="70FA2FEE" w14:textId="169052BB" w:rsidR="00EE7FD5" w:rsidRPr="00EE7FD5" w:rsidRDefault="00B22B32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7FD5">
        <w:rPr>
          <w:rFonts w:ascii="Times New Roman" w:hAnsi="Times New Roman" w:cs="Times New Roman"/>
          <w:color w:val="000000" w:themeColor="text1"/>
          <w:sz w:val="28"/>
          <w:szCs w:val="28"/>
        </w:rPr>
        <w:t>Выходные данные: вывод на печать отчётов о заказчиках, покупателях, вывод информации о стоимости.</w:t>
      </w:r>
    </w:p>
    <w:p w14:paraId="25A3C384" w14:textId="792C22CD" w:rsidR="00B22B32" w:rsidRPr="00EE7FD5" w:rsidRDefault="00EE7FD5" w:rsidP="00EE7FD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7FD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9768675" w14:textId="3B5DD5BA" w:rsidR="00B22B32" w:rsidRPr="00EE7FD5" w:rsidRDefault="00B22B32" w:rsidP="001E794D">
      <w:pPr>
        <w:pStyle w:val="2"/>
        <w:numPr>
          <w:ilvl w:val="1"/>
          <w:numId w:val="15"/>
        </w:numPr>
        <w:spacing w:before="0" w:line="720" w:lineRule="auto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69829013"/>
      <w:r w:rsidRPr="00EE7FD5">
        <w:rPr>
          <w:rFonts w:ascii="Times New Roman" w:hAnsi="Times New Roman" w:cs="Times New Roman"/>
          <w:b/>
          <w:bCs/>
          <w:color w:val="000000" w:themeColor="text1"/>
        </w:rPr>
        <w:lastRenderedPageBreak/>
        <w:t>Концептуально-логическая модель</w:t>
      </w:r>
      <w:bookmarkEnd w:id="5"/>
    </w:p>
    <w:p w14:paraId="208CC7D8" w14:textId="77777777" w:rsidR="00B22B32" w:rsidRPr="00EE7FD5" w:rsidRDefault="00B22B32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7FD5">
        <w:rPr>
          <w:rFonts w:ascii="Times New Roman" w:hAnsi="Times New Roman" w:cs="Times New Roman"/>
          <w:color w:val="000000" w:themeColor="text1"/>
          <w:sz w:val="28"/>
          <w:szCs w:val="28"/>
        </w:rPr>
        <w:t>Концептуально-логическая модель разрабатываемой базы данных представлена ниже на рисунке 1. В ней присутствуют сущности, их атрибуты и связи между ними.</w:t>
      </w:r>
    </w:p>
    <w:p w14:paraId="0BB58D46" w14:textId="77777777" w:rsidR="0017144D" w:rsidRPr="00EE7FD5" w:rsidRDefault="00B22B32" w:rsidP="00025568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7FD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DBCEE0D" wp14:editId="3AD2D58B">
            <wp:extent cx="6535420" cy="5370897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610" cy="53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42E7" w14:textId="54415F67" w:rsidR="00B22B32" w:rsidRPr="008B2A4B" w:rsidRDefault="0017144D" w:rsidP="00025568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8B2A4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5436B0" w:rsidRPr="008B2A4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="005436B0" w:rsidRPr="008B2A4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="005436B0" w:rsidRPr="008B2A4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="005436B0" w:rsidRPr="008B2A4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fldChar w:fldCharType="end"/>
      </w:r>
      <w:r w:rsidRPr="008B2A4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–Концептуально-логическая модель</w:t>
      </w:r>
    </w:p>
    <w:p w14:paraId="1B966AB1" w14:textId="77777777" w:rsidR="0017144D" w:rsidRPr="00EE7FD5" w:rsidRDefault="0017144D" w:rsidP="0017144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Связи между таблицами устанавливаются следующим образом:</w:t>
      </w:r>
    </w:p>
    <w:p w14:paraId="7487CAAF" w14:textId="725D92D4" w:rsidR="0017144D" w:rsidRPr="00EE7FD5" w:rsidRDefault="0017144D" w:rsidP="00025568">
      <w:pPr>
        <w:pStyle w:val="af7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Таблицы “Концерты” и “Заказчики” </w:t>
      </w:r>
      <w:r w:rsidR="00672038"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связь один ко многим (</w:t>
      </w:r>
      <w:proofErr w:type="gramStart"/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1:М</w:t>
      </w:r>
      <w:proofErr w:type="gramEnd"/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14:paraId="1877993B" w14:textId="41C0DEF3" w:rsidR="0017144D" w:rsidRPr="00EE7FD5" w:rsidRDefault="0017144D" w:rsidP="00025568">
      <w:pPr>
        <w:pStyle w:val="af7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Таблицы “Концерты” и “Цена билетов” </w:t>
      </w:r>
      <w:r w:rsidR="00672038"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связь один к одному (1:1)</w:t>
      </w:r>
    </w:p>
    <w:p w14:paraId="3F3E3770" w14:textId="0CC9DAA6" w:rsidR="0017144D" w:rsidRPr="00EE7FD5" w:rsidRDefault="0017144D" w:rsidP="00025568">
      <w:pPr>
        <w:pStyle w:val="af7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Таблицы “</w:t>
      </w:r>
      <w:r w:rsidR="00672038"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Концерты</w:t>
      </w: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 и “</w:t>
      </w:r>
      <w:r w:rsidR="00672038"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Билеты</w:t>
      </w: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” </w:t>
      </w:r>
      <w:r w:rsidR="00672038"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связь один ко многим (</w:t>
      </w:r>
      <w:proofErr w:type="gramStart"/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1:М</w:t>
      </w:r>
      <w:proofErr w:type="gramEnd"/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14:paraId="6FB3B372" w14:textId="27EC5E0F" w:rsidR="00672038" w:rsidRPr="00EE7FD5" w:rsidRDefault="00672038" w:rsidP="00025568">
      <w:pPr>
        <w:pStyle w:val="af7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Таблицы “Покупатели” и “Билеты”– связь один ко многим (</w:t>
      </w:r>
      <w:proofErr w:type="gramStart"/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1:М</w:t>
      </w:r>
      <w:proofErr w:type="gramEnd"/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14:paraId="50E196B5" w14:textId="77777777" w:rsidR="0017144D" w:rsidRPr="00EE7FD5" w:rsidRDefault="0017144D" w:rsidP="0017144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Тип связи “один ко многим” является самым распространенным. </w:t>
      </w:r>
    </w:p>
    <w:p w14:paraId="795F817B" w14:textId="77777777" w:rsidR="0017144D" w:rsidRPr="00EE7FD5" w:rsidRDefault="0017144D" w:rsidP="0017144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таком типе несколько строк из зависимой таблицы зависят от одной строки в главной таблице. </w:t>
      </w:r>
    </w:p>
    <w:p w14:paraId="7CBEC8B4" w14:textId="223F6737" w:rsidR="0017144D" w:rsidRPr="00EE7FD5" w:rsidRDefault="00672038" w:rsidP="00D067DF">
      <w:pPr>
        <w:pStyle w:val="2"/>
        <w:numPr>
          <w:ilvl w:val="1"/>
          <w:numId w:val="15"/>
        </w:numPr>
        <w:spacing w:line="48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69829014"/>
      <w:r w:rsidRPr="00EE7FD5">
        <w:rPr>
          <w:rFonts w:ascii="Times New Roman" w:hAnsi="Times New Roman" w:cs="Times New Roman"/>
          <w:b/>
          <w:bCs/>
          <w:color w:val="000000" w:themeColor="text1"/>
        </w:rPr>
        <w:t>Физическая модель</w:t>
      </w:r>
      <w:bookmarkEnd w:id="6"/>
    </w:p>
    <w:p w14:paraId="41504F76" w14:textId="77777777" w:rsidR="00672038" w:rsidRPr="00EE7FD5" w:rsidRDefault="00672038" w:rsidP="006720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Построение физической модели напрямую зависит от построения концептуально-логической модели. Физическая модель базы данных “Фотостудия” представлена на рисунке 2.</w:t>
      </w:r>
    </w:p>
    <w:p w14:paraId="4C11AB1C" w14:textId="77777777" w:rsidR="008D6BDF" w:rsidRPr="00EE7FD5" w:rsidRDefault="008D6BDF" w:rsidP="00DD70A9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7FD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BEF564A" wp14:editId="287BA254">
            <wp:extent cx="6067364" cy="3340735"/>
            <wp:effectExtent l="19050" t="19050" r="10160" b="120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364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2D4B94" w14:textId="5EEF8014" w:rsidR="00672038" w:rsidRPr="008B2A4B" w:rsidRDefault="008D6BDF" w:rsidP="00025568">
      <w:pPr>
        <w:pStyle w:val="a8"/>
        <w:spacing w:after="0" w:line="72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4"/>
          <w:szCs w:val="24"/>
          <w:lang w:eastAsia="ru-RU"/>
        </w:rPr>
      </w:pPr>
      <w:r w:rsidRPr="008B2A4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5436B0" w:rsidRPr="008B2A4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="005436B0" w:rsidRPr="008B2A4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="005436B0" w:rsidRPr="008B2A4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="005436B0" w:rsidRPr="008B2A4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fldChar w:fldCharType="end"/>
      </w:r>
      <w:r w:rsidRPr="008B2A4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 Физическая модель БД "Билетный оператор"</w:t>
      </w:r>
    </w:p>
    <w:p w14:paraId="217309B4" w14:textId="46427D14" w:rsidR="00D871B7" w:rsidRPr="00EE7FD5" w:rsidRDefault="00D871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7FC53969" w14:textId="3C89C039" w:rsidR="00672038" w:rsidRPr="00EE7FD5" w:rsidRDefault="00D871B7" w:rsidP="00025568">
      <w:pPr>
        <w:pStyle w:val="1"/>
        <w:spacing w:before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7" w:name="_Toc169829015"/>
      <w:r w:rsidRPr="00EE7FD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ПРАКТИЧЕСКАЯ ЧАСТЬ</w:t>
      </w:r>
      <w:bookmarkEnd w:id="7"/>
    </w:p>
    <w:p w14:paraId="6405E1FC" w14:textId="0A26F913" w:rsidR="00D871B7" w:rsidRPr="00EE7FD5" w:rsidRDefault="00D871B7" w:rsidP="00025568">
      <w:pPr>
        <w:pStyle w:val="2"/>
        <w:numPr>
          <w:ilvl w:val="0"/>
          <w:numId w:val="15"/>
        </w:numPr>
        <w:spacing w:before="0" w:line="720" w:lineRule="auto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  <w:lang w:eastAsia="ru-RU"/>
        </w:rPr>
      </w:pPr>
      <w:bookmarkStart w:id="8" w:name="_Toc169829016"/>
      <w:r w:rsidRPr="00EE7FD5">
        <w:rPr>
          <w:rFonts w:ascii="Times New Roman" w:hAnsi="Times New Roman" w:cs="Times New Roman"/>
          <w:b/>
          <w:bCs/>
          <w:color w:val="000000" w:themeColor="text1"/>
          <w:lang w:eastAsia="ru-RU"/>
        </w:rPr>
        <w:t>Структура базы данных</w:t>
      </w:r>
      <w:bookmarkEnd w:id="8"/>
    </w:p>
    <w:p w14:paraId="3A3694EE" w14:textId="6AB2D541" w:rsidR="00D871B7" w:rsidRPr="00EE7FD5" w:rsidRDefault="00D871B7" w:rsidP="00D87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Структура разработанной БД (таблицы, ключи и связи) представляется в виде схемы данных в </w:t>
      </w:r>
      <w:r w:rsidR="006207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SQL</w:t>
      </w:r>
      <w:r w:rsidR="00620765" w:rsidRPr="006207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6207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Server</w:t>
      </w: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представленной на рисунке 3.</w:t>
      </w:r>
    </w:p>
    <w:p w14:paraId="5F669ABB" w14:textId="77777777" w:rsidR="00D871B7" w:rsidRPr="00EE7FD5" w:rsidRDefault="00D871B7" w:rsidP="00025568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7FD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BD3AD98" wp14:editId="46C890EB">
            <wp:extent cx="6480175" cy="3340735"/>
            <wp:effectExtent l="19050" t="19050" r="15875" b="120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BC2C0D" w14:textId="20BE256D" w:rsidR="00D871B7" w:rsidRPr="00851C4E" w:rsidRDefault="00D871B7" w:rsidP="00025568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851C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5436B0" w:rsidRPr="00851C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="005436B0" w:rsidRPr="00851C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="005436B0" w:rsidRPr="00851C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="005436B0" w:rsidRPr="00851C4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fldChar w:fldCharType="end"/>
      </w:r>
      <w:r w:rsidRPr="00851C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 Схема данных базы "Билетный оператор"</w:t>
      </w:r>
    </w:p>
    <w:p w14:paraId="7A32B211" w14:textId="292AF6E9" w:rsidR="00772C09" w:rsidRDefault="00464189" w:rsidP="0046418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Все таблицы связаны между собой связью 1 </w:t>
      </w:r>
      <w:proofErr w:type="gramStart"/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 Многим</w:t>
      </w:r>
      <w:proofErr w:type="gramEnd"/>
      <w:r w:rsidRPr="00EE7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кроме таблиц “Цена билетов” и “Концерты”, они связаны связью 1 к 1.</w:t>
      </w:r>
    </w:p>
    <w:p w14:paraId="18CDC5D3" w14:textId="5F53B1B6" w:rsidR="00464189" w:rsidRPr="00EE7FD5" w:rsidRDefault="00772C09" w:rsidP="00772C0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2EAA8850" w14:textId="07BB5C2B" w:rsidR="00464189" w:rsidRPr="00EE7FD5" w:rsidRDefault="00620765" w:rsidP="00025568">
      <w:pPr>
        <w:pStyle w:val="2"/>
        <w:numPr>
          <w:ilvl w:val="1"/>
          <w:numId w:val="15"/>
        </w:numPr>
        <w:spacing w:before="0" w:line="720" w:lineRule="auto"/>
        <w:ind w:left="0" w:firstLine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</w:pPr>
      <w:bookmarkStart w:id="9" w:name="_Toc169829017"/>
      <w:r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lastRenderedPageBreak/>
        <w:t>Создание базы данных</w:t>
      </w:r>
      <w:bookmarkEnd w:id="9"/>
    </w:p>
    <w:p w14:paraId="79E5E614" w14:textId="5258725B" w:rsidR="00BB67C4" w:rsidRDefault="00BB67C4" w:rsidP="00772C09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создать базу данных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D4F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4F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BD4F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, необходимо соединиться с ядром СУБД. Далее нужно создать запрос. Запросы 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F1B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F1B13">
        <w:rPr>
          <w:rFonts w:ascii="Times New Roman" w:hAnsi="Times New Roman" w:cs="Times New Roman"/>
          <w:sz w:val="28"/>
          <w:szCs w:val="28"/>
        </w:rPr>
        <w:t>это наборы команд для работы с реляционными базами данных.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2F1B13">
        <w:rPr>
          <w:rFonts w:ascii="Times New Roman" w:hAnsi="Times New Roman" w:cs="Times New Roman"/>
          <w:sz w:val="28"/>
          <w:szCs w:val="28"/>
        </w:rPr>
        <w:t>апросы SQL чаще всего делятся на</w:t>
      </w:r>
      <w:r>
        <w:rPr>
          <w:rFonts w:ascii="Times New Roman" w:hAnsi="Times New Roman" w:cs="Times New Roman"/>
          <w:sz w:val="28"/>
          <w:szCs w:val="28"/>
        </w:rPr>
        <w:t xml:space="preserve"> несколько видов:</w:t>
      </w:r>
    </w:p>
    <w:p w14:paraId="03B88993" w14:textId="77777777" w:rsidR="00BB67C4" w:rsidRPr="002F1B13" w:rsidRDefault="00BB67C4" w:rsidP="00772C09">
      <w:pPr>
        <w:pStyle w:val="af7"/>
        <w:numPr>
          <w:ilvl w:val="0"/>
          <w:numId w:val="19"/>
        </w:numPr>
        <w:spacing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B13">
        <w:rPr>
          <w:rFonts w:ascii="Times New Roman" w:hAnsi="Times New Roman" w:cs="Times New Roman"/>
          <w:sz w:val="28"/>
          <w:szCs w:val="28"/>
        </w:rPr>
        <w:t>запросы, предназначенные для работы со структурой данных - для создания, описания и модификации БД</w:t>
      </w:r>
    </w:p>
    <w:p w14:paraId="59828D10" w14:textId="77777777" w:rsidR="00BB67C4" w:rsidRPr="002F1B13" w:rsidRDefault="00BB67C4" w:rsidP="00772C09">
      <w:pPr>
        <w:pStyle w:val="af7"/>
        <w:numPr>
          <w:ilvl w:val="0"/>
          <w:numId w:val="19"/>
        </w:numPr>
        <w:spacing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B13">
        <w:rPr>
          <w:rFonts w:ascii="Times New Roman" w:hAnsi="Times New Roman" w:cs="Times New Roman"/>
          <w:sz w:val="28"/>
          <w:szCs w:val="28"/>
        </w:rPr>
        <w:t>запросы, используемые непосредственно в работе с данными, с помощью которых можно добавлять, обновлять, сохранять и удалять данные</w:t>
      </w:r>
    </w:p>
    <w:p w14:paraId="006A95A7" w14:textId="77777777" w:rsidR="00BB67C4" w:rsidRPr="002F1B13" w:rsidRDefault="00BB67C4" w:rsidP="00772C09">
      <w:pPr>
        <w:pStyle w:val="af7"/>
        <w:numPr>
          <w:ilvl w:val="0"/>
          <w:numId w:val="19"/>
        </w:numPr>
        <w:spacing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B13">
        <w:rPr>
          <w:rFonts w:ascii="Times New Roman" w:hAnsi="Times New Roman" w:cs="Times New Roman"/>
          <w:sz w:val="28"/>
          <w:szCs w:val="28"/>
        </w:rPr>
        <w:t>запросы, применяемые для предоставления или отмены прав доступа к БД</w:t>
      </w:r>
    </w:p>
    <w:p w14:paraId="268F3AD8" w14:textId="045EF3C1" w:rsidR="00BB67C4" w:rsidRDefault="00BB67C4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B13">
        <w:rPr>
          <w:rFonts w:ascii="Times New Roman" w:hAnsi="Times New Roman" w:cs="Times New Roman"/>
          <w:sz w:val="28"/>
          <w:szCs w:val="28"/>
        </w:rPr>
        <w:t xml:space="preserve">Для того чтобы создать базу данных, </w:t>
      </w:r>
      <w:r>
        <w:rPr>
          <w:rFonts w:ascii="Times New Roman" w:hAnsi="Times New Roman" w:cs="Times New Roman"/>
          <w:sz w:val="28"/>
          <w:szCs w:val="28"/>
        </w:rPr>
        <w:t>в запросе пишется текст с рисунка 4</w:t>
      </w:r>
      <w:r w:rsidRPr="002F1B13">
        <w:rPr>
          <w:rFonts w:ascii="Times New Roman" w:hAnsi="Times New Roman" w:cs="Times New Roman"/>
          <w:sz w:val="28"/>
          <w:szCs w:val="28"/>
        </w:rPr>
        <w:t>. Чтобы выполнить данный код, выделяем его и нажимаем на кнопку выполнить запрос</w:t>
      </w:r>
      <w:r w:rsidR="008B1FE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8B1FE2">
        <w:rPr>
          <w:rFonts w:ascii="Times New Roman" w:hAnsi="Times New Roman" w:cs="Times New Roman"/>
          <w:sz w:val="28"/>
          <w:szCs w:val="28"/>
        </w:rPr>
        <w:t>клавищу</w:t>
      </w:r>
      <w:proofErr w:type="spellEnd"/>
      <w:r w:rsidR="008B1FE2">
        <w:rPr>
          <w:rFonts w:ascii="Times New Roman" w:hAnsi="Times New Roman" w:cs="Times New Roman"/>
          <w:sz w:val="28"/>
          <w:szCs w:val="28"/>
        </w:rPr>
        <w:t xml:space="preserve"> </w:t>
      </w:r>
      <w:r w:rsidR="008B1FE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8B1FE2" w:rsidRPr="008B1FE2">
        <w:rPr>
          <w:rFonts w:ascii="Times New Roman" w:hAnsi="Times New Roman" w:cs="Times New Roman"/>
          <w:sz w:val="28"/>
          <w:szCs w:val="28"/>
        </w:rPr>
        <w:t>5</w:t>
      </w:r>
      <w:r w:rsidRPr="002F1B13">
        <w:rPr>
          <w:rFonts w:ascii="Times New Roman" w:hAnsi="Times New Roman" w:cs="Times New Roman"/>
          <w:sz w:val="28"/>
          <w:szCs w:val="28"/>
        </w:rPr>
        <w:t>.</w:t>
      </w:r>
      <w:r w:rsidR="008B1FE2">
        <w:rPr>
          <w:rFonts w:ascii="Times New Roman" w:hAnsi="Times New Roman" w:cs="Times New Roman"/>
          <w:sz w:val="28"/>
          <w:szCs w:val="28"/>
        </w:rPr>
        <w:t xml:space="preserve"> После чего </w:t>
      </w:r>
      <w:proofErr w:type="spellStart"/>
      <w:r w:rsidR="008B1FE2">
        <w:rPr>
          <w:rFonts w:ascii="Times New Roman" w:hAnsi="Times New Roman" w:cs="Times New Roman"/>
          <w:sz w:val="28"/>
          <w:szCs w:val="28"/>
        </w:rPr>
        <w:t>подслединяемся</w:t>
      </w:r>
      <w:proofErr w:type="spellEnd"/>
      <w:r w:rsidR="008B1FE2">
        <w:rPr>
          <w:rFonts w:ascii="Times New Roman" w:hAnsi="Times New Roman" w:cs="Times New Roman"/>
          <w:sz w:val="28"/>
          <w:szCs w:val="28"/>
        </w:rPr>
        <w:t xml:space="preserve"> к ней для дальнейшей работы.</w:t>
      </w:r>
    </w:p>
    <w:p w14:paraId="39130D63" w14:textId="77777777" w:rsidR="008B1FE2" w:rsidRDefault="008B1FE2" w:rsidP="008B1FE2">
      <w:pPr>
        <w:keepNext/>
        <w:spacing w:after="0" w:line="360" w:lineRule="auto"/>
        <w:ind w:firstLine="709"/>
        <w:jc w:val="center"/>
      </w:pPr>
      <w:r w:rsidRPr="008B1F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8F3759" wp14:editId="65AA45F7">
            <wp:extent cx="3715268" cy="876422"/>
            <wp:effectExtent l="19050" t="19050" r="19050" b="190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76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B28D9" w14:textId="1B51BADC" w:rsidR="008B1FE2" w:rsidRPr="00772C09" w:rsidRDefault="008B1FE2" w:rsidP="00772C09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8B1FE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8B1FE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8B1FE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8B1FE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8B1FE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8B1FE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Создание базы данных</w:t>
      </w:r>
      <w:r w:rsidR="00772C0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br w:type="page"/>
      </w:r>
    </w:p>
    <w:p w14:paraId="0412E9F5" w14:textId="796C3A4B" w:rsidR="005246C9" w:rsidRPr="00EE7FD5" w:rsidRDefault="008B1FE2" w:rsidP="00851C4E">
      <w:pPr>
        <w:pStyle w:val="2"/>
        <w:numPr>
          <w:ilvl w:val="1"/>
          <w:numId w:val="15"/>
        </w:numPr>
        <w:spacing w:before="0" w:line="720" w:lineRule="auto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  <w:lang w:eastAsia="ru-RU"/>
        </w:rPr>
      </w:pPr>
      <w:bookmarkStart w:id="10" w:name="_Toc169829018"/>
      <w:r>
        <w:rPr>
          <w:rFonts w:ascii="Times New Roman" w:hAnsi="Times New Roman" w:cs="Times New Roman"/>
          <w:b/>
          <w:bCs/>
          <w:color w:val="000000" w:themeColor="text1"/>
          <w:lang w:eastAsia="ru-RU"/>
        </w:rPr>
        <w:lastRenderedPageBreak/>
        <w:t>Создание таблиц и ограничений</w:t>
      </w:r>
      <w:bookmarkEnd w:id="10"/>
    </w:p>
    <w:p w14:paraId="20C563EF" w14:textId="77777777" w:rsidR="00391476" w:rsidRPr="00391476" w:rsidRDefault="00391476" w:rsidP="00772C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914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Таблицы в SQL Server — это логически организованные хранилища данных (объектов), представленные в виде строк и столбцов.</w:t>
      </w:r>
    </w:p>
    <w:p w14:paraId="4F979C0B" w14:textId="77777777" w:rsidR="00391476" w:rsidRPr="00391476" w:rsidRDefault="00391476" w:rsidP="00772C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914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SQL Server предусмотрено разбиение таблиц на типы, каждый из которых предназначен для достижения определённых целей в БД. Вот некоторые типы таблиц:</w:t>
      </w:r>
    </w:p>
    <w:p w14:paraId="064A3222" w14:textId="77777777" w:rsidR="00391476" w:rsidRPr="00391476" w:rsidRDefault="00391476" w:rsidP="00772C09">
      <w:pPr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914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Секционированные. Информация в них поделена секциями (блоками) горизонтально.</w:t>
      </w:r>
    </w:p>
    <w:p w14:paraId="6771F78C" w14:textId="77777777" w:rsidR="00391476" w:rsidRPr="00391476" w:rsidRDefault="00391476" w:rsidP="00772C09">
      <w:pPr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914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Временные. Сохраняются в базе данных </w:t>
      </w:r>
      <w:proofErr w:type="spellStart"/>
      <w:r w:rsidRPr="003914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tempdb</w:t>
      </w:r>
      <w:proofErr w:type="spellEnd"/>
      <w:r w:rsidRPr="003914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используются для хранения табличных данных как части сложного комплексного скрипта.</w:t>
      </w:r>
    </w:p>
    <w:p w14:paraId="1A32B4B7" w14:textId="77777777" w:rsidR="00391476" w:rsidRPr="00391476" w:rsidRDefault="00391476" w:rsidP="00772C09">
      <w:pPr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914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Производные. Более эффективны в плане производительности и хранятся в оперативной памяти.</w:t>
      </w:r>
    </w:p>
    <w:p w14:paraId="264B97D0" w14:textId="77777777" w:rsidR="00391476" w:rsidRPr="00391476" w:rsidRDefault="00391476" w:rsidP="00772C09">
      <w:pPr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914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Системные. Специальный набор таблиц, в котором SQL Server сохраняет информацию, определяющую конфигурацию сервера.</w:t>
      </w:r>
    </w:p>
    <w:p w14:paraId="3D0BDD68" w14:textId="695B0997" w:rsidR="00391476" w:rsidRDefault="00391476" w:rsidP="00772C09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914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Широкие. В таких таблицах применяются разрежённые списки.</w:t>
      </w:r>
    </w:p>
    <w:p w14:paraId="17EC0BF2" w14:textId="77777777" w:rsidR="00391476" w:rsidRPr="00391476" w:rsidRDefault="00391476" w:rsidP="00772C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914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Ограничения в базе данных — это специальные элементы, которые устанавливают правила для приемлемых значений в столбцах таблицы.</w:t>
      </w:r>
    </w:p>
    <w:p w14:paraId="5592FFC1" w14:textId="77777777" w:rsidR="00391476" w:rsidRPr="00391476" w:rsidRDefault="00391476" w:rsidP="00772C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914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Основные функции ограничений:</w:t>
      </w:r>
    </w:p>
    <w:p w14:paraId="036A7BD7" w14:textId="77777777" w:rsidR="00391476" w:rsidRPr="00391476" w:rsidRDefault="00391476" w:rsidP="00772C09">
      <w:pPr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914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Гарантируют уникальность данных.</w:t>
      </w:r>
    </w:p>
    <w:p w14:paraId="271D89B9" w14:textId="77777777" w:rsidR="00391476" w:rsidRPr="00391476" w:rsidRDefault="00391476" w:rsidP="00772C09">
      <w:pPr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914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Обеспечивают связанность данных.</w:t>
      </w:r>
    </w:p>
    <w:p w14:paraId="333954E6" w14:textId="77777777" w:rsidR="00391476" w:rsidRPr="00391476" w:rsidRDefault="00391476" w:rsidP="00772C09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914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Гарантируют целостность значений.</w:t>
      </w:r>
    </w:p>
    <w:p w14:paraId="397ADB77" w14:textId="77777777" w:rsidR="00391476" w:rsidRPr="00391476" w:rsidRDefault="00391476" w:rsidP="00772C09">
      <w:pPr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914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Защищают от ошибок ввода данных.</w:t>
      </w:r>
    </w:p>
    <w:p w14:paraId="39422AE3" w14:textId="77777777" w:rsidR="00391476" w:rsidRPr="00391476" w:rsidRDefault="00391476" w:rsidP="00772C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914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Виды ограничений:</w:t>
      </w:r>
    </w:p>
    <w:p w14:paraId="3A742B52" w14:textId="77777777" w:rsidR="00391476" w:rsidRPr="00391476" w:rsidRDefault="00391476" w:rsidP="00772C09">
      <w:pPr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914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UNIQUE — гарантирует уникальность значений в столбце или группе столбцов в таблице.</w:t>
      </w:r>
    </w:p>
    <w:p w14:paraId="15AEAF00" w14:textId="77777777" w:rsidR="00391476" w:rsidRPr="00391476" w:rsidRDefault="00391476" w:rsidP="00772C09">
      <w:pPr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914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CHECK — определяет условия, которым должны удовлетворять значения в столбце.</w:t>
      </w:r>
    </w:p>
    <w:p w14:paraId="697C4E0B" w14:textId="77777777" w:rsidR="00391476" w:rsidRPr="00391476" w:rsidRDefault="00391476" w:rsidP="00772C09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914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NOT NULL — указывает, что значения в определенном столбце не могут быть равны NULL.</w:t>
      </w:r>
    </w:p>
    <w:p w14:paraId="60CADAEE" w14:textId="77777777" w:rsidR="00391476" w:rsidRPr="00391476" w:rsidRDefault="00391476" w:rsidP="00772C09">
      <w:pPr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914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FOREIGN KEY — создаёт связь между двумя таблицами.</w:t>
      </w:r>
    </w:p>
    <w:p w14:paraId="613DBB9E" w14:textId="77777777" w:rsidR="00391476" w:rsidRPr="00391476" w:rsidRDefault="00391476" w:rsidP="00391476">
      <w:pPr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914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DEFAULT — задаёт значения по умолчанию для столбца.</w:t>
      </w:r>
    </w:p>
    <w:p w14:paraId="648BCF47" w14:textId="0C0DAE9D" w:rsidR="00391476" w:rsidRDefault="00391476" w:rsidP="003914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Создание таблицы «Заказчики» и её ограничений представлено на рисунке 5. Также предусмотрена сортировка на распознавание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кирилицы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Cyrillic</w:t>
      </w:r>
      <w:r w:rsidRPr="003914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General</w:t>
      </w:r>
      <w:r w:rsidRPr="003914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BIN</w:t>
      </w:r>
      <w:r w:rsidRPr="003914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84D8F61" w14:textId="77777777" w:rsidR="00391476" w:rsidRDefault="00391476" w:rsidP="00391476">
      <w:pPr>
        <w:keepNext/>
        <w:spacing w:after="0" w:line="360" w:lineRule="auto"/>
        <w:jc w:val="center"/>
      </w:pPr>
      <w:r w:rsidRPr="002A339D">
        <w:rPr>
          <w:noProof/>
        </w:rPr>
        <w:drawing>
          <wp:inline distT="0" distB="0" distL="0" distR="0" wp14:anchorId="2C8A4377" wp14:editId="55796AAA">
            <wp:extent cx="6480175" cy="3068050"/>
            <wp:effectExtent l="19050" t="19050" r="15875" b="184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8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F06EA4" w14:textId="34BAA10C" w:rsidR="00391476" w:rsidRDefault="00391476" w:rsidP="00391476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9147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9147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9147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9147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39147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9147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Создание таблицы "Заказчики" и её ограничений</w:t>
      </w:r>
    </w:p>
    <w:p w14:paraId="0DB28FEE" w14:textId="75605422" w:rsidR="00391476" w:rsidRDefault="00391476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«Заказчики» поле </w:t>
      </w:r>
      <w:r w:rsidR="0065069E">
        <w:rPr>
          <w:rFonts w:ascii="Times New Roman" w:hAnsi="Times New Roman" w:cs="Times New Roman"/>
          <w:sz w:val="28"/>
          <w:szCs w:val="28"/>
        </w:rPr>
        <w:t xml:space="preserve">«Код заказчика» – счётчик. Все поля кроме почты обязательны для заполнения. </w:t>
      </w:r>
      <w:r w:rsidR="0065069E" w:rsidRPr="0065069E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65069E">
        <w:rPr>
          <w:rFonts w:ascii="Times New Roman" w:hAnsi="Times New Roman" w:cs="Times New Roman"/>
          <w:sz w:val="28"/>
          <w:szCs w:val="28"/>
        </w:rPr>
        <w:t>«Почта»</w:t>
      </w:r>
      <w:r w:rsidR="0065069E" w:rsidRPr="0065069E">
        <w:rPr>
          <w:rFonts w:ascii="Times New Roman" w:hAnsi="Times New Roman" w:cs="Times New Roman"/>
          <w:sz w:val="28"/>
          <w:szCs w:val="28"/>
        </w:rPr>
        <w:t xml:space="preserve"> по умолчанию – «</w:t>
      </w:r>
      <w:r w:rsidR="0065069E" w:rsidRPr="0065069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5069E" w:rsidRPr="0065069E">
        <w:rPr>
          <w:rFonts w:ascii="Times New Roman" w:hAnsi="Times New Roman" w:cs="Times New Roman"/>
          <w:sz w:val="28"/>
          <w:szCs w:val="28"/>
        </w:rPr>
        <w:t>/</w:t>
      </w:r>
      <w:r w:rsidR="0065069E" w:rsidRPr="0065069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5069E" w:rsidRPr="0065069E">
        <w:rPr>
          <w:rFonts w:ascii="Times New Roman" w:hAnsi="Times New Roman" w:cs="Times New Roman"/>
          <w:sz w:val="28"/>
          <w:szCs w:val="28"/>
        </w:rPr>
        <w:t xml:space="preserve">», т.е. если это поле не будет заполнено, то вместо </w:t>
      </w:r>
      <w:r w:rsidR="0065069E" w:rsidRPr="0065069E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65069E" w:rsidRPr="0065069E">
        <w:rPr>
          <w:rFonts w:ascii="Times New Roman" w:hAnsi="Times New Roman" w:cs="Times New Roman"/>
          <w:sz w:val="28"/>
          <w:szCs w:val="28"/>
        </w:rPr>
        <w:t xml:space="preserve"> будет это значение.</w:t>
      </w:r>
    </w:p>
    <w:p w14:paraId="1C2AEE5B" w14:textId="3DACD49F" w:rsidR="0065069E" w:rsidRPr="0065069E" w:rsidRDefault="0065069E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Ограничение</w:t>
      </w:r>
      <w:r w:rsidRPr="006506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SurName</w:t>
      </w:r>
      <w:proofErr w:type="spellEnd"/>
      <w:r w:rsidRPr="0065069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ck</w:t>
      </w:r>
      <w:r w:rsidRPr="0065069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FirstName</w:t>
      </w:r>
      <w:r w:rsidRPr="0065069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ck</w:t>
      </w:r>
      <w:r w:rsidR="0057148B">
        <w:rPr>
          <w:rFonts w:ascii="Times New Roman" w:hAnsi="Times New Roman" w:cs="Times New Roman"/>
          <w:sz w:val="28"/>
          <w:szCs w:val="28"/>
        </w:rPr>
        <w:t xml:space="preserve"> и</w:t>
      </w:r>
      <w:r w:rsidRPr="006506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MiddleName</w:t>
      </w:r>
      <w:proofErr w:type="spellEnd"/>
      <w:r w:rsidRPr="0065069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ck</w:t>
      </w:r>
      <w:r w:rsidRPr="006506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устанавливают ввод только букв русского и латинского алфавита для заполнения полей «Фамилия», «Имя» и «Отчество». </w:t>
      </w:r>
      <w:r w:rsidRPr="0065069E">
        <w:rPr>
          <w:rFonts w:ascii="Times New Roman" w:hAnsi="Times New Roman" w:cs="Times New Roman"/>
          <w:sz w:val="28"/>
          <w:szCs w:val="28"/>
        </w:rPr>
        <w:t xml:space="preserve">Ограничение </w:t>
      </w:r>
      <w:r w:rsidRPr="0065069E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65069E">
        <w:rPr>
          <w:rFonts w:ascii="Times New Roman" w:hAnsi="Times New Roman" w:cs="Times New Roman"/>
          <w:sz w:val="28"/>
          <w:szCs w:val="28"/>
        </w:rPr>
        <w:t>_</w:t>
      </w:r>
      <w:r w:rsidRPr="0065069E">
        <w:rPr>
          <w:rFonts w:ascii="Times New Roman" w:hAnsi="Times New Roman" w:cs="Times New Roman"/>
          <w:sz w:val="28"/>
          <w:szCs w:val="28"/>
          <w:lang w:val="en-US"/>
        </w:rPr>
        <w:t>ck</w:t>
      </w:r>
      <w:r w:rsidRPr="0065069E">
        <w:rPr>
          <w:rFonts w:ascii="Times New Roman" w:hAnsi="Times New Roman" w:cs="Times New Roman"/>
          <w:sz w:val="28"/>
          <w:szCs w:val="28"/>
        </w:rPr>
        <w:t xml:space="preserve"> позволяет вводить в поле только значения формата 11 цифр, </w:t>
      </w:r>
      <w:r w:rsidR="0057148B">
        <w:rPr>
          <w:rFonts w:ascii="Times New Roman" w:hAnsi="Times New Roman" w:cs="Times New Roman"/>
          <w:sz w:val="28"/>
          <w:szCs w:val="28"/>
        </w:rPr>
        <w:t>начинающихся либо с 8, либо с +7</w:t>
      </w:r>
      <w:r w:rsidRPr="0065069E">
        <w:rPr>
          <w:rFonts w:ascii="Times New Roman" w:hAnsi="Times New Roman" w:cs="Times New Roman"/>
          <w:sz w:val="28"/>
          <w:szCs w:val="28"/>
        </w:rPr>
        <w:t>.</w:t>
      </w:r>
    </w:p>
    <w:p w14:paraId="0B88A5C6" w14:textId="26D16B20" w:rsidR="0065069E" w:rsidRDefault="0065069E" w:rsidP="00772C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 таблицы «</w:t>
      </w:r>
      <w:bookmarkStart w:id="11" w:name="_Hlk169809156"/>
      <w:r w:rsidR="006571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Цена билетов</w:t>
      </w:r>
      <w:bookmarkEnd w:id="11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представлено на рисунке 6.</w:t>
      </w:r>
    </w:p>
    <w:p w14:paraId="0723939E" w14:textId="77777777" w:rsidR="006571EE" w:rsidRDefault="0065069E" w:rsidP="006571EE">
      <w:pPr>
        <w:keepNext/>
        <w:spacing w:after="0" w:line="360" w:lineRule="auto"/>
        <w:ind w:firstLine="709"/>
        <w:jc w:val="center"/>
      </w:pPr>
      <w:r w:rsidRPr="002A339D">
        <w:rPr>
          <w:noProof/>
        </w:rPr>
        <w:lastRenderedPageBreak/>
        <w:drawing>
          <wp:inline distT="0" distB="0" distL="0" distR="0" wp14:anchorId="4960F9B5" wp14:editId="74877F4D">
            <wp:extent cx="3829584" cy="2105319"/>
            <wp:effectExtent l="19050" t="19050" r="19050" b="285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105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0ABCF" w14:textId="317F08A6" w:rsidR="0065069E" w:rsidRDefault="006571EE" w:rsidP="006571EE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571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571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571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571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6571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571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Создание таблицы "Цена билетов"</w:t>
      </w:r>
    </w:p>
    <w:p w14:paraId="0EA628CD" w14:textId="034C7FFE" w:rsidR="006571EE" w:rsidRDefault="006571EE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«Код концерта» – уникальное. Все поля обязательны для заполнения. </w:t>
      </w:r>
    </w:p>
    <w:p w14:paraId="1FCA7B5D" w14:textId="5C674921" w:rsidR="006571EE" w:rsidRDefault="006571EE" w:rsidP="00772C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 таблицы «</w:t>
      </w:r>
      <w:r w:rsidR="001117F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Концерты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 представлено на рисунке </w:t>
      </w:r>
      <w:r w:rsidR="001117F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6100E1A" w14:textId="77777777" w:rsidR="001117F0" w:rsidRDefault="001117F0" w:rsidP="001117F0">
      <w:pPr>
        <w:keepNext/>
        <w:spacing w:after="0" w:line="360" w:lineRule="auto"/>
        <w:jc w:val="center"/>
      </w:pPr>
      <w:r w:rsidRPr="002A339D">
        <w:rPr>
          <w:noProof/>
        </w:rPr>
        <w:drawing>
          <wp:inline distT="0" distB="0" distL="0" distR="0" wp14:anchorId="1017B838" wp14:editId="36CBB060">
            <wp:extent cx="4591691" cy="2314898"/>
            <wp:effectExtent l="19050" t="19050" r="18415" b="285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314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351F94" w14:textId="0CF88F9E" w:rsidR="001117F0" w:rsidRDefault="001117F0" w:rsidP="001117F0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117F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117F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117F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117F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7</w:t>
      </w:r>
      <w:r w:rsidRPr="001117F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117F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Создание таблицы " Концерты "</w:t>
      </w:r>
    </w:p>
    <w:p w14:paraId="255FD68F" w14:textId="040BE455" w:rsidR="001117F0" w:rsidRDefault="001117F0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Концерты</w:t>
      </w:r>
      <w:r>
        <w:rPr>
          <w:rFonts w:ascii="Times New Roman" w:hAnsi="Times New Roman" w:cs="Times New Roman"/>
          <w:sz w:val="28"/>
          <w:szCs w:val="28"/>
        </w:rPr>
        <w:t>» поле «Код концерта» – счётчик. Все поля обязательны для заполнения. Для полей «Время проведения» и «Дата проведения» значение по умолчанию – текущее время или дата при заполнении поля.</w:t>
      </w:r>
    </w:p>
    <w:p w14:paraId="42B747DA" w14:textId="4C34F211" w:rsidR="001117F0" w:rsidRDefault="001117F0" w:rsidP="00772C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 таблицы «Билеты» и её ограничений представлено на рисунке 8.</w:t>
      </w:r>
    </w:p>
    <w:p w14:paraId="57CAA0FF" w14:textId="77777777" w:rsidR="001117F0" w:rsidRDefault="001117F0" w:rsidP="001117F0">
      <w:pPr>
        <w:keepNext/>
        <w:spacing w:after="0" w:line="360" w:lineRule="auto"/>
        <w:jc w:val="center"/>
      </w:pPr>
      <w:r w:rsidRPr="002A339D">
        <w:rPr>
          <w:noProof/>
        </w:rPr>
        <w:lastRenderedPageBreak/>
        <w:drawing>
          <wp:inline distT="0" distB="0" distL="0" distR="0" wp14:anchorId="67F0870B" wp14:editId="49237A6F">
            <wp:extent cx="5940425" cy="2146935"/>
            <wp:effectExtent l="19050" t="19050" r="22225" b="247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6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941735" w14:textId="118E5EF1" w:rsidR="001117F0" w:rsidRDefault="001117F0" w:rsidP="001117F0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117F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117F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117F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117F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8</w:t>
      </w:r>
      <w:r w:rsidRPr="001117F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117F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Создание таблицы " Билеты " и её ограничений</w:t>
      </w:r>
    </w:p>
    <w:p w14:paraId="456DD1A6" w14:textId="2DA8BA09" w:rsidR="001117F0" w:rsidRDefault="001117F0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Билеты</w:t>
      </w:r>
      <w:r>
        <w:rPr>
          <w:rFonts w:ascii="Times New Roman" w:hAnsi="Times New Roman" w:cs="Times New Roman"/>
          <w:sz w:val="28"/>
          <w:szCs w:val="28"/>
        </w:rPr>
        <w:t>» поле «Код билета» – счётчик. Все поля обязательны для заполнения.</w:t>
      </w:r>
      <w:r w:rsidR="0057148B">
        <w:rPr>
          <w:rFonts w:ascii="Times New Roman" w:hAnsi="Times New Roman" w:cs="Times New Roman"/>
          <w:sz w:val="28"/>
          <w:szCs w:val="28"/>
        </w:rPr>
        <w:t xml:space="preserve"> Ограничение </w:t>
      </w:r>
      <w:r w:rsidR="0057148B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57148B" w:rsidRPr="0057148B">
        <w:rPr>
          <w:rFonts w:ascii="Times New Roman" w:hAnsi="Times New Roman" w:cs="Times New Roman"/>
          <w:sz w:val="28"/>
          <w:szCs w:val="28"/>
        </w:rPr>
        <w:t>_</w:t>
      </w:r>
      <w:r w:rsidR="0057148B">
        <w:rPr>
          <w:rFonts w:ascii="Times New Roman" w:hAnsi="Times New Roman" w:cs="Times New Roman"/>
          <w:sz w:val="28"/>
          <w:szCs w:val="28"/>
          <w:lang w:val="en-US"/>
        </w:rPr>
        <w:t>ck</w:t>
      </w:r>
      <w:r w:rsidR="0057148B" w:rsidRPr="0057148B">
        <w:rPr>
          <w:rFonts w:ascii="Times New Roman" w:hAnsi="Times New Roman" w:cs="Times New Roman"/>
          <w:sz w:val="28"/>
          <w:szCs w:val="28"/>
        </w:rPr>
        <w:t xml:space="preserve"> </w:t>
      </w:r>
      <w:r w:rsidR="0057148B">
        <w:rPr>
          <w:rFonts w:ascii="Times New Roman" w:hAnsi="Times New Roman" w:cs="Times New Roman"/>
          <w:sz w:val="28"/>
          <w:szCs w:val="28"/>
        </w:rPr>
        <w:t>позволяет вводить в поле «Класс билета» значения только из указанного диапазона – «входной», «</w:t>
      </w:r>
      <w:proofErr w:type="spellStart"/>
      <w:r w:rsidR="0057148B">
        <w:rPr>
          <w:rFonts w:ascii="Times New Roman" w:hAnsi="Times New Roman" w:cs="Times New Roman"/>
          <w:sz w:val="28"/>
          <w:szCs w:val="28"/>
        </w:rPr>
        <w:t>вип</w:t>
      </w:r>
      <w:proofErr w:type="spellEnd"/>
      <w:r w:rsidR="0057148B">
        <w:rPr>
          <w:rFonts w:ascii="Times New Roman" w:hAnsi="Times New Roman" w:cs="Times New Roman"/>
          <w:sz w:val="28"/>
          <w:szCs w:val="28"/>
        </w:rPr>
        <w:t>», «супер-</w:t>
      </w:r>
      <w:proofErr w:type="spellStart"/>
      <w:r w:rsidR="0057148B">
        <w:rPr>
          <w:rFonts w:ascii="Times New Roman" w:hAnsi="Times New Roman" w:cs="Times New Roman"/>
          <w:sz w:val="28"/>
          <w:szCs w:val="28"/>
        </w:rPr>
        <w:t>вип</w:t>
      </w:r>
      <w:proofErr w:type="spellEnd"/>
      <w:r w:rsidR="0057148B">
        <w:rPr>
          <w:rFonts w:ascii="Times New Roman" w:hAnsi="Times New Roman" w:cs="Times New Roman"/>
          <w:sz w:val="28"/>
          <w:szCs w:val="28"/>
        </w:rPr>
        <w:t>».</w:t>
      </w:r>
    </w:p>
    <w:p w14:paraId="03FC310F" w14:textId="369DAF6D" w:rsidR="0057148B" w:rsidRDefault="0057148B" w:rsidP="00772C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 таблицы «Покупатели» и её ограничений представлено на рисунке 9.</w:t>
      </w:r>
    </w:p>
    <w:p w14:paraId="159DCC23" w14:textId="77777777" w:rsidR="0057148B" w:rsidRDefault="0057148B" w:rsidP="0057148B">
      <w:pPr>
        <w:keepNext/>
        <w:spacing w:after="0" w:line="360" w:lineRule="auto"/>
        <w:jc w:val="center"/>
      </w:pPr>
      <w:r w:rsidRPr="002A339D">
        <w:rPr>
          <w:noProof/>
        </w:rPr>
        <w:drawing>
          <wp:inline distT="0" distB="0" distL="0" distR="0" wp14:anchorId="3E3591CB" wp14:editId="3F9FC7F9">
            <wp:extent cx="6480175" cy="2077436"/>
            <wp:effectExtent l="19050" t="19050" r="15875" b="184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77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5B7C6" w14:textId="621E74EE" w:rsidR="0057148B" w:rsidRDefault="0057148B" w:rsidP="0057148B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148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57148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148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57148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9</w:t>
      </w:r>
      <w:r w:rsidRPr="0057148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148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Создание таблицы " Покупатели " и её ограничений</w:t>
      </w:r>
    </w:p>
    <w:p w14:paraId="616B7173" w14:textId="4222D18F" w:rsidR="0057148B" w:rsidRDefault="0057148B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Покупатели</w:t>
      </w:r>
      <w:r>
        <w:rPr>
          <w:rFonts w:ascii="Times New Roman" w:hAnsi="Times New Roman" w:cs="Times New Roman"/>
          <w:sz w:val="28"/>
          <w:szCs w:val="28"/>
        </w:rPr>
        <w:t xml:space="preserve">» поле «Код покупателя» – счётчик. Все поля кроме почты обязательны для заполнения. </w:t>
      </w:r>
      <w:r w:rsidRPr="0065069E">
        <w:rPr>
          <w:rFonts w:ascii="Times New Roman" w:hAnsi="Times New Roman" w:cs="Times New Roman"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sz w:val="28"/>
          <w:szCs w:val="28"/>
        </w:rPr>
        <w:t>«Почта»</w:t>
      </w:r>
      <w:r w:rsidRPr="0065069E">
        <w:rPr>
          <w:rFonts w:ascii="Times New Roman" w:hAnsi="Times New Roman" w:cs="Times New Roman"/>
          <w:sz w:val="28"/>
          <w:szCs w:val="28"/>
        </w:rPr>
        <w:t xml:space="preserve"> по умолчанию – «</w:t>
      </w:r>
      <w:r w:rsidRPr="0065069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5069E">
        <w:rPr>
          <w:rFonts w:ascii="Times New Roman" w:hAnsi="Times New Roman" w:cs="Times New Roman"/>
          <w:sz w:val="28"/>
          <w:szCs w:val="28"/>
        </w:rPr>
        <w:t>/</w:t>
      </w:r>
      <w:r w:rsidRPr="0065069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5069E">
        <w:rPr>
          <w:rFonts w:ascii="Times New Roman" w:hAnsi="Times New Roman" w:cs="Times New Roman"/>
          <w:sz w:val="28"/>
          <w:szCs w:val="28"/>
        </w:rPr>
        <w:t xml:space="preserve">», т.е. если это поле не будет заполнено, то вместо </w:t>
      </w:r>
      <w:r w:rsidRPr="0065069E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65069E">
        <w:rPr>
          <w:rFonts w:ascii="Times New Roman" w:hAnsi="Times New Roman" w:cs="Times New Roman"/>
          <w:sz w:val="28"/>
          <w:szCs w:val="28"/>
        </w:rPr>
        <w:t xml:space="preserve"> будет это значение.</w:t>
      </w:r>
      <w:r>
        <w:rPr>
          <w:rFonts w:ascii="Times New Roman" w:hAnsi="Times New Roman" w:cs="Times New Roman"/>
          <w:sz w:val="28"/>
          <w:szCs w:val="28"/>
        </w:rPr>
        <w:t xml:space="preserve"> Поле «Номер телефона» уникально.</w:t>
      </w:r>
    </w:p>
    <w:p w14:paraId="71D18789" w14:textId="28D57174" w:rsidR="0057148B" w:rsidRPr="00391476" w:rsidRDefault="0057148B" w:rsidP="00772C09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Ограничение</w:t>
      </w:r>
      <w:r w:rsidRPr="006506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SurName</w:t>
      </w:r>
      <w:proofErr w:type="spellEnd"/>
      <w:r>
        <w:rPr>
          <w:rFonts w:ascii="Times New Roman" w:hAnsi="Times New Roman" w:cs="Times New Roman"/>
          <w:sz w:val="28"/>
          <w:szCs w:val="28"/>
        </w:rPr>
        <w:t>2</w:t>
      </w:r>
      <w:r w:rsidRPr="0065069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ck</w:t>
      </w:r>
      <w:r w:rsidRPr="0065069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FirstName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5069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ck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6506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MiddleName</w:t>
      </w:r>
      <w:proofErr w:type="spellEnd"/>
      <w:r>
        <w:rPr>
          <w:rFonts w:ascii="Times New Roman" w:hAnsi="Times New Roman" w:cs="Times New Roman"/>
          <w:sz w:val="28"/>
          <w:szCs w:val="28"/>
        </w:rPr>
        <w:t>2</w:t>
      </w:r>
      <w:r w:rsidRPr="0065069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ck</w:t>
      </w:r>
      <w:r w:rsidRPr="006506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устанавливают ввод только букв русского и латинского алфавита для заполнения полей «Фамилия», «Имя» и «Отчество». </w:t>
      </w:r>
      <w:r w:rsidRPr="0065069E">
        <w:rPr>
          <w:rFonts w:ascii="Times New Roman" w:hAnsi="Times New Roman" w:cs="Times New Roman"/>
          <w:sz w:val="28"/>
          <w:szCs w:val="28"/>
        </w:rPr>
        <w:t xml:space="preserve">Ограничение </w:t>
      </w:r>
      <w:r w:rsidRPr="0065069E">
        <w:rPr>
          <w:rFonts w:ascii="Times New Roman" w:hAnsi="Times New Roman" w:cs="Times New Roman"/>
          <w:sz w:val="28"/>
          <w:szCs w:val="28"/>
          <w:lang w:val="en-US"/>
        </w:rPr>
        <w:t>Phone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5069E">
        <w:rPr>
          <w:rFonts w:ascii="Times New Roman" w:hAnsi="Times New Roman" w:cs="Times New Roman"/>
          <w:sz w:val="28"/>
          <w:szCs w:val="28"/>
        </w:rPr>
        <w:t>_</w:t>
      </w:r>
      <w:r w:rsidRPr="0065069E">
        <w:rPr>
          <w:rFonts w:ascii="Times New Roman" w:hAnsi="Times New Roman" w:cs="Times New Roman"/>
          <w:sz w:val="28"/>
          <w:szCs w:val="28"/>
          <w:lang w:val="en-US"/>
        </w:rPr>
        <w:t>ck</w:t>
      </w:r>
      <w:r w:rsidRPr="0065069E">
        <w:rPr>
          <w:rFonts w:ascii="Times New Roman" w:hAnsi="Times New Roman" w:cs="Times New Roman"/>
          <w:sz w:val="28"/>
          <w:szCs w:val="28"/>
        </w:rPr>
        <w:t xml:space="preserve"> позволяет вводить в поле только значения формата 11 цифр, </w:t>
      </w:r>
      <w:r>
        <w:rPr>
          <w:rFonts w:ascii="Times New Roman" w:hAnsi="Times New Roman" w:cs="Times New Roman"/>
          <w:sz w:val="28"/>
          <w:szCs w:val="28"/>
        </w:rPr>
        <w:t>начинающихся либо с 8, либо с +7</w:t>
      </w:r>
      <w:r w:rsidRPr="0065069E">
        <w:rPr>
          <w:rFonts w:ascii="Times New Roman" w:hAnsi="Times New Roman" w:cs="Times New Roman"/>
          <w:sz w:val="28"/>
          <w:szCs w:val="28"/>
        </w:rPr>
        <w:t>.</w:t>
      </w:r>
    </w:p>
    <w:p w14:paraId="685D2BC0" w14:textId="3442D82B" w:rsidR="003D760E" w:rsidRPr="00EE7FD5" w:rsidRDefault="0057148B" w:rsidP="002039A3">
      <w:pPr>
        <w:pStyle w:val="2"/>
        <w:numPr>
          <w:ilvl w:val="1"/>
          <w:numId w:val="15"/>
        </w:numPr>
        <w:spacing w:before="0" w:line="720" w:lineRule="auto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69829019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Создание связей между таблицами</w:t>
      </w:r>
      <w:bookmarkEnd w:id="12"/>
    </w:p>
    <w:p w14:paraId="74B50B9C" w14:textId="699CC657" w:rsidR="0039312A" w:rsidRDefault="000501B7" w:rsidP="002039A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01B7">
        <w:rPr>
          <w:rFonts w:ascii="Times New Roman" w:hAnsi="Times New Roman" w:cs="Times New Roman"/>
          <w:color w:val="000000" w:themeColor="text1"/>
          <w:sz w:val="28"/>
          <w:szCs w:val="28"/>
        </w:rPr>
        <w:t>Связи – это ассоциации между сущностями разных типов. При выделении связи выделяют главную таблицу и зависимую таблицу. Зависимая таблица зависит от главной. Поля, по которым идет связь между таблицами, называют ключами. Ключи были определены на этапе составления физической модели, и их создание показано на рисунке 10. Ключи тоже считаются ограничениями таблицы и их можно, при желании, определить на этапе создания таблицы.</w:t>
      </w:r>
    </w:p>
    <w:p w14:paraId="2E3A694C" w14:textId="77777777" w:rsidR="000501B7" w:rsidRDefault="000501B7" w:rsidP="000501B7">
      <w:pPr>
        <w:keepNext/>
        <w:spacing w:after="0" w:line="360" w:lineRule="auto"/>
        <w:jc w:val="center"/>
      </w:pPr>
      <w:r w:rsidRPr="002A339D">
        <w:rPr>
          <w:noProof/>
        </w:rPr>
        <w:drawing>
          <wp:inline distT="0" distB="0" distL="0" distR="0" wp14:anchorId="46E68B1B" wp14:editId="2A87AE87">
            <wp:extent cx="4820021" cy="5308324"/>
            <wp:effectExtent l="19050" t="19050" r="19050" b="260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0948" cy="5342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1D8DD" w14:textId="6485DF07" w:rsidR="000501B7" w:rsidRDefault="000501B7" w:rsidP="000501B7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0501B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0501B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0501B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0501B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10</w:t>
      </w:r>
      <w:r w:rsidRPr="000501B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0501B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Создание ключей (связей) базы данных</w:t>
      </w:r>
    </w:p>
    <w:p w14:paraId="29B8249B" w14:textId="63909A05" w:rsidR="000501B7" w:rsidRPr="000501B7" w:rsidRDefault="000501B7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795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795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cascade</w:t>
      </w:r>
      <w:r w:rsidRPr="00795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95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795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795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cascade</w:t>
      </w:r>
      <w:r w:rsidRPr="00795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обеспечивают целостность данных в таблицах,</w:t>
      </w:r>
      <w:r w:rsidRPr="007950FF">
        <w:t xml:space="preserve"> </w:t>
      </w:r>
      <w:r w:rsidRPr="007950FF">
        <w:rPr>
          <w:rFonts w:ascii="Times New Roman" w:hAnsi="Times New Roman" w:cs="Times New Roman"/>
          <w:sz w:val="28"/>
          <w:szCs w:val="28"/>
        </w:rPr>
        <w:t>автоматически удаля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7950FF">
        <w:rPr>
          <w:rFonts w:ascii="Times New Roman" w:hAnsi="Times New Roman" w:cs="Times New Roman"/>
          <w:sz w:val="28"/>
          <w:szCs w:val="28"/>
        </w:rPr>
        <w:t xml:space="preserve"> или изменя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795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</w:t>
      </w:r>
      <w:r w:rsidRPr="007950FF">
        <w:rPr>
          <w:rFonts w:ascii="Times New Roman" w:hAnsi="Times New Roman" w:cs="Times New Roman"/>
          <w:sz w:val="28"/>
          <w:szCs w:val="28"/>
        </w:rPr>
        <w:t xml:space="preserve"> из зависимой таблицы при удалении или изменении связанных строк в главной таблице.</w:t>
      </w:r>
    </w:p>
    <w:p w14:paraId="35B60BC4" w14:textId="232A4CAA" w:rsidR="00AB49E9" w:rsidRDefault="000501B7" w:rsidP="00175552">
      <w:pPr>
        <w:pStyle w:val="2"/>
        <w:numPr>
          <w:ilvl w:val="1"/>
          <w:numId w:val="15"/>
        </w:numPr>
        <w:spacing w:before="0" w:line="720" w:lineRule="auto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69829020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Создание процедур</w:t>
      </w:r>
      <w:bookmarkEnd w:id="13"/>
    </w:p>
    <w:p w14:paraId="038D2E83" w14:textId="77777777" w:rsidR="003362D8" w:rsidRDefault="003362D8" w:rsidP="00772C09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253EB">
        <w:rPr>
          <w:rFonts w:ascii="Times New Roman" w:hAnsi="Times New Roman" w:cs="Times New Roman"/>
          <w:sz w:val="28"/>
          <w:szCs w:val="28"/>
        </w:rPr>
        <w:t xml:space="preserve">роцедуры представляют </w:t>
      </w:r>
      <w:r>
        <w:rPr>
          <w:rFonts w:ascii="Times New Roman" w:hAnsi="Times New Roman" w:cs="Times New Roman"/>
          <w:sz w:val="28"/>
          <w:szCs w:val="28"/>
        </w:rPr>
        <w:t xml:space="preserve">собой </w:t>
      </w:r>
      <w:r w:rsidRPr="00B253EB">
        <w:rPr>
          <w:rFonts w:ascii="Times New Roman" w:hAnsi="Times New Roman" w:cs="Times New Roman"/>
          <w:sz w:val="28"/>
          <w:szCs w:val="28"/>
        </w:rPr>
        <w:t>набор инструкций, которы</w:t>
      </w:r>
      <w:r>
        <w:rPr>
          <w:rFonts w:ascii="Times New Roman" w:hAnsi="Times New Roman" w:cs="Times New Roman"/>
          <w:sz w:val="28"/>
          <w:szCs w:val="28"/>
        </w:rPr>
        <w:t xml:space="preserve">е выполняются как единое целое, они </w:t>
      </w:r>
      <w:r w:rsidRPr="00B253EB">
        <w:rPr>
          <w:rFonts w:ascii="Times New Roman" w:hAnsi="Times New Roman" w:cs="Times New Roman"/>
          <w:sz w:val="28"/>
          <w:szCs w:val="28"/>
        </w:rPr>
        <w:t>позволяют упростить комплексные операции и вынести их в единый объект. Также процедуры позволяют ограничить доступ к данным в таблицах и тем самым уменьшить вероятность преднамеренных или неосознанных нежелательных действий в отношении этих данных.</w:t>
      </w:r>
      <w:r>
        <w:rPr>
          <w:rFonts w:ascii="Times New Roman" w:hAnsi="Times New Roman" w:cs="Times New Roman"/>
          <w:sz w:val="28"/>
          <w:szCs w:val="28"/>
        </w:rPr>
        <w:t xml:space="preserve"> Также </w:t>
      </w:r>
      <w:r w:rsidRPr="00B253EB">
        <w:rPr>
          <w:rFonts w:ascii="Times New Roman" w:hAnsi="Times New Roman" w:cs="Times New Roman"/>
          <w:sz w:val="28"/>
          <w:szCs w:val="28"/>
        </w:rPr>
        <w:t>процедуры обычно выполняются быстр</w:t>
      </w:r>
      <w:r>
        <w:rPr>
          <w:rFonts w:ascii="Times New Roman" w:hAnsi="Times New Roman" w:cs="Times New Roman"/>
          <w:sz w:val="28"/>
          <w:szCs w:val="28"/>
        </w:rPr>
        <w:t xml:space="preserve">ее, чем обычные SQL-инструкции. </w:t>
      </w:r>
    </w:p>
    <w:p w14:paraId="5A3E031F" w14:textId="77777777" w:rsidR="003362D8" w:rsidRDefault="003362D8" w:rsidP="00772C09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отчете будут созданы процедуры на:</w:t>
      </w:r>
    </w:p>
    <w:p w14:paraId="180AAA8F" w14:textId="77777777" w:rsidR="003362D8" w:rsidRPr="001E37AD" w:rsidRDefault="003362D8" w:rsidP="00772C09">
      <w:pPr>
        <w:pStyle w:val="af7"/>
        <w:numPr>
          <w:ilvl w:val="0"/>
          <w:numId w:val="34"/>
        </w:numPr>
        <w:spacing w:after="24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E37AD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вод данных в базу данных</w:t>
      </w:r>
      <w:r w:rsidRPr="001E37A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3DF1CF" w14:textId="77777777" w:rsidR="003362D8" w:rsidRPr="001E37AD" w:rsidRDefault="003362D8" w:rsidP="00772C09">
      <w:pPr>
        <w:pStyle w:val="af7"/>
        <w:numPr>
          <w:ilvl w:val="0"/>
          <w:numId w:val="34"/>
        </w:numPr>
        <w:spacing w:after="24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E37AD">
        <w:rPr>
          <w:rFonts w:ascii="Times New Roman" w:hAnsi="Times New Roman" w:cs="Times New Roman"/>
          <w:sz w:val="28"/>
          <w:szCs w:val="28"/>
        </w:rPr>
        <w:t>Обновление данных в</w:t>
      </w:r>
      <w:r>
        <w:rPr>
          <w:rFonts w:ascii="Times New Roman" w:hAnsi="Times New Roman" w:cs="Times New Roman"/>
          <w:sz w:val="28"/>
          <w:szCs w:val="28"/>
        </w:rPr>
        <w:t xml:space="preserve"> таблицах базы данных</w:t>
      </w:r>
      <w:r w:rsidRPr="001E37A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728571" w14:textId="77777777" w:rsidR="003362D8" w:rsidRPr="001E37AD" w:rsidRDefault="003362D8" w:rsidP="00772C09">
      <w:pPr>
        <w:pStyle w:val="af7"/>
        <w:numPr>
          <w:ilvl w:val="0"/>
          <w:numId w:val="34"/>
        </w:numPr>
        <w:spacing w:after="24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E37AD">
        <w:rPr>
          <w:rFonts w:ascii="Times New Roman" w:hAnsi="Times New Roman" w:cs="Times New Roman"/>
          <w:sz w:val="28"/>
          <w:szCs w:val="28"/>
        </w:rPr>
        <w:t>Удаление данных в таблицах базах данных</w:t>
      </w:r>
    </w:p>
    <w:p w14:paraId="0776019E" w14:textId="77777777" w:rsidR="003362D8" w:rsidRPr="007468E0" w:rsidRDefault="003362D8" w:rsidP="00772C09">
      <w:pPr>
        <w:pStyle w:val="af7"/>
        <w:numPr>
          <w:ilvl w:val="0"/>
          <w:numId w:val="34"/>
        </w:numPr>
        <w:spacing w:after="12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E37AD">
        <w:rPr>
          <w:rFonts w:ascii="Times New Roman" w:hAnsi="Times New Roman" w:cs="Times New Roman"/>
          <w:sz w:val="28"/>
          <w:szCs w:val="28"/>
        </w:rPr>
        <w:t>Поиск</w:t>
      </w:r>
      <w:r>
        <w:rPr>
          <w:rFonts w:ascii="Times New Roman" w:hAnsi="Times New Roman" w:cs="Times New Roman"/>
          <w:sz w:val="28"/>
          <w:szCs w:val="28"/>
        </w:rPr>
        <w:t xml:space="preserve"> данных в таблицах базы данных</w:t>
      </w:r>
    </w:p>
    <w:p w14:paraId="7E3004DE" w14:textId="77777777" w:rsidR="003362D8" w:rsidRPr="007468E0" w:rsidRDefault="003362D8" w:rsidP="00772C09">
      <w:pPr>
        <w:pStyle w:val="af7"/>
        <w:numPr>
          <w:ilvl w:val="0"/>
          <w:numId w:val="35"/>
        </w:numPr>
        <w:spacing w:after="24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7468E0">
        <w:rPr>
          <w:rFonts w:ascii="Times New Roman" w:hAnsi="Times New Roman" w:cs="Times New Roman"/>
          <w:sz w:val="28"/>
          <w:szCs w:val="28"/>
        </w:rPr>
        <w:t>Ввод данных в базу данных</w:t>
      </w:r>
    </w:p>
    <w:p w14:paraId="10E85668" w14:textId="100CC07C" w:rsidR="00093620" w:rsidRDefault="00093620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процедуры на вставку новой записи о покупателе в таблицу «Заказчики» показано на рисунке 11.</w:t>
      </w:r>
    </w:p>
    <w:p w14:paraId="38963505" w14:textId="77777777" w:rsidR="00093620" w:rsidRDefault="00093620" w:rsidP="00093620">
      <w:pPr>
        <w:keepNext/>
        <w:spacing w:after="0" w:line="360" w:lineRule="auto"/>
        <w:jc w:val="center"/>
      </w:pPr>
      <w:r w:rsidRPr="002A33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232AE9" wp14:editId="6439A751">
            <wp:extent cx="6480175" cy="2270949"/>
            <wp:effectExtent l="19050" t="19050" r="15875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70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410AB2" w14:textId="72A8A7DC" w:rsidR="00AD1CAA" w:rsidRDefault="00093620" w:rsidP="00093620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0936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0936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0936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0936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11</w:t>
      </w:r>
      <w:r w:rsidRPr="000936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0936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С</w:t>
      </w:r>
      <w:r w:rsidRPr="000936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оздание процедуры вставки новой записи в таблицу " Заказчики "</w:t>
      </w:r>
    </w:p>
    <w:p w14:paraId="052DD486" w14:textId="7A533792" w:rsidR="00093620" w:rsidRPr="00AD1CAA" w:rsidRDefault="00AD1CAA" w:rsidP="00AD1C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 w:type="page"/>
      </w:r>
    </w:p>
    <w:p w14:paraId="135A20F5" w14:textId="5184CE6D" w:rsidR="00093620" w:rsidRDefault="00093620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Выполнение процедуры показано на рисунке 12.</w:t>
      </w:r>
    </w:p>
    <w:p w14:paraId="59291AF4" w14:textId="77777777" w:rsidR="00093620" w:rsidRDefault="00093620" w:rsidP="00093620">
      <w:pPr>
        <w:keepNext/>
        <w:spacing w:after="0" w:line="360" w:lineRule="auto"/>
        <w:jc w:val="center"/>
      </w:pPr>
      <w:r w:rsidRPr="002A33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A90A4F" wp14:editId="5AF33A76">
            <wp:extent cx="6480175" cy="1704264"/>
            <wp:effectExtent l="19050" t="19050" r="15875" b="107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04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F0122C" w14:textId="546CA2CB" w:rsidR="00093620" w:rsidRPr="00093620" w:rsidRDefault="00093620" w:rsidP="00093620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0936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0936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0936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0936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12</w:t>
      </w:r>
      <w:r w:rsidRPr="000936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0936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0936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ыполнение процедуры </w:t>
      </w:r>
      <w:proofErr w:type="spellStart"/>
      <w:r w:rsidRPr="000936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NewCustomer</w:t>
      </w:r>
      <w:proofErr w:type="spellEnd"/>
    </w:p>
    <w:p w14:paraId="358C427A" w14:textId="2E405883" w:rsidR="00093620" w:rsidRDefault="00093620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оператора показан на рисунке 1</w:t>
      </w:r>
      <w:r w:rsidRPr="0009362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Из полученного результата видно, что процедура была создана и выполнена корректно.</w:t>
      </w:r>
    </w:p>
    <w:p w14:paraId="68ADC92E" w14:textId="77777777" w:rsidR="00093620" w:rsidRDefault="00093620" w:rsidP="00093620">
      <w:pPr>
        <w:keepNext/>
        <w:spacing w:after="0" w:line="360" w:lineRule="auto"/>
        <w:jc w:val="center"/>
      </w:pPr>
      <w:r w:rsidRPr="009A75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0D2D6A" wp14:editId="273AAF0D">
            <wp:extent cx="6480175" cy="2888166"/>
            <wp:effectExtent l="19050" t="19050" r="15875" b="26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881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071ED" w14:textId="5C78F067" w:rsidR="00093620" w:rsidRDefault="00093620" w:rsidP="00093620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0936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0936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0936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0936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13</w:t>
      </w:r>
      <w:r w:rsidRPr="000936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0936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Данные из таблицы "Заказчики"</w:t>
      </w:r>
    </w:p>
    <w:p w14:paraId="79CD75F3" w14:textId="18AAFEDD" w:rsidR="00AD1CAA" w:rsidRDefault="00093620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были созданы процедуры на вставку новой записи </w:t>
      </w:r>
      <w:r w:rsidR="00E85957">
        <w:rPr>
          <w:rFonts w:ascii="Times New Roman" w:hAnsi="Times New Roman" w:cs="Times New Roman"/>
          <w:sz w:val="28"/>
          <w:szCs w:val="28"/>
        </w:rPr>
        <w:t>в таблицу «</w:t>
      </w:r>
      <w:r w:rsidR="00E859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Цена билетов</w:t>
      </w:r>
      <w:r w:rsidR="00E85957">
        <w:rPr>
          <w:rFonts w:ascii="Times New Roman" w:hAnsi="Times New Roman" w:cs="Times New Roman"/>
          <w:sz w:val="28"/>
          <w:szCs w:val="28"/>
        </w:rPr>
        <w:t>», «</w:t>
      </w:r>
      <w:r w:rsidR="00E859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Концерты</w:t>
      </w:r>
      <w:r w:rsidR="00E85957">
        <w:rPr>
          <w:rFonts w:ascii="Times New Roman" w:hAnsi="Times New Roman" w:cs="Times New Roman"/>
          <w:sz w:val="28"/>
          <w:szCs w:val="28"/>
        </w:rPr>
        <w:t>», «</w:t>
      </w:r>
      <w:r w:rsidR="00E859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Билеты</w:t>
      </w:r>
      <w:r w:rsidR="00E85957">
        <w:rPr>
          <w:rFonts w:ascii="Times New Roman" w:hAnsi="Times New Roman" w:cs="Times New Roman"/>
          <w:sz w:val="28"/>
          <w:szCs w:val="28"/>
        </w:rPr>
        <w:t>» и «</w:t>
      </w:r>
      <w:r w:rsidR="00E859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Покупатели</w:t>
      </w:r>
      <w:r w:rsidR="00E85957">
        <w:rPr>
          <w:rFonts w:ascii="Times New Roman" w:hAnsi="Times New Roman" w:cs="Times New Roman"/>
          <w:sz w:val="28"/>
          <w:szCs w:val="28"/>
        </w:rPr>
        <w:t>».</w:t>
      </w:r>
    </w:p>
    <w:p w14:paraId="27559111" w14:textId="652F2A6D" w:rsidR="00093620" w:rsidRDefault="00AD1CAA" w:rsidP="00AD1C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E88544" w14:textId="178EFA14" w:rsidR="00E85957" w:rsidRDefault="00E85957" w:rsidP="00772C09">
      <w:pPr>
        <w:pStyle w:val="af7"/>
        <w:numPr>
          <w:ilvl w:val="0"/>
          <w:numId w:val="35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E85957">
        <w:rPr>
          <w:rFonts w:ascii="Times New Roman" w:hAnsi="Times New Roman" w:cs="Times New Roman"/>
          <w:sz w:val="28"/>
          <w:szCs w:val="28"/>
        </w:rPr>
        <w:lastRenderedPageBreak/>
        <w:t>Обновление данных в таблицах базы данных</w:t>
      </w:r>
    </w:p>
    <w:p w14:paraId="631C7DD9" w14:textId="3BB40C98" w:rsidR="00E85957" w:rsidRDefault="00E85957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и выполнение процедуры на обновление </w:t>
      </w:r>
      <w:r w:rsidRPr="00E85957">
        <w:rPr>
          <w:rFonts w:ascii="Times New Roman" w:hAnsi="Times New Roman" w:cs="Times New Roman"/>
          <w:sz w:val="28"/>
          <w:szCs w:val="28"/>
        </w:rPr>
        <w:t>данных в поле "Почта" по полю "Почта" в таблице "Заказчики"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продемонстрировано на рисунке 14.</w:t>
      </w:r>
    </w:p>
    <w:p w14:paraId="43C1737A" w14:textId="77777777" w:rsidR="00E85957" w:rsidRDefault="00E85957" w:rsidP="00E85957">
      <w:pPr>
        <w:keepNext/>
        <w:spacing w:after="0" w:line="360" w:lineRule="auto"/>
        <w:jc w:val="center"/>
      </w:pPr>
      <w:r w:rsidRPr="00D922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AF2C30" wp14:editId="6F1EEDFF">
            <wp:extent cx="6480175" cy="2636381"/>
            <wp:effectExtent l="19050" t="19050" r="15875" b="1206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36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53EA68" w14:textId="2136A92C" w:rsidR="00E85957" w:rsidRDefault="00E85957" w:rsidP="00772C09">
      <w:pPr>
        <w:pStyle w:val="a8"/>
        <w:spacing w:after="0" w:line="720" w:lineRule="auto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E8595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8595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E8595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8595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14</w:t>
      </w:r>
      <w:r w:rsidRPr="00E8595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E8595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Обновление почты покупателя</w:t>
      </w:r>
    </w:p>
    <w:p w14:paraId="2E5851F6" w14:textId="3A4312AA" w:rsidR="00243A1D" w:rsidRDefault="00243A1D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9A7C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показан на рисунке 15. Из полученного результата можно сделать вывод, что процедура была создана и выполнена корректно.</w:t>
      </w:r>
    </w:p>
    <w:p w14:paraId="51CEC4F7" w14:textId="77777777" w:rsidR="00243A1D" w:rsidRDefault="00243A1D" w:rsidP="00243A1D">
      <w:pPr>
        <w:keepNext/>
        <w:spacing w:after="0" w:line="360" w:lineRule="auto"/>
        <w:jc w:val="center"/>
      </w:pPr>
      <w:r w:rsidRPr="00D922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11F111" wp14:editId="2C0C81FD">
            <wp:extent cx="6480175" cy="525176"/>
            <wp:effectExtent l="19050" t="19050" r="15875" b="273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5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2FE7CA" w14:textId="4BA9EAF5" w:rsidR="00243A1D" w:rsidRPr="00243A1D" w:rsidRDefault="00243A1D" w:rsidP="00243A1D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43A1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243A1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43A1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243A1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15</w:t>
      </w:r>
      <w:r w:rsidRPr="00243A1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43A1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Данные из таблицы "Заказчики"</w:t>
      </w:r>
    </w:p>
    <w:p w14:paraId="72B2F6E1" w14:textId="172721E5" w:rsidR="00AD1CAA" w:rsidRDefault="00243A1D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были сделаны процедуры на обновление данных в поле: «Дата проведения» по полю «Код концерта» в таблице «Концерты»; </w:t>
      </w:r>
      <w:r w:rsidRPr="00243A1D">
        <w:rPr>
          <w:rFonts w:ascii="Times New Roman" w:hAnsi="Times New Roman" w:cs="Times New Roman"/>
          <w:sz w:val="28"/>
          <w:szCs w:val="28"/>
        </w:rPr>
        <w:t>"Цена супер-</w:t>
      </w:r>
      <w:proofErr w:type="spellStart"/>
      <w:r w:rsidRPr="00243A1D">
        <w:rPr>
          <w:rFonts w:ascii="Times New Roman" w:hAnsi="Times New Roman" w:cs="Times New Roman"/>
          <w:sz w:val="28"/>
          <w:szCs w:val="28"/>
        </w:rPr>
        <w:t>вип</w:t>
      </w:r>
      <w:proofErr w:type="spellEnd"/>
      <w:r w:rsidRPr="00243A1D">
        <w:rPr>
          <w:rFonts w:ascii="Times New Roman" w:hAnsi="Times New Roman" w:cs="Times New Roman"/>
          <w:sz w:val="28"/>
          <w:szCs w:val="28"/>
        </w:rPr>
        <w:t>" по полю "Код концерта" в таблице "Цена билетов"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 w:rsidRPr="00243A1D">
        <w:rPr>
          <w:rFonts w:ascii="Times New Roman" w:hAnsi="Times New Roman" w:cs="Times New Roman"/>
          <w:sz w:val="28"/>
          <w:szCs w:val="28"/>
        </w:rPr>
        <w:t>"Почта" по полю "Номер телефона" в таблице "Покупатели"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 w:rsidRPr="00243A1D">
        <w:rPr>
          <w:rFonts w:ascii="Times New Roman" w:hAnsi="Times New Roman" w:cs="Times New Roman"/>
          <w:sz w:val="28"/>
          <w:szCs w:val="28"/>
        </w:rPr>
        <w:t>"Цена" по полю "Код покупателя" в таблице "Билеты"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73A253" w14:textId="29F0C05E" w:rsidR="00243A1D" w:rsidRPr="00243A1D" w:rsidRDefault="00AD1CAA" w:rsidP="00AD1C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7DCD32" w14:textId="05200B1C" w:rsidR="00243A1D" w:rsidRPr="00243A1D" w:rsidRDefault="00243A1D" w:rsidP="00772C09">
      <w:pPr>
        <w:pStyle w:val="af7"/>
        <w:numPr>
          <w:ilvl w:val="0"/>
          <w:numId w:val="35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243A1D">
        <w:rPr>
          <w:rFonts w:ascii="Times New Roman" w:hAnsi="Times New Roman" w:cs="Times New Roman"/>
          <w:sz w:val="28"/>
          <w:szCs w:val="28"/>
        </w:rPr>
        <w:lastRenderedPageBreak/>
        <w:t>Удаление данных в таблицах баз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243A1D">
        <w:rPr>
          <w:rFonts w:ascii="Times New Roman" w:hAnsi="Times New Roman" w:cs="Times New Roman"/>
          <w:sz w:val="28"/>
          <w:szCs w:val="28"/>
        </w:rPr>
        <w:t xml:space="preserve"> данных</w:t>
      </w:r>
    </w:p>
    <w:p w14:paraId="08F26867" w14:textId="43E41750" w:rsidR="00243A1D" w:rsidRDefault="00243A1D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3A1D">
        <w:rPr>
          <w:rFonts w:ascii="Times New Roman" w:hAnsi="Times New Roman" w:cs="Times New Roman"/>
          <w:sz w:val="28"/>
          <w:szCs w:val="28"/>
        </w:rPr>
        <w:t>Создание и выполнение процедуры на удаление записи из таблицы «</w:t>
      </w:r>
      <w:r w:rsidR="00C812F7">
        <w:rPr>
          <w:rFonts w:ascii="Times New Roman" w:hAnsi="Times New Roman" w:cs="Times New Roman"/>
          <w:sz w:val="28"/>
          <w:szCs w:val="28"/>
        </w:rPr>
        <w:t>Покупатели</w:t>
      </w:r>
      <w:r w:rsidRPr="00243A1D">
        <w:rPr>
          <w:rFonts w:ascii="Times New Roman" w:hAnsi="Times New Roman" w:cs="Times New Roman"/>
          <w:sz w:val="28"/>
          <w:szCs w:val="28"/>
        </w:rPr>
        <w:t>» по полю «</w:t>
      </w:r>
      <w:r w:rsidR="00C812F7">
        <w:rPr>
          <w:rFonts w:ascii="Times New Roman" w:hAnsi="Times New Roman" w:cs="Times New Roman"/>
          <w:sz w:val="28"/>
          <w:szCs w:val="28"/>
        </w:rPr>
        <w:t>Код покупателя</w:t>
      </w:r>
      <w:r w:rsidRPr="00243A1D">
        <w:rPr>
          <w:rFonts w:ascii="Times New Roman" w:hAnsi="Times New Roman" w:cs="Times New Roman"/>
          <w:sz w:val="28"/>
          <w:szCs w:val="28"/>
        </w:rPr>
        <w:t xml:space="preserve">» продемонстрировано на рисунке </w:t>
      </w:r>
      <w:r w:rsidR="00C812F7">
        <w:rPr>
          <w:rFonts w:ascii="Times New Roman" w:hAnsi="Times New Roman" w:cs="Times New Roman"/>
          <w:sz w:val="28"/>
          <w:szCs w:val="28"/>
        </w:rPr>
        <w:t>16.</w:t>
      </w:r>
    </w:p>
    <w:p w14:paraId="77720E48" w14:textId="77777777" w:rsidR="00C812F7" w:rsidRDefault="00C812F7" w:rsidP="00C812F7">
      <w:pPr>
        <w:keepNext/>
        <w:spacing w:after="0" w:line="360" w:lineRule="auto"/>
        <w:jc w:val="center"/>
      </w:pPr>
      <w:r w:rsidRPr="001D0A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E034D8" wp14:editId="15434659">
            <wp:extent cx="6348425" cy="3352303"/>
            <wp:effectExtent l="19050" t="19050" r="14605" b="196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7520" cy="3357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5F210B" w14:textId="560BBFDD" w:rsidR="00C812F7" w:rsidRPr="00C812F7" w:rsidRDefault="00C812F7" w:rsidP="00C812F7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C812F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C812F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812F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C812F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16</w:t>
      </w:r>
      <w:r w:rsidRPr="00C812F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812F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="00394D5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П</w:t>
      </w:r>
      <w:r w:rsidRPr="00C812F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роцедура удаления покупателя</w:t>
      </w:r>
    </w:p>
    <w:p w14:paraId="047FF218" w14:textId="598C50C5" w:rsidR="00E85957" w:rsidRDefault="00C812F7" w:rsidP="00C812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12F7">
        <w:rPr>
          <w:rFonts w:ascii="Times New Roman" w:hAnsi="Times New Roman" w:cs="Times New Roman"/>
          <w:sz w:val="28"/>
          <w:szCs w:val="28"/>
        </w:rPr>
        <w:t xml:space="preserve">Результат выполнения оператора </w:t>
      </w:r>
      <w:r w:rsidRPr="00C812F7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C812F7">
        <w:rPr>
          <w:rFonts w:ascii="Times New Roman" w:hAnsi="Times New Roman" w:cs="Times New Roman"/>
          <w:sz w:val="28"/>
          <w:szCs w:val="28"/>
        </w:rPr>
        <w:t xml:space="preserve"> показан на рисунке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C812F7">
        <w:rPr>
          <w:rFonts w:ascii="Times New Roman" w:hAnsi="Times New Roman" w:cs="Times New Roman"/>
          <w:sz w:val="28"/>
          <w:szCs w:val="28"/>
        </w:rPr>
        <w:t>. Из полученного результата можно сделать вывод, что процедура была создана и выполнена корректно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A5FC01" w14:textId="77777777" w:rsidR="00C812F7" w:rsidRDefault="00C812F7" w:rsidP="00C812F7">
      <w:pPr>
        <w:keepNext/>
        <w:spacing w:after="0" w:line="360" w:lineRule="auto"/>
        <w:jc w:val="center"/>
      </w:pPr>
      <w:r w:rsidRPr="001D0A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C454AD" wp14:editId="69524A80">
            <wp:extent cx="6480175" cy="702039"/>
            <wp:effectExtent l="19050" t="19050" r="15875" b="222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02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036A9B" w14:textId="2A296AF8" w:rsidR="00C812F7" w:rsidRDefault="00C812F7" w:rsidP="00C812F7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C812F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C812F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812F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C812F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17</w:t>
      </w:r>
      <w:r w:rsidRPr="00C812F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812F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Данные из таблицы "Покупатели"</w:t>
      </w:r>
    </w:p>
    <w:p w14:paraId="0C52CA1C" w14:textId="3BECB4D2" w:rsidR="00AD1CAA" w:rsidRDefault="00C812F7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были сделаны процедуры на удаление данных в таблице «</w:t>
      </w:r>
      <w:r w:rsidRPr="00C812F7">
        <w:rPr>
          <w:rFonts w:ascii="Times New Roman" w:hAnsi="Times New Roman" w:cs="Times New Roman"/>
          <w:sz w:val="28"/>
          <w:szCs w:val="28"/>
        </w:rPr>
        <w:t>Заказчики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C812F7">
        <w:rPr>
          <w:rFonts w:ascii="Times New Roman" w:hAnsi="Times New Roman" w:cs="Times New Roman"/>
          <w:sz w:val="28"/>
          <w:szCs w:val="28"/>
        </w:rPr>
        <w:t xml:space="preserve">по полю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12F7">
        <w:rPr>
          <w:rFonts w:ascii="Times New Roman" w:hAnsi="Times New Roman" w:cs="Times New Roman"/>
          <w:sz w:val="28"/>
          <w:szCs w:val="28"/>
        </w:rPr>
        <w:t>Название компании</w:t>
      </w:r>
      <w:r>
        <w:rPr>
          <w:rFonts w:ascii="Times New Roman" w:hAnsi="Times New Roman" w:cs="Times New Roman"/>
          <w:sz w:val="28"/>
          <w:szCs w:val="28"/>
        </w:rPr>
        <w:t xml:space="preserve">» и в таблице «Концерты» </w:t>
      </w:r>
      <w:r w:rsidRPr="00C812F7">
        <w:rPr>
          <w:rFonts w:ascii="Times New Roman" w:hAnsi="Times New Roman" w:cs="Times New Roman"/>
          <w:sz w:val="28"/>
          <w:szCs w:val="28"/>
        </w:rPr>
        <w:t xml:space="preserve">по </w:t>
      </w:r>
      <w:r w:rsidR="00394D5C">
        <w:rPr>
          <w:rFonts w:ascii="Times New Roman" w:hAnsi="Times New Roman" w:cs="Times New Roman"/>
          <w:sz w:val="28"/>
          <w:szCs w:val="28"/>
        </w:rPr>
        <w:t>полю «К</w:t>
      </w:r>
      <w:r w:rsidRPr="00C812F7">
        <w:rPr>
          <w:rFonts w:ascii="Times New Roman" w:hAnsi="Times New Roman" w:cs="Times New Roman"/>
          <w:sz w:val="28"/>
          <w:szCs w:val="28"/>
        </w:rPr>
        <w:t>од концерта</w:t>
      </w:r>
      <w:r w:rsidR="00394D5C">
        <w:rPr>
          <w:rFonts w:ascii="Times New Roman" w:hAnsi="Times New Roman" w:cs="Times New Roman"/>
          <w:sz w:val="28"/>
          <w:szCs w:val="28"/>
        </w:rPr>
        <w:t>».</w:t>
      </w:r>
    </w:p>
    <w:p w14:paraId="6ACFAB54" w14:textId="25D5FB87" w:rsidR="00C812F7" w:rsidRDefault="00AD1CAA" w:rsidP="00AD1C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D38BAE" w14:textId="77777777" w:rsidR="00394D5C" w:rsidRPr="00394D5C" w:rsidRDefault="00394D5C" w:rsidP="00772C09">
      <w:pPr>
        <w:pStyle w:val="af7"/>
        <w:numPr>
          <w:ilvl w:val="0"/>
          <w:numId w:val="35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394D5C">
        <w:rPr>
          <w:rFonts w:ascii="Times New Roman" w:hAnsi="Times New Roman" w:cs="Times New Roman"/>
          <w:sz w:val="28"/>
          <w:szCs w:val="28"/>
        </w:rPr>
        <w:lastRenderedPageBreak/>
        <w:t>Поиск данных в таблицах базы данных</w:t>
      </w:r>
    </w:p>
    <w:p w14:paraId="31604BDD" w14:textId="328F651F" w:rsidR="00394D5C" w:rsidRDefault="00394D5C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D5C">
        <w:rPr>
          <w:rFonts w:ascii="Times New Roman" w:hAnsi="Times New Roman" w:cs="Times New Roman"/>
          <w:sz w:val="28"/>
          <w:szCs w:val="28"/>
        </w:rPr>
        <w:t>Создание и выполнение процедуры на поиск записи из таблицы «</w:t>
      </w:r>
      <w:r w:rsidRPr="00243A1D">
        <w:rPr>
          <w:rFonts w:ascii="Times New Roman" w:hAnsi="Times New Roman" w:cs="Times New Roman"/>
          <w:sz w:val="28"/>
          <w:szCs w:val="28"/>
        </w:rPr>
        <w:t>Цена билетов</w:t>
      </w:r>
      <w:r w:rsidRPr="00394D5C">
        <w:rPr>
          <w:rFonts w:ascii="Times New Roman" w:hAnsi="Times New Roman" w:cs="Times New Roman"/>
          <w:sz w:val="28"/>
          <w:szCs w:val="28"/>
        </w:rPr>
        <w:t xml:space="preserve">» по </w:t>
      </w:r>
      <w:r>
        <w:rPr>
          <w:rFonts w:ascii="Times New Roman" w:hAnsi="Times New Roman" w:cs="Times New Roman"/>
          <w:sz w:val="28"/>
          <w:szCs w:val="28"/>
        </w:rPr>
        <w:t>стоимости билетов</w:t>
      </w:r>
      <w:r w:rsidRPr="00394D5C">
        <w:rPr>
          <w:rFonts w:ascii="Times New Roman" w:hAnsi="Times New Roman" w:cs="Times New Roman"/>
          <w:sz w:val="28"/>
          <w:szCs w:val="28"/>
        </w:rPr>
        <w:t xml:space="preserve"> продемонстрировано на рисунке </w:t>
      </w:r>
      <w:r>
        <w:rPr>
          <w:rFonts w:ascii="Times New Roman" w:hAnsi="Times New Roman" w:cs="Times New Roman"/>
          <w:sz w:val="28"/>
          <w:szCs w:val="28"/>
        </w:rPr>
        <w:t>18.</w:t>
      </w:r>
    </w:p>
    <w:p w14:paraId="0797646D" w14:textId="77777777" w:rsidR="00394D5C" w:rsidRDefault="00394D5C" w:rsidP="00394D5C">
      <w:pPr>
        <w:keepNext/>
        <w:spacing w:after="0" w:line="360" w:lineRule="auto"/>
        <w:jc w:val="center"/>
      </w:pPr>
      <w:r w:rsidRPr="001D0A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C40489" wp14:editId="7C46C102">
            <wp:extent cx="6480175" cy="2437585"/>
            <wp:effectExtent l="19050" t="19050" r="15875" b="203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37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71534" w14:textId="59D2EBF5" w:rsidR="00394D5C" w:rsidRDefault="00394D5C" w:rsidP="00394D5C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94D5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94D5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94D5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94D5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18</w:t>
      </w:r>
      <w:r w:rsidRPr="00394D5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94D5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Процедура поиска концерта по стоимости билетов</w:t>
      </w:r>
    </w:p>
    <w:p w14:paraId="07BF1858" w14:textId="37367DDC" w:rsidR="00394D5C" w:rsidRDefault="00394D5C" w:rsidP="00394D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D5C">
        <w:rPr>
          <w:rFonts w:ascii="Times New Roman" w:hAnsi="Times New Roman" w:cs="Times New Roman"/>
          <w:sz w:val="28"/>
          <w:szCs w:val="28"/>
        </w:rPr>
        <w:t xml:space="preserve">Для проверки работы данной процедуры, выполняется оператор </w:t>
      </w:r>
      <w:r w:rsidRPr="00394D5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4D5C">
        <w:rPr>
          <w:rFonts w:ascii="Times New Roman" w:hAnsi="Times New Roman" w:cs="Times New Roman"/>
          <w:sz w:val="28"/>
          <w:szCs w:val="28"/>
        </w:rPr>
        <w:t xml:space="preserve">. Результат выполнения оператора </w:t>
      </w:r>
      <w:r w:rsidRPr="00394D5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4D5C">
        <w:rPr>
          <w:rFonts w:ascii="Times New Roman" w:hAnsi="Times New Roman" w:cs="Times New Roman"/>
          <w:sz w:val="28"/>
          <w:szCs w:val="28"/>
        </w:rPr>
        <w:t xml:space="preserve"> показан на рисунке 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394D5C">
        <w:rPr>
          <w:rFonts w:ascii="Times New Roman" w:hAnsi="Times New Roman" w:cs="Times New Roman"/>
          <w:sz w:val="28"/>
          <w:szCs w:val="28"/>
        </w:rPr>
        <w:t>. Из полученного результата можно сделать вывод, что процедура была создана и выполнена корректно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9508EE" w14:textId="77777777" w:rsidR="00394D5C" w:rsidRDefault="00394D5C" w:rsidP="00394D5C">
      <w:pPr>
        <w:keepNext/>
        <w:spacing w:after="0" w:line="360" w:lineRule="auto"/>
        <w:jc w:val="center"/>
      </w:pPr>
      <w:r w:rsidRPr="001D0A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9A4C5B" wp14:editId="2834E87B">
            <wp:extent cx="4544059" cy="1181265"/>
            <wp:effectExtent l="19050" t="19050" r="952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181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726E8" w14:textId="53C80C3E" w:rsidR="00394D5C" w:rsidRDefault="00394D5C" w:rsidP="00394D5C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94D5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94D5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94D5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94D5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19</w:t>
      </w:r>
      <w:r w:rsidRPr="00394D5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94D5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выполнение процедуры </w:t>
      </w:r>
      <w:proofErr w:type="spellStart"/>
      <w:r w:rsidRPr="00394D5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Find_ConcertInPrice</w:t>
      </w:r>
      <w:proofErr w:type="spellEnd"/>
    </w:p>
    <w:p w14:paraId="50008996" w14:textId="5EC259F6" w:rsidR="00772C09" w:rsidRDefault="00394D5C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были созданы процедуры на поиск </w:t>
      </w:r>
      <w:proofErr w:type="spellStart"/>
      <w:r w:rsidR="00C01430">
        <w:rPr>
          <w:rFonts w:ascii="Times New Roman" w:hAnsi="Times New Roman" w:cs="Times New Roman"/>
          <w:sz w:val="28"/>
          <w:szCs w:val="28"/>
        </w:rPr>
        <w:t>п</w:t>
      </w:r>
      <w:r w:rsidR="00C01430" w:rsidRPr="00C01430">
        <w:rPr>
          <w:rFonts w:ascii="Times New Roman" w:hAnsi="Times New Roman" w:cs="Times New Roman"/>
          <w:sz w:val="28"/>
          <w:szCs w:val="28"/>
        </w:rPr>
        <w:t>оиск</w:t>
      </w:r>
      <w:proofErr w:type="spellEnd"/>
      <w:r w:rsidR="00C01430" w:rsidRPr="00C01430">
        <w:rPr>
          <w:rFonts w:ascii="Times New Roman" w:hAnsi="Times New Roman" w:cs="Times New Roman"/>
          <w:sz w:val="28"/>
          <w:szCs w:val="28"/>
        </w:rPr>
        <w:t xml:space="preserve"> концерта по дате проведения</w:t>
      </w:r>
      <w:r w:rsidR="00C01430">
        <w:rPr>
          <w:rFonts w:ascii="Times New Roman" w:hAnsi="Times New Roman" w:cs="Times New Roman"/>
          <w:sz w:val="28"/>
          <w:szCs w:val="28"/>
        </w:rPr>
        <w:t>, п</w:t>
      </w:r>
      <w:r w:rsidR="00C01430" w:rsidRPr="00C01430">
        <w:rPr>
          <w:rFonts w:ascii="Times New Roman" w:hAnsi="Times New Roman" w:cs="Times New Roman"/>
          <w:sz w:val="28"/>
          <w:szCs w:val="28"/>
        </w:rPr>
        <w:t>оиск цены билетов по коду концерта</w:t>
      </w:r>
      <w:r w:rsidR="00C01430">
        <w:rPr>
          <w:rFonts w:ascii="Times New Roman" w:hAnsi="Times New Roman" w:cs="Times New Roman"/>
          <w:sz w:val="28"/>
          <w:szCs w:val="28"/>
        </w:rPr>
        <w:t xml:space="preserve"> и на п</w:t>
      </w:r>
      <w:r w:rsidR="00C01430" w:rsidRPr="00C01430">
        <w:rPr>
          <w:rFonts w:ascii="Times New Roman" w:hAnsi="Times New Roman" w:cs="Times New Roman"/>
          <w:sz w:val="28"/>
          <w:szCs w:val="28"/>
        </w:rPr>
        <w:t>оиск ФИО покупателя по коду билета</w:t>
      </w:r>
      <w:r w:rsidR="00C01430">
        <w:rPr>
          <w:rFonts w:ascii="Times New Roman" w:hAnsi="Times New Roman" w:cs="Times New Roman"/>
          <w:sz w:val="28"/>
          <w:szCs w:val="28"/>
        </w:rPr>
        <w:t>.</w:t>
      </w:r>
    </w:p>
    <w:p w14:paraId="3D7F7BEF" w14:textId="298F1CEA" w:rsidR="00C01430" w:rsidRPr="00394D5C" w:rsidRDefault="00772C09" w:rsidP="00772C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32B668" w14:textId="679B75D6" w:rsidR="002876CF" w:rsidRPr="00EE7FD5" w:rsidRDefault="00C01430" w:rsidP="00F13639">
      <w:pPr>
        <w:pStyle w:val="2"/>
        <w:numPr>
          <w:ilvl w:val="1"/>
          <w:numId w:val="15"/>
        </w:numPr>
        <w:spacing w:before="0" w:line="720" w:lineRule="auto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169829021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Создание триггеров</w:t>
      </w:r>
      <w:bookmarkEnd w:id="14"/>
    </w:p>
    <w:p w14:paraId="497E6285" w14:textId="1855B117" w:rsidR="002876CF" w:rsidRDefault="00C01430" w:rsidP="002876C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C0143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Триггер SQL Server </w:t>
      </w:r>
      <w:proofErr w:type="gramStart"/>
      <w:r w:rsidRPr="00C0143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это</w:t>
      </w:r>
      <w:proofErr w:type="gramEnd"/>
      <w:r w:rsidRPr="00C0143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 </w:t>
      </w:r>
      <w:r w:rsidRPr="00772C0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часть процедурного кода, как и хранимая процедура, но который выполняется только при наступлении определенного события</w:t>
      </w:r>
      <w:r w:rsidRPr="00C0143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 Имеются различные типы событий, которые могут вызвать срабатывание триггера. Например, вставка строки в таблицу, изменение структуры таблицы или авторизация пользователя в экземпляре SQL Server.</w:t>
      </w:r>
    </w:p>
    <w:p w14:paraId="3369FA36" w14:textId="77777777" w:rsidR="00C01430" w:rsidRPr="00C01430" w:rsidRDefault="00C01430" w:rsidP="00C0143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C0143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Для базы данных будут разработаны триггеры на:</w:t>
      </w:r>
    </w:p>
    <w:p w14:paraId="03B0C675" w14:textId="77777777" w:rsidR="00C01430" w:rsidRPr="00C01430" w:rsidRDefault="00C01430" w:rsidP="00C01430">
      <w:pPr>
        <w:numPr>
          <w:ilvl w:val="0"/>
          <w:numId w:val="37"/>
        </w:numPr>
        <w:spacing w:after="0" w:line="360" w:lineRule="auto"/>
        <w:ind w:left="714" w:hanging="357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C0143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Добавление</w:t>
      </w:r>
    </w:p>
    <w:p w14:paraId="2FBA2C01" w14:textId="77777777" w:rsidR="00C01430" w:rsidRPr="00C01430" w:rsidRDefault="00C01430" w:rsidP="00C01430">
      <w:pPr>
        <w:numPr>
          <w:ilvl w:val="0"/>
          <w:numId w:val="37"/>
        </w:numPr>
        <w:spacing w:after="0" w:line="360" w:lineRule="auto"/>
        <w:ind w:left="714" w:hanging="357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C0143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Обновление</w:t>
      </w:r>
    </w:p>
    <w:p w14:paraId="1436F05E" w14:textId="77777777" w:rsidR="00C01430" w:rsidRPr="00C01430" w:rsidRDefault="00C01430" w:rsidP="00C01430">
      <w:pPr>
        <w:numPr>
          <w:ilvl w:val="0"/>
          <w:numId w:val="37"/>
        </w:numPr>
        <w:spacing w:after="0" w:line="360" w:lineRule="auto"/>
        <w:ind w:left="714" w:hanging="357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C0143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Удаление</w:t>
      </w:r>
    </w:p>
    <w:p w14:paraId="1AAFFD00" w14:textId="57E55E11" w:rsidR="00C01430" w:rsidRPr="0045155B" w:rsidRDefault="00C01430" w:rsidP="0045155B">
      <w:pPr>
        <w:pStyle w:val="af7"/>
        <w:numPr>
          <w:ilvl w:val="0"/>
          <w:numId w:val="39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155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Триггер на добавление</w:t>
      </w:r>
    </w:p>
    <w:p w14:paraId="2A7779F3" w14:textId="197B00EA" w:rsidR="00C01430" w:rsidRDefault="00C01430" w:rsidP="002876C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C0143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Создание триггера, который после вставки нового покупателя печатает сообщение «Был добав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лен</w:t>
      </w:r>
      <w:r w:rsidRPr="00C0143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нов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ый</w:t>
      </w:r>
      <w:r w:rsidRPr="00C0143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покупател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ь</w:t>
      </w:r>
      <w:r w:rsidRPr="00C0143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». Это можно увидеть на рисунке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20.</w:t>
      </w:r>
    </w:p>
    <w:p w14:paraId="6DE997DB" w14:textId="77777777" w:rsidR="00C01430" w:rsidRDefault="00C01430" w:rsidP="00C01430">
      <w:pPr>
        <w:keepNext/>
        <w:spacing w:after="0" w:line="360" w:lineRule="auto"/>
        <w:jc w:val="center"/>
      </w:pPr>
      <w:r w:rsidRPr="001D0A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996770" wp14:editId="700A5DAD">
            <wp:extent cx="6480175" cy="1659748"/>
            <wp:effectExtent l="19050" t="19050" r="15875" b="171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59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ECBD4" w14:textId="763B7E8A" w:rsidR="00C01430" w:rsidRDefault="00C01430" w:rsidP="00C01430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C0143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C0143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0143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C0143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20</w:t>
      </w:r>
      <w:r w:rsidRPr="00C0143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0143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bookmarkStart w:id="15" w:name="_Hlk169819599"/>
      <w:r w:rsidRPr="00C0143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Триггер на вставку нового покупателя</w:t>
      </w:r>
      <w:bookmarkEnd w:id="15"/>
    </w:p>
    <w:p w14:paraId="4257CE60" w14:textId="306D6F20" w:rsidR="0045155B" w:rsidRDefault="0045155B" w:rsidP="004515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55B">
        <w:rPr>
          <w:rFonts w:ascii="Times New Roman" w:hAnsi="Times New Roman" w:cs="Times New Roman"/>
          <w:sz w:val="28"/>
          <w:szCs w:val="28"/>
        </w:rPr>
        <w:t>Проверка триггера путем вставки в таблицу новых значений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155B">
        <w:rPr>
          <w:rFonts w:ascii="Times New Roman" w:hAnsi="Times New Roman" w:cs="Times New Roman"/>
          <w:sz w:val="28"/>
          <w:szCs w:val="28"/>
        </w:rPr>
        <w:t xml:space="preserve">продемонстрирована на рисунке </w:t>
      </w:r>
      <w:r>
        <w:rPr>
          <w:rFonts w:ascii="Times New Roman" w:hAnsi="Times New Roman" w:cs="Times New Roman"/>
          <w:sz w:val="28"/>
          <w:szCs w:val="28"/>
        </w:rPr>
        <w:t>21.</w:t>
      </w:r>
    </w:p>
    <w:p w14:paraId="6E3A29B1" w14:textId="77777777" w:rsidR="0045155B" w:rsidRDefault="0045155B" w:rsidP="009D7F6D">
      <w:pPr>
        <w:keepNext/>
        <w:spacing w:after="0" w:line="360" w:lineRule="auto"/>
        <w:jc w:val="center"/>
      </w:pPr>
      <w:r w:rsidRPr="001D0A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37B02B" wp14:editId="1BAF2185">
            <wp:extent cx="2829320" cy="905001"/>
            <wp:effectExtent l="19050" t="19050" r="28575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905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CFB29" w14:textId="542ACD93" w:rsidR="0045155B" w:rsidRDefault="0045155B" w:rsidP="0045155B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5155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5155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5155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5155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21</w:t>
      </w:r>
      <w:r w:rsidRPr="0045155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5155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работы триггера на вставку нового покупателя</w:t>
      </w:r>
    </w:p>
    <w:p w14:paraId="3F45E9D7" w14:textId="1D58D7AA" w:rsidR="0045155B" w:rsidRDefault="0045155B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были созданы триггеры на добавление заказчика и концерта.</w:t>
      </w:r>
    </w:p>
    <w:p w14:paraId="4C510A44" w14:textId="18AB3E1B" w:rsidR="0045155B" w:rsidRDefault="0045155B" w:rsidP="0045155B">
      <w:pPr>
        <w:pStyle w:val="af7"/>
        <w:numPr>
          <w:ilvl w:val="0"/>
          <w:numId w:val="39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155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Триггер на обновление</w:t>
      </w:r>
    </w:p>
    <w:p w14:paraId="7C7A559E" w14:textId="0183321A" w:rsidR="0045155B" w:rsidRPr="0045155B" w:rsidRDefault="0045155B" w:rsidP="0045155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155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Создание триггера, который после обновления в </w:t>
      </w:r>
      <w:r w:rsidR="009D7F6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поле «Почта» </w:t>
      </w:r>
      <w:r w:rsidRPr="0045155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</w:t>
      </w:r>
      <w:r w:rsidR="009D7F6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ы</w:t>
      </w:r>
      <w:r w:rsidRPr="0045155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9D7F6D" w:rsidRPr="001D0AA1">
        <w:rPr>
          <w:rFonts w:ascii="Times New Roman" w:hAnsi="Times New Roman" w:cs="Times New Roman"/>
          <w:sz w:val="28"/>
          <w:szCs w:val="28"/>
        </w:rPr>
        <w:t>"Заказчики"</w:t>
      </w:r>
      <w:r w:rsidR="009D7F6D">
        <w:rPr>
          <w:rFonts w:ascii="Times New Roman" w:hAnsi="Times New Roman" w:cs="Times New Roman"/>
          <w:sz w:val="28"/>
          <w:szCs w:val="28"/>
        </w:rPr>
        <w:t xml:space="preserve"> </w:t>
      </w:r>
      <w:r w:rsidRPr="0045155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печатает сообщение «Была</w:t>
      </w:r>
      <w:r w:rsidR="009D7F6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45155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обнов</w:t>
      </w:r>
      <w:r w:rsidR="009D7F6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лена почта</w:t>
      </w:r>
      <w:r w:rsidRPr="0045155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заказ</w:t>
      </w:r>
      <w:r w:rsidR="009D7F6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чика</w:t>
      </w:r>
      <w:r w:rsidRPr="0045155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». Это можно увидеть на рисунке </w:t>
      </w:r>
      <w:r w:rsidR="009D7F6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22</w:t>
      </w:r>
      <w:r w:rsidRPr="0045155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016CB0A7" w14:textId="77777777" w:rsidR="009D7F6D" w:rsidRDefault="009D7F6D" w:rsidP="009D7F6D">
      <w:pPr>
        <w:keepNext/>
        <w:spacing w:after="0" w:line="360" w:lineRule="auto"/>
        <w:jc w:val="center"/>
      </w:pPr>
      <w:r w:rsidRPr="001D0A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3D16E2" wp14:editId="7C9D8DE7">
            <wp:extent cx="6333610" cy="3510915"/>
            <wp:effectExtent l="19050" t="19050" r="10160" b="133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1405" cy="3520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66202" w14:textId="009D0313" w:rsidR="0045155B" w:rsidRDefault="009D7F6D" w:rsidP="009D7F6D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D7F6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D7F6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D7F6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D7F6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22</w:t>
      </w:r>
      <w:r w:rsidRPr="009D7F6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D7F6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Триггер на обновления почты заказчика</w:t>
      </w:r>
    </w:p>
    <w:p w14:paraId="0E1070CE" w14:textId="60970C7F" w:rsidR="009D7F6D" w:rsidRDefault="009D7F6D" w:rsidP="009D7F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7F6D">
        <w:rPr>
          <w:rFonts w:ascii="Times New Roman" w:hAnsi="Times New Roman" w:cs="Times New Roman"/>
          <w:sz w:val="28"/>
          <w:szCs w:val="28"/>
        </w:rPr>
        <w:t>Результат проверки триггера</w:t>
      </w:r>
      <w:r>
        <w:rPr>
          <w:rFonts w:ascii="Times New Roman" w:hAnsi="Times New Roman" w:cs="Times New Roman"/>
          <w:sz w:val="28"/>
          <w:szCs w:val="28"/>
        </w:rPr>
        <w:t xml:space="preserve"> на обновление почты заказчика</w:t>
      </w:r>
      <w:r w:rsidRPr="009D7F6D">
        <w:rPr>
          <w:rFonts w:ascii="Times New Roman" w:hAnsi="Times New Roman" w:cs="Times New Roman"/>
          <w:sz w:val="28"/>
          <w:szCs w:val="28"/>
        </w:rPr>
        <w:t xml:space="preserve"> показан на рисунке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9D7F6D">
        <w:rPr>
          <w:rFonts w:ascii="Times New Roman" w:hAnsi="Times New Roman" w:cs="Times New Roman"/>
          <w:sz w:val="28"/>
          <w:szCs w:val="28"/>
        </w:rPr>
        <w:t>. Из полученного результата можно сделать вывод, что триггер была создан корректно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9DB92A" w14:textId="77777777" w:rsidR="009D7F6D" w:rsidRDefault="009D7F6D" w:rsidP="009D7F6D">
      <w:pPr>
        <w:keepNext/>
        <w:spacing w:after="0" w:line="360" w:lineRule="auto"/>
        <w:jc w:val="center"/>
      </w:pPr>
      <w:r w:rsidRPr="001D0A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30B94" wp14:editId="3226DA60">
            <wp:extent cx="3280157" cy="1006669"/>
            <wp:effectExtent l="19050" t="19050" r="15875" b="222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7819" cy="1009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C7544F" w14:textId="5F3421FD" w:rsidR="009D7F6D" w:rsidRDefault="009D7F6D" w:rsidP="009D7F6D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D7F6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D7F6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D7F6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D7F6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23</w:t>
      </w:r>
      <w:r w:rsidRPr="009D7F6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D7F6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работы триггера на обновление почты заказчика</w:t>
      </w:r>
    </w:p>
    <w:p w14:paraId="502F677B" w14:textId="7574912E" w:rsidR="00AD1CAA" w:rsidRDefault="009D7F6D" w:rsidP="009D7F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были созданы триггеры на обновление </w:t>
      </w:r>
      <w:r w:rsidRPr="009D7F6D">
        <w:rPr>
          <w:rFonts w:ascii="Times New Roman" w:hAnsi="Times New Roman" w:cs="Times New Roman"/>
          <w:sz w:val="28"/>
          <w:szCs w:val="28"/>
        </w:rPr>
        <w:t xml:space="preserve">данных в поле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D7F6D">
        <w:rPr>
          <w:rFonts w:ascii="Times New Roman" w:hAnsi="Times New Roman" w:cs="Times New Roman"/>
          <w:sz w:val="28"/>
          <w:szCs w:val="28"/>
        </w:rPr>
        <w:t>дата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7F6D">
        <w:rPr>
          <w:rFonts w:ascii="Times New Roman" w:hAnsi="Times New Roman" w:cs="Times New Roman"/>
          <w:sz w:val="28"/>
          <w:szCs w:val="28"/>
        </w:rPr>
        <w:t>проведения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D7F6D">
        <w:rPr>
          <w:rFonts w:ascii="Times New Roman" w:hAnsi="Times New Roman" w:cs="Times New Roman"/>
          <w:sz w:val="28"/>
          <w:szCs w:val="28"/>
        </w:rPr>
        <w:t xml:space="preserve"> в таблице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D7F6D">
        <w:rPr>
          <w:rFonts w:ascii="Times New Roman" w:hAnsi="Times New Roman" w:cs="Times New Roman"/>
          <w:sz w:val="28"/>
          <w:szCs w:val="28"/>
        </w:rPr>
        <w:t>Концерты</w:t>
      </w:r>
      <w:r>
        <w:rPr>
          <w:rFonts w:ascii="Times New Roman" w:hAnsi="Times New Roman" w:cs="Times New Roman"/>
          <w:sz w:val="28"/>
          <w:szCs w:val="28"/>
        </w:rPr>
        <w:t xml:space="preserve">» и </w:t>
      </w:r>
      <w:r w:rsidRPr="009D7F6D">
        <w:rPr>
          <w:rFonts w:ascii="Times New Roman" w:hAnsi="Times New Roman" w:cs="Times New Roman"/>
          <w:sz w:val="28"/>
          <w:szCs w:val="28"/>
        </w:rPr>
        <w:t xml:space="preserve">на обновление данных в поле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D7F6D">
        <w:rPr>
          <w:rFonts w:ascii="Times New Roman" w:hAnsi="Times New Roman" w:cs="Times New Roman"/>
          <w:sz w:val="28"/>
          <w:szCs w:val="28"/>
        </w:rPr>
        <w:t>Цена супер-</w:t>
      </w:r>
      <w:proofErr w:type="spellStart"/>
      <w:r w:rsidRPr="009D7F6D">
        <w:rPr>
          <w:rFonts w:ascii="Times New Roman" w:hAnsi="Times New Roman" w:cs="Times New Roman"/>
          <w:sz w:val="28"/>
          <w:szCs w:val="28"/>
        </w:rPr>
        <w:t>вип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9D7F6D">
        <w:rPr>
          <w:rFonts w:ascii="Times New Roman" w:hAnsi="Times New Roman" w:cs="Times New Roman"/>
          <w:sz w:val="28"/>
          <w:szCs w:val="28"/>
        </w:rPr>
        <w:t xml:space="preserve"> в таблице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D7F6D">
        <w:rPr>
          <w:rFonts w:ascii="Times New Roman" w:hAnsi="Times New Roman" w:cs="Times New Roman"/>
          <w:sz w:val="28"/>
          <w:szCs w:val="28"/>
        </w:rPr>
        <w:t>Цена билетов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68ACA02" w14:textId="59F76539" w:rsidR="009D7F6D" w:rsidRDefault="00AD1CAA" w:rsidP="00AD1C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C92621" w14:textId="47437C25" w:rsidR="009D7F6D" w:rsidRDefault="009D7F6D" w:rsidP="009D7F6D">
      <w:pPr>
        <w:pStyle w:val="af7"/>
        <w:numPr>
          <w:ilvl w:val="0"/>
          <w:numId w:val="39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D7F6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Триггер на удаление</w:t>
      </w:r>
    </w:p>
    <w:p w14:paraId="02FE5FD4" w14:textId="02AF66AD" w:rsidR="009D7F6D" w:rsidRDefault="00D336C3" w:rsidP="009D7F6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D336C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Создание триггера на удаление, который, если была попытка удалить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заказчика с несуществующим названием компании</w:t>
      </w:r>
      <w:r w:rsidRPr="00D336C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печатает сообщение «</w:t>
      </w:r>
      <w:proofErr w:type="spellStart"/>
      <w:r w:rsidRPr="00D336C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Неуда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лось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D336C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удалить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название компании</w:t>
      </w:r>
      <w:r w:rsidRPr="00D336C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», продемонстрировано на рисунке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24</w:t>
      </w:r>
      <w:r w:rsidRPr="00D336C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3BE3558F" w14:textId="77777777" w:rsidR="00D336C3" w:rsidRDefault="00D336C3" w:rsidP="00D336C3">
      <w:pPr>
        <w:keepNext/>
        <w:spacing w:after="0" w:line="360" w:lineRule="auto"/>
        <w:jc w:val="center"/>
      </w:pPr>
      <w:r w:rsidRPr="00A24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8A9C5C" wp14:editId="4261BE54">
            <wp:extent cx="6480175" cy="2928471"/>
            <wp:effectExtent l="19050" t="19050" r="15875" b="2476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28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716F2" w14:textId="2016F62C" w:rsidR="00D336C3" w:rsidRPr="00D336C3" w:rsidRDefault="00D336C3" w:rsidP="00D336C3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D336C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D336C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336C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D336C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24</w:t>
      </w:r>
      <w:r w:rsidRPr="00D336C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D336C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Создание триггера на удаление заказчика</w:t>
      </w:r>
    </w:p>
    <w:p w14:paraId="106BAC99" w14:textId="3D15FFA0" w:rsidR="009D7F6D" w:rsidRDefault="00D336C3" w:rsidP="009D7F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36C3">
        <w:rPr>
          <w:rFonts w:ascii="Times New Roman" w:hAnsi="Times New Roman" w:cs="Times New Roman"/>
          <w:sz w:val="28"/>
          <w:szCs w:val="28"/>
        </w:rPr>
        <w:t xml:space="preserve">Проверка триггера </w:t>
      </w:r>
      <w:proofErr w:type="gramStart"/>
      <w:r w:rsidRPr="00D336C3">
        <w:rPr>
          <w:rFonts w:ascii="Times New Roman" w:hAnsi="Times New Roman" w:cs="Times New Roman"/>
          <w:sz w:val="28"/>
          <w:szCs w:val="28"/>
        </w:rPr>
        <w:t>путем удаление</w:t>
      </w:r>
      <w:proofErr w:type="gramEnd"/>
      <w:r w:rsidRPr="00D336C3">
        <w:rPr>
          <w:rFonts w:ascii="Times New Roman" w:hAnsi="Times New Roman" w:cs="Times New Roman"/>
          <w:sz w:val="28"/>
          <w:szCs w:val="28"/>
        </w:rPr>
        <w:t xml:space="preserve"> записи из таблицы «</w:t>
      </w:r>
      <w:r w:rsidRPr="001D0AA1">
        <w:rPr>
          <w:rFonts w:ascii="Times New Roman" w:hAnsi="Times New Roman" w:cs="Times New Roman"/>
          <w:sz w:val="28"/>
          <w:szCs w:val="28"/>
        </w:rPr>
        <w:t>Заказчики</w:t>
      </w:r>
      <w:r w:rsidRPr="00D336C3">
        <w:rPr>
          <w:rFonts w:ascii="Times New Roman" w:hAnsi="Times New Roman" w:cs="Times New Roman"/>
          <w:sz w:val="28"/>
          <w:szCs w:val="28"/>
        </w:rPr>
        <w:t>» по полю «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Название компании</w:t>
      </w:r>
      <w:r w:rsidRPr="00D336C3">
        <w:rPr>
          <w:rFonts w:ascii="Times New Roman" w:hAnsi="Times New Roman" w:cs="Times New Roman"/>
          <w:sz w:val="28"/>
          <w:szCs w:val="28"/>
        </w:rPr>
        <w:t xml:space="preserve">» продемонстрирована на рисунке </w:t>
      </w:r>
      <w:r>
        <w:rPr>
          <w:rFonts w:ascii="Times New Roman" w:hAnsi="Times New Roman" w:cs="Times New Roman"/>
          <w:sz w:val="28"/>
          <w:szCs w:val="28"/>
        </w:rPr>
        <w:t>25.</w:t>
      </w:r>
    </w:p>
    <w:p w14:paraId="674FA3F4" w14:textId="77777777" w:rsidR="00D336C3" w:rsidRDefault="00D336C3" w:rsidP="00D336C3">
      <w:pPr>
        <w:keepNext/>
        <w:spacing w:after="0" w:line="360" w:lineRule="auto"/>
        <w:jc w:val="center"/>
      </w:pPr>
      <w:r w:rsidRPr="00A24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0FB906" wp14:editId="7061A7E3">
            <wp:extent cx="4102892" cy="958960"/>
            <wp:effectExtent l="19050" t="19050" r="12065" b="1270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4582" cy="961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C68BB" w14:textId="5E3E0A5A" w:rsidR="00D336C3" w:rsidRDefault="00D336C3" w:rsidP="00D336C3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D336C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D336C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336C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D336C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25</w:t>
      </w:r>
      <w:r w:rsidRPr="00D336C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D336C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работы триггера на удаление заказчика</w:t>
      </w:r>
    </w:p>
    <w:p w14:paraId="6F321860" w14:textId="621F15F4" w:rsidR="00772C09" w:rsidRDefault="00D336C3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 создан триггер на удаление </w:t>
      </w:r>
      <w:r w:rsidRPr="00D336C3">
        <w:rPr>
          <w:rFonts w:ascii="Times New Roman" w:hAnsi="Times New Roman" w:cs="Times New Roman"/>
          <w:sz w:val="28"/>
          <w:szCs w:val="28"/>
        </w:rPr>
        <w:t>данных о билете</w:t>
      </w:r>
      <w:r>
        <w:rPr>
          <w:rFonts w:ascii="Times New Roman" w:hAnsi="Times New Roman" w:cs="Times New Roman"/>
          <w:sz w:val="28"/>
          <w:szCs w:val="28"/>
        </w:rPr>
        <w:t xml:space="preserve"> по его коду.</w:t>
      </w:r>
    </w:p>
    <w:p w14:paraId="28C67FBC" w14:textId="7B5DCC57" w:rsidR="00D336C3" w:rsidRPr="00D336C3" w:rsidRDefault="00772C09" w:rsidP="00772C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49FB89" w14:textId="68D5A586" w:rsidR="009F5679" w:rsidRPr="00EE7FD5" w:rsidRDefault="00D336C3" w:rsidP="00470085">
      <w:pPr>
        <w:pStyle w:val="2"/>
        <w:numPr>
          <w:ilvl w:val="1"/>
          <w:numId w:val="15"/>
        </w:numPr>
        <w:spacing w:before="0" w:line="720" w:lineRule="auto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6" w:name="_Toc169829022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Создание представлений</w:t>
      </w:r>
      <w:bookmarkEnd w:id="16"/>
    </w:p>
    <w:p w14:paraId="7B3E8240" w14:textId="38A87D20" w:rsidR="00D336C3" w:rsidRPr="00D336C3" w:rsidRDefault="00D336C3" w:rsidP="00D336C3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6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Представление (англ. </w:t>
      </w:r>
      <w:proofErr w:type="spellStart"/>
      <w:r w:rsidRPr="00D336C3">
        <w:rPr>
          <w:rFonts w:ascii="Times New Roman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D336C3">
        <w:rPr>
          <w:rFonts w:ascii="Times New Roman" w:hAnsi="Times New Roman" w:cs="Times New Roman"/>
          <w:color w:val="000000" w:themeColor="text1"/>
          <w:sz w:val="28"/>
          <w:szCs w:val="28"/>
        </w:rPr>
        <w:t>) — виртуальная (логическая) таблица, представляющая собой поименованный запрос (синоним к запросу), который будет подставлен как подзапрос при использовании представления.</w:t>
      </w:r>
    </w:p>
    <w:p w14:paraId="330AB510" w14:textId="32D50D0B" w:rsidR="00D336C3" w:rsidRPr="00D336C3" w:rsidRDefault="00D336C3" w:rsidP="00D336C3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6C3">
        <w:rPr>
          <w:rFonts w:ascii="Times New Roman" w:hAnsi="Times New Roman" w:cs="Times New Roman"/>
          <w:color w:val="000000" w:themeColor="text1"/>
          <w:sz w:val="28"/>
          <w:szCs w:val="28"/>
        </w:rPr>
        <w:t>В отличие от обычных таблиц реляционных баз данных, представление не является самостоятельной частью набора данных, хранящегося в базе. Содержимое представления динамически вычисляется на основании данных, находящихся в реальных таблицах.</w:t>
      </w:r>
    </w:p>
    <w:p w14:paraId="3884FFA9" w14:textId="777B16D1" w:rsidR="00835257" w:rsidRDefault="00D336C3" w:rsidP="00D336C3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6C3">
        <w:rPr>
          <w:rFonts w:ascii="Times New Roman" w:hAnsi="Times New Roman" w:cs="Times New Roman"/>
          <w:color w:val="000000" w:themeColor="text1"/>
          <w:sz w:val="28"/>
          <w:szCs w:val="28"/>
        </w:rPr>
        <w:t>Изменение данных в реальной таблице базы данных немедленно отражается в содержимом всех представлений, построенных на основании этой таблицы.</w:t>
      </w:r>
    </w:p>
    <w:p w14:paraId="48274616" w14:textId="7914EC08" w:rsidR="00835257" w:rsidRDefault="00835257" w:rsidP="00835257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52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и вывод на экран </w:t>
      </w:r>
      <w:proofErr w:type="gramStart"/>
      <w:r w:rsidRPr="00835257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представления</w:t>
      </w:r>
      <w:proofErr w:type="gramEnd"/>
      <w:r w:rsidRPr="008352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рассчитывающе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го</w:t>
      </w:r>
      <w:r w:rsidRPr="008352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стоимость всех проданных билетов, максимальную, минимальную и среднюю стоимость, показано на рисунке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26.</w:t>
      </w:r>
    </w:p>
    <w:p w14:paraId="22EC6611" w14:textId="77777777" w:rsidR="00835257" w:rsidRDefault="00835257" w:rsidP="00835257">
      <w:pPr>
        <w:keepNext/>
        <w:spacing w:after="0" w:line="360" w:lineRule="auto"/>
        <w:jc w:val="center"/>
      </w:pPr>
      <w:r w:rsidRPr="00A24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56B216" wp14:editId="3F698A32">
            <wp:extent cx="6480175" cy="1225410"/>
            <wp:effectExtent l="19050" t="19050" r="15875" b="133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25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E9A93" w14:textId="4988DA29" w:rsidR="00835257" w:rsidRDefault="00835257" w:rsidP="00835257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83525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83525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83525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83525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26</w:t>
      </w:r>
      <w:r w:rsidRPr="0083525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83525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Представление </w:t>
      </w:r>
      <w:proofErr w:type="spellStart"/>
      <w:r w:rsidRPr="0083525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TicketsPriceAll</w:t>
      </w:r>
      <w:proofErr w:type="spellEnd"/>
    </w:p>
    <w:p w14:paraId="020415C4" w14:textId="0C99CE0F" w:rsidR="00835257" w:rsidRDefault="00835257" w:rsidP="00772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5257">
        <w:rPr>
          <w:rFonts w:ascii="Times New Roman" w:hAnsi="Times New Roman" w:cs="Times New Roman"/>
          <w:sz w:val="28"/>
          <w:szCs w:val="28"/>
        </w:rPr>
        <w:t>Полученные результаты показаны на рисунке 27.</w:t>
      </w:r>
    </w:p>
    <w:p w14:paraId="2C2E492E" w14:textId="77777777" w:rsidR="00835257" w:rsidRDefault="00835257" w:rsidP="00835257">
      <w:pPr>
        <w:keepNext/>
        <w:spacing w:after="0" w:line="360" w:lineRule="auto"/>
        <w:jc w:val="center"/>
      </w:pPr>
      <w:r w:rsidRPr="00A24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436377" wp14:editId="1B1E4F75">
            <wp:extent cx="6416188" cy="537541"/>
            <wp:effectExtent l="19050" t="19050" r="22860" b="152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09670" cy="545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2DE6F" w14:textId="5EF9176B" w:rsidR="00AD1CAA" w:rsidRDefault="00835257" w:rsidP="00835257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83525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83525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83525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83525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27</w:t>
      </w:r>
      <w:r w:rsidRPr="0083525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83525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Стоимость всех проданных билетов, макс, минимальная и средняя стоимость</w:t>
      </w:r>
    </w:p>
    <w:p w14:paraId="118FBC82" w14:textId="72ABB585" w:rsidR="00835257" w:rsidRPr="00AD1CAA" w:rsidRDefault="00AD1CAA" w:rsidP="00AD1C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 w:type="page"/>
      </w:r>
    </w:p>
    <w:p w14:paraId="6FB1B382" w14:textId="25CF1B17" w:rsidR="00835257" w:rsidRDefault="00220473" w:rsidP="0022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0473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и вывод на экран информации из представления, которое показывает </w:t>
      </w:r>
      <w:bookmarkStart w:id="17" w:name="_Hlk169821691"/>
      <w:r w:rsidRPr="00220473">
        <w:rPr>
          <w:rFonts w:ascii="Times New Roman" w:hAnsi="Times New Roman" w:cs="Times New Roman"/>
          <w:sz w:val="28"/>
          <w:szCs w:val="28"/>
        </w:rPr>
        <w:t>покупателя, купившего максимальное количество билетов</w:t>
      </w:r>
      <w:bookmarkEnd w:id="17"/>
      <w:r w:rsidRPr="00220473">
        <w:rPr>
          <w:rFonts w:ascii="Times New Roman" w:hAnsi="Times New Roman" w:cs="Times New Roman"/>
          <w:sz w:val="28"/>
          <w:szCs w:val="28"/>
        </w:rPr>
        <w:t xml:space="preserve">. Это можно увидеть на рисунке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220473">
        <w:rPr>
          <w:rFonts w:ascii="Times New Roman" w:hAnsi="Times New Roman" w:cs="Times New Roman"/>
          <w:sz w:val="28"/>
          <w:szCs w:val="28"/>
        </w:rPr>
        <w:t>.</w:t>
      </w:r>
    </w:p>
    <w:p w14:paraId="3FC014B4" w14:textId="77777777" w:rsidR="00220473" w:rsidRDefault="00220473" w:rsidP="00220473">
      <w:pPr>
        <w:keepNext/>
        <w:spacing w:after="0" w:line="360" w:lineRule="auto"/>
        <w:jc w:val="center"/>
      </w:pPr>
      <w:r w:rsidRPr="00A24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7CCDF7" wp14:editId="6E31501C">
            <wp:extent cx="6480175" cy="1934066"/>
            <wp:effectExtent l="19050" t="19050" r="15875" b="285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34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4F1A26" w14:textId="783BEF99" w:rsidR="00220473" w:rsidRDefault="00220473" w:rsidP="00220473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2047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22047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2047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22047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28</w:t>
      </w:r>
      <w:r w:rsidRPr="0022047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2047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Представление </w:t>
      </w:r>
      <w:proofErr w:type="spellStart"/>
      <w:r w:rsidRPr="0022047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BestBuyer</w:t>
      </w:r>
      <w:proofErr w:type="spellEnd"/>
    </w:p>
    <w:p w14:paraId="5275E1CB" w14:textId="5D7960A6" w:rsidR="00220473" w:rsidRDefault="00220473" w:rsidP="0022047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20473">
        <w:rPr>
          <w:rFonts w:ascii="Times New Roman" w:hAnsi="Times New Roman" w:cs="Times New Roman"/>
          <w:sz w:val="28"/>
          <w:szCs w:val="28"/>
        </w:rPr>
        <w:t>Полученные результаты показаны на рисунке 29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834A52" w14:textId="77777777" w:rsidR="00220473" w:rsidRDefault="00220473" w:rsidP="00220473">
      <w:pPr>
        <w:keepNext/>
        <w:spacing w:after="0" w:line="360" w:lineRule="auto"/>
        <w:jc w:val="center"/>
      </w:pPr>
      <w:r w:rsidRPr="00A24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78F122" wp14:editId="72E0C2FA">
            <wp:extent cx="6461185" cy="566433"/>
            <wp:effectExtent l="19050" t="19050" r="15875" b="2413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62234" cy="566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D9F9E" w14:textId="6DEEE13B" w:rsidR="00220473" w:rsidRDefault="00220473" w:rsidP="00220473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2047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22047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2047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22047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29</w:t>
      </w:r>
      <w:r w:rsidRPr="0022047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2047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Покупатель, купивший максимальное количество билетов</w:t>
      </w:r>
    </w:p>
    <w:p w14:paraId="6701C63F" w14:textId="0183ADD9" w:rsidR="00220473" w:rsidRDefault="00220473" w:rsidP="0022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0473">
        <w:rPr>
          <w:rFonts w:ascii="Times New Roman" w:hAnsi="Times New Roman" w:cs="Times New Roman"/>
          <w:sz w:val="28"/>
          <w:szCs w:val="28"/>
        </w:rPr>
        <w:t xml:space="preserve">Создание и вывод на экран информации из представления, которое показывает </w:t>
      </w:r>
      <w:r>
        <w:rPr>
          <w:rFonts w:ascii="Times New Roman" w:hAnsi="Times New Roman" w:cs="Times New Roman"/>
          <w:sz w:val="28"/>
          <w:szCs w:val="28"/>
        </w:rPr>
        <w:t>количество концертов в каждом городе</w:t>
      </w:r>
      <w:r w:rsidRPr="00220473">
        <w:rPr>
          <w:rFonts w:ascii="Times New Roman" w:hAnsi="Times New Roman" w:cs="Times New Roman"/>
          <w:sz w:val="28"/>
          <w:szCs w:val="28"/>
        </w:rPr>
        <w:t xml:space="preserve">. Это можно увидеть на рисунке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220473">
        <w:rPr>
          <w:rFonts w:ascii="Times New Roman" w:hAnsi="Times New Roman" w:cs="Times New Roman"/>
          <w:sz w:val="28"/>
          <w:szCs w:val="28"/>
        </w:rPr>
        <w:t>.</w:t>
      </w:r>
    </w:p>
    <w:p w14:paraId="1BF456C9" w14:textId="77777777" w:rsidR="00220473" w:rsidRDefault="00220473" w:rsidP="00220473">
      <w:pPr>
        <w:keepNext/>
        <w:spacing w:after="0" w:line="360" w:lineRule="auto"/>
        <w:jc w:val="center"/>
      </w:pPr>
      <w:r w:rsidRPr="00A24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72A2A8" wp14:editId="31EFE282">
            <wp:extent cx="6480175" cy="1631347"/>
            <wp:effectExtent l="19050" t="19050" r="15875" b="260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313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121B8" w14:textId="3C855738" w:rsidR="00AD1CAA" w:rsidRDefault="00220473" w:rsidP="00220473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2047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22047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2047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22047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30</w:t>
      </w:r>
      <w:r w:rsidRPr="0022047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2047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Представление </w:t>
      </w:r>
      <w:proofErr w:type="spellStart"/>
      <w:r w:rsidRPr="0022047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CityConserts</w:t>
      </w:r>
      <w:proofErr w:type="spellEnd"/>
    </w:p>
    <w:p w14:paraId="59AE05B3" w14:textId="363DC296" w:rsidR="00220473" w:rsidRPr="00AD1CAA" w:rsidRDefault="00AD1CAA" w:rsidP="00AD1C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 w:type="page"/>
      </w:r>
    </w:p>
    <w:p w14:paraId="3C487036" w14:textId="3B332D38" w:rsidR="005C4A25" w:rsidRDefault="005C4A25" w:rsidP="005C4A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20473">
        <w:rPr>
          <w:rFonts w:ascii="Times New Roman" w:hAnsi="Times New Roman" w:cs="Times New Roman"/>
          <w:sz w:val="28"/>
          <w:szCs w:val="28"/>
        </w:rPr>
        <w:lastRenderedPageBreak/>
        <w:t xml:space="preserve">Полученные результаты показаны на рисунке </w:t>
      </w:r>
      <w:r w:rsidRPr="005C4A25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982F1D" w14:textId="77777777" w:rsidR="005C4A25" w:rsidRDefault="005C4A25" w:rsidP="005C4A25">
      <w:pPr>
        <w:keepNext/>
        <w:spacing w:after="0" w:line="360" w:lineRule="auto"/>
        <w:jc w:val="center"/>
      </w:pPr>
      <w:r w:rsidRPr="00A24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B30A34" wp14:editId="352C491B">
            <wp:extent cx="2906740" cy="1507601"/>
            <wp:effectExtent l="19050" t="19050" r="27305" b="165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1579" cy="1510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5A8906" w14:textId="626AB275" w:rsidR="005C4A25" w:rsidRDefault="005C4A25" w:rsidP="005C4A25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C4A2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5C4A2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C4A2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5C4A2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31</w:t>
      </w:r>
      <w:r w:rsidRPr="005C4A2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C4A2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Количество концертов в каждом городе</w:t>
      </w:r>
    </w:p>
    <w:p w14:paraId="403DA558" w14:textId="69FBC1CB" w:rsidR="005C4A25" w:rsidRDefault="005C4A25" w:rsidP="00AD1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били созданы следующие представления: </w:t>
      </w:r>
    </w:p>
    <w:p w14:paraId="5F81BEC7" w14:textId="39BEC0F6" w:rsidR="005C4A25" w:rsidRDefault="005C4A25" w:rsidP="00AD1CAA">
      <w:pPr>
        <w:pStyle w:val="af7"/>
        <w:numPr>
          <w:ilvl w:val="0"/>
          <w:numId w:val="40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4A25">
        <w:rPr>
          <w:rFonts w:ascii="Times New Roman" w:hAnsi="Times New Roman" w:cs="Times New Roman"/>
          <w:sz w:val="28"/>
          <w:szCs w:val="28"/>
        </w:rPr>
        <w:t>показыва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5C4A25">
        <w:rPr>
          <w:rFonts w:ascii="Times New Roman" w:hAnsi="Times New Roman" w:cs="Times New Roman"/>
          <w:sz w:val="28"/>
          <w:szCs w:val="28"/>
        </w:rPr>
        <w:t xml:space="preserve">т </w:t>
      </w:r>
      <w:proofErr w:type="spellStart"/>
      <w:r w:rsidRPr="005C4A25">
        <w:rPr>
          <w:rFonts w:ascii="Times New Roman" w:hAnsi="Times New Roman" w:cs="Times New Roman"/>
          <w:sz w:val="28"/>
          <w:szCs w:val="28"/>
        </w:rPr>
        <w:t>иформацию</w:t>
      </w:r>
      <w:proofErr w:type="spellEnd"/>
      <w:r w:rsidRPr="005C4A25">
        <w:rPr>
          <w:rFonts w:ascii="Times New Roman" w:hAnsi="Times New Roman" w:cs="Times New Roman"/>
          <w:sz w:val="28"/>
          <w:szCs w:val="28"/>
        </w:rPr>
        <w:t xml:space="preserve"> объединяющую поля «Имя», «Отчество», «Номер телефона» </w:t>
      </w:r>
      <w:r w:rsidR="00B90F7D">
        <w:rPr>
          <w:rFonts w:ascii="Times New Roman" w:hAnsi="Times New Roman" w:cs="Times New Roman"/>
          <w:sz w:val="28"/>
          <w:szCs w:val="28"/>
        </w:rPr>
        <w:t xml:space="preserve">из </w:t>
      </w:r>
      <w:r w:rsidRPr="005C4A25">
        <w:rPr>
          <w:rFonts w:ascii="Times New Roman" w:hAnsi="Times New Roman" w:cs="Times New Roman"/>
          <w:sz w:val="28"/>
          <w:szCs w:val="28"/>
        </w:rPr>
        <w:t>таблицы «Заказчики» и информацию о концерте таблицы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4A25">
        <w:rPr>
          <w:rFonts w:ascii="Times New Roman" w:hAnsi="Times New Roman" w:cs="Times New Roman"/>
          <w:sz w:val="28"/>
          <w:szCs w:val="28"/>
        </w:rPr>
        <w:t>«Концерты»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AF11DEB" w14:textId="4D37EC5F" w:rsidR="005C4A25" w:rsidRDefault="005C4A25" w:rsidP="00AD1CAA">
      <w:pPr>
        <w:pStyle w:val="af7"/>
        <w:numPr>
          <w:ilvl w:val="0"/>
          <w:numId w:val="40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4A25">
        <w:rPr>
          <w:rFonts w:ascii="Times New Roman" w:hAnsi="Times New Roman" w:cs="Times New Roman"/>
          <w:sz w:val="28"/>
          <w:szCs w:val="28"/>
        </w:rPr>
        <w:t>показыва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5C4A25">
        <w:rPr>
          <w:rFonts w:ascii="Times New Roman" w:hAnsi="Times New Roman" w:cs="Times New Roman"/>
          <w:sz w:val="28"/>
          <w:szCs w:val="28"/>
        </w:rPr>
        <w:t xml:space="preserve">т </w:t>
      </w:r>
      <w:proofErr w:type="spellStart"/>
      <w:r w:rsidRPr="005C4A25">
        <w:rPr>
          <w:rFonts w:ascii="Times New Roman" w:hAnsi="Times New Roman" w:cs="Times New Roman"/>
          <w:sz w:val="28"/>
          <w:szCs w:val="28"/>
        </w:rPr>
        <w:t>иформацию</w:t>
      </w:r>
      <w:proofErr w:type="spellEnd"/>
      <w:r w:rsidRPr="005C4A25">
        <w:rPr>
          <w:rFonts w:ascii="Times New Roman" w:hAnsi="Times New Roman" w:cs="Times New Roman"/>
          <w:sz w:val="28"/>
          <w:szCs w:val="28"/>
        </w:rPr>
        <w:t xml:space="preserve"> объединяющую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4A25">
        <w:rPr>
          <w:rFonts w:ascii="Times New Roman" w:hAnsi="Times New Roman" w:cs="Times New Roman"/>
          <w:sz w:val="28"/>
          <w:szCs w:val="28"/>
        </w:rPr>
        <w:t xml:space="preserve">код покупателя, имя, номер </w:t>
      </w:r>
      <w:proofErr w:type="gramStart"/>
      <w:r w:rsidRPr="005C4A25">
        <w:rPr>
          <w:rFonts w:ascii="Times New Roman" w:hAnsi="Times New Roman" w:cs="Times New Roman"/>
          <w:sz w:val="28"/>
          <w:szCs w:val="28"/>
        </w:rPr>
        <w:t xml:space="preserve">телефона </w:t>
      </w:r>
      <w:r w:rsidR="00B90F7D">
        <w:rPr>
          <w:rFonts w:ascii="Times New Roman" w:hAnsi="Times New Roman" w:cs="Times New Roman"/>
          <w:sz w:val="28"/>
          <w:szCs w:val="28"/>
        </w:rPr>
        <w:t xml:space="preserve"> из</w:t>
      </w:r>
      <w:proofErr w:type="gramEnd"/>
      <w:r w:rsidR="00B90F7D">
        <w:rPr>
          <w:rFonts w:ascii="Times New Roman" w:hAnsi="Times New Roman" w:cs="Times New Roman"/>
          <w:sz w:val="28"/>
          <w:szCs w:val="28"/>
        </w:rPr>
        <w:t xml:space="preserve"> таблицы «Покупатели» </w:t>
      </w:r>
      <w:r w:rsidRPr="005C4A25">
        <w:rPr>
          <w:rFonts w:ascii="Times New Roman" w:hAnsi="Times New Roman" w:cs="Times New Roman"/>
          <w:sz w:val="28"/>
          <w:szCs w:val="28"/>
        </w:rPr>
        <w:t>и информацию о купленных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4A25">
        <w:rPr>
          <w:rFonts w:ascii="Times New Roman" w:hAnsi="Times New Roman" w:cs="Times New Roman"/>
          <w:sz w:val="28"/>
          <w:szCs w:val="28"/>
        </w:rPr>
        <w:t>им билетах на концерт 7</w:t>
      </w:r>
      <w:r w:rsidR="00B90F7D">
        <w:rPr>
          <w:rFonts w:ascii="Times New Roman" w:hAnsi="Times New Roman" w:cs="Times New Roman"/>
          <w:sz w:val="28"/>
          <w:szCs w:val="28"/>
        </w:rPr>
        <w:t xml:space="preserve"> из таблицы «Билеты»;</w:t>
      </w:r>
    </w:p>
    <w:p w14:paraId="7F1D1AD6" w14:textId="7573CE27" w:rsidR="00B90F7D" w:rsidRDefault="00B90F7D" w:rsidP="00AD1CAA">
      <w:pPr>
        <w:pStyle w:val="af7"/>
        <w:numPr>
          <w:ilvl w:val="0"/>
          <w:numId w:val="40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4A25">
        <w:rPr>
          <w:rFonts w:ascii="Times New Roman" w:hAnsi="Times New Roman" w:cs="Times New Roman"/>
          <w:sz w:val="28"/>
          <w:szCs w:val="28"/>
        </w:rPr>
        <w:t>показыва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5C4A25">
        <w:rPr>
          <w:rFonts w:ascii="Times New Roman" w:hAnsi="Times New Roman" w:cs="Times New Roman"/>
          <w:sz w:val="28"/>
          <w:szCs w:val="28"/>
        </w:rPr>
        <w:t xml:space="preserve">т </w:t>
      </w:r>
      <w:proofErr w:type="spellStart"/>
      <w:r w:rsidRPr="005C4A25">
        <w:rPr>
          <w:rFonts w:ascii="Times New Roman" w:hAnsi="Times New Roman" w:cs="Times New Roman"/>
          <w:sz w:val="28"/>
          <w:szCs w:val="28"/>
        </w:rPr>
        <w:t>иформацию</w:t>
      </w:r>
      <w:proofErr w:type="spellEnd"/>
      <w:r w:rsidRPr="005C4A25">
        <w:rPr>
          <w:rFonts w:ascii="Times New Roman" w:hAnsi="Times New Roman" w:cs="Times New Roman"/>
          <w:sz w:val="28"/>
          <w:szCs w:val="28"/>
        </w:rPr>
        <w:t xml:space="preserve"> объединяющую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0F7D">
        <w:rPr>
          <w:rFonts w:ascii="Times New Roman" w:hAnsi="Times New Roman" w:cs="Times New Roman"/>
          <w:sz w:val="28"/>
          <w:szCs w:val="28"/>
        </w:rPr>
        <w:t xml:space="preserve">код концерта, название, город из таблицы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90F7D">
        <w:rPr>
          <w:rFonts w:ascii="Times New Roman" w:hAnsi="Times New Roman" w:cs="Times New Roman"/>
          <w:sz w:val="28"/>
          <w:szCs w:val="28"/>
        </w:rPr>
        <w:t>Концерты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90F7D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0F7D">
        <w:rPr>
          <w:rFonts w:ascii="Times New Roman" w:hAnsi="Times New Roman" w:cs="Times New Roman"/>
          <w:sz w:val="28"/>
          <w:szCs w:val="28"/>
        </w:rPr>
        <w:t xml:space="preserve">информацию о цене входного </w:t>
      </w:r>
      <w:proofErr w:type="gramStart"/>
      <w:r w:rsidRPr="00B90F7D">
        <w:rPr>
          <w:rFonts w:ascii="Times New Roman" w:hAnsi="Times New Roman" w:cs="Times New Roman"/>
          <w:sz w:val="28"/>
          <w:szCs w:val="28"/>
        </w:rPr>
        <w:t>билета &gt;</w:t>
      </w:r>
      <w:proofErr w:type="gramEnd"/>
      <w:r w:rsidRPr="00B90F7D">
        <w:rPr>
          <w:rFonts w:ascii="Times New Roman" w:hAnsi="Times New Roman" w:cs="Times New Roman"/>
          <w:sz w:val="28"/>
          <w:szCs w:val="28"/>
        </w:rPr>
        <w:t xml:space="preserve">=2000 </w:t>
      </w:r>
      <w:r>
        <w:rPr>
          <w:rFonts w:ascii="Times New Roman" w:hAnsi="Times New Roman" w:cs="Times New Roman"/>
          <w:sz w:val="28"/>
          <w:szCs w:val="28"/>
        </w:rPr>
        <w:t>из таблицы «Цена билетов»;</w:t>
      </w:r>
    </w:p>
    <w:p w14:paraId="76B89F9B" w14:textId="0704DF2F" w:rsidR="00B90F7D" w:rsidRDefault="00B90F7D" w:rsidP="00AD1CAA">
      <w:pPr>
        <w:pStyle w:val="af7"/>
        <w:numPr>
          <w:ilvl w:val="0"/>
          <w:numId w:val="40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4A25">
        <w:rPr>
          <w:rFonts w:ascii="Times New Roman" w:hAnsi="Times New Roman" w:cs="Times New Roman"/>
          <w:sz w:val="28"/>
          <w:szCs w:val="28"/>
        </w:rPr>
        <w:t>показыва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5C4A25">
        <w:rPr>
          <w:rFonts w:ascii="Times New Roman" w:hAnsi="Times New Roman" w:cs="Times New Roman"/>
          <w:sz w:val="28"/>
          <w:szCs w:val="28"/>
        </w:rPr>
        <w:t xml:space="preserve">т </w:t>
      </w:r>
      <w:proofErr w:type="spellStart"/>
      <w:r w:rsidRPr="005C4A25">
        <w:rPr>
          <w:rFonts w:ascii="Times New Roman" w:hAnsi="Times New Roman" w:cs="Times New Roman"/>
          <w:sz w:val="28"/>
          <w:szCs w:val="28"/>
        </w:rPr>
        <w:t>иформацию</w:t>
      </w:r>
      <w:proofErr w:type="spellEnd"/>
      <w:r w:rsidRPr="005C4A25">
        <w:rPr>
          <w:rFonts w:ascii="Times New Roman" w:hAnsi="Times New Roman" w:cs="Times New Roman"/>
          <w:sz w:val="28"/>
          <w:szCs w:val="28"/>
        </w:rPr>
        <w:t xml:space="preserve"> объединяющую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0F7D">
        <w:rPr>
          <w:rFonts w:ascii="Times New Roman" w:hAnsi="Times New Roman" w:cs="Times New Roman"/>
          <w:sz w:val="28"/>
          <w:szCs w:val="28"/>
        </w:rPr>
        <w:t>информацию о концерте</w:t>
      </w:r>
      <w:r>
        <w:rPr>
          <w:rFonts w:ascii="Times New Roman" w:hAnsi="Times New Roman" w:cs="Times New Roman"/>
          <w:sz w:val="28"/>
          <w:szCs w:val="28"/>
        </w:rPr>
        <w:t xml:space="preserve"> из таблицы «</w:t>
      </w:r>
      <w:r w:rsidRPr="00B90F7D">
        <w:rPr>
          <w:rFonts w:ascii="Times New Roman" w:hAnsi="Times New Roman" w:cs="Times New Roman"/>
          <w:sz w:val="28"/>
          <w:szCs w:val="28"/>
        </w:rPr>
        <w:t>Концерты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90F7D">
        <w:rPr>
          <w:rFonts w:ascii="Times New Roman" w:hAnsi="Times New Roman" w:cs="Times New Roman"/>
          <w:sz w:val="28"/>
          <w:szCs w:val="28"/>
        </w:rPr>
        <w:t xml:space="preserve"> и купленные на него билеты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0F7D">
        <w:rPr>
          <w:rFonts w:ascii="Times New Roman" w:hAnsi="Times New Roman" w:cs="Times New Roman"/>
          <w:sz w:val="28"/>
          <w:szCs w:val="28"/>
        </w:rPr>
        <w:t>определённом городе</w:t>
      </w:r>
      <w:r>
        <w:rPr>
          <w:rFonts w:ascii="Times New Roman" w:hAnsi="Times New Roman" w:cs="Times New Roman"/>
          <w:sz w:val="28"/>
          <w:szCs w:val="28"/>
        </w:rPr>
        <w:t xml:space="preserve"> из таблицы «Билеты»;</w:t>
      </w:r>
    </w:p>
    <w:p w14:paraId="60F2D5A1" w14:textId="5796AE86" w:rsidR="00B90F7D" w:rsidRDefault="00B90F7D" w:rsidP="00AD1CAA">
      <w:pPr>
        <w:pStyle w:val="af7"/>
        <w:numPr>
          <w:ilvl w:val="0"/>
          <w:numId w:val="40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4A25">
        <w:rPr>
          <w:rFonts w:ascii="Times New Roman" w:hAnsi="Times New Roman" w:cs="Times New Roman"/>
          <w:sz w:val="28"/>
          <w:szCs w:val="28"/>
        </w:rPr>
        <w:t>показыва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5C4A25">
        <w:rPr>
          <w:rFonts w:ascii="Times New Roman" w:hAnsi="Times New Roman" w:cs="Times New Roman"/>
          <w:sz w:val="28"/>
          <w:szCs w:val="28"/>
        </w:rPr>
        <w:t xml:space="preserve">т </w:t>
      </w:r>
      <w:proofErr w:type="spellStart"/>
      <w:r w:rsidRPr="005C4A25">
        <w:rPr>
          <w:rFonts w:ascii="Times New Roman" w:hAnsi="Times New Roman" w:cs="Times New Roman"/>
          <w:sz w:val="28"/>
          <w:szCs w:val="28"/>
        </w:rPr>
        <w:t>иформацию</w:t>
      </w:r>
      <w:proofErr w:type="spellEnd"/>
      <w:r w:rsidRPr="005C4A25">
        <w:rPr>
          <w:rFonts w:ascii="Times New Roman" w:hAnsi="Times New Roman" w:cs="Times New Roman"/>
          <w:sz w:val="28"/>
          <w:szCs w:val="28"/>
        </w:rPr>
        <w:t xml:space="preserve"> объединяющую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0F7D">
        <w:rPr>
          <w:rFonts w:ascii="Times New Roman" w:hAnsi="Times New Roman" w:cs="Times New Roman"/>
          <w:sz w:val="28"/>
          <w:szCs w:val="28"/>
        </w:rPr>
        <w:t>информацию о концерте</w:t>
      </w:r>
      <w:r>
        <w:rPr>
          <w:rFonts w:ascii="Times New Roman" w:hAnsi="Times New Roman" w:cs="Times New Roman"/>
          <w:sz w:val="28"/>
          <w:szCs w:val="28"/>
        </w:rPr>
        <w:t xml:space="preserve"> из таблицы «</w:t>
      </w:r>
      <w:r w:rsidRPr="00B90F7D">
        <w:rPr>
          <w:rFonts w:ascii="Times New Roman" w:hAnsi="Times New Roman" w:cs="Times New Roman"/>
          <w:sz w:val="28"/>
          <w:szCs w:val="28"/>
        </w:rPr>
        <w:t>Концерты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90F7D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Pr="00B90F7D">
        <w:rPr>
          <w:rFonts w:ascii="Times New Roman" w:hAnsi="Times New Roman" w:cs="Times New Roman"/>
          <w:sz w:val="28"/>
          <w:szCs w:val="28"/>
        </w:rPr>
        <w:t>месте</w:t>
      </w:r>
      <w:proofErr w:type="gramEnd"/>
      <w:r w:rsidRPr="00B90F7D">
        <w:rPr>
          <w:rFonts w:ascii="Times New Roman" w:hAnsi="Times New Roman" w:cs="Times New Roman"/>
          <w:sz w:val="28"/>
          <w:szCs w:val="28"/>
        </w:rPr>
        <w:t xml:space="preserve"> где он будет проходить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Pr="005C4A25">
        <w:rPr>
          <w:rFonts w:ascii="Times New Roman" w:hAnsi="Times New Roman" w:cs="Times New Roman"/>
          <w:sz w:val="28"/>
          <w:szCs w:val="28"/>
        </w:rPr>
        <w:t>таблицы «Заказчики»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AB2286A" w14:textId="51D2D1E9" w:rsidR="00B90F7D" w:rsidRDefault="00B90F7D" w:rsidP="00AD1CAA">
      <w:pPr>
        <w:pStyle w:val="af7"/>
        <w:numPr>
          <w:ilvl w:val="0"/>
          <w:numId w:val="40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B90F7D">
        <w:rPr>
          <w:rFonts w:ascii="Times New Roman" w:hAnsi="Times New Roman" w:cs="Times New Roman"/>
          <w:sz w:val="28"/>
          <w:szCs w:val="28"/>
        </w:rPr>
        <w:t>рассчитывае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B90F7D">
        <w:rPr>
          <w:rFonts w:ascii="Times New Roman" w:hAnsi="Times New Roman" w:cs="Times New Roman"/>
          <w:sz w:val="28"/>
          <w:szCs w:val="28"/>
        </w:rPr>
        <w:t xml:space="preserve"> заказчика, заказавшего максимальное количество концертов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FCBB2FC" w14:textId="6D904791" w:rsidR="00B90F7D" w:rsidRDefault="00B90F7D" w:rsidP="00AD1CAA">
      <w:pPr>
        <w:pStyle w:val="af7"/>
        <w:numPr>
          <w:ilvl w:val="0"/>
          <w:numId w:val="40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B90F7D">
        <w:rPr>
          <w:rFonts w:ascii="Times New Roman" w:hAnsi="Times New Roman" w:cs="Times New Roman"/>
          <w:sz w:val="28"/>
          <w:szCs w:val="28"/>
        </w:rPr>
        <w:t>рассчитыва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B90F7D">
        <w:rPr>
          <w:rFonts w:ascii="Times New Roman" w:hAnsi="Times New Roman" w:cs="Times New Roman"/>
          <w:sz w:val="28"/>
          <w:szCs w:val="28"/>
        </w:rPr>
        <w:t xml:space="preserve"> самую раннюю и самую позднюю дату концерта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3166F19" w14:textId="37C8E120" w:rsidR="00B90F7D" w:rsidRDefault="00B90F7D" w:rsidP="00AD1CAA">
      <w:pPr>
        <w:pStyle w:val="af7"/>
        <w:numPr>
          <w:ilvl w:val="0"/>
          <w:numId w:val="40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B90F7D">
        <w:rPr>
          <w:rFonts w:ascii="Times New Roman" w:hAnsi="Times New Roman" w:cs="Times New Roman"/>
          <w:sz w:val="28"/>
          <w:szCs w:val="28"/>
        </w:rPr>
        <w:t>группир</w:t>
      </w:r>
      <w:r>
        <w:rPr>
          <w:rFonts w:ascii="Times New Roman" w:hAnsi="Times New Roman" w:cs="Times New Roman"/>
          <w:sz w:val="28"/>
          <w:szCs w:val="28"/>
        </w:rPr>
        <w:t>ует концерты</w:t>
      </w:r>
      <w:r w:rsidRPr="00B90F7D">
        <w:rPr>
          <w:rFonts w:ascii="Times New Roman" w:hAnsi="Times New Roman" w:cs="Times New Roman"/>
          <w:sz w:val="28"/>
          <w:szCs w:val="28"/>
        </w:rPr>
        <w:t xml:space="preserve"> по концертным площадкам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07163BD" w14:textId="08F1D65D" w:rsidR="00772C09" w:rsidRDefault="00B90F7D" w:rsidP="00AD1CAA">
      <w:pPr>
        <w:pStyle w:val="af7"/>
        <w:numPr>
          <w:ilvl w:val="0"/>
          <w:numId w:val="40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B90F7D">
        <w:rPr>
          <w:rFonts w:ascii="Times New Roman" w:hAnsi="Times New Roman" w:cs="Times New Roman"/>
          <w:sz w:val="28"/>
          <w:szCs w:val="28"/>
        </w:rPr>
        <w:t>группир</w:t>
      </w:r>
      <w:r>
        <w:rPr>
          <w:rFonts w:ascii="Times New Roman" w:hAnsi="Times New Roman" w:cs="Times New Roman"/>
          <w:sz w:val="28"/>
          <w:szCs w:val="28"/>
        </w:rPr>
        <w:t>ует</w:t>
      </w:r>
      <w:r w:rsidRPr="00B90F7D">
        <w:rPr>
          <w:rFonts w:ascii="Times New Roman" w:hAnsi="Times New Roman" w:cs="Times New Roman"/>
          <w:sz w:val="28"/>
          <w:szCs w:val="28"/>
        </w:rPr>
        <w:t xml:space="preserve"> по концерт</w:t>
      </w:r>
      <w:r w:rsidR="009D4233">
        <w:rPr>
          <w:rFonts w:ascii="Times New Roman" w:hAnsi="Times New Roman" w:cs="Times New Roman"/>
          <w:sz w:val="28"/>
          <w:szCs w:val="28"/>
        </w:rPr>
        <w:t>ам</w:t>
      </w:r>
      <w:r w:rsidRPr="00B90F7D">
        <w:rPr>
          <w:rFonts w:ascii="Times New Roman" w:hAnsi="Times New Roman" w:cs="Times New Roman"/>
          <w:sz w:val="28"/>
          <w:szCs w:val="28"/>
        </w:rPr>
        <w:t xml:space="preserve"> </w:t>
      </w:r>
      <w:r w:rsidR="009D4233">
        <w:rPr>
          <w:rFonts w:ascii="Times New Roman" w:hAnsi="Times New Roman" w:cs="Times New Roman"/>
          <w:sz w:val="28"/>
          <w:szCs w:val="28"/>
        </w:rPr>
        <w:t>и</w:t>
      </w:r>
      <w:r w:rsidRPr="00B90F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количеству </w:t>
      </w:r>
      <w:r w:rsidRPr="00B90F7D">
        <w:rPr>
          <w:rFonts w:ascii="Times New Roman" w:hAnsi="Times New Roman" w:cs="Times New Roman"/>
          <w:sz w:val="28"/>
          <w:szCs w:val="28"/>
        </w:rPr>
        <w:t>купленных на них билет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9D4233">
        <w:rPr>
          <w:rFonts w:ascii="Times New Roman" w:hAnsi="Times New Roman" w:cs="Times New Roman"/>
          <w:sz w:val="28"/>
          <w:szCs w:val="28"/>
        </w:rPr>
        <w:t>.</w:t>
      </w:r>
    </w:p>
    <w:p w14:paraId="225A9AD0" w14:textId="25A15EC5" w:rsidR="00B90F7D" w:rsidRPr="00772C09" w:rsidRDefault="00772C09" w:rsidP="00772C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72CEA9" w14:textId="466175F0" w:rsidR="009D4233" w:rsidRDefault="009D4233" w:rsidP="009D4233">
      <w:pPr>
        <w:pStyle w:val="2"/>
        <w:numPr>
          <w:ilvl w:val="1"/>
          <w:numId w:val="15"/>
        </w:numPr>
        <w:spacing w:before="0" w:line="720" w:lineRule="auto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169829023"/>
      <w:r w:rsidRPr="009D4233">
        <w:rPr>
          <w:rFonts w:ascii="Times New Roman" w:hAnsi="Times New Roman" w:cs="Times New Roman"/>
          <w:b/>
          <w:bCs/>
          <w:color w:val="000000" w:themeColor="text1"/>
        </w:rPr>
        <w:lastRenderedPageBreak/>
        <w:t>Создание индексов</w:t>
      </w:r>
      <w:bookmarkEnd w:id="18"/>
    </w:p>
    <w:p w14:paraId="23F64FDB" w14:textId="0FFCBC35" w:rsidR="009D4233" w:rsidRDefault="009D4233" w:rsidP="00AD1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233">
        <w:rPr>
          <w:rFonts w:ascii="Times New Roman" w:hAnsi="Times New Roman" w:cs="Times New Roman"/>
          <w:sz w:val="28"/>
          <w:szCs w:val="28"/>
        </w:rPr>
        <w:t xml:space="preserve">Индекс представляет собой средство, помогающее ускорить поиск необходимых данных за счет физического или логического их упорядочивания. Индекс представляет собой набор ссылок, упорядоченных по определенному столбцу таблицы, который в данном случае будет называться индексированным столбцом. Индексы </w:t>
      </w:r>
      <w:proofErr w:type="gramStart"/>
      <w:r w:rsidRPr="009D4233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9D4233">
        <w:rPr>
          <w:rFonts w:ascii="Times New Roman" w:hAnsi="Times New Roman" w:cs="Times New Roman"/>
          <w:sz w:val="28"/>
          <w:szCs w:val="28"/>
        </w:rPr>
        <w:t xml:space="preserve"> наборы уникальных значений для некоторой таблицы с соответствующими ссылками на данные.</w:t>
      </w:r>
    </w:p>
    <w:p w14:paraId="6DCCF8E5" w14:textId="47C3EC54" w:rsidR="009D4233" w:rsidRDefault="009D4233" w:rsidP="00AD1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233">
        <w:rPr>
          <w:rFonts w:ascii="Times New Roman" w:hAnsi="Times New Roman" w:cs="Times New Roman"/>
          <w:sz w:val="28"/>
          <w:szCs w:val="28"/>
        </w:rPr>
        <w:t>Исходя из того, что для первичных ключей индексы создаются автоматически, и индексы должны присваиваться самым часто используемым в запросах полям, формируем индексы. Создание индексов для базы данных «</w:t>
      </w:r>
      <w:r>
        <w:rPr>
          <w:rFonts w:ascii="Times New Roman" w:hAnsi="Times New Roman" w:cs="Times New Roman"/>
          <w:sz w:val="28"/>
          <w:szCs w:val="28"/>
        </w:rPr>
        <w:t>Билетный оператор</w:t>
      </w:r>
      <w:r w:rsidRPr="009D4233">
        <w:rPr>
          <w:rFonts w:ascii="Times New Roman" w:hAnsi="Times New Roman" w:cs="Times New Roman"/>
          <w:sz w:val="28"/>
          <w:szCs w:val="28"/>
        </w:rPr>
        <w:t xml:space="preserve">» продемонстрировано на рисунке </w:t>
      </w:r>
      <w:r>
        <w:rPr>
          <w:rFonts w:ascii="Times New Roman" w:hAnsi="Times New Roman" w:cs="Times New Roman"/>
          <w:sz w:val="28"/>
          <w:szCs w:val="28"/>
        </w:rPr>
        <w:t>32</w:t>
      </w:r>
      <w:r w:rsidRPr="009D4233">
        <w:rPr>
          <w:rFonts w:ascii="Times New Roman" w:hAnsi="Times New Roman" w:cs="Times New Roman"/>
          <w:sz w:val="28"/>
          <w:szCs w:val="28"/>
        </w:rPr>
        <w:t>.</w:t>
      </w:r>
    </w:p>
    <w:p w14:paraId="29CD2977" w14:textId="77777777" w:rsidR="009D4233" w:rsidRDefault="009D4233" w:rsidP="009D4233">
      <w:pPr>
        <w:keepNext/>
        <w:spacing w:after="0" w:line="360" w:lineRule="auto"/>
        <w:jc w:val="center"/>
      </w:pPr>
      <w:r w:rsidRPr="00A24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17B5C2" wp14:editId="6C2B68B9">
            <wp:extent cx="6173837" cy="1436039"/>
            <wp:effectExtent l="19050" t="19050" r="17780" b="1206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4966" cy="14386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E4010" w14:textId="1F4C84C5" w:rsidR="009D4233" w:rsidRDefault="009D4233" w:rsidP="009D4233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D4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D4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D4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D4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32</w:t>
      </w:r>
      <w:r w:rsidRPr="009D4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D4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Создание индексов для базы данных</w:t>
      </w:r>
    </w:p>
    <w:p w14:paraId="7D8DADA6" w14:textId="38CA98DA" w:rsidR="009D4233" w:rsidRDefault="009D4233" w:rsidP="00AD1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233">
        <w:rPr>
          <w:rFonts w:ascii="Times New Roman" w:hAnsi="Times New Roman" w:cs="Times New Roman"/>
          <w:sz w:val="28"/>
          <w:szCs w:val="28"/>
        </w:rPr>
        <w:t xml:space="preserve">Для того чтобы получить информацию по индексам каждой таблицы, используем процедуру </w:t>
      </w:r>
      <w:proofErr w:type="spellStart"/>
      <w:r w:rsidRPr="009D4233"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 w:rsidRPr="009D4233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9D4233">
        <w:rPr>
          <w:rFonts w:ascii="Times New Roman" w:hAnsi="Times New Roman" w:cs="Times New Roman"/>
          <w:sz w:val="28"/>
          <w:szCs w:val="28"/>
          <w:lang w:val="en-US"/>
        </w:rPr>
        <w:t>helpindex</w:t>
      </w:r>
      <w:proofErr w:type="spellEnd"/>
      <w:r w:rsidRPr="009D4233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33</w:t>
      </w:r>
      <w:r w:rsidRPr="009D4233">
        <w:rPr>
          <w:rFonts w:ascii="Times New Roman" w:hAnsi="Times New Roman" w:cs="Times New Roman"/>
          <w:sz w:val="28"/>
          <w:szCs w:val="28"/>
        </w:rPr>
        <w:t>.</w:t>
      </w:r>
    </w:p>
    <w:p w14:paraId="1F0BCD00" w14:textId="77777777" w:rsidR="006E1B77" w:rsidRDefault="009D4233" w:rsidP="006E1B77">
      <w:pPr>
        <w:keepNext/>
        <w:spacing w:after="0" w:line="360" w:lineRule="auto"/>
        <w:jc w:val="center"/>
      </w:pPr>
      <w:r w:rsidRPr="00A24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0D3832" wp14:editId="4EFBE5A2">
            <wp:extent cx="3031141" cy="1714334"/>
            <wp:effectExtent l="19050" t="19050" r="17145" b="196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2269" cy="17206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56B265" w14:textId="41AEFCF2" w:rsidR="009D4233" w:rsidRDefault="006E1B77" w:rsidP="006E1B77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E1B7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E1B7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E1B7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E1B7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33</w:t>
      </w:r>
      <w:r w:rsidRPr="006E1B7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E1B7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Процедура </w:t>
      </w:r>
      <w:proofErr w:type="spellStart"/>
      <w:r w:rsidRPr="006E1B7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sp_helpindex</w:t>
      </w:r>
      <w:proofErr w:type="spellEnd"/>
    </w:p>
    <w:p w14:paraId="5CCD835B" w14:textId="2B5D26A6" w:rsidR="006E1B77" w:rsidRDefault="006E1B77" w:rsidP="00AD1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B77"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выводятся все индексы таблиц, включая те, которые были созданы автоматически. Это видно на рисунке </w:t>
      </w:r>
      <w:r>
        <w:rPr>
          <w:rFonts w:ascii="Times New Roman" w:hAnsi="Times New Roman" w:cs="Times New Roman"/>
          <w:sz w:val="28"/>
          <w:szCs w:val="28"/>
        </w:rPr>
        <w:t>34</w:t>
      </w:r>
      <w:r w:rsidRPr="006E1B77">
        <w:rPr>
          <w:rFonts w:ascii="Times New Roman" w:hAnsi="Times New Roman" w:cs="Times New Roman"/>
          <w:sz w:val="28"/>
          <w:szCs w:val="28"/>
        </w:rPr>
        <w:t>.</w:t>
      </w:r>
    </w:p>
    <w:p w14:paraId="7A1B1286" w14:textId="77777777" w:rsidR="006E1B77" w:rsidRDefault="006E1B77" w:rsidP="006E1B77">
      <w:pPr>
        <w:keepNext/>
        <w:spacing w:after="0" w:line="360" w:lineRule="auto"/>
        <w:jc w:val="center"/>
      </w:pPr>
      <w:r w:rsidRPr="00A24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7B6B6" wp14:editId="5F10E91C">
            <wp:extent cx="6259580" cy="3296644"/>
            <wp:effectExtent l="19050" t="19050" r="27305" b="184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68982" cy="3301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087B2" w14:textId="6B4C8607" w:rsidR="006E1B77" w:rsidRDefault="006E1B77" w:rsidP="006E1B77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E1B7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E1B7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E1B7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E1B7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34</w:t>
      </w:r>
      <w:r w:rsidRPr="006E1B7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E1B7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Индексы всех таблиц</w:t>
      </w:r>
    </w:p>
    <w:p w14:paraId="4F65AEE4" w14:textId="346C3560" w:rsidR="00772C09" w:rsidRDefault="006E1B77" w:rsidP="00AD1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B77">
        <w:rPr>
          <w:rFonts w:ascii="Times New Roman" w:hAnsi="Times New Roman" w:cs="Times New Roman"/>
          <w:sz w:val="28"/>
          <w:szCs w:val="28"/>
        </w:rPr>
        <w:t>Все индексы для базы данных определены и созданы.</w:t>
      </w:r>
    </w:p>
    <w:p w14:paraId="0F330C51" w14:textId="14C9B5A4" w:rsidR="006E1B77" w:rsidRDefault="00772C09" w:rsidP="00772C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2C90C6" w14:textId="61BD3DC0" w:rsidR="006E1B77" w:rsidRDefault="006E1B77" w:rsidP="006E1B77">
      <w:pPr>
        <w:pStyle w:val="2"/>
        <w:numPr>
          <w:ilvl w:val="1"/>
          <w:numId w:val="15"/>
        </w:numPr>
        <w:spacing w:before="0" w:line="720" w:lineRule="auto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9" w:name="_Toc169829024"/>
      <w:r w:rsidRPr="006E1B77">
        <w:rPr>
          <w:rFonts w:ascii="Times New Roman" w:hAnsi="Times New Roman" w:cs="Times New Roman"/>
          <w:b/>
          <w:bCs/>
          <w:color w:val="000000" w:themeColor="text1"/>
        </w:rPr>
        <w:lastRenderedPageBreak/>
        <w:t>Создание пользователей и ролей</w:t>
      </w:r>
      <w:bookmarkEnd w:id="19"/>
    </w:p>
    <w:p w14:paraId="4A219DA2" w14:textId="77777777" w:rsidR="00CD7A97" w:rsidRDefault="006E1B77" w:rsidP="00AD1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 пользователей, которые будут иметь доступ к созданной базе данных.</w:t>
      </w:r>
    </w:p>
    <w:p w14:paraId="4D242F1C" w14:textId="0842816D" w:rsidR="00CD7A97" w:rsidRDefault="00CD7A97" w:rsidP="00AD1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создаём учётные записи. </w:t>
      </w:r>
      <w:r w:rsidRPr="00CD7A97">
        <w:rPr>
          <w:rFonts w:ascii="Times New Roman" w:hAnsi="Times New Roman" w:cs="Times New Roman"/>
          <w:sz w:val="28"/>
          <w:szCs w:val="28"/>
        </w:rPr>
        <w:t>Учётная запись пользователя (</w:t>
      </w:r>
      <w:proofErr w:type="spellStart"/>
      <w:r w:rsidRPr="00CD7A97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CD7A97">
        <w:rPr>
          <w:rFonts w:ascii="Times New Roman" w:hAnsi="Times New Roman" w:cs="Times New Roman"/>
          <w:sz w:val="28"/>
          <w:szCs w:val="28"/>
        </w:rPr>
        <w:t>) позволяет ему подключиться к самому серверу, но не даёт автоматического доступа к базам 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7A97">
        <w:rPr>
          <w:rFonts w:ascii="Times New Roman" w:hAnsi="Times New Roman" w:cs="Times New Roman"/>
          <w:sz w:val="28"/>
          <w:szCs w:val="28"/>
        </w:rPr>
        <w:t xml:space="preserve">Создание учетных записей продемонстрировано на рисунке </w:t>
      </w:r>
      <w:r>
        <w:rPr>
          <w:rFonts w:ascii="Times New Roman" w:hAnsi="Times New Roman" w:cs="Times New Roman"/>
          <w:sz w:val="28"/>
          <w:szCs w:val="28"/>
        </w:rPr>
        <w:t>35</w:t>
      </w:r>
      <w:r w:rsidRPr="00CD7A97">
        <w:rPr>
          <w:rFonts w:ascii="Times New Roman" w:hAnsi="Times New Roman" w:cs="Times New Roman"/>
          <w:sz w:val="28"/>
          <w:szCs w:val="28"/>
        </w:rPr>
        <w:t>.</w:t>
      </w:r>
    </w:p>
    <w:p w14:paraId="0E62E08C" w14:textId="77777777" w:rsidR="00CD7A97" w:rsidRDefault="00CD7A97" w:rsidP="00CD7A97">
      <w:pPr>
        <w:keepNext/>
        <w:spacing w:after="0" w:line="360" w:lineRule="auto"/>
        <w:jc w:val="center"/>
      </w:pPr>
      <w:r w:rsidRPr="00DC25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F8949D" wp14:editId="2C232BDF">
            <wp:extent cx="5581526" cy="1133890"/>
            <wp:effectExtent l="19050" t="19050" r="19685" b="285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14141" cy="11608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BDF2D" w14:textId="1CE2905E" w:rsidR="00CD7A97" w:rsidRPr="00CD7A97" w:rsidRDefault="00CD7A97" w:rsidP="00CD7A97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CD7A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CD7A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7A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CD7A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35</w:t>
      </w:r>
      <w:r w:rsidRPr="00CD7A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7A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Создание учетных записей</w:t>
      </w:r>
    </w:p>
    <w:p w14:paraId="631F906F" w14:textId="7CDDB537" w:rsidR="00CD7A97" w:rsidRDefault="00CD7A97" w:rsidP="00CD7A97">
      <w:pPr>
        <w:pStyle w:val="a8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Далее создаём пользователей. </w:t>
      </w:r>
      <w:r w:rsidRPr="00CD7A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Запись пользователя создаётся для каждой базы данных SQL-сервера на основании учётной записи. На основе прав, выданных пользователю как пользователю базы данных, его регистрационное имя (</w:t>
      </w:r>
      <w:proofErr w:type="spellStart"/>
      <w:r w:rsidRPr="00CD7A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login</w:t>
      </w:r>
      <w:proofErr w:type="spellEnd"/>
      <w:r w:rsidRPr="00CD7A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) получает доступ к соответствующей базе данных.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CD7A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Создание пользователей для ранее созданных учетных записей показано на рисунке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36</w:t>
      </w:r>
      <w:r w:rsidRPr="00CD7A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</w:p>
    <w:p w14:paraId="720C6F05" w14:textId="77777777" w:rsidR="00CD7A97" w:rsidRDefault="00CD7A97" w:rsidP="00CD7A97">
      <w:pPr>
        <w:keepNext/>
        <w:jc w:val="center"/>
      </w:pPr>
      <w:r w:rsidRPr="00DC25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E680B2" wp14:editId="57FAF2FC">
            <wp:extent cx="3774635" cy="1102084"/>
            <wp:effectExtent l="19050" t="19050" r="16510" b="222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0797" cy="1121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E0BC5" w14:textId="2335DA83" w:rsidR="00CD7A97" w:rsidRDefault="00CD7A97" w:rsidP="00CD7A97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CD7A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CD7A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7A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CD7A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36</w:t>
      </w:r>
      <w:r w:rsidRPr="00CD7A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7A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Создание пользователей</w:t>
      </w:r>
    </w:p>
    <w:p w14:paraId="05A50527" w14:textId="560C5587" w:rsidR="00CD7A97" w:rsidRDefault="00CD7A97" w:rsidP="00AD1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определяем роли. </w:t>
      </w:r>
      <w:r w:rsidRPr="00CD7A97">
        <w:rPr>
          <w:rFonts w:ascii="Times New Roman" w:hAnsi="Times New Roman" w:cs="Times New Roman"/>
          <w:sz w:val="28"/>
          <w:szCs w:val="28"/>
        </w:rPr>
        <w:t>Роли — это средство объединения учетных записей в группы с целью упрощения администрирования. Включив учетную запись в ту или иную роль сервера, можно предоставить ей определенный набор прав по администрированию сервера и доступа к базе 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3C26" w:rsidRPr="003F3C26">
        <w:rPr>
          <w:rFonts w:ascii="Times New Roman" w:hAnsi="Times New Roman" w:cs="Times New Roman"/>
          <w:sz w:val="28"/>
          <w:szCs w:val="28"/>
        </w:rPr>
        <w:t xml:space="preserve">Создание ролей базы данных и включение в них пользователей отображено на рисунке </w:t>
      </w:r>
      <w:r w:rsidR="003F3C26">
        <w:rPr>
          <w:rFonts w:ascii="Times New Roman" w:hAnsi="Times New Roman" w:cs="Times New Roman"/>
          <w:sz w:val="28"/>
          <w:szCs w:val="28"/>
        </w:rPr>
        <w:t>37</w:t>
      </w:r>
      <w:r w:rsidR="003F3C26" w:rsidRPr="003F3C26">
        <w:rPr>
          <w:rFonts w:ascii="Times New Roman" w:hAnsi="Times New Roman" w:cs="Times New Roman"/>
          <w:sz w:val="28"/>
          <w:szCs w:val="28"/>
        </w:rPr>
        <w:t>.</w:t>
      </w:r>
    </w:p>
    <w:p w14:paraId="250187E7" w14:textId="77777777" w:rsidR="003F3C26" w:rsidRDefault="003F3C26" w:rsidP="003F3C26">
      <w:pPr>
        <w:keepNext/>
        <w:spacing w:after="0" w:line="360" w:lineRule="auto"/>
        <w:jc w:val="center"/>
      </w:pPr>
      <w:r w:rsidRPr="00DC254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99120E" wp14:editId="3CA9F723">
            <wp:extent cx="2732101" cy="1547952"/>
            <wp:effectExtent l="19050" t="19050" r="11430" b="146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56641" cy="15618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9F8F5" w14:textId="68F999FD" w:rsidR="003F3C26" w:rsidRPr="003F3C26" w:rsidRDefault="003F3C26" w:rsidP="003F3C26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F3C2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F3C2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F3C2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F3C2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37</w:t>
      </w:r>
      <w:r w:rsidRPr="003F3C2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F3C2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Создание ролей</w:t>
      </w:r>
    </w:p>
    <w:p w14:paraId="6E8299FB" w14:textId="77777777" w:rsidR="003F3C26" w:rsidRDefault="003F3C26" w:rsidP="00AD1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можем выдавать права доступа для ролей и пользователей.</w:t>
      </w:r>
    </w:p>
    <w:p w14:paraId="52F9F1D6" w14:textId="3205B0DE" w:rsidR="003F3C26" w:rsidRDefault="003F3C26" w:rsidP="00AD1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>
        <w:rPr>
          <w:rFonts w:ascii="Times New Roman" w:hAnsi="Times New Roman" w:cs="Times New Roman"/>
          <w:sz w:val="28"/>
          <w:szCs w:val="28"/>
          <w:lang w:val="en-US"/>
        </w:rPr>
        <w:t>Natasha</w:t>
      </w:r>
      <w:r w:rsidRPr="003F3C26">
        <w:rPr>
          <w:rFonts w:ascii="Times New Roman" w:hAnsi="Times New Roman" w:cs="Times New Roman"/>
          <w:sz w:val="28"/>
          <w:szCs w:val="28"/>
        </w:rPr>
        <w:t xml:space="preserve">_31_3 </w:t>
      </w:r>
      <w:r>
        <w:rPr>
          <w:rFonts w:ascii="Times New Roman" w:hAnsi="Times New Roman" w:cs="Times New Roman"/>
          <w:sz w:val="28"/>
          <w:szCs w:val="28"/>
        </w:rPr>
        <w:t>предоставим все права. Это продемонстрировано на рисунке 38.</w:t>
      </w:r>
    </w:p>
    <w:p w14:paraId="6E8313A7" w14:textId="77777777" w:rsidR="003F3C26" w:rsidRDefault="003F3C26" w:rsidP="003F3C26">
      <w:pPr>
        <w:keepNext/>
        <w:spacing w:after="0" w:line="360" w:lineRule="auto"/>
        <w:jc w:val="center"/>
      </w:pPr>
      <w:r w:rsidRPr="00DC25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C6ABC7" wp14:editId="29B23D28">
            <wp:extent cx="3427233" cy="695484"/>
            <wp:effectExtent l="19050" t="19050" r="20955" b="285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9428" cy="710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DD713D" w14:textId="3DE6FF93" w:rsidR="003F3C26" w:rsidRPr="00AD1CAA" w:rsidRDefault="003F3C26" w:rsidP="00AD1CAA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F3C2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F3C2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F3C2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F3C2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38</w:t>
      </w:r>
      <w:r w:rsidRPr="003F3C2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F3C2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="00B951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П</w:t>
      </w:r>
      <w:r w:rsidRPr="003F3C2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рава доступа для пользователя Natasha_31_3</w:t>
      </w:r>
    </w:p>
    <w:p w14:paraId="7BBF30D9" w14:textId="2B5A106A" w:rsidR="003F3C26" w:rsidRDefault="003F3C26" w:rsidP="00AD1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Роле </w:t>
      </w:r>
      <w:r>
        <w:rPr>
          <w:rFonts w:ascii="Times New Roman" w:hAnsi="Times New Roman" w:cs="Times New Roman"/>
          <w:sz w:val="28"/>
          <w:szCs w:val="28"/>
          <w:lang w:val="en-US"/>
        </w:rPr>
        <w:t>Managers</w:t>
      </w:r>
      <w:r w:rsidRPr="003F3C26">
        <w:rPr>
          <w:rFonts w:ascii="Times New Roman" w:hAnsi="Times New Roman" w:cs="Times New Roman"/>
          <w:sz w:val="28"/>
          <w:szCs w:val="28"/>
        </w:rPr>
        <w:t xml:space="preserve">_31_3 </w:t>
      </w:r>
      <w:r>
        <w:rPr>
          <w:rFonts w:ascii="Times New Roman" w:hAnsi="Times New Roman" w:cs="Times New Roman"/>
          <w:sz w:val="28"/>
          <w:szCs w:val="28"/>
        </w:rPr>
        <w:t>предоставим права необходимые для работы менеджеров. Это продемонстрировано на рисунке 3</w:t>
      </w:r>
      <w:r w:rsidR="00B951D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A56498" w14:textId="77777777" w:rsidR="00B951D4" w:rsidRDefault="00B951D4" w:rsidP="00B951D4">
      <w:pPr>
        <w:keepNext/>
        <w:spacing w:after="0" w:line="360" w:lineRule="auto"/>
        <w:jc w:val="center"/>
      </w:pPr>
      <w:r w:rsidRPr="00DC25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1B7BC8" wp14:editId="45A447FC">
            <wp:extent cx="2875225" cy="3761426"/>
            <wp:effectExtent l="19050" t="19050" r="20955" b="1079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7998" cy="3804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E7BA97" w14:textId="640CE7A1" w:rsidR="003F3C26" w:rsidRPr="00B951D4" w:rsidRDefault="00B951D4" w:rsidP="00B951D4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B951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B951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B951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B951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39</w:t>
      </w:r>
      <w:r w:rsidRPr="00B951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B951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Права доступа для роли Managers_31_3</w:t>
      </w:r>
    </w:p>
    <w:p w14:paraId="54CEAC81" w14:textId="574DA43E" w:rsidR="00B951D4" w:rsidRDefault="00B951D4" w:rsidP="00AD1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Роле </w:t>
      </w:r>
      <w:r>
        <w:rPr>
          <w:rFonts w:ascii="Times New Roman" w:hAnsi="Times New Roman" w:cs="Times New Roman"/>
          <w:sz w:val="28"/>
          <w:szCs w:val="28"/>
          <w:lang w:val="en-US"/>
        </w:rPr>
        <w:t>Customers</w:t>
      </w:r>
      <w:r w:rsidRPr="003F3C26">
        <w:rPr>
          <w:rFonts w:ascii="Times New Roman" w:hAnsi="Times New Roman" w:cs="Times New Roman"/>
          <w:sz w:val="28"/>
          <w:szCs w:val="28"/>
        </w:rPr>
        <w:t xml:space="preserve">_31_3 </w:t>
      </w:r>
      <w:r>
        <w:rPr>
          <w:rFonts w:ascii="Times New Roman" w:hAnsi="Times New Roman" w:cs="Times New Roman"/>
          <w:sz w:val="28"/>
          <w:szCs w:val="28"/>
        </w:rPr>
        <w:t>предоставим права необходимые для работы заказчиков. Это продемонстрировано на рисунке 40.</w:t>
      </w:r>
    </w:p>
    <w:p w14:paraId="63502BE9" w14:textId="77777777" w:rsidR="00B951D4" w:rsidRDefault="00B951D4" w:rsidP="00B951D4">
      <w:pPr>
        <w:keepNext/>
        <w:spacing w:after="0" w:line="360" w:lineRule="auto"/>
        <w:jc w:val="center"/>
      </w:pPr>
      <w:r w:rsidRPr="00DC25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71EA18" wp14:editId="2BE4F5F2">
            <wp:extent cx="3511330" cy="4187425"/>
            <wp:effectExtent l="19050" t="19050" r="16510" b="222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1330" cy="4187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78AE3D" w14:textId="3178AC2E" w:rsidR="00B951D4" w:rsidRPr="00B951D4" w:rsidRDefault="00B951D4" w:rsidP="00B951D4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B951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B951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B951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B951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40</w:t>
      </w:r>
      <w:r w:rsidRPr="00B951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B951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Права доступа для роли Customers_31_3</w:t>
      </w:r>
    </w:p>
    <w:p w14:paraId="17D824B6" w14:textId="35158A9D" w:rsidR="00B951D4" w:rsidRDefault="00B951D4" w:rsidP="00B951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Пользователям </w:t>
      </w:r>
      <w:r>
        <w:rPr>
          <w:rFonts w:ascii="Times New Roman" w:hAnsi="Times New Roman" w:cs="Times New Roman"/>
          <w:sz w:val="28"/>
          <w:szCs w:val="28"/>
          <w:lang w:val="en-US"/>
        </w:rPr>
        <w:t>Masha</w:t>
      </w:r>
      <w:r w:rsidRPr="003F3C26">
        <w:rPr>
          <w:rFonts w:ascii="Times New Roman" w:hAnsi="Times New Roman" w:cs="Times New Roman"/>
          <w:sz w:val="28"/>
          <w:szCs w:val="28"/>
        </w:rPr>
        <w:t xml:space="preserve">_31_3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Dasha</w:t>
      </w:r>
      <w:r w:rsidRPr="003F3C26">
        <w:rPr>
          <w:rFonts w:ascii="Times New Roman" w:hAnsi="Times New Roman" w:cs="Times New Roman"/>
          <w:sz w:val="28"/>
          <w:szCs w:val="28"/>
        </w:rPr>
        <w:t>_31_3</w:t>
      </w:r>
      <w:r>
        <w:rPr>
          <w:rFonts w:ascii="Times New Roman" w:hAnsi="Times New Roman" w:cs="Times New Roman"/>
          <w:sz w:val="28"/>
          <w:szCs w:val="28"/>
        </w:rPr>
        <w:t xml:space="preserve"> предоставим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права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продемонстрированные на рисунке 41.</w:t>
      </w:r>
    </w:p>
    <w:p w14:paraId="7A9388AE" w14:textId="77777777" w:rsidR="00B951D4" w:rsidRDefault="00B951D4" w:rsidP="00B951D4">
      <w:pPr>
        <w:keepNext/>
        <w:spacing w:after="0" w:line="360" w:lineRule="auto"/>
        <w:jc w:val="center"/>
      </w:pPr>
      <w:r w:rsidRPr="00DC25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995E16" wp14:editId="2586BD99">
            <wp:extent cx="3620551" cy="2270925"/>
            <wp:effectExtent l="19050" t="19050" r="18415" b="152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64132" cy="2298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AA436A" w14:textId="378796D8" w:rsidR="00B951D4" w:rsidRPr="00B951D4" w:rsidRDefault="00B951D4" w:rsidP="00B951D4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B951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B951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B951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B951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41</w:t>
      </w:r>
      <w:r w:rsidRPr="00B951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B951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Права доступа для пользователей Masha_31_3 и Dasha_31_3</w:t>
      </w:r>
    </w:p>
    <w:p w14:paraId="48409177" w14:textId="01B4A2A7" w:rsidR="00B951D4" w:rsidRDefault="00B951D4" w:rsidP="00AD1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51D4">
        <w:rPr>
          <w:rFonts w:ascii="Times New Roman" w:hAnsi="Times New Roman" w:cs="Times New Roman"/>
          <w:sz w:val="28"/>
          <w:szCs w:val="28"/>
        </w:rPr>
        <w:t>Необходимое разграничение прав доступа к базе данных создано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C07819" w14:textId="71D13549" w:rsidR="00B951D4" w:rsidRDefault="00B951D4" w:rsidP="00B951D4">
      <w:pPr>
        <w:pStyle w:val="2"/>
        <w:numPr>
          <w:ilvl w:val="1"/>
          <w:numId w:val="15"/>
        </w:numPr>
        <w:spacing w:before="0" w:line="720" w:lineRule="auto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169829025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Стратегия резервного копирования базы данных</w:t>
      </w:r>
      <w:bookmarkEnd w:id="20"/>
    </w:p>
    <w:p w14:paraId="01F6194D" w14:textId="150F123F" w:rsidR="00B951D4" w:rsidRDefault="00B951D4" w:rsidP="00AD1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 у меня будет сохраняться на уже существующие устройства</w:t>
      </w:r>
      <w:r w:rsidR="001F2797">
        <w:rPr>
          <w:rFonts w:ascii="Times New Roman" w:hAnsi="Times New Roman" w:cs="Times New Roman"/>
          <w:sz w:val="28"/>
          <w:szCs w:val="28"/>
        </w:rPr>
        <w:t>.</w:t>
      </w:r>
    </w:p>
    <w:p w14:paraId="7E3BC583" w14:textId="2882351B" w:rsidR="001F2797" w:rsidRDefault="001F2797" w:rsidP="00AD1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Полная копия будет создаваться первого числа каждого месяца в 1:00, начиная с 21.06.2024. </w:t>
      </w:r>
      <w:r w:rsidRPr="001F2797">
        <w:rPr>
          <w:rFonts w:ascii="Times New Roman" w:hAnsi="Times New Roman" w:cs="Times New Roman"/>
          <w:sz w:val="28"/>
          <w:szCs w:val="28"/>
        </w:rPr>
        <w:t xml:space="preserve">Как создать полную копию базы данных показано на рисунке </w:t>
      </w:r>
      <w:r>
        <w:rPr>
          <w:rFonts w:ascii="Times New Roman" w:hAnsi="Times New Roman" w:cs="Times New Roman"/>
          <w:sz w:val="28"/>
          <w:szCs w:val="28"/>
        </w:rPr>
        <w:t>42</w:t>
      </w:r>
      <w:r w:rsidRPr="001F2797">
        <w:rPr>
          <w:rFonts w:ascii="Times New Roman" w:hAnsi="Times New Roman" w:cs="Times New Roman"/>
          <w:sz w:val="28"/>
          <w:szCs w:val="28"/>
        </w:rPr>
        <w:t>.</w:t>
      </w:r>
    </w:p>
    <w:p w14:paraId="05F20121" w14:textId="77777777" w:rsidR="001F2797" w:rsidRDefault="001F2797" w:rsidP="001F2797">
      <w:pPr>
        <w:keepNext/>
        <w:spacing w:after="0" w:line="360" w:lineRule="auto"/>
        <w:jc w:val="center"/>
      </w:pPr>
      <w:r w:rsidRPr="001F27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973C8D" wp14:editId="49DE5C7C">
            <wp:extent cx="4367461" cy="628650"/>
            <wp:effectExtent l="19050" t="19050" r="14605" b="1905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74857" cy="629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3C0502" w14:textId="67DB934A" w:rsidR="001F2797" w:rsidRPr="001F2797" w:rsidRDefault="001F2797" w:rsidP="001F2797">
      <w:pPr>
        <w:pStyle w:val="a8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F27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F27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F27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F27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42</w:t>
      </w:r>
      <w:r w:rsidRPr="001F27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F27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Создание полной резервной копии</w:t>
      </w:r>
    </w:p>
    <w:p w14:paraId="22BA3A07" w14:textId="039EE389" w:rsidR="001F2797" w:rsidRDefault="001F2797" w:rsidP="00AD1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Копия журнала транзакций будет создаваться каждый понедельник в 3:00, начиная с 24.06.2024. </w:t>
      </w:r>
      <w:r w:rsidRPr="001F2797">
        <w:rPr>
          <w:rFonts w:ascii="Times New Roman" w:hAnsi="Times New Roman" w:cs="Times New Roman"/>
          <w:sz w:val="28"/>
          <w:szCs w:val="28"/>
        </w:rPr>
        <w:t xml:space="preserve">Как создать копию журнала транзакций базы данных показано на рисунке </w:t>
      </w:r>
      <w:r>
        <w:rPr>
          <w:rFonts w:ascii="Times New Roman" w:hAnsi="Times New Roman" w:cs="Times New Roman"/>
          <w:sz w:val="28"/>
          <w:szCs w:val="28"/>
        </w:rPr>
        <w:t>43</w:t>
      </w:r>
      <w:r w:rsidRPr="001F2797">
        <w:rPr>
          <w:rFonts w:ascii="Times New Roman" w:hAnsi="Times New Roman" w:cs="Times New Roman"/>
          <w:sz w:val="28"/>
          <w:szCs w:val="28"/>
        </w:rPr>
        <w:t>.</w:t>
      </w:r>
    </w:p>
    <w:p w14:paraId="3333E699" w14:textId="77777777" w:rsidR="001F2797" w:rsidRDefault="001F2797" w:rsidP="001F2797">
      <w:pPr>
        <w:keepNext/>
        <w:spacing w:after="0" w:line="360" w:lineRule="auto"/>
        <w:jc w:val="center"/>
      </w:pPr>
      <w:r w:rsidRPr="001F27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74690A" wp14:editId="6BBA5587">
            <wp:extent cx="4086532" cy="666750"/>
            <wp:effectExtent l="19050" t="19050" r="28575" b="1905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88517" cy="6670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8BBF70" w14:textId="1DEDD8C7" w:rsidR="001F2797" w:rsidRPr="001F2797" w:rsidRDefault="001F2797" w:rsidP="001F2797">
      <w:pPr>
        <w:pStyle w:val="a8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F27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F27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F27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F27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43</w:t>
      </w:r>
      <w:r w:rsidRPr="001F27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F27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–Создание копии журнала транзакций</w:t>
      </w:r>
    </w:p>
    <w:p w14:paraId="15CFD559" w14:textId="362D1B69" w:rsidR="001F2797" w:rsidRDefault="001F2797" w:rsidP="00AD1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2797">
        <w:rPr>
          <w:rFonts w:ascii="Times New Roman" w:hAnsi="Times New Roman" w:cs="Times New Roman"/>
          <w:sz w:val="28"/>
          <w:szCs w:val="28"/>
        </w:rPr>
        <w:t>Дифференциальная копия</w:t>
      </w:r>
      <w:r>
        <w:rPr>
          <w:rFonts w:ascii="Times New Roman" w:hAnsi="Times New Roman" w:cs="Times New Roman"/>
          <w:sz w:val="28"/>
          <w:szCs w:val="28"/>
        </w:rPr>
        <w:t xml:space="preserve"> будет создаваться каждый день в 2:00, начиная с 21.06.2024. </w:t>
      </w:r>
      <w:r w:rsidRPr="001F2797">
        <w:rPr>
          <w:rFonts w:ascii="Times New Roman" w:hAnsi="Times New Roman" w:cs="Times New Roman"/>
          <w:sz w:val="28"/>
          <w:szCs w:val="28"/>
        </w:rPr>
        <w:t xml:space="preserve">Как создать дифференциальную копию базы данных показано на рисунке </w:t>
      </w:r>
      <w:r>
        <w:rPr>
          <w:rFonts w:ascii="Times New Roman" w:hAnsi="Times New Roman" w:cs="Times New Roman"/>
          <w:sz w:val="28"/>
          <w:szCs w:val="28"/>
        </w:rPr>
        <w:t>44</w:t>
      </w:r>
      <w:r w:rsidRPr="001F2797">
        <w:rPr>
          <w:rFonts w:ascii="Times New Roman" w:hAnsi="Times New Roman" w:cs="Times New Roman"/>
          <w:sz w:val="28"/>
          <w:szCs w:val="28"/>
        </w:rPr>
        <w:t>.</w:t>
      </w:r>
    </w:p>
    <w:p w14:paraId="562BADB6" w14:textId="77777777" w:rsidR="001F2797" w:rsidRDefault="001F2797" w:rsidP="001F2797">
      <w:pPr>
        <w:keepNext/>
        <w:spacing w:after="0" w:line="360" w:lineRule="auto"/>
        <w:jc w:val="center"/>
      </w:pPr>
      <w:r w:rsidRPr="001F27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17B63C" wp14:editId="441188C0">
            <wp:extent cx="5925455" cy="450850"/>
            <wp:effectExtent l="19050" t="19050" r="18415" b="2540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27628" cy="451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8157F1" w14:textId="45EAA8B5" w:rsidR="001F2797" w:rsidRPr="001F2797" w:rsidRDefault="001F2797" w:rsidP="001F2797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F27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F27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F27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F27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44</w:t>
      </w:r>
      <w:r w:rsidRPr="001F27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F279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–Создание дифференциальной копии</w:t>
      </w:r>
    </w:p>
    <w:p w14:paraId="64953AF9" w14:textId="4A51367F" w:rsidR="006208CE" w:rsidRDefault="00772C09" w:rsidP="00AD1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2C09">
        <w:rPr>
          <w:rFonts w:ascii="Times New Roman" w:hAnsi="Times New Roman" w:cs="Times New Roman"/>
          <w:sz w:val="28"/>
          <w:szCs w:val="28"/>
        </w:rPr>
        <w:t>Стратегия резервного копирования базы данных разработана.</w:t>
      </w:r>
    </w:p>
    <w:p w14:paraId="035E0E24" w14:textId="4A0AC8C7" w:rsidR="00772C09" w:rsidRDefault="006208CE" w:rsidP="006208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3B86F0" w14:textId="4B1399B9" w:rsidR="001F2797" w:rsidRDefault="006D083F" w:rsidP="006D083F">
      <w:pPr>
        <w:pStyle w:val="2"/>
        <w:numPr>
          <w:ilvl w:val="1"/>
          <w:numId w:val="15"/>
        </w:numPr>
        <w:spacing w:before="0" w:line="720" w:lineRule="auto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169829026"/>
      <w:r w:rsidRPr="006D083F">
        <w:rPr>
          <w:rFonts w:ascii="Times New Roman" w:hAnsi="Times New Roman" w:cs="Times New Roman"/>
          <w:b/>
          <w:bCs/>
          <w:color w:val="000000" w:themeColor="text1"/>
        </w:rPr>
        <w:lastRenderedPageBreak/>
        <w:t>Проверка на целостность БД</w:t>
      </w:r>
      <w:bookmarkEnd w:id="21"/>
    </w:p>
    <w:p w14:paraId="49FD22CD" w14:textId="17A738C9" w:rsidR="006D083F" w:rsidRPr="006D083F" w:rsidRDefault="006D083F" w:rsidP="006D08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Подключаемся к ядру СУБД под пользователем </w:t>
      </w:r>
      <w:r>
        <w:rPr>
          <w:rFonts w:ascii="Times New Roman" w:hAnsi="Times New Roman" w:cs="Times New Roman"/>
          <w:sz w:val="28"/>
          <w:szCs w:val="28"/>
          <w:lang w:val="en-US"/>
        </w:rPr>
        <w:t>Sasha</w:t>
      </w:r>
      <w:r w:rsidRPr="006D083F">
        <w:rPr>
          <w:rFonts w:ascii="Times New Roman" w:hAnsi="Times New Roman" w:cs="Times New Roman"/>
          <w:sz w:val="28"/>
          <w:szCs w:val="28"/>
        </w:rPr>
        <w:t xml:space="preserve">_31_3. </w:t>
      </w:r>
      <w:r>
        <w:rPr>
          <w:rFonts w:ascii="Times New Roman" w:hAnsi="Times New Roman" w:cs="Times New Roman"/>
          <w:sz w:val="28"/>
          <w:szCs w:val="28"/>
        </w:rPr>
        <w:t>Это показано на рисунке 45.</w:t>
      </w:r>
    </w:p>
    <w:p w14:paraId="3A3BC982" w14:textId="77777777" w:rsidR="006D083F" w:rsidRDefault="006D083F" w:rsidP="006D083F">
      <w:pPr>
        <w:keepNext/>
        <w:spacing w:after="0" w:line="360" w:lineRule="auto"/>
        <w:jc w:val="center"/>
      </w:pPr>
      <w:r w:rsidRPr="00FA624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934A235" wp14:editId="3AE3998E">
            <wp:extent cx="3394346" cy="2241550"/>
            <wp:effectExtent l="0" t="0" r="0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40502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E8A3" w14:textId="049C8D45" w:rsidR="006D083F" w:rsidRPr="006D083F" w:rsidRDefault="006D083F" w:rsidP="006D083F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D08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D08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D08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D08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45</w:t>
      </w:r>
      <w:r w:rsidRPr="006D08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D08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Подключаемся к ядру СУБД под пользователем Sasha_31_3</w:t>
      </w:r>
    </w:p>
    <w:p w14:paraId="026F44E9" w14:textId="72E23E6A" w:rsidR="006D083F" w:rsidRDefault="006D083F" w:rsidP="006D08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Запустим процедуру, на которую у пользователя </w:t>
      </w:r>
      <w:r w:rsidRPr="006D083F">
        <w:rPr>
          <w:rFonts w:ascii="Times New Roman" w:hAnsi="Times New Roman" w:cs="Times New Roman"/>
          <w:color w:val="000000" w:themeColor="text1"/>
          <w:sz w:val="28"/>
          <w:szCs w:val="28"/>
        </w:rPr>
        <w:t>Sasha_31_3</w:t>
      </w:r>
      <w:r>
        <w:rPr>
          <w:rFonts w:ascii="Times New Roman" w:hAnsi="Times New Roman" w:cs="Times New Roman"/>
          <w:sz w:val="28"/>
          <w:szCs w:val="28"/>
        </w:rPr>
        <w:t xml:space="preserve"> есть права. Это продемонстрировано на рисунке 46.</w:t>
      </w:r>
    </w:p>
    <w:p w14:paraId="4E30FDB1" w14:textId="77777777" w:rsidR="006D083F" w:rsidRDefault="006D083F" w:rsidP="006D083F">
      <w:pPr>
        <w:keepNext/>
        <w:spacing w:after="0" w:line="360" w:lineRule="auto"/>
        <w:jc w:val="center"/>
      </w:pPr>
      <w:r w:rsidRPr="00FA624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5A7FB83" wp14:editId="0F3AF296">
            <wp:extent cx="3505200" cy="1344852"/>
            <wp:effectExtent l="19050" t="19050" r="19050" b="273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76598" cy="1372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430037" w14:textId="2BD4E956" w:rsidR="006D083F" w:rsidRPr="006D083F" w:rsidRDefault="006D083F" w:rsidP="006D083F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D08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D08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D08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D08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208C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46</w:t>
      </w:r>
      <w:r w:rsidRPr="006D08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D08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Процедура, на которую у пользователя Sasha_31_3 есть права</w:t>
      </w:r>
    </w:p>
    <w:p w14:paraId="727DBF08" w14:textId="079CEFF4" w:rsidR="006D083F" w:rsidRDefault="006D083F" w:rsidP="006D08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з</w:t>
      </w:r>
      <w:r>
        <w:rPr>
          <w:rFonts w:ascii="Times New Roman" w:hAnsi="Times New Roman" w:cs="Times New Roman"/>
          <w:sz w:val="28"/>
          <w:szCs w:val="28"/>
        </w:rPr>
        <w:t xml:space="preserve">апустим процедуру, на которую у пользователя </w:t>
      </w:r>
      <w:r w:rsidRPr="006D083F">
        <w:rPr>
          <w:rFonts w:ascii="Times New Roman" w:hAnsi="Times New Roman" w:cs="Times New Roman"/>
          <w:color w:val="000000" w:themeColor="text1"/>
          <w:sz w:val="28"/>
          <w:szCs w:val="28"/>
        </w:rPr>
        <w:t>Sasha_31_3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нет</w:t>
      </w:r>
      <w:r>
        <w:rPr>
          <w:rFonts w:ascii="Times New Roman" w:hAnsi="Times New Roman" w:cs="Times New Roman"/>
          <w:sz w:val="28"/>
          <w:szCs w:val="28"/>
        </w:rPr>
        <w:t xml:space="preserve"> права. Это продемонстрировано на рисунке 4</w:t>
      </w:r>
      <w:r w:rsidR="006208C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563131" w14:textId="77777777" w:rsidR="006208CE" w:rsidRDefault="006208CE" w:rsidP="006208CE">
      <w:pPr>
        <w:keepNext/>
        <w:spacing w:after="0" w:line="360" w:lineRule="auto"/>
        <w:jc w:val="center"/>
      </w:pPr>
      <w:r w:rsidRPr="00FA624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D4F089E" wp14:editId="2C2BB45B">
            <wp:extent cx="5562600" cy="1582929"/>
            <wp:effectExtent l="19050" t="19050" r="19050" b="177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85526" cy="15894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88023" w14:textId="7F289614" w:rsidR="006208CE" w:rsidRPr="006208CE" w:rsidRDefault="006208CE" w:rsidP="006208CE">
      <w:pPr>
        <w:pStyle w:val="a8"/>
        <w:spacing w:after="0" w:line="72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08C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208C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208C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208C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6208C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47</w:t>
      </w:r>
      <w:r w:rsidRPr="006208C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208C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Процедура, на которую у пользователя Sasha_31_3 нет права</w:t>
      </w:r>
    </w:p>
    <w:p w14:paraId="040BF3DC" w14:textId="1FE075A0" w:rsidR="009F5679" w:rsidRPr="00470085" w:rsidRDefault="0084661A" w:rsidP="00470085">
      <w:pPr>
        <w:pStyle w:val="1"/>
        <w:spacing w:before="0" w:line="72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169829027"/>
      <w:r w:rsidRPr="00470085">
        <w:rPr>
          <w:rFonts w:ascii="Times New Roman" w:hAnsi="Times New Roman" w:cs="Times New Roman"/>
          <w:b/>
          <w:bCs/>
          <w:color w:val="000000" w:themeColor="text1"/>
        </w:rPr>
        <w:lastRenderedPageBreak/>
        <w:t>ЗАКЛЮЧЕНИЕ</w:t>
      </w:r>
      <w:bookmarkEnd w:id="22"/>
    </w:p>
    <w:p w14:paraId="78136044" w14:textId="77777777" w:rsidR="0084661A" w:rsidRPr="00EE7FD5" w:rsidRDefault="0084661A" w:rsidP="0047008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</w:pPr>
      <w:r w:rsidRPr="00EE7FD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>При работе над курсовой работой были закреплены практические навыки и теоретические знания по дисциплине «Основы проектирования баз данных».</w:t>
      </w:r>
    </w:p>
    <w:p w14:paraId="1A6115B4" w14:textId="6473ECF9" w:rsidR="0084661A" w:rsidRPr="00EE7FD5" w:rsidRDefault="0084661A" w:rsidP="0047008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</w:pPr>
      <w:r w:rsidRPr="00EE7FD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>В процессе проектирования базы данных для билетного оператора «</w:t>
      </w:r>
      <w:proofErr w:type="spellStart"/>
      <w:r w:rsidRPr="00EE7FD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  <w:lang w:val="en-US"/>
        </w:rPr>
        <w:t>concerTickets</w:t>
      </w:r>
      <w:proofErr w:type="spellEnd"/>
      <w:r w:rsidRPr="00EE7FD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>», были реализованы все поставленные задачи. А именно:</w:t>
      </w:r>
    </w:p>
    <w:p w14:paraId="198A5DC1" w14:textId="4B2D1248" w:rsidR="0084661A" w:rsidRPr="00470085" w:rsidRDefault="0084661A" w:rsidP="00470085">
      <w:pPr>
        <w:pStyle w:val="af7"/>
        <w:numPr>
          <w:ilvl w:val="0"/>
          <w:numId w:val="18"/>
        </w:numPr>
        <w:shd w:val="clear" w:color="auto" w:fill="FFFFFF"/>
        <w:spacing w:after="0" w:line="360" w:lineRule="auto"/>
        <w:ind w:left="714" w:hanging="357"/>
        <w:jc w:val="both"/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</w:pPr>
      <w:r w:rsidRPr="0047008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>Проведен анализ предметной области;</w:t>
      </w:r>
    </w:p>
    <w:p w14:paraId="6C3B73E7" w14:textId="538DAA94" w:rsidR="0084661A" w:rsidRPr="00470085" w:rsidRDefault="0084661A" w:rsidP="00470085">
      <w:pPr>
        <w:pStyle w:val="af7"/>
        <w:numPr>
          <w:ilvl w:val="0"/>
          <w:numId w:val="18"/>
        </w:numPr>
        <w:shd w:val="clear" w:color="auto" w:fill="FFFFFF"/>
        <w:spacing w:after="0" w:line="360" w:lineRule="auto"/>
        <w:ind w:left="714" w:hanging="357"/>
        <w:jc w:val="both"/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</w:pPr>
      <w:r w:rsidRPr="0047008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>Разработана концептуально-логическая модель, описывающая объекты и связи предметной области, составлен список сущностей и атрибутов, которые их описывают;</w:t>
      </w:r>
    </w:p>
    <w:p w14:paraId="3FDA4700" w14:textId="28B31A14" w:rsidR="0084661A" w:rsidRPr="00470085" w:rsidRDefault="0084661A" w:rsidP="00470085">
      <w:pPr>
        <w:pStyle w:val="af7"/>
        <w:numPr>
          <w:ilvl w:val="0"/>
          <w:numId w:val="18"/>
        </w:numPr>
        <w:shd w:val="clear" w:color="auto" w:fill="FFFFFF"/>
        <w:spacing w:after="0" w:line="360" w:lineRule="auto"/>
        <w:ind w:left="714" w:hanging="357"/>
        <w:jc w:val="both"/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</w:pPr>
      <w:r w:rsidRPr="0047008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>Разработана физическая модель;</w:t>
      </w:r>
    </w:p>
    <w:p w14:paraId="33E29C00" w14:textId="3B70EAC7" w:rsidR="0084661A" w:rsidRPr="00470085" w:rsidRDefault="0084661A" w:rsidP="00470085">
      <w:pPr>
        <w:pStyle w:val="af7"/>
        <w:numPr>
          <w:ilvl w:val="0"/>
          <w:numId w:val="18"/>
        </w:numPr>
        <w:shd w:val="clear" w:color="auto" w:fill="FFFFFF"/>
        <w:spacing w:after="0" w:line="360" w:lineRule="auto"/>
        <w:ind w:left="714" w:hanging="357"/>
        <w:jc w:val="both"/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</w:pPr>
      <w:r w:rsidRPr="0047008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>Реализована база данных, отражено ее практическое применение в виде построения таблиц, запросов, форм, отчетов, макросов и создания главной кнопочной формы.</w:t>
      </w:r>
    </w:p>
    <w:p w14:paraId="17876D0A" w14:textId="2E4F7720" w:rsidR="0084661A" w:rsidRPr="00EE7FD5" w:rsidRDefault="0084661A" w:rsidP="0047008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</w:pPr>
      <w:r w:rsidRPr="00EE7FD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 xml:space="preserve">Таблицы в разработанной базе данных позволяют хранить и вводить в них информацию о заказчиках, концертах, </w:t>
      </w:r>
      <w:r w:rsidR="000A5223" w:rsidRPr="00EE7FD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>покупателях</w:t>
      </w:r>
      <w:r w:rsidRPr="00EE7FD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>,</w:t>
      </w:r>
      <w:r w:rsidR="000A5223" w:rsidRPr="00EE7FD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 xml:space="preserve"> билетах</w:t>
      </w:r>
      <w:r w:rsidRPr="00EE7FD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="000A5223" w:rsidRPr="00EE7FD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>и о</w:t>
      </w:r>
      <w:r w:rsidRPr="00EE7FD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 xml:space="preserve"> с</w:t>
      </w:r>
      <w:r w:rsidR="000A5223" w:rsidRPr="00EE7FD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>тоимости билетов</w:t>
      </w:r>
      <w:r w:rsidRPr="00EE7FD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>. Данные могут вводиться прямо в таблицу или через экранную форму. Запросы в разработанной базе данных предназначены для быстрого поиска необходимой информации в виде выборки, подсчета, изменения существующей в таблицах информации. Формы в разработанной базе данных значительно упрощают ввод, изменение и удаление информации, переключение между объектами базы данных. Отчеты в разработанной таблице помогают очень быстро сформировать документ, который может потребоваться для использования. Макросы автоматизируют процесс управления всеми разработанными объектами.</w:t>
      </w:r>
    </w:p>
    <w:p w14:paraId="416EE596" w14:textId="5326094A" w:rsidR="000A5223" w:rsidRPr="00EE7FD5" w:rsidRDefault="0084661A" w:rsidP="0047008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</w:pPr>
      <w:r w:rsidRPr="00EE7FD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 xml:space="preserve">Разработанная информационная система имеет перспективу дальнейшего совершенствования и развития, например, создание дополнительных таблиц с информацией о </w:t>
      </w:r>
      <w:r w:rsidR="000A5223" w:rsidRPr="00EE7FD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>площадках</w:t>
      </w:r>
      <w:r w:rsidRPr="00EE7FD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 xml:space="preserve">, новых </w:t>
      </w:r>
      <w:r w:rsidR="000A5223" w:rsidRPr="00EE7FD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>заказчиках</w:t>
      </w:r>
      <w:r w:rsidRPr="00EE7FD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 xml:space="preserve"> и </w:t>
      </w:r>
      <w:r w:rsidR="000A5223" w:rsidRPr="00EE7FD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>покупателях</w:t>
      </w:r>
      <w:r w:rsidRPr="00EE7FD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 xml:space="preserve">, </w:t>
      </w:r>
      <w:r w:rsidR="000A5223" w:rsidRPr="00EE7FD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>купленных билетах</w:t>
      </w:r>
      <w:r w:rsidRPr="00EE7FD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t>.</w:t>
      </w:r>
    </w:p>
    <w:p w14:paraId="753F2B9B" w14:textId="77777777" w:rsidR="000A5223" w:rsidRPr="00EE7FD5" w:rsidRDefault="000A5223">
      <w:pPr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</w:pPr>
      <w:r w:rsidRPr="00EE7FD5">
        <w:rPr>
          <w:rFonts w:ascii="Times New Roman" w:eastAsia="Calibri" w:hAnsi="Times New Roman" w:cs="Times New Roman"/>
          <w:color w:val="000000" w:themeColor="text1"/>
          <w:spacing w:val="-5"/>
          <w:sz w:val="28"/>
          <w:szCs w:val="28"/>
        </w:rPr>
        <w:br w:type="page"/>
      </w:r>
    </w:p>
    <w:p w14:paraId="58E137C9" w14:textId="4C288A51" w:rsidR="0084661A" w:rsidRPr="00470085" w:rsidRDefault="000A5223" w:rsidP="00470085">
      <w:pPr>
        <w:pStyle w:val="1"/>
        <w:spacing w:before="0" w:line="72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69829028"/>
      <w:r w:rsidRPr="00470085">
        <w:rPr>
          <w:rFonts w:ascii="Times New Roman" w:hAnsi="Times New Roman" w:cs="Times New Roman"/>
          <w:b/>
          <w:bCs/>
          <w:color w:val="000000" w:themeColor="text1"/>
        </w:rPr>
        <w:lastRenderedPageBreak/>
        <w:t>СПИСОК ИСПОЛЬЗУЕМЫХ ИСТОЧНИКОВ</w:t>
      </w:r>
      <w:bookmarkEnd w:id="23"/>
    </w:p>
    <w:p w14:paraId="6A6CF03F" w14:textId="77777777" w:rsidR="000A5223" w:rsidRPr="00EE7FD5" w:rsidRDefault="000A5223" w:rsidP="000A5223">
      <w:pPr>
        <w:pStyle w:val="af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7FD5">
        <w:rPr>
          <w:rFonts w:ascii="Times New Roman" w:hAnsi="Times New Roman" w:cs="Times New Roman"/>
          <w:color w:val="000000" w:themeColor="text1"/>
          <w:sz w:val="28"/>
          <w:szCs w:val="28"/>
        </w:rPr>
        <w:t>ГОСТ Р 7.0.97-2016. Национальный стандарт Российской Федерации. Система стандартов по информации, библиотечному и издательскому делу. Организационно-распорядительная документация. Требования к оформлению документов (утв. Приказом Росстандарта от 08.12.2016 N 2004-ст) (ред. от 14.05.2018)</w:t>
      </w:r>
    </w:p>
    <w:p w14:paraId="70499A0B" w14:textId="77777777" w:rsidR="000A5223" w:rsidRPr="00EE7FD5" w:rsidRDefault="000A5223" w:rsidP="000A5223">
      <w:pPr>
        <w:pStyle w:val="af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7FD5">
        <w:rPr>
          <w:rFonts w:ascii="Times New Roman" w:hAnsi="Times New Roman" w:cs="Times New Roman"/>
          <w:color w:val="000000" w:themeColor="text1"/>
          <w:sz w:val="28"/>
          <w:szCs w:val="28"/>
        </w:rPr>
        <w:t>Агальцов В.П. Базы данных. – М.: Издательство «ФОРУМ», 2021 г. – 352 с.</w:t>
      </w:r>
    </w:p>
    <w:p w14:paraId="00E02137" w14:textId="77777777" w:rsidR="000A5223" w:rsidRPr="00EE7FD5" w:rsidRDefault="0046433D" w:rsidP="000A5223">
      <w:pPr>
        <w:pStyle w:val="af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58" w:history="1">
        <w:r w:rsidR="000A5223" w:rsidRPr="00EE7FD5">
          <w:rPr>
            <w:rStyle w:val="af9"/>
            <w:rFonts w:ascii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  <w:shd w:val="clear" w:color="auto" w:fill="FFFFFF"/>
          </w:rPr>
          <w:t>Новиков Б.</w:t>
        </w:r>
      </w:hyperlink>
      <w:r w:rsidR="000A5223" w:rsidRPr="00EE7FD5">
        <w:rPr>
          <w:rStyle w:val="af9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А. </w:t>
      </w:r>
      <w:r w:rsidR="000A5223" w:rsidRPr="00EE7FD5">
        <w:rPr>
          <w:rFonts w:ascii="Times New Roman" w:hAnsi="Times New Roman" w:cs="Times New Roman"/>
          <w:color w:val="000000" w:themeColor="text1"/>
          <w:sz w:val="28"/>
          <w:szCs w:val="28"/>
        </w:rPr>
        <w:t>Основы технологий баз данных/</w:t>
      </w:r>
      <w:r w:rsidR="000A5223" w:rsidRPr="00EE7F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hyperlink r:id="rId59" w:history="1">
        <w:r w:rsidR="000A5223" w:rsidRPr="00EE7FD5">
          <w:rPr>
            <w:rStyle w:val="af9"/>
            <w:rFonts w:ascii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  <w:shd w:val="clear" w:color="auto" w:fill="FFFFFF"/>
          </w:rPr>
          <w:t>Горшкова Е.</w:t>
        </w:r>
      </w:hyperlink>
      <w:r w:rsidR="000A5223" w:rsidRPr="00EE7FD5">
        <w:rPr>
          <w:rStyle w:val="af9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А., </w:t>
      </w:r>
      <w:proofErr w:type="spellStart"/>
      <w:r w:rsidR="000A5223" w:rsidRPr="00EE7FD5">
        <w:rPr>
          <w:rStyle w:val="af9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Графеева</w:t>
      </w:r>
      <w:proofErr w:type="spellEnd"/>
      <w:r w:rsidR="000A5223" w:rsidRPr="00EE7FD5">
        <w:rPr>
          <w:rStyle w:val="af9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Н.Г. </w:t>
      </w:r>
      <w:r w:rsidR="000A5223" w:rsidRPr="00EE7FD5">
        <w:rPr>
          <w:rFonts w:ascii="Times New Roman" w:hAnsi="Times New Roman" w:cs="Times New Roman"/>
          <w:color w:val="000000" w:themeColor="text1"/>
          <w:sz w:val="28"/>
          <w:szCs w:val="28"/>
        </w:rPr>
        <w:t>– М.: Издательство «ДМК Пресс», 2020 г.– 582 с.</w:t>
      </w:r>
    </w:p>
    <w:p w14:paraId="3166E5FE" w14:textId="77777777" w:rsidR="000A5223" w:rsidRPr="00EE7FD5" w:rsidRDefault="000A5223" w:rsidP="000A5223">
      <w:pPr>
        <w:pStyle w:val="af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7FD5">
        <w:rPr>
          <w:rFonts w:ascii="Times New Roman" w:hAnsi="Times New Roman" w:cs="Times New Roman"/>
          <w:color w:val="000000" w:themeColor="text1"/>
          <w:sz w:val="28"/>
          <w:szCs w:val="28"/>
        </w:rPr>
        <w:t>Шустова Л.И. Базы данных/ Тараканов О.В. – М.: Издательство «НИЦ ИНФРА-М», 2021 г. – 304 с.</w:t>
      </w:r>
    </w:p>
    <w:p w14:paraId="5391FECA" w14:textId="77777777" w:rsidR="000A5223" w:rsidRPr="00EE7FD5" w:rsidRDefault="0046433D" w:rsidP="000A5223">
      <w:pPr>
        <w:pStyle w:val="af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60" w:history="1">
        <w:r w:rsidR="000A5223" w:rsidRPr="00EE7FD5">
          <w:rPr>
            <w:rStyle w:val="af9"/>
            <w:rFonts w:ascii="Times New Roman" w:hAnsi="Times New Roman" w:cs="Times New Roman"/>
            <w:color w:val="000000" w:themeColor="text1"/>
            <w:sz w:val="28"/>
            <w:szCs w:val="28"/>
          </w:rPr>
          <w:t>https://intuit.ru</w:t>
        </w:r>
      </w:hyperlink>
      <w:r w:rsidR="000A5223" w:rsidRPr="00EE7FD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Национальный Открытый Университет "ИНТУИТ"</w:t>
      </w:r>
    </w:p>
    <w:p w14:paraId="3ECA40C5" w14:textId="5CDC3A98" w:rsidR="0084661A" w:rsidRPr="00772C09" w:rsidRDefault="00772C09" w:rsidP="00772C09">
      <w:pPr>
        <w:pStyle w:val="af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72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Сайт: </w:t>
      </w:r>
      <w:r w:rsidRPr="00772C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docs</w:t>
      </w:r>
      <w:r w:rsidRPr="00772C0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772C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proofErr w:type="spellEnd"/>
      <w:r w:rsidRPr="00772C0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72C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772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Статья: Представления. </w:t>
      </w:r>
      <w:r w:rsidRPr="00772C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URL: https://docs.microsoft.com/ru-ru/sql/relational-databases/views/views?view=sql-server-ver16</w:t>
      </w:r>
    </w:p>
    <w:p w14:paraId="32238AB8" w14:textId="77777777" w:rsidR="0084661A" w:rsidRPr="00772C09" w:rsidRDefault="0084661A" w:rsidP="0084661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BAAFF3F" w14:textId="77777777" w:rsidR="0084661A" w:rsidRPr="00772C09" w:rsidRDefault="0084661A" w:rsidP="0084661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84661A" w:rsidRPr="00772C09" w:rsidSect="00AA6BC7">
      <w:footerReference w:type="default" r:id="rId61"/>
      <w:footerReference w:type="first" r:id="rId62"/>
      <w:pgSz w:w="11906" w:h="16838"/>
      <w:pgMar w:top="1134" w:right="567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F3B16" w14:textId="77777777" w:rsidR="0046433D" w:rsidRDefault="0046433D" w:rsidP="007C66BA">
      <w:pPr>
        <w:spacing w:after="0" w:line="240" w:lineRule="auto"/>
      </w:pPr>
      <w:r>
        <w:separator/>
      </w:r>
    </w:p>
  </w:endnote>
  <w:endnote w:type="continuationSeparator" w:id="0">
    <w:p w14:paraId="6BCAE067" w14:textId="77777777" w:rsidR="0046433D" w:rsidRDefault="0046433D" w:rsidP="007C66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D6E68" w14:textId="7737AF97" w:rsidR="0031755D" w:rsidRDefault="007C66BA" w:rsidP="002428FB">
    <w:pPr>
      <w:pStyle w:val="a3"/>
      <w:jc w:val="center"/>
    </w:pPr>
    <w:r>
      <w:t>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2607032"/>
      <w:docPartObj>
        <w:docPartGallery w:val="Page Numbers (Bottom of Page)"/>
        <w:docPartUnique/>
      </w:docPartObj>
    </w:sdtPr>
    <w:sdtEndPr/>
    <w:sdtContent>
      <w:p w14:paraId="581F7EE5" w14:textId="098BDC81" w:rsidR="0031755D" w:rsidRDefault="0046433D" w:rsidP="00AA6BC7">
        <w:pPr>
          <w:pStyle w:val="a3"/>
          <w:jc w:val="center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9949972"/>
      <w:docPartObj>
        <w:docPartGallery w:val="Page Numbers (Bottom of Page)"/>
        <w:docPartUnique/>
      </w:docPartObj>
    </w:sdtPr>
    <w:sdtEndPr/>
    <w:sdtContent>
      <w:p w14:paraId="297D80F2" w14:textId="259CD973" w:rsidR="008E1653" w:rsidRPr="005D6787" w:rsidRDefault="005D6787" w:rsidP="005D6787">
        <w:pPr>
          <w:pStyle w:val="a3"/>
          <w:jc w:val="center"/>
        </w:pPr>
        <w:r w:rsidRPr="005D6787">
          <w:rPr>
            <w:color w:val="000000" w:themeColor="text1"/>
            <w:sz w:val="24"/>
            <w:szCs w:val="24"/>
          </w:rPr>
          <w:fldChar w:fldCharType="begin"/>
        </w:r>
        <w:r w:rsidRPr="005D6787">
          <w:rPr>
            <w:color w:val="000000" w:themeColor="text1"/>
            <w:sz w:val="24"/>
            <w:szCs w:val="24"/>
          </w:rPr>
          <w:instrText>PAGE   \* MERGEFORMAT</w:instrText>
        </w:r>
        <w:r w:rsidRPr="005D6787">
          <w:rPr>
            <w:color w:val="000000" w:themeColor="text1"/>
            <w:sz w:val="24"/>
            <w:szCs w:val="24"/>
          </w:rPr>
          <w:fldChar w:fldCharType="separate"/>
        </w:r>
        <w:r w:rsidRPr="005D6787">
          <w:rPr>
            <w:color w:val="000000" w:themeColor="text1"/>
            <w:sz w:val="24"/>
            <w:szCs w:val="24"/>
          </w:rPr>
          <w:t>2</w:t>
        </w:r>
        <w:r w:rsidRPr="005D6787">
          <w:rPr>
            <w:color w:val="000000" w:themeColor="text1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4"/>
        <w:szCs w:val="24"/>
      </w:rPr>
      <w:id w:val="184793265"/>
      <w:docPartObj>
        <w:docPartGallery w:val="Page Numbers (Bottom of Page)"/>
        <w:docPartUnique/>
      </w:docPartObj>
    </w:sdtPr>
    <w:sdtEndPr/>
    <w:sdtContent>
      <w:p w14:paraId="62DB139A" w14:textId="0FA42A9E" w:rsidR="00AA6BC7" w:rsidRPr="005D6787" w:rsidRDefault="00AA6BC7" w:rsidP="00AA6BC7">
        <w:pPr>
          <w:pStyle w:val="a3"/>
          <w:jc w:val="center"/>
          <w:rPr>
            <w:sz w:val="24"/>
            <w:szCs w:val="24"/>
          </w:rPr>
        </w:pPr>
        <w:r w:rsidRPr="005D6787">
          <w:rPr>
            <w:sz w:val="24"/>
            <w:szCs w:val="24"/>
          </w:rPr>
          <w:t>2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BCD14" w14:textId="77777777" w:rsidR="0046433D" w:rsidRDefault="0046433D" w:rsidP="007C66BA">
      <w:pPr>
        <w:spacing w:after="0" w:line="240" w:lineRule="auto"/>
      </w:pPr>
      <w:r>
        <w:separator/>
      </w:r>
    </w:p>
  </w:footnote>
  <w:footnote w:type="continuationSeparator" w:id="0">
    <w:p w14:paraId="2FBA896C" w14:textId="77777777" w:rsidR="0046433D" w:rsidRDefault="0046433D" w:rsidP="007C66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4FF3"/>
    <w:multiLevelType w:val="multilevel"/>
    <w:tmpl w:val="9C24AE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8653A24"/>
    <w:multiLevelType w:val="multilevel"/>
    <w:tmpl w:val="4E9AD426"/>
    <w:lvl w:ilvl="0">
      <w:start w:val="1"/>
      <w:numFmt w:val="decimal"/>
      <w:lvlText w:val="%1"/>
      <w:lvlJc w:val="left"/>
      <w:pPr>
        <w:ind w:left="1414" w:hanging="7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103F0493"/>
    <w:multiLevelType w:val="multilevel"/>
    <w:tmpl w:val="68FAC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563800"/>
    <w:multiLevelType w:val="hybridMultilevel"/>
    <w:tmpl w:val="400C9B24"/>
    <w:lvl w:ilvl="0" w:tplc="B2D0814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" w15:restartNumberingAfterBreak="0">
    <w:nsid w:val="17112DAA"/>
    <w:multiLevelType w:val="multilevel"/>
    <w:tmpl w:val="36E65E2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78C1355"/>
    <w:multiLevelType w:val="hybridMultilevel"/>
    <w:tmpl w:val="4BE02176"/>
    <w:lvl w:ilvl="0" w:tplc="18EA4ED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F54A24"/>
    <w:multiLevelType w:val="hybridMultilevel"/>
    <w:tmpl w:val="20DAC5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FC5EC3"/>
    <w:multiLevelType w:val="hybridMultilevel"/>
    <w:tmpl w:val="57C6C9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A293CFD"/>
    <w:multiLevelType w:val="hybridMultilevel"/>
    <w:tmpl w:val="78085C18"/>
    <w:lvl w:ilvl="0" w:tplc="564E6A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B222D82"/>
    <w:multiLevelType w:val="hybridMultilevel"/>
    <w:tmpl w:val="3B6CE9EA"/>
    <w:lvl w:ilvl="0" w:tplc="49DAA174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0" w15:restartNumberingAfterBreak="0">
    <w:nsid w:val="1CC56580"/>
    <w:multiLevelType w:val="hybridMultilevel"/>
    <w:tmpl w:val="43A43D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D8C49EA"/>
    <w:multiLevelType w:val="hybridMultilevel"/>
    <w:tmpl w:val="6C4E7B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5F84B63"/>
    <w:multiLevelType w:val="hybridMultilevel"/>
    <w:tmpl w:val="374CC1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8F53F8"/>
    <w:multiLevelType w:val="hybridMultilevel"/>
    <w:tmpl w:val="249852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F047C3A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8330B0"/>
    <w:multiLevelType w:val="hybridMultilevel"/>
    <w:tmpl w:val="000E72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E827169"/>
    <w:multiLevelType w:val="hybridMultilevel"/>
    <w:tmpl w:val="41443A0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45E2779"/>
    <w:multiLevelType w:val="hybridMultilevel"/>
    <w:tmpl w:val="A1B2CC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994BCA"/>
    <w:multiLevelType w:val="hybridMultilevel"/>
    <w:tmpl w:val="98E89E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0385D48"/>
    <w:multiLevelType w:val="multilevel"/>
    <w:tmpl w:val="5E2E633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3"/>
      <w:numFmt w:val="decimal"/>
      <w:isLgl/>
      <w:lvlText w:val="%1.%2"/>
      <w:lvlJc w:val="left"/>
      <w:pPr>
        <w:ind w:left="1774" w:hanging="705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ascii="Times New Roman" w:hAnsi="Times New Roman" w:cs="Times New Roman" w:hint="default"/>
        <w:sz w:val="28"/>
      </w:rPr>
    </w:lvl>
  </w:abstractNum>
  <w:abstractNum w:abstractNumId="19" w15:restartNumberingAfterBreak="0">
    <w:nsid w:val="42A85D37"/>
    <w:multiLevelType w:val="hybridMultilevel"/>
    <w:tmpl w:val="4E80E288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4762C48"/>
    <w:multiLevelType w:val="hybridMultilevel"/>
    <w:tmpl w:val="7BE43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A83078"/>
    <w:multiLevelType w:val="hybridMultilevel"/>
    <w:tmpl w:val="4D7877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A89217D"/>
    <w:multiLevelType w:val="hybridMultilevel"/>
    <w:tmpl w:val="7E7CDA26"/>
    <w:lvl w:ilvl="0" w:tplc="04190011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3F46CD"/>
    <w:multiLevelType w:val="hybridMultilevel"/>
    <w:tmpl w:val="341A4C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A901F71"/>
    <w:multiLevelType w:val="multilevel"/>
    <w:tmpl w:val="6254BCE4"/>
    <w:lvl w:ilvl="0">
      <w:start w:val="1"/>
      <w:numFmt w:val="decimal"/>
      <w:lvlText w:val="%1."/>
      <w:lvlJc w:val="left"/>
      <w:pPr>
        <w:ind w:left="2688" w:hanging="1065"/>
      </w:pPr>
      <w:rPr>
        <w:rFonts w:ascii="Times New Roman" w:eastAsiaTheme="minorHAnsi" w:hAnsi="Times New Roman" w:cs="Times New Roman"/>
        <w:sz w:val="28"/>
        <w:szCs w:val="28"/>
      </w:rPr>
    </w:lvl>
    <w:lvl w:ilvl="1">
      <w:start w:val="1"/>
      <w:numFmt w:val="decimal"/>
      <w:lvlText w:val="%1.%2"/>
      <w:lvlJc w:val="left"/>
      <w:pPr>
        <w:ind w:left="3047" w:hanging="10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16" w:hanging="106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6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9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67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1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625" w:hanging="2160"/>
      </w:pPr>
      <w:rPr>
        <w:rFonts w:hint="default"/>
      </w:rPr>
    </w:lvl>
  </w:abstractNum>
  <w:abstractNum w:abstractNumId="25" w15:restartNumberingAfterBreak="0">
    <w:nsid w:val="5B0941DD"/>
    <w:multiLevelType w:val="multilevel"/>
    <w:tmpl w:val="5950CC9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6" w15:restartNumberingAfterBreak="0">
    <w:nsid w:val="677833C0"/>
    <w:multiLevelType w:val="hybridMultilevel"/>
    <w:tmpl w:val="090669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062917"/>
    <w:multiLevelType w:val="multilevel"/>
    <w:tmpl w:val="00122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D4127FD"/>
    <w:multiLevelType w:val="hybridMultilevel"/>
    <w:tmpl w:val="84041A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3CB0B57"/>
    <w:multiLevelType w:val="multilevel"/>
    <w:tmpl w:val="6552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4"/>
  </w:num>
  <w:num w:numId="3">
    <w:abstractNumId w:val="21"/>
  </w:num>
  <w:num w:numId="4">
    <w:abstractNumId w:val="19"/>
  </w:num>
  <w:num w:numId="5">
    <w:abstractNumId w:val="15"/>
  </w:num>
  <w:num w:numId="6">
    <w:abstractNumId w:val="28"/>
  </w:num>
  <w:num w:numId="7">
    <w:abstractNumId w:val="12"/>
  </w:num>
  <w:num w:numId="8">
    <w:abstractNumId w:val="6"/>
  </w:num>
  <w:num w:numId="9">
    <w:abstractNumId w:val="26"/>
  </w:num>
  <w:num w:numId="10">
    <w:abstractNumId w:val="20"/>
  </w:num>
  <w:num w:numId="11">
    <w:abstractNumId w:val="13"/>
  </w:num>
  <w:num w:numId="12">
    <w:abstractNumId w:val="5"/>
  </w:num>
  <w:num w:numId="13">
    <w:abstractNumId w:val="22"/>
  </w:num>
  <w:num w:numId="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17"/>
  </w:num>
  <w:num w:numId="17">
    <w:abstractNumId w:val="8"/>
  </w:num>
  <w:num w:numId="18">
    <w:abstractNumId w:val="9"/>
  </w:num>
  <w:num w:numId="19">
    <w:abstractNumId w:val="18"/>
  </w:num>
  <w:num w:numId="20">
    <w:abstractNumId w:val="2"/>
    <w:lvlOverride w:ilvl="0">
      <w:startOverride w:val="1"/>
    </w:lvlOverride>
  </w:num>
  <w:num w:numId="21">
    <w:abstractNumId w:val="2"/>
    <w:lvlOverride w:ilvl="0">
      <w:startOverride w:val="2"/>
    </w:lvlOverride>
  </w:num>
  <w:num w:numId="22">
    <w:abstractNumId w:val="2"/>
    <w:lvlOverride w:ilvl="0">
      <w:startOverride w:val="3"/>
    </w:lvlOverride>
  </w:num>
  <w:num w:numId="23">
    <w:abstractNumId w:val="2"/>
    <w:lvlOverride w:ilvl="0">
      <w:startOverride w:val="4"/>
    </w:lvlOverride>
  </w:num>
  <w:num w:numId="24">
    <w:abstractNumId w:val="2"/>
    <w:lvlOverride w:ilvl="0">
      <w:startOverride w:val="5"/>
    </w:lvlOverride>
  </w:num>
  <w:num w:numId="25">
    <w:abstractNumId w:val="27"/>
    <w:lvlOverride w:ilvl="0">
      <w:startOverride w:val="1"/>
    </w:lvlOverride>
  </w:num>
  <w:num w:numId="26">
    <w:abstractNumId w:val="27"/>
    <w:lvlOverride w:ilvl="0">
      <w:startOverride w:val="2"/>
    </w:lvlOverride>
  </w:num>
  <w:num w:numId="27">
    <w:abstractNumId w:val="27"/>
    <w:lvlOverride w:ilvl="0">
      <w:startOverride w:val="3"/>
    </w:lvlOverride>
  </w:num>
  <w:num w:numId="28">
    <w:abstractNumId w:val="27"/>
    <w:lvlOverride w:ilvl="0">
      <w:startOverride w:val="4"/>
    </w:lvlOverride>
  </w:num>
  <w:num w:numId="29">
    <w:abstractNumId w:val="29"/>
    <w:lvlOverride w:ilvl="0">
      <w:startOverride w:val="1"/>
    </w:lvlOverride>
  </w:num>
  <w:num w:numId="30">
    <w:abstractNumId w:val="29"/>
    <w:lvlOverride w:ilvl="0">
      <w:startOverride w:val="2"/>
    </w:lvlOverride>
  </w:num>
  <w:num w:numId="31">
    <w:abstractNumId w:val="29"/>
    <w:lvlOverride w:ilvl="0">
      <w:startOverride w:val="3"/>
    </w:lvlOverride>
  </w:num>
  <w:num w:numId="32">
    <w:abstractNumId w:val="29"/>
    <w:lvlOverride w:ilvl="0">
      <w:startOverride w:val="4"/>
    </w:lvlOverride>
  </w:num>
  <w:num w:numId="33">
    <w:abstractNumId w:val="29"/>
    <w:lvlOverride w:ilvl="0">
      <w:startOverride w:val="5"/>
    </w:lvlOverride>
  </w:num>
  <w:num w:numId="34">
    <w:abstractNumId w:val="23"/>
  </w:num>
  <w:num w:numId="35">
    <w:abstractNumId w:val="24"/>
  </w:num>
  <w:num w:numId="36">
    <w:abstractNumId w:val="25"/>
  </w:num>
  <w:num w:numId="37">
    <w:abstractNumId w:val="11"/>
  </w:num>
  <w:num w:numId="38">
    <w:abstractNumId w:val="1"/>
  </w:num>
  <w:num w:numId="39">
    <w:abstractNumId w:val="3"/>
  </w:num>
  <w:num w:numId="40">
    <w:abstractNumId w:val="7"/>
  </w:num>
  <w:num w:numId="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proofState w:spelling="clean" w:grammar="clean"/>
  <w:defaultTabStop w:val="56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461"/>
    <w:rsid w:val="00004275"/>
    <w:rsid w:val="00025568"/>
    <w:rsid w:val="000501B7"/>
    <w:rsid w:val="000669C3"/>
    <w:rsid w:val="00085AEC"/>
    <w:rsid w:val="00093620"/>
    <w:rsid w:val="000A5223"/>
    <w:rsid w:val="000C145F"/>
    <w:rsid w:val="000C1F09"/>
    <w:rsid w:val="001117F0"/>
    <w:rsid w:val="00117E82"/>
    <w:rsid w:val="00133ADF"/>
    <w:rsid w:val="0017144D"/>
    <w:rsid w:val="00175552"/>
    <w:rsid w:val="001C1553"/>
    <w:rsid w:val="001E794D"/>
    <w:rsid w:val="001F2797"/>
    <w:rsid w:val="002039A3"/>
    <w:rsid w:val="00215C77"/>
    <w:rsid w:val="00220473"/>
    <w:rsid w:val="00223FA4"/>
    <w:rsid w:val="00243A1D"/>
    <w:rsid w:val="00265CCD"/>
    <w:rsid w:val="002876CF"/>
    <w:rsid w:val="002A1410"/>
    <w:rsid w:val="002D352E"/>
    <w:rsid w:val="002F734B"/>
    <w:rsid w:val="00313D00"/>
    <w:rsid w:val="003362D8"/>
    <w:rsid w:val="00341F39"/>
    <w:rsid w:val="00391476"/>
    <w:rsid w:val="0039312A"/>
    <w:rsid w:val="00394D5C"/>
    <w:rsid w:val="003D6A04"/>
    <w:rsid w:val="003D6CAE"/>
    <w:rsid w:val="003D760E"/>
    <w:rsid w:val="003F3C26"/>
    <w:rsid w:val="0045155B"/>
    <w:rsid w:val="00464189"/>
    <w:rsid w:val="0046433D"/>
    <w:rsid w:val="00470085"/>
    <w:rsid w:val="00493EF7"/>
    <w:rsid w:val="004A16CF"/>
    <w:rsid w:val="004A298A"/>
    <w:rsid w:val="004E2A97"/>
    <w:rsid w:val="004E2B57"/>
    <w:rsid w:val="00521536"/>
    <w:rsid w:val="005246C9"/>
    <w:rsid w:val="005436B0"/>
    <w:rsid w:val="0057148B"/>
    <w:rsid w:val="005C4A25"/>
    <w:rsid w:val="005C67B4"/>
    <w:rsid w:val="005D6787"/>
    <w:rsid w:val="005F5F3B"/>
    <w:rsid w:val="00606085"/>
    <w:rsid w:val="00607B5A"/>
    <w:rsid w:val="00620765"/>
    <w:rsid w:val="006208CE"/>
    <w:rsid w:val="00632C2A"/>
    <w:rsid w:val="0065069E"/>
    <w:rsid w:val="006571EE"/>
    <w:rsid w:val="00672038"/>
    <w:rsid w:val="006D083F"/>
    <w:rsid w:val="006E1B77"/>
    <w:rsid w:val="006F5C26"/>
    <w:rsid w:val="00721DA6"/>
    <w:rsid w:val="00746BB0"/>
    <w:rsid w:val="00757A03"/>
    <w:rsid w:val="00772C09"/>
    <w:rsid w:val="007C66BA"/>
    <w:rsid w:val="00814151"/>
    <w:rsid w:val="00835257"/>
    <w:rsid w:val="0084661A"/>
    <w:rsid w:val="00851C4E"/>
    <w:rsid w:val="008630ED"/>
    <w:rsid w:val="008A3A9F"/>
    <w:rsid w:val="008B1FE2"/>
    <w:rsid w:val="008B2A4B"/>
    <w:rsid w:val="008C642F"/>
    <w:rsid w:val="008C78AB"/>
    <w:rsid w:val="008D6BDF"/>
    <w:rsid w:val="008E1653"/>
    <w:rsid w:val="00927581"/>
    <w:rsid w:val="009758FF"/>
    <w:rsid w:val="009B3D93"/>
    <w:rsid w:val="009D4233"/>
    <w:rsid w:val="009D7F6D"/>
    <w:rsid w:val="009F5679"/>
    <w:rsid w:val="00A302B1"/>
    <w:rsid w:val="00A856A0"/>
    <w:rsid w:val="00A869E1"/>
    <w:rsid w:val="00AA6BC7"/>
    <w:rsid w:val="00AB49E9"/>
    <w:rsid w:val="00AD1CAA"/>
    <w:rsid w:val="00B0000D"/>
    <w:rsid w:val="00B11C8C"/>
    <w:rsid w:val="00B22B32"/>
    <w:rsid w:val="00B6527B"/>
    <w:rsid w:val="00B90F7D"/>
    <w:rsid w:val="00B951D4"/>
    <w:rsid w:val="00BA297B"/>
    <w:rsid w:val="00BB0661"/>
    <w:rsid w:val="00BB67C4"/>
    <w:rsid w:val="00BC6B65"/>
    <w:rsid w:val="00BE2741"/>
    <w:rsid w:val="00C01430"/>
    <w:rsid w:val="00C12236"/>
    <w:rsid w:val="00C45FAB"/>
    <w:rsid w:val="00C812F7"/>
    <w:rsid w:val="00CD7A97"/>
    <w:rsid w:val="00D067DF"/>
    <w:rsid w:val="00D2406B"/>
    <w:rsid w:val="00D336C3"/>
    <w:rsid w:val="00D37D07"/>
    <w:rsid w:val="00D568E8"/>
    <w:rsid w:val="00D655A1"/>
    <w:rsid w:val="00D74461"/>
    <w:rsid w:val="00D871B7"/>
    <w:rsid w:val="00D91907"/>
    <w:rsid w:val="00DB535A"/>
    <w:rsid w:val="00DC70AB"/>
    <w:rsid w:val="00DD70A9"/>
    <w:rsid w:val="00DE45C3"/>
    <w:rsid w:val="00DE47AC"/>
    <w:rsid w:val="00E22FB1"/>
    <w:rsid w:val="00E42F8E"/>
    <w:rsid w:val="00E80803"/>
    <w:rsid w:val="00E85957"/>
    <w:rsid w:val="00EA72FC"/>
    <w:rsid w:val="00EE7FD5"/>
    <w:rsid w:val="00F13639"/>
    <w:rsid w:val="00F34D57"/>
    <w:rsid w:val="00F54F26"/>
    <w:rsid w:val="00FB3214"/>
    <w:rsid w:val="00FB4401"/>
    <w:rsid w:val="00FB6289"/>
    <w:rsid w:val="00FF0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AD9144"/>
  <w15:chartTrackingRefBased/>
  <w15:docId w15:val="{184D04EF-AE07-47FC-8506-07381A5A8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083F"/>
  </w:style>
  <w:style w:type="paragraph" w:styleId="1">
    <w:name w:val="heading 1"/>
    <w:basedOn w:val="a"/>
    <w:next w:val="a"/>
    <w:link w:val="10"/>
    <w:uiPriority w:val="9"/>
    <w:qFormat/>
    <w:rsid w:val="00F54F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4F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54F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54F26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4F26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4F26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4F2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4F26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4F2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C66BA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7C66B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54F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F54F26"/>
    <w:pPr>
      <w:outlineLvl w:val="9"/>
    </w:pPr>
  </w:style>
  <w:style w:type="paragraph" w:styleId="a6">
    <w:name w:val="header"/>
    <w:basedOn w:val="a"/>
    <w:link w:val="a7"/>
    <w:uiPriority w:val="99"/>
    <w:unhideWhenUsed/>
    <w:rsid w:val="007C66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66BA"/>
  </w:style>
  <w:style w:type="character" w:customStyle="1" w:styleId="20">
    <w:name w:val="Заголовок 2 Знак"/>
    <w:basedOn w:val="a0"/>
    <w:link w:val="2"/>
    <w:uiPriority w:val="9"/>
    <w:rsid w:val="00F54F26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F54F26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F54F26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F54F26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54F26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F54F26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F54F26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54F2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8">
    <w:name w:val="caption"/>
    <w:basedOn w:val="a"/>
    <w:next w:val="a"/>
    <w:uiPriority w:val="35"/>
    <w:unhideWhenUsed/>
    <w:qFormat/>
    <w:rsid w:val="00F54F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F54F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F54F26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b">
    <w:name w:val="Subtitle"/>
    <w:basedOn w:val="a"/>
    <w:next w:val="a"/>
    <w:link w:val="ac"/>
    <w:uiPriority w:val="11"/>
    <w:qFormat/>
    <w:rsid w:val="00F54F2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F54F26"/>
    <w:rPr>
      <w:color w:val="5A5A5A" w:themeColor="text1" w:themeTint="A5"/>
      <w:spacing w:val="15"/>
    </w:rPr>
  </w:style>
  <w:style w:type="character" w:styleId="ad">
    <w:name w:val="Strong"/>
    <w:basedOn w:val="a0"/>
    <w:uiPriority w:val="22"/>
    <w:qFormat/>
    <w:rsid w:val="00F54F26"/>
    <w:rPr>
      <w:b/>
      <w:bCs/>
      <w:color w:val="auto"/>
    </w:rPr>
  </w:style>
  <w:style w:type="character" w:styleId="ae">
    <w:name w:val="Emphasis"/>
    <w:basedOn w:val="a0"/>
    <w:uiPriority w:val="20"/>
    <w:qFormat/>
    <w:rsid w:val="00F54F26"/>
    <w:rPr>
      <w:i/>
      <w:iCs/>
      <w:color w:val="auto"/>
    </w:rPr>
  </w:style>
  <w:style w:type="paragraph" w:styleId="af">
    <w:name w:val="No Spacing"/>
    <w:uiPriority w:val="1"/>
    <w:qFormat/>
    <w:rsid w:val="00F54F26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F54F2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54F26"/>
    <w:rPr>
      <w:i/>
      <w:iCs/>
      <w:color w:val="404040" w:themeColor="text1" w:themeTint="BF"/>
    </w:rPr>
  </w:style>
  <w:style w:type="paragraph" w:styleId="af0">
    <w:name w:val="Intense Quote"/>
    <w:basedOn w:val="a"/>
    <w:next w:val="a"/>
    <w:link w:val="af1"/>
    <w:uiPriority w:val="30"/>
    <w:qFormat/>
    <w:rsid w:val="00F54F2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1">
    <w:name w:val="Выделенная цитата Знак"/>
    <w:basedOn w:val="a0"/>
    <w:link w:val="af0"/>
    <w:uiPriority w:val="30"/>
    <w:rsid w:val="00F54F26"/>
    <w:rPr>
      <w:i/>
      <w:iCs/>
      <w:color w:val="4472C4" w:themeColor="accent1"/>
    </w:rPr>
  </w:style>
  <w:style w:type="character" w:styleId="af2">
    <w:name w:val="Subtle Emphasis"/>
    <w:basedOn w:val="a0"/>
    <w:uiPriority w:val="19"/>
    <w:qFormat/>
    <w:rsid w:val="00F54F26"/>
    <w:rPr>
      <w:i/>
      <w:iCs/>
      <w:color w:val="404040" w:themeColor="text1" w:themeTint="BF"/>
    </w:rPr>
  </w:style>
  <w:style w:type="character" w:styleId="af3">
    <w:name w:val="Intense Emphasis"/>
    <w:basedOn w:val="a0"/>
    <w:uiPriority w:val="21"/>
    <w:qFormat/>
    <w:rsid w:val="00F54F26"/>
    <w:rPr>
      <w:i/>
      <w:iCs/>
      <w:color w:val="4472C4" w:themeColor="accent1"/>
    </w:rPr>
  </w:style>
  <w:style w:type="character" w:styleId="af4">
    <w:name w:val="Subtle Reference"/>
    <w:basedOn w:val="a0"/>
    <w:uiPriority w:val="31"/>
    <w:qFormat/>
    <w:rsid w:val="00F54F26"/>
    <w:rPr>
      <w:smallCaps/>
      <w:color w:val="404040" w:themeColor="text1" w:themeTint="BF"/>
    </w:rPr>
  </w:style>
  <w:style w:type="character" w:styleId="af5">
    <w:name w:val="Intense Reference"/>
    <w:basedOn w:val="a0"/>
    <w:uiPriority w:val="32"/>
    <w:qFormat/>
    <w:rsid w:val="00F54F26"/>
    <w:rPr>
      <w:b/>
      <w:bCs/>
      <w:smallCaps/>
      <w:color w:val="4472C4" w:themeColor="accent1"/>
      <w:spacing w:val="5"/>
    </w:rPr>
  </w:style>
  <w:style w:type="character" w:styleId="af6">
    <w:name w:val="Book Title"/>
    <w:basedOn w:val="a0"/>
    <w:uiPriority w:val="33"/>
    <w:qFormat/>
    <w:rsid w:val="00F54F26"/>
    <w:rPr>
      <w:b/>
      <w:bCs/>
      <w:i/>
      <w:iCs/>
      <w:spacing w:val="5"/>
    </w:rPr>
  </w:style>
  <w:style w:type="paragraph" w:styleId="af7">
    <w:name w:val="List Paragraph"/>
    <w:basedOn w:val="a"/>
    <w:uiPriority w:val="34"/>
    <w:qFormat/>
    <w:rsid w:val="000C1F09"/>
    <w:pPr>
      <w:ind w:left="720"/>
      <w:contextualSpacing/>
    </w:pPr>
  </w:style>
  <w:style w:type="table" w:styleId="af8">
    <w:name w:val="Table Grid"/>
    <w:basedOn w:val="a1"/>
    <w:uiPriority w:val="39"/>
    <w:rsid w:val="005C67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Hyperlink"/>
    <w:basedOn w:val="a0"/>
    <w:uiPriority w:val="99"/>
    <w:unhideWhenUsed/>
    <w:rsid w:val="000A5223"/>
    <w:rPr>
      <w:color w:val="0563C1" w:themeColor="hyperlink"/>
      <w:u w:val="single"/>
    </w:rPr>
  </w:style>
  <w:style w:type="paragraph" w:styleId="11">
    <w:name w:val="toc 1"/>
    <w:basedOn w:val="1"/>
    <w:next w:val="ab"/>
    <w:autoRedefine/>
    <w:uiPriority w:val="39"/>
    <w:unhideWhenUsed/>
    <w:rsid w:val="008E1653"/>
    <w:pPr>
      <w:spacing w:after="100"/>
    </w:pPr>
  </w:style>
  <w:style w:type="paragraph" w:styleId="23">
    <w:name w:val="toc 2"/>
    <w:basedOn w:val="2"/>
    <w:next w:val="a"/>
    <w:autoRedefine/>
    <w:uiPriority w:val="39"/>
    <w:unhideWhenUsed/>
    <w:rsid w:val="008E165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sv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www.combook.ru/authors/%D0%9D%D0%BE%D0%B2%D0%B8%D0%BA%D0%BE%D0%B2%20%D0%91./" TargetMode="External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www.combook.ru/authors/%D0%93%D0%BE%D1%80%D1%88%D0%BA%D0%BE%D0%B2%D0%B0%20%D0%95.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s://intuit.ru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D9CE3F-3DAF-41CE-BB98-388B4F997D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35</Pages>
  <Words>4459</Words>
  <Characters>25420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Титова</dc:creator>
  <cp:keywords/>
  <dc:description/>
  <cp:lastModifiedBy>Елизавета Титова</cp:lastModifiedBy>
  <cp:revision>3</cp:revision>
  <dcterms:created xsi:type="dcterms:W3CDTF">2024-06-20T23:09:00Z</dcterms:created>
  <dcterms:modified xsi:type="dcterms:W3CDTF">2024-06-20T23:23:00Z</dcterms:modified>
</cp:coreProperties>
</file>