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jpg" ContentType="image/jpeg"/>
  <Override PartName="/word/media/rId39.jpg" ContentType="image/jpeg"/>
  <Override PartName="/word/media/rId42.jpg" ContentType="image/jpeg"/>
  <Override PartName="/word/media/rId32.jpg" ContentType="image/jpeg"/>
  <Override PartName="/word/media/rId26.jpg" ContentType="image/jpeg"/>
  <Override PartName="/word/media/rId63.jpg" ContentType="image/jpeg"/>
  <Override PartName="/word/media/rId51.jpg" ContentType="image/jpeg"/>
  <Override PartName="/word/media/rId23.jpg" ContentType="image/jpeg"/>
  <Override PartName="/word/media/rId57.jpg" ContentType="image/jpeg"/>
  <Override PartName="/word/media/rId35.jpg" ContentType="image/jpeg"/>
  <Override PartName="/word/media/rId45.jpg" ContentType="image/jpeg"/>
  <Override PartName="/word/media/rId29.jpg" ContentType="image/jpeg"/>
  <Override PartName="/word/media/rId48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 2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Волчкова Елизавета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.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работы.</w:t>
      </w:r>
    </w:p>
    <w:p>
      <w:pPr>
        <w:pStyle w:val="FirstParagraph"/>
      </w:pPr>
      <w:r>
        <w:t xml:space="preserve">Необходимо понять и изучить идеологию и применение средств</w:t>
      </w:r>
      <w:r>
        <w:t xml:space="preserve"> </w:t>
      </w:r>
      <w:r>
        <w:t xml:space="preserve">контроля версий, а также приобрести практические навыки по работе с</w:t>
      </w:r>
      <w:r>
        <w:t xml:space="preserve"> </w:t>
      </w:r>
      <w:r>
        <w:t xml:space="preserve">системой git.</w:t>
      </w:r>
    </w:p>
    <w:bookmarkEnd w:id="20"/>
    <w:bookmarkStart w:id="21" w:name="задание-для-самостоятельной-работы.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 для самостоятельной работы.</w:t>
      </w:r>
    </w:p>
    <w:p>
      <w:pPr>
        <w:pStyle w:val="Compact"/>
        <w:numPr>
          <w:ilvl w:val="0"/>
          <w:numId w:val="1001"/>
        </w:numPr>
      </w:pPr>
      <w:r>
        <w:t xml:space="preserve">Создайте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(labs&gt;lab02&gt;report).</w:t>
      </w:r>
    </w:p>
    <w:p>
      <w:pPr>
        <w:pStyle w:val="Compact"/>
        <w:numPr>
          <w:ilvl w:val="0"/>
          <w:numId w:val="1001"/>
        </w:numPr>
      </w:pPr>
      <w:r>
        <w:t xml:space="preserve">Скопируйте отчеты по выполнению предыдущих лабораторных</w:t>
      </w:r>
      <w:r>
        <w:t xml:space="preserve"> </w:t>
      </w:r>
      <w:r>
        <w:t xml:space="preserve">работ в соответствующие каталоги созданного рабочего пространства.</w:t>
      </w:r>
    </w:p>
    <w:p>
      <w:pPr>
        <w:pStyle w:val="Compact"/>
        <w:numPr>
          <w:ilvl w:val="0"/>
          <w:numId w:val="1001"/>
        </w:numPr>
      </w:pPr>
      <w:r>
        <w:t xml:space="preserve">Загрузите файлы на github</w:t>
      </w:r>
    </w:p>
    <w:bookmarkEnd w:id="21"/>
    <w:bookmarkStart w:id="22" w:name="теоретическое-введение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введение.</w:t>
      </w:r>
    </w:p>
    <w:p>
      <w:pPr>
        <w:pStyle w:val="FirstParagraph"/>
      </w:pPr>
      <w:r>
        <w:t xml:space="preserve">Системы контроля версий. Общие понятия.</w:t>
      </w:r>
      <w:r>
        <w:t xml:space="preserve"> </w:t>
      </w:r>
      <w:r>
        <w:t xml:space="preserve">Системы контроля версий (Version Control System, VCS) применяются</w:t>
      </w:r>
      <w:r>
        <w:t xml:space="preserve"> </w:t>
      </w:r>
      <w:r>
        <w:t xml:space="preserve">при работе нескольких человек над одним проектом. Обычно основное</w:t>
      </w:r>
      <w:r>
        <w:t xml:space="preserve"> </w:t>
      </w:r>
      <w:r>
        <w:t xml:space="preserve">дерево проекта хранится в локальном или удалённом репозитории, к</w:t>
      </w:r>
      <w:r>
        <w:t xml:space="preserve"> </w:t>
      </w:r>
      <w:r>
        <w:t xml:space="preserve">которому настроен доступ для участников проекта. При внесении изменений</w:t>
      </w:r>
      <w:r>
        <w:t xml:space="preserve"> </w:t>
      </w:r>
      <w:r>
        <w:t xml:space="preserve">в 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</w:t>
      </w:r>
      <w:r>
        <w:t xml:space="preserve"> </w:t>
      </w:r>
      <w:r>
        <w:t xml:space="preserve">централизованная модель, предполагающая наличие единого репозитория</w:t>
      </w:r>
      <w:r>
        <w:t xml:space="preserve"> </w:t>
      </w:r>
      <w:r>
        <w:t xml:space="preserve">для хранения файлов. Выполнение большинства функций по управлению</w:t>
      </w:r>
      <w:r>
        <w:t xml:space="preserve"> </w:t>
      </w:r>
      <w:r>
        <w:t xml:space="preserve">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</w:t>
      </w:r>
      <w:r>
        <w:t xml:space="preserve"> </w:t>
      </w:r>
      <w:r>
        <w:t xml:space="preserve">получает нужную ему версию файлов. После внесения изменений,</w:t>
      </w:r>
      <w:r>
        <w:t xml:space="preserve"> </w:t>
      </w:r>
      <w:r>
        <w:t xml:space="preserve">пользователь размещает новую версию в хранилище. При этом предыдущие</w:t>
      </w:r>
      <w:r>
        <w:t xml:space="preserve"> </w:t>
      </w:r>
      <w:r>
        <w:t xml:space="preserve">версии не удаляются из центрального хранилища и к ним можно вернуться в</w:t>
      </w:r>
      <w:r>
        <w:t xml:space="preserve"> </w:t>
      </w:r>
      <w:r>
        <w:t xml:space="preserve">любой момент. Сервер может сохранять не полную версию изменённых</w:t>
      </w:r>
      <w:r>
        <w:t xml:space="preserve"> </w:t>
      </w:r>
      <w:r>
        <w:t xml:space="preserve">файлов, а производить так называемую дельта-компрессию — сохранять</w:t>
      </w:r>
      <w:r>
        <w:t xml:space="preserve"> </w:t>
      </w:r>
      <w:r>
        <w:t xml:space="preserve">только изменения между последовательными версиями, что позволяет</w:t>
      </w:r>
      <w:r>
        <w:t xml:space="preserve"> </w:t>
      </w:r>
      <w:r>
        <w:t xml:space="preserve">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 отслеживания и</w:t>
      </w:r>
      <w:r>
        <w:t xml:space="preserve"> </w:t>
      </w:r>
      <w:r>
        <w:t xml:space="preserve">разрешения конфликтов, которые могут возникнуть при работе нескольких</w:t>
      </w:r>
      <w:r>
        <w:t xml:space="preserve"> </w:t>
      </w:r>
      <w:r>
        <w:t xml:space="preserve">человек над одним файлом. Можно объединить (слить) изменения,</w:t>
      </w:r>
      <w:r>
        <w:t xml:space="preserve"> </w:t>
      </w:r>
      <w:r>
        <w:t xml:space="preserve">сделанные разными участниками (автоматически или вручную), вручную</w:t>
      </w:r>
      <w:r>
        <w:t xml:space="preserve"> </w:t>
      </w:r>
      <w:r>
        <w:t xml:space="preserve">выбрать нужную версию, отменить изменения вовсе или заблокировать</w:t>
      </w:r>
      <w:r>
        <w:t xml:space="preserve"> </w:t>
      </w:r>
      <w:r>
        <w:t xml:space="preserve">файлы для изменения. В зависимости от настроек блокировка не позволяет</w:t>
      </w:r>
      <w:r>
        <w:t xml:space="preserve"> </w:t>
      </w:r>
      <w:r>
        <w:t xml:space="preserve">другим пользователям получить рабочую копию или препятствует</w:t>
      </w:r>
      <w:r>
        <w:t xml:space="preserve"> </w:t>
      </w:r>
      <w:r>
        <w:t xml:space="preserve">изменению рабочей копии файла средствами файловой системы ОС,</w:t>
      </w:r>
      <w:r>
        <w:t xml:space="preserve"> </w:t>
      </w:r>
      <w:r>
        <w:t xml:space="preserve">обеспечивая таким образом, привилегированный доступ только одному</w:t>
      </w:r>
      <w:r>
        <w:t xml:space="preserve"> </w:t>
      </w:r>
      <w:r>
        <w:t xml:space="preserve">пользователю, работающему с файлом. Демидова А. В. 14 Архитектура ЭВМ</w:t>
      </w:r>
      <w:r>
        <w:t xml:space="preserve"> </w:t>
      </w:r>
      <w:r>
        <w:t xml:space="preserve">Системы контроля версий также могут обеспечивать дополнительные, более</w:t>
      </w:r>
      <w:r>
        <w:t xml:space="preserve"> </w:t>
      </w:r>
      <w:r>
        <w:t xml:space="preserve">гибкие функциональные возможности. Например, они могут поддерживать</w:t>
      </w:r>
      <w:r>
        <w:t xml:space="preserve"> </w:t>
      </w:r>
      <w:r>
        <w:t xml:space="preserve">работу с несколькими версиями одного файла, сохраняя общую историю</w:t>
      </w:r>
      <w:r>
        <w:t xml:space="preserve"> </w:t>
      </w:r>
      <w:r>
        <w:t xml:space="preserve">изменений до точки ветвления версий и собственные истории изменений</w:t>
      </w:r>
      <w:r>
        <w:t xml:space="preserve"> </w:t>
      </w:r>
      <w:r>
        <w:t xml:space="preserve">каждой ветви. Кроме того, обычно доступна информация о том, кто из</w:t>
      </w:r>
      <w:r>
        <w:t xml:space="preserve"> </w:t>
      </w:r>
      <w:r>
        <w:t xml:space="preserve">6</w:t>
      </w:r>
      <w:r>
        <w:t xml:space="preserve"> </w:t>
      </w:r>
      <w:r>
        <w:t xml:space="preserve">участников, когда и какие изменения вносил. Обычно такого рода</w:t>
      </w:r>
      <w:r>
        <w:t xml:space="preserve"> </w:t>
      </w:r>
      <w:r>
        <w:t xml:space="preserve">информация хранится в журнале изменений, доступ к которому можно</w:t>
      </w:r>
      <w:r>
        <w:t xml:space="preserve"> </w:t>
      </w:r>
      <w:r>
        <w:t xml:space="preserve">ограничить.</w:t>
      </w:r>
      <w:r>
        <w:t xml:space="preserve"> </w:t>
      </w:r>
      <w:r>
        <w:t xml:space="preserve">В отличие от классических, в распределённых системах контроля</w:t>
      </w:r>
      <w:r>
        <w:t xml:space="preserve"> </w:t>
      </w:r>
      <w:r>
        <w:t xml:space="preserve">версий центральный 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</w:t>
      </w:r>
    </w:p>
    <w:bookmarkEnd w:id="22"/>
    <w:bookmarkStart w:id="66" w:name="выполнение-лабораторной-работ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работы.</w:t>
      </w:r>
    </w:p>
    <w:p>
      <w:pPr>
        <w:pStyle w:val="FirstParagraph"/>
      </w:pPr>
      <w:r>
        <w:t xml:space="preserve">Я начинаю с проверки и получения изменений из центрального</w:t>
      </w:r>
      <w:r>
        <w:t xml:space="preserve"> </w:t>
      </w:r>
      <w:r>
        <w:t xml:space="preserve">репозитория : git checkout master git pull git checkout -b имя_ветки.</w:t>
      </w:r>
      <w:r>
        <w:t xml:space="preserve"> </w:t>
      </w:r>
      <w:r>
        <w:t xml:space="preserve">Затем вношу изменения в локальном дереве или ветке</w:t>
      </w:r>
      <w:r>
        <w:t xml:space="preserve"> </w:t>
      </w:r>
      <w:r>
        <w:t xml:space="preserve">Далее я разместила их в центральном репозитории. Для этого я</w:t>
      </w:r>
      <w:r>
        <w:t xml:space="preserve"> </w:t>
      </w:r>
      <w:r>
        <w:t xml:space="preserve">проверила, какие файлы изменились к текущему моменту: git status и удалила</w:t>
      </w:r>
      <w:r>
        <w:t xml:space="preserve"> </w:t>
      </w:r>
      <w:r>
        <w:t xml:space="preserve">лишние файлы.</w:t>
      </w:r>
      <w:r>
        <w:t xml:space="preserve"> </w:t>
      </w:r>
      <w:r>
        <w:t xml:space="preserve">Затем посмотрела текст изменений на предмет соответствия правилам</w:t>
      </w:r>
      <w:r>
        <w:t xml:space="preserve"> </w:t>
      </w:r>
      <w:r>
        <w:t xml:space="preserve">ведения чистых коммитов: git diff</w:t>
      </w:r>
    </w:p>
    <w:p>
      <w:pPr>
        <w:pStyle w:val="CaptionedFigure"/>
      </w:pPr>
      <w:r>
        <w:drawing>
          <wp:inline>
            <wp:extent cx="5334000" cy="2876681"/>
            <wp:effectExtent b="0" l="0" r="0" t="0"/>
            <wp:docPr descr="1lab03" title="" id="24" name="Picture"/>
            <a:graphic>
              <a:graphicData uri="http://schemas.openxmlformats.org/drawingml/2006/picture">
                <pic:pic>
                  <pic:nvPicPr>
                    <pic:cNvPr descr="https://github.com/user-attachments/assets/6f5a8b90-d681-465e-8b0c-a8b4ba86b64b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1lab03</w:t>
      </w:r>
    </w:p>
    <w:p>
      <w:pPr>
        <w:pStyle w:val="CaptionedFigure"/>
      </w:pPr>
      <w:r>
        <w:drawing>
          <wp:inline>
            <wp:extent cx="5334000" cy="1880436"/>
            <wp:effectExtent b="0" l="0" r="0" t="0"/>
            <wp:docPr descr="2lab03" title="" id="27" name="Picture"/>
            <a:graphic>
              <a:graphicData uri="http://schemas.openxmlformats.org/drawingml/2006/picture">
                <pic:pic>
                  <pic:nvPicPr>
                    <pic:cNvPr descr="https://github.com/user-attachments/assets/596b8123-29e4-4f47-9223-56606eba8e6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2lab03</w:t>
      </w:r>
    </w:p>
    <w:p>
      <w:pPr>
        <w:pStyle w:val="BodyText"/>
      </w:pPr>
      <w:r>
        <w:t xml:space="preserve">Используя команды добавления и/или удаления с нужными опциями:</w:t>
      </w:r>
      <w:r>
        <w:t xml:space="preserve"> </w:t>
      </w:r>
      <w:r>
        <w:t xml:space="preserve">git add имена_файлов git rm имена_файлов я пометила файлы, которые не</w:t>
      </w:r>
      <w:r>
        <w:t xml:space="preserve"> </w:t>
      </w:r>
      <w:r>
        <w:t xml:space="preserve">должны попасть в комитет.</w:t>
      </w:r>
    </w:p>
    <w:p>
      <w:pPr>
        <w:pStyle w:val="CaptionedFigure"/>
      </w:pPr>
      <w:r>
        <w:drawing>
          <wp:inline>
            <wp:extent cx="5334000" cy="1645698"/>
            <wp:effectExtent b="0" l="0" r="0" t="0"/>
            <wp:docPr descr="3lab03" title="" id="30" name="Picture"/>
            <a:graphic>
              <a:graphicData uri="http://schemas.openxmlformats.org/drawingml/2006/picture">
                <pic:pic>
                  <pic:nvPicPr>
                    <pic:cNvPr descr="https://github.com/user-attachments/assets/ada8f3a0-7bbb-4cee-b9f9-86b984b6e5bc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3lab03</w:t>
      </w:r>
    </w:p>
    <w:p>
      <w:pPr>
        <w:pStyle w:val="BodyText"/>
      </w:pPr>
      <w:r>
        <w:t xml:space="preserve">Git add позволяет сохранить все файлы в каталоге . Затем сохранила</w:t>
      </w:r>
      <w:r>
        <w:t xml:space="preserve"> </w:t>
      </w:r>
      <w:r>
        <w:t xml:space="preserve">изменения, поясняя, что было сделано: git commit -am</w:t>
      </w:r>
      <w:r>
        <w:t xml:space="preserve"> </w:t>
      </w:r>
      <w:r>
        <w:t xml:space="preserve">“Some commit message”</w:t>
      </w:r>
      <w:r>
        <w:t xml:space="preserve"> </w:t>
      </w:r>
      <w:r>
        <w:t xml:space="preserve">и отправила в центральный репозиторий: git push origin имя_ветки или git</w:t>
      </w:r>
      <w:r>
        <w:t xml:space="preserve"> </w:t>
      </w:r>
      <w:r>
        <w:t xml:space="preserve">push.</w:t>
      </w:r>
    </w:p>
    <w:p>
      <w:pPr>
        <w:pStyle w:val="CaptionedFigure"/>
      </w:pPr>
      <w:r>
        <w:drawing>
          <wp:inline>
            <wp:extent cx="5334000" cy="3401150"/>
            <wp:effectExtent b="0" l="0" r="0" t="0"/>
            <wp:docPr descr="4lab03" title="" id="33" name="Picture"/>
            <a:graphic>
              <a:graphicData uri="http://schemas.openxmlformats.org/drawingml/2006/picture">
                <pic:pic>
                  <pic:nvPicPr>
                    <pic:cNvPr descr="https://github.com/user-attachments/assets/526bc8e4-50ad-4a83-b2e3-00d2563cf452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4lab03</w:t>
      </w:r>
    </w:p>
    <w:p>
      <w:pPr>
        <w:pStyle w:val="CaptionedFigure"/>
      </w:pPr>
      <w:r>
        <w:drawing>
          <wp:inline>
            <wp:extent cx="5334000" cy="1601611"/>
            <wp:effectExtent b="0" l="0" r="0" t="0"/>
            <wp:docPr descr="5lab03" title="" id="36" name="Picture"/>
            <a:graphic>
              <a:graphicData uri="http://schemas.openxmlformats.org/drawingml/2006/picture">
                <pic:pic>
                  <pic:nvPicPr>
                    <pic:cNvPr descr="https://github.com/user-attachments/assets/98d9737a-3c14-4405-83e7-ad414fb6626f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5lab03</w:t>
      </w:r>
    </w:p>
    <w:p>
      <w:pPr>
        <w:pStyle w:val="BodyText"/>
      </w:pPr>
      <w:r>
        <w:t xml:space="preserve">Сначала я сделала предварительную конфигурацию git, затем открыла</w:t>
      </w:r>
      <w:r>
        <w:t xml:space="preserve"> </w:t>
      </w:r>
      <w:r>
        <w:t xml:space="preserve">терминал и ввеласледующие команды, указав имя и email владельца</w:t>
      </w:r>
      <w:r>
        <w:t xml:space="preserve"> </w:t>
      </w:r>
      <w:r>
        <w:t xml:space="preserve">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” git config –global user.email</w:t>
      </w:r>
      <w:r>
        <w:t xml:space="preserve"> </w:t>
      </w:r>
      <w:r>
        <w:t xml:space="preserve">“</w:t>
      </w:r>
      <w:hyperlink r:id="rId38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Далее настроила utf-8 в выводе сообщений git: git config –global</w:t>
      </w:r>
      <w:r>
        <w:t xml:space="preserve"> </w:t>
      </w:r>
      <w:r>
        <w:t xml:space="preserve">core.quotepath false.</w:t>
      </w:r>
      <w:r>
        <w:t xml:space="preserve"> </w:t>
      </w:r>
      <w:r>
        <w:t xml:space="preserve">Потом задала имя начальной ветки (master): git config –global</w:t>
      </w:r>
      <w:r>
        <w:t xml:space="preserve"> </w:t>
      </w:r>
      <w:r>
        <w:t xml:space="preserve">init.defaultBranch master.</w:t>
      </w:r>
      <w:r>
        <w:t xml:space="preserve"> </w:t>
      </w:r>
      <w:r>
        <w:t xml:space="preserve">Параметр autocrlf: git config –global core.autocrlf input</w:t>
      </w:r>
      <w:r>
        <w:t xml:space="preserve"> </w:t>
      </w:r>
      <w:r>
        <w:t xml:space="preserve">Параметр safecrlf: git config –global core.safecrlf warn</w:t>
      </w:r>
    </w:p>
    <w:p>
      <w:pPr>
        <w:pStyle w:val="CaptionedFigure"/>
      </w:pPr>
      <w:r>
        <w:drawing>
          <wp:inline>
            <wp:extent cx="5334000" cy="1346740"/>
            <wp:effectExtent b="0" l="0" r="0" t="0"/>
            <wp:docPr descr="6lab03" title="" id="40" name="Picture"/>
            <a:graphic>
              <a:graphicData uri="http://schemas.openxmlformats.org/drawingml/2006/picture">
                <pic:pic>
                  <pic:nvPicPr>
                    <pic:cNvPr descr="https://github.com/user-attachments/assets/37ea3bb8-f9e8-4f23-bb37-d6162ff3918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6lab03</w:t>
      </w:r>
    </w:p>
    <w:p>
      <w:pPr>
        <w:pStyle w:val="BodyText"/>
      </w:pPr>
      <w:r>
        <w:t xml:space="preserve">Для идентификации пользователя на сервере репозиториев</w:t>
      </w:r>
      <w:r>
        <w:t xml:space="preserve"> </w:t>
      </w:r>
      <w:r>
        <w:t xml:space="preserve">cutythbhjdfkf пару ключей (приватный и открытый): ssh-keygen -C</w:t>
      </w:r>
      <w:r>
        <w:t xml:space="preserve"> </w:t>
      </w:r>
      <w:r>
        <w:t xml:space="preserve">“Liza2006-</w:t>
      </w:r>
      <w:r>
        <w:t xml:space="preserve"> </w:t>
      </w:r>
      <w:r>
        <w:t xml:space="preserve">ux liza.volchkova.s7@gmail.com”</w:t>
      </w:r>
      <w:r>
        <w:t xml:space="preserve">.</w:t>
      </w:r>
      <w:r>
        <w:t xml:space="preserve"> </w:t>
      </w:r>
      <w:r>
        <w:drawing>
          <wp:inline>
            <wp:extent cx="5334000" cy="3922058"/>
            <wp:effectExtent b="0" l="0" r="0" t="0"/>
            <wp:docPr descr="7lab03" title="" id="43" name="Picture"/>
            <a:graphic>
              <a:graphicData uri="http://schemas.openxmlformats.org/drawingml/2006/picture">
                <pic:pic>
                  <pic:nvPicPr>
                    <pic:cNvPr descr="https://github.com/user-attachments/assets/3da22b9c-4915-4d0b-a042-ec335b50fe93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22320"/>
            <wp:effectExtent b="0" l="0" r="0" t="0"/>
            <wp:docPr descr="8lab03" title="" id="46" name="Picture"/>
            <a:graphic>
              <a:graphicData uri="http://schemas.openxmlformats.org/drawingml/2006/picture">
                <pic:pic>
                  <pic:nvPicPr>
                    <pic:cNvPr descr="https://github.com/user-attachments/assets/9924328e-7ec3-4ab6-8ed1-4a923443dea2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61380"/>
            <wp:effectExtent b="0" l="0" r="0" t="0"/>
            <wp:docPr descr="9lab03" title="" id="49" name="Picture"/>
            <a:graphic>
              <a:graphicData uri="http://schemas.openxmlformats.org/drawingml/2006/picture">
                <pic:pic>
                  <pic:nvPicPr>
                    <pic:cNvPr descr="https://github.com/user-attachments/assets/e5299836-0a87-46b0-909b-03cd1a67eea0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27120"/>
            <wp:effectExtent b="0" l="0" r="0" t="0"/>
            <wp:docPr descr="10lab03" title="" id="52" name="Picture"/>
            <a:graphic>
              <a:graphicData uri="http://schemas.openxmlformats.org/drawingml/2006/picture">
                <pic:pic>
                  <pic:nvPicPr>
                    <pic:cNvPr descr="https://github.com/user-attachments/assets/6c51241c-6bce-4ab6-b1f1-8c40983bd31c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Потом загрузила сгенерённый открытый ключ.</w:t>
      </w:r>
      <w:r>
        <w:t xml:space="preserve"> </w:t>
      </w:r>
      <w:r>
        <w:t xml:space="preserve">Зашла на сайт http: //github.org/ под своей учётной записью и перешла в</w:t>
      </w:r>
      <w:r>
        <w:t xml:space="preserve"> </w:t>
      </w:r>
      <w:r>
        <w:t xml:space="preserve">меню Setting .После этого выбрала в боковом меню SSH and GPG keys и</w:t>
      </w:r>
      <w:r>
        <w:t xml:space="preserve"> </w:t>
      </w:r>
      <w:r>
        <w:t xml:space="preserve">нажала кнопку New SSH key .</w:t>
      </w:r>
      <w:r>
        <w:t xml:space="preserve"> </w:t>
      </w:r>
      <w:r>
        <w:t xml:space="preserve">Скопировав из локальной консоли ключ в буфер обмена cat</w:t>
      </w:r>
      <w:r>
        <w:t xml:space="preserve"> </w:t>
      </w:r>
      <w:r>
        <w:t xml:space="preserve">~/.ssh/id_rsa.pub | xclip -sel clip вставила ключ в появившееся на сайте поле и</w:t>
      </w:r>
      <w:r>
        <w:t xml:space="preserve"> </w:t>
      </w:r>
      <w:r>
        <w:t xml:space="preserve">указвала для ключа имя (Title).</w:t>
      </w:r>
    </w:p>
    <w:p>
      <w:pPr>
        <w:pStyle w:val="BodyText"/>
      </w:pPr>
      <w:r>
        <w:t xml:space="preserve">Открыла терминал и создала каталог для предмета «Архитектура</w:t>
      </w:r>
      <w:r>
        <w:t xml:space="preserve"> </w:t>
      </w:r>
      <w:r>
        <w:t xml:space="preserve">компьютера»: mkdir -p ~/work/study/2023-2024/</w:t>
      </w:r>
      <w:r>
        <w:t xml:space="preserve">“Архитектура компьютера”</w:t>
      </w:r>
      <w:r>
        <w:t xml:space="preserve">.</w:t>
      </w:r>
    </w:p>
    <w:p>
      <w:pPr>
        <w:pStyle w:val="CaptionedFigure"/>
      </w:pPr>
      <w:r>
        <w:drawing>
          <wp:inline>
            <wp:extent cx="5334000" cy="383490"/>
            <wp:effectExtent b="0" l="0" r="0" t="0"/>
            <wp:docPr descr="11lab03" title="" id="55" name="Picture"/>
            <a:graphic>
              <a:graphicData uri="http://schemas.openxmlformats.org/drawingml/2006/picture">
                <pic:pic>
                  <pic:nvPicPr>
                    <pic:cNvPr descr="https://github.com/user-attachments/assets/e626f8dd-1d0d-4bae-b44f-9e389c429081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11lab03</w:t>
      </w:r>
    </w:p>
    <w:p>
      <w:pPr>
        <w:pStyle w:val="BodyText"/>
      </w:pPr>
      <w:r>
        <w:t xml:space="preserve">Репозиторий на основе шаблона создала через web-интерфейс github.</w:t>
      </w:r>
      <w:r>
        <w:t xml:space="preserve"> </w:t>
      </w:r>
      <w:r>
        <w:t xml:space="preserve">Перейдя на станицу репозитория с шаблоном курса</w:t>
      </w:r>
      <w:r>
        <w:t xml:space="preserve"> </w:t>
      </w:r>
      <w:r>
        <w:t xml:space="preserve">https://github.com/yamadharma/cour se-directory-student-template.</w:t>
      </w:r>
    </w:p>
    <w:p>
      <w:pPr>
        <w:pStyle w:val="BodyText"/>
      </w:pPr>
      <w:r>
        <w:t xml:space="preserve">Далее выбрала Use this template, в открывшемся окне задала имя</w:t>
      </w:r>
      <w:r>
        <w:t xml:space="preserve"> </w:t>
      </w:r>
      <w:r>
        <w:t xml:space="preserve">репозитория (Repository name) study_2023–2024_arhpc и создаларепозиторий</w:t>
      </w:r>
      <w:r>
        <w:t xml:space="preserve"> </w:t>
      </w:r>
      <w:r>
        <w:t xml:space="preserve">(кнопка Create repository from template).</w:t>
      </w:r>
    </w:p>
    <w:p>
      <w:pPr>
        <w:pStyle w:val="CaptionedFigure"/>
      </w:pPr>
      <w:r>
        <w:drawing>
          <wp:inline>
            <wp:extent cx="5334000" cy="3602087"/>
            <wp:effectExtent b="0" l="0" r="0" t="0"/>
            <wp:docPr descr="12lab03" title="" id="58" name="Picture"/>
            <a:graphic>
              <a:graphicData uri="http://schemas.openxmlformats.org/drawingml/2006/picture">
                <pic:pic>
                  <pic:nvPicPr>
                    <pic:cNvPr descr="https://github.com/user-attachments/assets/7c2778b8-9f6d-42b7-aed1-8b8fec8f3ae6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12lab03</w:t>
      </w:r>
    </w:p>
    <w:p>
      <w:pPr>
        <w:pStyle w:val="BodyText"/>
      </w:pPr>
      <w:r>
        <w:t xml:space="preserve">Открыла терминал и перешла в каталог курса: cd ~/work/study/2023–</w:t>
      </w:r>
      <w:r>
        <w:t xml:space="preserve"> </w:t>
      </w:r>
      <w:r>
        <w:t xml:space="preserve">2024/</w:t>
      </w:r>
      <w:r>
        <w:t xml:space="preserve">“Архитектура компьютера”</w:t>
      </w:r>
      <w:r>
        <w:t xml:space="preserve"> </w:t>
      </w:r>
      <w:r>
        <w:t xml:space="preserve">клонировала е созданный репозиторий: git</w:t>
      </w:r>
      <w:r>
        <w:t xml:space="preserve"> </w:t>
      </w:r>
      <w:r>
        <w:t xml:space="preserve">clone –recursive git@github.com:/study_2023–2024_arh-pc.git ↪ arch-pc</w:t>
      </w:r>
      <w:r>
        <w:t xml:space="preserve"> </w:t>
      </w:r>
      <w:r>
        <w:t xml:space="preserve">Ссылку для клонирования скопировала на странице созданного репозитория</w:t>
      </w:r>
      <w:r>
        <w:t xml:space="preserve"> </w:t>
      </w:r>
      <w:r>
        <w:t xml:space="preserve">Code -&gt; SSH:</w:t>
      </w:r>
    </w:p>
    <w:p>
      <w:pPr>
        <w:pStyle w:val="CaptionedFigure"/>
      </w:pPr>
      <w:r>
        <w:drawing>
          <wp:inline>
            <wp:extent cx="5334000" cy="599325"/>
            <wp:effectExtent b="0" l="0" r="0" t="0"/>
            <wp:docPr descr="13lab03" title="" id="61" name="Picture"/>
            <a:graphic>
              <a:graphicData uri="http://schemas.openxmlformats.org/drawingml/2006/picture">
                <pic:pic>
                  <pic:nvPicPr>
                    <pic:cNvPr descr="https://github.com/user-attachments/assets/2c0346a8-c1c4-46d3-ad48-d79bf00a3d20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13lab03</w:t>
      </w:r>
    </w:p>
    <w:p>
      <w:pPr>
        <w:pStyle w:val="BodyText"/>
      </w:pPr>
      <w:r>
        <w:t xml:space="preserve">Потом перешла в каталог курса: cd ~/work/study/2023-</w:t>
      </w:r>
      <w:r>
        <w:t xml:space="preserve"> </w:t>
      </w:r>
      <w:r>
        <w:t xml:space="preserve">2024/</w:t>
      </w:r>
      <w:r>
        <w:t xml:space="preserve">“Архитектура компьютера”</w:t>
      </w:r>
      <w:r>
        <w:t xml:space="preserve">/arch-pc, затемудалилалишние файлы: rm</w:t>
      </w:r>
      <w:r>
        <w:t xml:space="preserve"> </w:t>
      </w:r>
      <w:r>
        <w:t xml:space="preserve">package.json</w:t>
      </w:r>
    </w:p>
    <w:p>
      <w:pPr>
        <w:pStyle w:val="CaptionedFigure"/>
      </w:pPr>
      <w:r>
        <w:drawing>
          <wp:inline>
            <wp:extent cx="5334000" cy="380505"/>
            <wp:effectExtent b="0" l="0" r="0" t="0"/>
            <wp:docPr descr="14lab03" title="" id="64" name="Picture"/>
            <a:graphic>
              <a:graphicData uri="http://schemas.openxmlformats.org/drawingml/2006/picture">
                <pic:pic>
                  <pic:nvPicPr>
                    <pic:cNvPr descr="https://github.com/user-attachments/assets/5b65e300-f567-4a24-a17b-1c5009076605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14lab03</w:t>
      </w:r>
    </w:p>
    <w:p>
      <w:pPr>
        <w:pStyle w:val="BodyText"/>
      </w:pPr>
      <w:r>
        <w:t xml:space="preserve">Сoздала необходимые каталоги: echo arch-pc &gt; COURSE make,</w:t>
      </w:r>
      <w:r>
        <w:t xml:space="preserve"> </w:t>
      </w:r>
      <w:r>
        <w:t xml:space="preserve">отпраивла файлы на сервер: git add . git commit -am</w:t>
      </w:r>
      <w:r>
        <w:t xml:space="preserve"> </w:t>
      </w:r>
      <w:r>
        <w:t xml:space="preserve">‘feat(main): make course</w:t>
      </w:r>
      <w:r>
        <w:t xml:space="preserve"> </w:t>
      </w:r>
      <w:r>
        <w:t xml:space="preserve">structure’</w:t>
      </w:r>
      <w:r>
        <w:t xml:space="preserve"> </w:t>
      </w:r>
      <w:r>
        <w:t xml:space="preserve">git pus, потом проверила правильность создания иерархии рабочего</w:t>
      </w:r>
      <w:r>
        <w:t xml:space="preserve"> </w:t>
      </w:r>
      <w:r>
        <w:t xml:space="preserve">пространства в локальном репозитории и на странице github.</w:t>
      </w:r>
    </w:p>
    <w:bookmarkEnd w:id="66"/>
    <w:bookmarkStart w:id="67" w:name="вывод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Вывод.</w:t>
      </w:r>
    </w:p>
    <w:p>
      <w:pPr>
        <w:pStyle w:val="FirstParagraph"/>
      </w:pPr>
      <w:r>
        <w:t xml:space="preserve">Целью работы являлось - изучение идеологии и применение средств</w:t>
      </w:r>
      <w:r>
        <w:t xml:space="preserve"> </w:t>
      </w:r>
      <w:r>
        <w:t xml:space="preserve">контроля версий и приобрести практических навыколв по работе с системой</w:t>
      </w:r>
      <w:r>
        <w:t xml:space="preserve"> </w:t>
      </w:r>
      <w:r>
        <w:t xml:space="preserve">git. В процессе работы я использовала разные методы и техники. Так, я</w:t>
      </w:r>
      <w:r>
        <w:t xml:space="preserve"> </w:t>
      </w:r>
      <w:r>
        <w:t xml:space="preserve">разобралась и изучила на практике необходимые команды.</w:t>
      </w:r>
    </w:p>
    <w:bookmarkEnd w:id="67"/>
    <w:bookmarkStart w:id="68" w:name="список-литературы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</w:t>
      </w:r>
    </w:p>
    <w:p>
      <w:pPr>
        <w:pStyle w:val="Compact"/>
        <w:numPr>
          <w:ilvl w:val="0"/>
          <w:numId w:val="1002"/>
        </w:numPr>
      </w:pPr>
      <w:r>
        <w:t xml:space="preserve">GDB: The GNU Project Debugger. — URL:</w:t>
      </w:r>
      <w:r>
        <w:t xml:space="preserve"> </w:t>
      </w:r>
      <w:r>
        <w:t xml:space="preserve">https://www.gnu.org/software/gdb/.</w:t>
      </w:r>
    </w:p>
    <w:p>
      <w:pPr>
        <w:pStyle w:val="Compact"/>
        <w:numPr>
          <w:ilvl w:val="0"/>
          <w:numId w:val="1002"/>
        </w:numPr>
      </w:pPr>
      <w:r>
        <w:t xml:space="preserve">GNU Bash Manual. — 2016. — URL:</w:t>
      </w:r>
      <w:r>
        <w:t xml:space="preserve"> </w:t>
      </w:r>
      <w:r>
        <w:t xml:space="preserve">https://www.gnu.org/software/bash/manual/.</w:t>
      </w:r>
    </w:p>
    <w:p>
      <w:pPr>
        <w:pStyle w:val="Compact"/>
        <w:numPr>
          <w:ilvl w:val="0"/>
          <w:numId w:val="1002"/>
        </w:numPr>
      </w:pPr>
      <w:r>
        <w:t xml:space="preserve">Midnight Commander Development Center. — 2021. — URL:</w:t>
      </w:r>
      <w:r>
        <w:t xml:space="preserve"> </w:t>
      </w:r>
      <w:r>
        <w:t xml:space="preserve">https://midnight-commander. org/.</w:t>
      </w:r>
    </w:p>
    <w:p>
      <w:pPr>
        <w:pStyle w:val="Compact"/>
        <w:numPr>
          <w:ilvl w:val="0"/>
          <w:numId w:val="1002"/>
        </w:numPr>
      </w:pPr>
      <w:r>
        <w:t xml:space="preserve">NASM Assembly Language Tutorials. — 2021. — URL:</w:t>
      </w:r>
      <w:r>
        <w:t xml:space="preserve"> </w:t>
      </w:r>
      <w:r>
        <w:t xml:space="preserve">https://asmtutor.com/.</w:t>
      </w:r>
    </w:p>
    <w:p>
      <w:pPr>
        <w:pStyle w:val="Compact"/>
        <w:numPr>
          <w:ilvl w:val="0"/>
          <w:numId w:val="1002"/>
        </w:numPr>
      </w:pPr>
      <w:r>
        <w:t xml:space="preserve">Newham C. Learning the bash Shell: Unix Shell Programming. —</w:t>
      </w:r>
      <w:r>
        <w:t xml:space="preserve"> </w:t>
      </w:r>
      <w:r>
        <w:t xml:space="preserve">O’Reilly Media, 2005. — 354 с. — (In a Nutshell). — ISBN 0596009658. — URL:</w:t>
      </w:r>
      <w:r>
        <w:t xml:space="preserve"> </w:t>
      </w:r>
      <w:r>
        <w:t xml:space="preserve">http://www.amazon.com/Learningbash-Shell-Programming-</w:t>
      </w:r>
      <w:r>
        <w:t xml:space="preserve"> </w:t>
      </w:r>
      <w:r>
        <w:t xml:space="preserve">Nutshell/dp/0596009658.</w:t>
      </w:r>
    </w:p>
    <w:p>
      <w:pPr>
        <w:pStyle w:val="Compact"/>
        <w:numPr>
          <w:ilvl w:val="0"/>
          <w:numId w:val="1002"/>
        </w:numPr>
      </w:pPr>
      <w:r>
        <w:t xml:space="preserve">Robbins A. Bash Pocket Reference. — O’Reilly Media, 2016. — 156 с.</w:t>
      </w:r>
      <w:r>
        <w:t xml:space="preserve"> </w:t>
      </w:r>
      <w:r>
        <w:t xml:space="preserve">— ISBN 978-1491941591.</w:t>
      </w:r>
    </w:p>
    <w:p>
      <w:pPr>
        <w:pStyle w:val="Compact"/>
        <w:numPr>
          <w:ilvl w:val="0"/>
          <w:numId w:val="1002"/>
        </w:numPr>
      </w:pPr>
      <w:r>
        <w:t xml:space="preserve">The NASM documentation. — 2021. — URL:</w:t>
      </w:r>
      <w:r>
        <w:t xml:space="preserve"> </w:t>
      </w:r>
      <w:r>
        <w:t xml:space="preserve">https://www.nasm.us/docs.php.</w:t>
      </w:r>
    </w:p>
    <w:p>
      <w:pPr>
        <w:pStyle w:val="Compact"/>
        <w:numPr>
          <w:ilvl w:val="0"/>
          <w:numId w:val="1002"/>
        </w:numPr>
      </w:pPr>
      <w:r>
        <w:t xml:space="preserve">Zarrelli G. Mastering Bash. — Packt Publishing, 2017. — 502 с. — ISBN</w:t>
      </w:r>
    </w:p>
    <w:p>
      <w:pPr>
        <w:pStyle w:val="Compact"/>
        <w:numPr>
          <w:ilvl w:val="0"/>
          <w:numId w:val="1002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2"/>
        </w:numPr>
      </w:pPr>
      <w:r>
        <w:t xml:space="preserve">Куляс О. Л., Никитин К. А. Курс программирования на</w:t>
      </w:r>
      <w:r>
        <w:t xml:space="preserve"> </w:t>
      </w:r>
      <w:r>
        <w:t xml:space="preserve">ASSEMBLER. — М. : Солон-Пресс, 2017.</w:t>
      </w:r>
    </w:p>
    <w:p>
      <w:pPr>
        <w:pStyle w:val="Compact"/>
        <w:numPr>
          <w:ilvl w:val="0"/>
          <w:numId w:val="1002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2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pStyle w:val="Compact"/>
        <w:numPr>
          <w:ilvl w:val="0"/>
          <w:numId w:val="1002"/>
        </w:numPr>
      </w:pPr>
      <w:r>
        <w:t xml:space="preserve">Робачевский А., Немнюгин С., Стесик О. Операционная система</w:t>
      </w:r>
      <w:r>
        <w:t xml:space="preserve"> </w:t>
      </w:r>
      <w:r>
        <w:t xml:space="preserve">UNIX. — 2-е изд. — БХВПетербург, 2010. — 656 с. — ISBN 978-5-94157-</w:t>
      </w:r>
      <w:r>
        <w:t xml:space="preserve"> </w:t>
      </w:r>
      <w:r>
        <w:t xml:space="preserve">538-1.</w:t>
      </w:r>
    </w:p>
    <w:p>
      <w:pPr>
        <w:pStyle w:val="Compact"/>
        <w:numPr>
          <w:ilvl w:val="0"/>
          <w:numId w:val="1002"/>
        </w:numPr>
      </w:pPr>
      <w:r>
        <w:t xml:space="preserve">Столяров А. Программирование на языке ассемблера NASM для ОС</w:t>
      </w:r>
      <w:r>
        <w:t xml:space="preserve"> </w:t>
      </w:r>
      <w:r>
        <w:t xml:space="preserve">Unix. — 2-е изд. — М. : МАКС Пресс, 2011. — URL:</w:t>
      </w:r>
      <w:r>
        <w:t xml:space="preserve"> </w:t>
      </w:r>
      <w:r>
        <w:t xml:space="preserve">http://www.stolyarov.info/books/asm_unix.</w:t>
      </w:r>
    </w:p>
    <w:p>
      <w:pPr>
        <w:pStyle w:val="Compact"/>
        <w:numPr>
          <w:ilvl w:val="0"/>
          <w:numId w:val="1002"/>
        </w:numPr>
      </w:pPr>
      <w:r>
        <w:t xml:space="preserve">Таненбаум Э. Архитектура компьютера. — 6-е изд. — СПб. : Питер,</w:t>
      </w:r>
    </w:p>
    <w:p>
      <w:pPr>
        <w:pStyle w:val="Compact"/>
        <w:numPr>
          <w:ilvl w:val="0"/>
          <w:numId w:val="1002"/>
        </w:numPr>
      </w:pPr>
      <w:r>
        <w:t xml:space="preserve">— 874 с. — (Классика Computer Science).</w:t>
      </w:r>
      <w:r>
        <w:t xml:space="preserve"> </w:t>
      </w:r>
      <w:r>
        <w:t xml:space="preserve">16</w:t>
      </w:r>
    </w:p>
    <w:p>
      <w:pPr>
        <w:pStyle w:val="Compact"/>
        <w:numPr>
          <w:ilvl w:val="0"/>
          <w:numId w:val="1002"/>
        </w:numPr>
      </w:pPr>
      <w:r>
        <w:t xml:space="preserve">Таненбаум Э., Бос Х. Современные операционные системы. — 4-е изд. —</w:t>
      </w:r>
      <w:r>
        <w:t xml:space="preserve"> </w:t>
      </w:r>
      <w:r>
        <w:t xml:space="preserve">СПб. : Питер, 2015. — 1120 с. — (Классика Computer Science)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32" Target="media/rId32.jpg" /><Relationship Type="http://schemas.openxmlformats.org/officeDocument/2006/relationships/image" Id="rId26" Target="media/rId26.jpg" /><Relationship Type="http://schemas.openxmlformats.org/officeDocument/2006/relationships/image" Id="rId63" Target="media/rId63.jpg" /><Relationship Type="http://schemas.openxmlformats.org/officeDocument/2006/relationships/image" Id="rId51" Target="media/rId51.jpg" /><Relationship Type="http://schemas.openxmlformats.org/officeDocument/2006/relationships/image" Id="rId23" Target="media/rId23.jpg" /><Relationship Type="http://schemas.openxmlformats.org/officeDocument/2006/relationships/image" Id="rId57" Target="media/rId57.jpg" /><Relationship Type="http://schemas.openxmlformats.org/officeDocument/2006/relationships/image" Id="rId35" Target="media/rId35.jpg" /><Relationship Type="http://schemas.openxmlformats.org/officeDocument/2006/relationships/image" Id="rId45" Target="media/rId45.jpg" /><Relationship Type="http://schemas.openxmlformats.org/officeDocument/2006/relationships/image" Id="rId29" Target="media/rId29.jpg" /><Relationship Type="http://schemas.openxmlformats.org/officeDocument/2006/relationships/image" Id="rId48" Target="media/rId48.jpg" /><Relationship Type="http://schemas.openxmlformats.org/officeDocument/2006/relationships/image" Id="rId54" Target="media/rId54.jpg" /><Relationship Type="http://schemas.openxmlformats.org/officeDocument/2006/relationships/hyperlink" Id="rId38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8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Волчкова Елизавета Дмитриевна</dc:creator>
  <dc:language>ru-RU</dc:language>
  <cp:keywords/>
  <dcterms:created xsi:type="dcterms:W3CDTF">2024-12-10T09:35:48Z</dcterms:created>
  <dcterms:modified xsi:type="dcterms:W3CDTF">2024-12-10T09:35:48Z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