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Волчкова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Я воспользовалась командой</w:t>
      </w:r>
      <w:r>
        <w:t xml:space="preserve"> </w:t>
      </w:r>
      <w:r>
        <w:t xml:space="preserve">“</w:t>
      </w:r>
      <w:r>
        <w:t xml:space="preserve">mov</w:t>
      </w:r>
      <w:r>
        <w:t xml:space="preserve">”</w:t>
      </w:r>
      <w:r>
        <w:t xml:space="preserve"> </w:t>
      </w:r>
      <w:r>
        <w:t xml:space="preserve">– команда пересылкиданныхнаязыке ассемблера. Возвела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- на экран. Команда mov переносит данные.</w:t>
      </w:r>
    </w:p>
    <w:p>
      <w:pPr>
        <w:pStyle w:val="CaptionedFigure"/>
      </w:pPr>
      <w:r>
        <w:drawing>
          <wp:inline>
            <wp:extent cx="4251960" cy="4038600"/>
            <wp:effectExtent b="0" l="0" r="0" t="0"/>
            <wp:docPr descr="1lab04" title="" id="23" name="Picture"/>
            <a:graphic>
              <a:graphicData uri="http://schemas.openxmlformats.org/drawingml/2006/picture">
                <pic:pic>
                  <pic:nvPicPr>
                    <pic:cNvPr descr="https://github.com/user-attachments/assets/78c05eb0-297f-434b-b142-87fe47ce9233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1lab04</w:t>
      </w:r>
    </w:p>
    <w:p>
      <w:pPr>
        <w:pStyle w:val="BodyText"/>
      </w:pPr>
      <w:r>
        <w:t xml:space="preserve">Создала каталог для работы с программами на языке ассемблераNASM:mkdir -p ~/work/arch-pc/lab04</w:t>
      </w:r>
      <w:r>
        <w:t xml:space="preserve"> </w:t>
      </w:r>
      <w:r>
        <w:t xml:space="preserve">Затем перешла в созданный каталог cd ~/work/arch-pc/lab04Далее создала текстовый файл с именем hello.asmtouch hello.asm</w:t>
      </w:r>
    </w:p>
    <w:p>
      <w:pPr>
        <w:pStyle w:val="CaptionedFigure"/>
      </w:pPr>
      <w:r>
        <w:drawing>
          <wp:inline>
            <wp:extent cx="5334000" cy="3011900"/>
            <wp:effectExtent b="0" l="0" r="0" t="0"/>
            <wp:docPr descr="2lab04" title="" id="26" name="Picture"/>
            <a:graphic>
              <a:graphicData uri="http://schemas.openxmlformats.org/drawingml/2006/picture">
                <pic:pic>
                  <pic:nvPicPr>
                    <pic:cNvPr descr="https://github.com/user-attachments/assets/2dc72728-caf5-479c-876e-f2abac91fdc7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2lab04</w:t>
      </w:r>
    </w:p>
    <w:p>
      <w:pPr>
        <w:pStyle w:val="BodyText"/>
      </w:pPr>
      <w:r>
        <w:t xml:space="preserve">Открыла этот файл с помощью текстового редактора, например, geditgedit hello.asm и ввела в него следующий текст: ; hello.asmSECTION.data;Начало секции данных 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Helloworld!</w:t>
      </w:r>
      <w:r>
        <w:t xml:space="preserve">’</w:t>
      </w:r>
      <w:r>
        <w:t xml:space="preserve"> </w:t>
      </w:r>
      <w:r>
        <w:t xml:space="preserve">плюс;символ перевода строки helloLen: EQU $-hello ;</w:t>
      </w:r>
      <w:r>
        <w:t xml:space="preserve"> </w:t>
      </w:r>
      <w:r>
        <w:t xml:space="preserve">Длина строки hello SECTION .text ; Начало секции кода GLOBAL_start_start: ;</w:t>
      </w:r>
      <w:r>
        <w:t xml:space="preserve"> </w:t>
      </w:r>
      <w:r>
        <w:t xml:space="preserve">Затем ввела точку входа в программу mov eax,4 ; Системныйвызовдлязаписи (sys_write) mov ebx,1 ;</w:t>
      </w:r>
      <w:r>
        <w:t xml:space="preserve"> </w:t>
      </w:r>
      <w:r>
        <w:t xml:space="preserve">Потом описала файл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 mov ecx,hello;</w:t>
      </w:r>
      <w:r>
        <w:t xml:space="preserve"> </w:t>
      </w:r>
      <w:r>
        <w:t xml:space="preserve">[Адрес строки hello в ecx mov edx,helloLen ;</w:t>
      </w:r>
      <w:r>
        <w:t xml:space="preserve"> </w:t>
      </w:r>
      <w:r>
        <w:t xml:space="preserve">Размер строки hello int 80h ; Вызов ядра mov eax,1;]</w:t>
      </w:r>
      <w:r>
        <w:t xml:space="preserve"> </w:t>
      </w:r>
      <w:r>
        <w:t xml:space="preserve">После сделала следующие действия:</w:t>
      </w:r>
      <w:r>
        <w:t xml:space="preserve"> </w:t>
      </w:r>
      <w:r>
        <w:t xml:space="preserve">Системный вызов для выхода (sys_exit) mov ebx,0 ;</w:t>
      </w:r>
      <w:r>
        <w:t xml:space="preserve"> </w:t>
      </w:r>
      <w:r>
        <w:t xml:space="preserve">Выход с кодом возврата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(без ошибок) int 80h ; Вызов ядра</w:t>
      </w:r>
      <w:r>
        <w:t xml:space="preserve"> </w:t>
      </w:r>
      <w:r>
        <w:t xml:space="preserve">8Ввела полный вариант командной строки:</w:t>
      </w:r>
      <w:r>
        <w:t xml:space="preserve"> </w:t>
      </w:r>
      <w:r>
        <w:t xml:space="preserve">Выполнила следующую команду: nasm -o obj.o -f elf -g -l list.lst hello.asm</w:t>
      </w:r>
    </w:p>
    <w:p>
      <w:pPr>
        <w:pStyle w:val="CaptionedFigure"/>
      </w:pPr>
      <w:r>
        <w:drawing>
          <wp:inline>
            <wp:extent cx="5334000" cy="2339117"/>
            <wp:effectExtent b="0" l="0" r="0" t="0"/>
            <wp:docPr descr="3lab04" title="" id="29" name="Picture"/>
            <a:graphic>
              <a:graphicData uri="http://schemas.openxmlformats.org/drawingml/2006/picture">
                <pic:pic>
                  <pic:nvPicPr>
                    <pic:cNvPr descr="https://github.com/user-attachments/assets/6cc754e4-e269-4e52-ae13-1d5f9a4cd5e0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3lab04</w:t>
      </w:r>
    </w:p>
    <w:p>
      <w:pPr>
        <w:pStyle w:val="BodyText"/>
      </w:pPr>
      <w:r>
        <w:t xml:space="preserve">С помощью команды ls проверила, что файлы были созданы.</w:t>
      </w:r>
      <w:r>
        <w:t xml:space="preserve"> </w:t>
      </w:r>
      <w:r>
        <w:t xml:space="preserve">Далее выполнила следующую команду: ld -melf_i386 obj.o-omain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Целью работы было -своение процедуры компиляции и сборки программ, написанных на ассемблере NASM, продеалав данные задания, я освоила процедуры в NASM.</w:t>
      </w:r>
      <w:r>
        <w:t xml:space="preserve"> </w:t>
      </w:r>
      <w:r>
        <w:t xml:space="preserve"># Список литературы{.unnumbered}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2"/>
        </w:numPr>
        <w:pStyle w:val="Compact"/>
      </w:pPr>
      <w:r>
        <w:t xml:space="preserve">— 1120 с. — (Классика Computer Science).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Волчкова Елизавета Дмитриевна</dc:creator>
  <dc:language>ru-RU</dc:language>
  <cp:keywords/>
  <dcterms:created xsi:type="dcterms:W3CDTF">2024-12-13T22:28:48Z</dcterms:created>
  <dcterms:modified xsi:type="dcterms:W3CDTF">2024-12-13T22:28:48Z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