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№14"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Изучить основы программирования в оболочке ОС UNIX. Научиться писать более</w:t>
        <w:br/>
        <w:t>сложные командные файлы с использованием логических управляющих конструкций</w:t>
        <w:br/>
        <w:t>и циклов.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командный файл, реализующий упрощённый механизм семафоров.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14scr1" style="width:921.6pt;height:520.8pt">
            <v:imagedata r:id="rId4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Командный файл должен в течение некоторого времени t1 дожидаться освобождения</w:t>
        <w:br/>
        <w:t>ресурса, выдавая об этом сообщение, а дождавшись его освобождения, использовала</w:t>
        <w:br/>
        <w:t>его в течение некоторого времени t2&lt;&gt;t1, также выдавая информацию о том, что</w:t>
        <w:br/>
        <w:t>ресурс используется соответствующим командным файлом (процессом).</w:t>
        <w:br/>
        <w:t>Запустила командный файл в одном виртуальном терминале в фоновом режиме, перенаправив</w:t>
        <w:br/>
        <w:t>его вывод в другой (&gt; /dev/tty#, где # — номер терминала куда перенаправляется</w:t>
        <w:br/>
        <w:t>вывод), в котором также запущен этот файл, но не фоновом, а в привилегированном</w:t>
        <w:br/>
        <w:t>режиме. Доработала программу так, чтобы имелась возможность взаимодействия трёх</w:t>
        <w:br/>
        <w:t>и более процессов.</w:t>
      </w:r>
    </w:p>
    <w:p>
      <w:pPr>
        <w:rPr>
          <w:b w:val="0"/>
          <w:i w:val="0"/>
          <w:strike w:val="0"/>
        </w:rPr>
      </w:pPr>
      <w:r>
        <w:pict>
          <v:shape id="_x0000_i1028" type="#_x0000_t75" alt="lab14scr2" style="width:894pt;height:516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29" type="#_x0000_t75" alt="lab14scr3" style="width:999.6pt;height:466.2pt">
            <v:imagedata r:id="rId6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Реализовала команду man с помощью командного файла. Изучила содержимое каталога /usr/share/man/man1. В нем находятся архивы текстовых файлов, содержащих</w:t>
        <w:br/>
        <w:t>справку по большинству установленных в системе программ и команд. Каждый архив</w:t>
        <w:br/>
        <w:t>можно открыть командой less сразу же просмотрев содержимое справки. Командный</w:t>
        <w:br/>
        <w:t>файл должен получать в виде аргумента командной строки название команды и в виде</w:t>
        <w:br/>
        <w:t>результата выдавать справку об этой команде или сообщение об отсутствии справки,</w:t>
        <w:br/>
        <w:t>если соответствующего файла нет в каталоге man1.</w:t>
      </w:r>
    </w:p>
    <w:p>
      <w:pPr>
        <w:rPr>
          <w:b w:val="0"/>
          <w:i w:val="0"/>
          <w:strike w:val="0"/>
        </w:rPr>
      </w:pPr>
      <w:r>
        <w:pict>
          <v:shape id="_x0000_i1030" type="#_x0000_t75" alt="lab14scr4" style="width:823.2pt;height:538.2pt">
            <v:imagedata r:id="rId7"/>
          </v:shape>
        </w:pic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встроенную переменную $RANDOM, написала командный файл, генерирующий случайную последовательность букв латинского алфавита. Учла, что $RANDOM</w:t>
        <w:br/>
        <w:t>выдаёт псевдослучайные числа в диапазоне от 0 до 32767.</w:t>
      </w:r>
    </w:p>
    <w:p>
      <w:pPr>
        <w:rPr>
          <w:b w:val="0"/>
          <w:i w:val="0"/>
          <w:strike w:val="0"/>
        </w:rPr>
      </w:pPr>
      <w:r>
        <w:pict>
          <v:shape id="_x0000_i1031" type="#_x0000_t75" alt="Uploading lab14scr6.JPG…" style="width:0;height:0">
            <v:imagedata o:title="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Проделав данные задания - я усвоила матриал и смогла достичь поставленной цели.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223e9f0e-62dc-4b7d-a0a7-09c910b95ade" TargetMode="External" /><Relationship Id="rId5" Type="http://schemas.openxmlformats.org/officeDocument/2006/relationships/image" Target="https://github.com/user-attachments/assets/ca61d3d4-54a6-49fc-80bf-32195d198730" TargetMode="External" /><Relationship Id="rId6" Type="http://schemas.openxmlformats.org/officeDocument/2006/relationships/image" Target="https://github.com/user-attachments/assets/e51dd9af-17d0-4746-9d47-f5a305f79b7f" TargetMode="External" /><Relationship Id="rId7" Type="http://schemas.openxmlformats.org/officeDocument/2006/relationships/image" Target="https://github.com/user-attachments/assets/35b9dd4a-ad88-40bd-a4da-369836b9b06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