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C9729D">
        <w:rPr>
          <w:rFonts w:ascii="Times New Roman" w:hAnsi="Times New Roman" w:cs="Times New Roman"/>
          <w:b/>
          <w:sz w:val="28"/>
          <w:szCs w:val="24"/>
        </w:rPr>
        <w:t xml:space="preserve"> №4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</w:rPr>
      </w:pPr>
      <w:r w:rsidRPr="002D6F75">
        <w:rPr>
          <w:rFonts w:ascii="Times New Roman" w:hAnsi="Times New Roman" w:cs="Times New Roman"/>
          <w:sz w:val="28"/>
        </w:rPr>
        <w:t>«</w:t>
      </w:r>
      <w:r w:rsidR="00C9729D">
        <w:rPr>
          <w:rFonts w:ascii="Times New Roman" w:hAnsi="Times New Roman" w:cs="Times New Roman"/>
          <w:sz w:val="28"/>
        </w:rPr>
        <w:t>Рисование фракталов</w:t>
      </w:r>
      <w:r w:rsidRPr="002D6F75">
        <w:rPr>
          <w:rFonts w:ascii="Times New Roman" w:hAnsi="Times New Roman" w:cs="Times New Roman"/>
          <w:sz w:val="28"/>
        </w:rPr>
        <w:t>»</w:t>
      </w: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  Выполнил: студент группы БВТ 1802 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D161E5">
        <w:rPr>
          <w:rFonts w:ascii="Times New Roman" w:hAnsi="Times New Roman" w:cs="Times New Roman"/>
          <w:sz w:val="28"/>
          <w:szCs w:val="28"/>
        </w:rPr>
        <w:t>Ганюшкина Елизавета Сергеевна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                        Руководитель:</w:t>
      </w:r>
    </w:p>
    <w:p w:rsidR="002D6F75" w:rsidRPr="002D6F75" w:rsidRDefault="002D6F75" w:rsidP="002D6F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2D6F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6F75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2D6F75"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2E6436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2E6436" w:rsidRPr="002F5984" w:rsidRDefault="002F5984" w:rsidP="002F59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В следующей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лабораторной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работе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надо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небольшое JAVA-приложение, которое сможет рисовать фракталы. Это будет сделано с помощью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API, который позволяет создавать графические пользовательские интерфейсы.</w:t>
      </w:r>
    </w:p>
    <w:p w:rsidR="002E6436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2F5984" w:rsidRPr="002F5984" w:rsidRDefault="002F5984" w:rsidP="002F59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обработки событий, вызванных взаимодействием приложения с пользователем. </w:t>
      </w:r>
    </w:p>
    <w:p w:rsidR="002F5984" w:rsidRDefault="00C9729D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должен отслеживать несколько важных полей для состояния программы: </w:t>
      </w:r>
    </w:p>
    <w:p w:rsidR="002F5984" w:rsidRDefault="00C9729D" w:rsidP="00D161E5">
      <w:pPr>
        <w:pStyle w:val="a3"/>
        <w:numPr>
          <w:ilvl w:val="1"/>
          <w:numId w:val="4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Целое число «размер экрана», которое является шириной и высотой отображения в пикселях. </w:t>
      </w:r>
    </w:p>
    <w:p w:rsidR="002F5984" w:rsidRDefault="00C9729D" w:rsidP="00D161E5">
      <w:pPr>
        <w:pStyle w:val="a3"/>
        <w:numPr>
          <w:ilvl w:val="1"/>
          <w:numId w:val="4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, для обновления отображения в разных методах в процессе вычисления фрактала. </w:t>
      </w:r>
    </w:p>
    <w:p w:rsidR="002F5984" w:rsidRDefault="00C9729D" w:rsidP="00D161E5">
      <w:pPr>
        <w:pStyle w:val="a3"/>
        <w:numPr>
          <w:ilvl w:val="1"/>
          <w:numId w:val="4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. Будет использоваться ссылка на базовый класс для отображения других видов фракталов в будущем. </w:t>
      </w:r>
    </w:p>
    <w:p w:rsidR="002F5984" w:rsidRPr="002F5984" w:rsidRDefault="00C9729D" w:rsidP="00D161E5">
      <w:pPr>
        <w:pStyle w:val="a3"/>
        <w:numPr>
          <w:ilvl w:val="1"/>
          <w:numId w:val="4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>.</w:t>
      </w:r>
    </w:p>
    <w:p w:rsidR="002F5984" w:rsidRPr="002F5984" w:rsidRDefault="00C9729D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</w:t>
      </w:r>
      <w:r w:rsidR="002F5984" w:rsidRPr="002F5984">
        <w:rPr>
          <w:rFonts w:ascii="Times New Roman" w:hAnsi="Times New Roman" w:cs="Times New Roman"/>
          <w:sz w:val="28"/>
          <w:szCs w:val="28"/>
        </w:rPr>
        <w:t>вать какие</w:t>
      </w:r>
      <w:r w:rsidR="002F5984">
        <w:rPr>
          <w:rFonts w:ascii="Times New Roman" w:hAnsi="Times New Roman" w:cs="Times New Roman"/>
          <w:sz w:val="28"/>
          <w:szCs w:val="28"/>
        </w:rPr>
        <w:t>-</w:t>
      </w:r>
      <w:r w:rsidR="002F5984" w:rsidRPr="002F5984">
        <w:rPr>
          <w:rFonts w:ascii="Times New Roman" w:hAnsi="Times New Roman" w:cs="Times New Roman"/>
          <w:sz w:val="28"/>
          <w:szCs w:val="28"/>
        </w:rPr>
        <w:t xml:space="preserve">либо компоненты </w:t>
      </w:r>
      <w:proofErr w:type="spellStart"/>
      <w:r w:rsidR="002F5984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2F5984" w:rsidRPr="002F5984">
        <w:rPr>
          <w:rFonts w:ascii="Times New Roman" w:hAnsi="Times New Roman" w:cs="Times New Roman"/>
          <w:sz w:val="28"/>
          <w:szCs w:val="28"/>
        </w:rPr>
        <w:t>.</w:t>
      </w:r>
    </w:p>
    <w:p w:rsid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(), который инициализирует графический интерфейс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содержащий объект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и кнопку для сброса отображения. Используйте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lastRenderedPageBreak/>
        <w:t>java.awt.BorderLayout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для содержимого окна; </w:t>
      </w:r>
      <w:r w:rsidRPr="002F5984">
        <w:rPr>
          <w:rFonts w:ascii="Times New Roman" w:hAnsi="Times New Roman" w:cs="Times New Roman"/>
          <w:sz w:val="28"/>
          <w:szCs w:val="28"/>
        </w:rPr>
        <w:t>добавить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объект отображения изображения в позицию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кнопку в позицию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вспомогательный метод с типом доступа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для вывода на экран фрактала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внутренний класс для обработки событий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java.awt.event.ActionListener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от кнопки сброса. Обработчик должен сбросить диапазон к начальному, определенному генераторо</w:t>
      </w:r>
      <w:r>
        <w:rPr>
          <w:rFonts w:ascii="Times New Roman" w:hAnsi="Times New Roman" w:cs="Times New Roman"/>
          <w:sz w:val="28"/>
          <w:szCs w:val="28"/>
        </w:rPr>
        <w:t>м, а затем перерисовать фрактал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другой внутренний класс для обработки событий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java.awt.event.MouseListener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с дисплея. </w:t>
      </w:r>
    </w:p>
    <w:p w:rsidR="002D6F75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создать статический метод </w:t>
      </w:r>
      <w:proofErr w:type="spellStart"/>
      <w:proofErr w:type="gramStart"/>
      <w:r w:rsidR="00C9729D" w:rsidRPr="002F598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так, чтобы можно было его запустить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F75" w:rsidRPr="00192672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19267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  <w:r w:rsidR="00CA13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</w:p>
    <w:p w:rsidR="00C9729D" w:rsidRPr="008A372D" w:rsidRDefault="00C9729D" w:rsidP="00D161E5">
      <w:pPr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8A372D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>FractalExplorer.java</w:t>
      </w:r>
    </w:p>
    <w:p w:rsidR="005B5DE1" w:rsidRPr="008A372D" w:rsidRDefault="005B5DE1" w:rsidP="00633631">
      <w:pPr>
        <w:rPr>
          <w:sz w:val="28"/>
          <w:szCs w:val="28"/>
          <w:lang w:val="en-US"/>
        </w:rPr>
        <w:sectPr w:rsidR="005B5DE1" w:rsidRPr="008A372D" w:rsidSect="00B500C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B5DE1" w:rsidRPr="008A372D" w:rsidRDefault="00192672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>import java.awt.geom.Rectangle2D;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javax.swing.filechooser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java.awt.image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="00A61DAC"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resetButton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rowsRemaining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display;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fractal;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>private Rectangle2D.Double range;</w:t>
      </w:r>
    </w:p>
    <w:p w:rsidR="005B5DE1" w:rsidRPr="008A372D" w:rsidRDefault="00192672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size) {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size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>fractal = new Mandelbrot();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>range = new Rectangle2D.Double();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fractal.getInitialRange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(range);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display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0D3B2E" w:rsidRPr="008A372D" w:rsidRDefault="00192672" w:rsidP="005B5DE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void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createAndShowGUI</w:t>
      </w:r>
      <w:proofErr w:type="spellEnd"/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display.setLayout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("Fractal Explorer")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myFrame.add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(display,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BorderLayout.CENTER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MouseHandler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click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MouseHandler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display.addMouseListener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(click)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myFrame.setDefaultCloseOperation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resetButton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("Reset")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ButtonHandler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ButtonHandler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resetButton.addActionListener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myBottomPanel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myBottomPanel.add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resetButton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myFrame.add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myBottomPanel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BorderLayout.SOUTH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myFrame.pack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myFrame.setVisible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(true);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myFrame.setResizable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(false)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;}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drawFractal</w:t>
      </w:r>
      <w:proofErr w:type="spellEnd"/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enableUI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(false)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rowsRemaining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>for 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x=0; x&lt;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 x++){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FractalWorker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drawRow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FractalWorker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(x);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drawRow.execute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;}}</w:t>
      </w:r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enableUI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5B5DE1"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resetButton.setEnabled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t>;}</w:t>
      </w:r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private class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ButtonHandler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void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="000D3B2E"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command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e.getActionCommand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e.getSource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instanceof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mySource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JComboBox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e.getSource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fractal =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FractalGenerator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mySource.getSelectedItem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fractal.getInitialRange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(range);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else if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command.equals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("Reset"))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fractal.getInitialRange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(range);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;}}}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class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MouseHandler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MouseAdapter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void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mouseClicked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MouseEvent</w:t>
      </w:r>
      <w:proofErr w:type="spellEnd"/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if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rowsRemaining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0)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double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x)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e.getY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double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range.y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y)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fractal.recenterAndZoomRange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(range,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0.5);</w:t>
      </w:r>
    </w:p>
    <w:p w:rsidR="00633631" w:rsidRPr="008A372D" w:rsidRDefault="00192672" w:rsidP="005B5DE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drawFractal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D3B2E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private class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SwingWorker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&lt;Object, 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Object&gt;{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FractalWorker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row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выполняющий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фоновые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операции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protected Object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doInBackground</w:t>
      </w:r>
      <w:proofErr w:type="spellEnd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computedRGBValues.length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range.width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double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fractal.getCoord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range.y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range.height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displaySize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5B5DE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iteration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fractal.numIterations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(iteration == -1){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0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float hue = 0.7f + (float) iteration / 200f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33631" w:rsidRPr="008A372D" w:rsidRDefault="00192672" w:rsidP="005B5DE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rgbColor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Color.HSBtoRGB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(hue, 1f, 1f)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rgbColor</w:t>
      </w:r>
      <w:proofErr w:type="spellEnd"/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null;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//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завершении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фоновой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protected void done()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for 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computedRGBValues.length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display.drawPixel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yCoordinate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computedRGBValues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  <w:r w:rsidR="00633631"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8A3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92672" w:rsidRPr="001641BF" w:rsidRDefault="00192672" w:rsidP="00A852C9">
      <w:pPr>
        <w:rPr>
          <w:sz w:val="28"/>
          <w:szCs w:val="28"/>
          <w:lang w:val="en-US"/>
        </w:rPr>
      </w:pPr>
      <w:proofErr w:type="spellStart"/>
      <w:r w:rsidRPr="008A372D">
        <w:rPr>
          <w:sz w:val="28"/>
          <w:szCs w:val="28"/>
          <w:lang w:val="en-US"/>
        </w:rPr>
        <w:t>display.repaint</w:t>
      </w:r>
      <w:proofErr w:type="spellEnd"/>
      <w:r w:rsidRPr="008A372D">
        <w:rPr>
          <w:sz w:val="28"/>
          <w:szCs w:val="28"/>
          <w:lang w:val="en-US"/>
        </w:rPr>
        <w:t xml:space="preserve">(0, 0, </w:t>
      </w:r>
      <w:proofErr w:type="spellStart"/>
      <w:r w:rsidRPr="008A372D">
        <w:rPr>
          <w:sz w:val="28"/>
          <w:szCs w:val="28"/>
          <w:lang w:val="en-US"/>
        </w:rPr>
        <w:t>yCoordinate</w:t>
      </w:r>
      <w:proofErr w:type="spellEnd"/>
      <w:r w:rsidRPr="008A372D">
        <w:rPr>
          <w:sz w:val="28"/>
          <w:szCs w:val="28"/>
          <w:lang w:val="en-US"/>
        </w:rPr>
        <w:t xml:space="preserve">, </w:t>
      </w:r>
      <w:proofErr w:type="spellStart"/>
      <w:r w:rsidRPr="008A372D">
        <w:rPr>
          <w:sz w:val="28"/>
          <w:szCs w:val="28"/>
          <w:lang w:val="en-US"/>
        </w:rPr>
        <w:t>displaySize</w:t>
      </w:r>
      <w:proofErr w:type="spellEnd"/>
      <w:r w:rsidRPr="008A372D">
        <w:rPr>
          <w:sz w:val="28"/>
          <w:szCs w:val="28"/>
          <w:lang w:val="en-US"/>
        </w:rPr>
        <w:t>, 1);</w:t>
      </w:r>
      <w:r w:rsidRPr="008A372D">
        <w:rPr>
          <w:sz w:val="28"/>
          <w:szCs w:val="28"/>
          <w:lang w:val="en-US"/>
        </w:rPr>
        <w:br/>
      </w:r>
      <w:proofErr w:type="spellStart"/>
      <w:r w:rsidRPr="008A372D">
        <w:rPr>
          <w:sz w:val="28"/>
          <w:szCs w:val="28"/>
          <w:lang w:val="en-US"/>
        </w:rPr>
        <w:t>rowsRemaining</w:t>
      </w:r>
      <w:proofErr w:type="spellEnd"/>
      <w:r w:rsidRPr="008A372D">
        <w:rPr>
          <w:sz w:val="28"/>
          <w:szCs w:val="28"/>
          <w:lang w:val="en-US"/>
        </w:rPr>
        <w:t>--;</w:t>
      </w:r>
      <w:r w:rsidRPr="008A372D">
        <w:rPr>
          <w:sz w:val="28"/>
          <w:szCs w:val="28"/>
          <w:lang w:val="en-US"/>
        </w:rPr>
        <w:br/>
        <w:t>if (</w:t>
      </w:r>
      <w:proofErr w:type="spellStart"/>
      <w:r w:rsidRPr="008A372D">
        <w:rPr>
          <w:sz w:val="28"/>
          <w:szCs w:val="28"/>
          <w:lang w:val="en-US"/>
        </w:rPr>
        <w:t>rowsRemaining</w:t>
      </w:r>
      <w:proofErr w:type="spellEnd"/>
      <w:r w:rsidRPr="008A372D">
        <w:rPr>
          <w:sz w:val="28"/>
          <w:szCs w:val="28"/>
          <w:lang w:val="en-US"/>
        </w:rPr>
        <w:t xml:space="preserve"> == 0) {</w:t>
      </w:r>
      <w:r w:rsidRPr="008A372D">
        <w:rPr>
          <w:sz w:val="28"/>
          <w:szCs w:val="28"/>
          <w:lang w:val="en-US"/>
        </w:rPr>
        <w:br/>
      </w:r>
      <w:proofErr w:type="spellStart"/>
      <w:r w:rsidRPr="008A372D">
        <w:rPr>
          <w:sz w:val="28"/>
          <w:szCs w:val="28"/>
          <w:lang w:val="en-US"/>
        </w:rPr>
        <w:t>enableUI</w:t>
      </w:r>
      <w:proofErr w:type="spellEnd"/>
      <w:r w:rsidRPr="008A372D">
        <w:rPr>
          <w:sz w:val="28"/>
          <w:szCs w:val="28"/>
          <w:lang w:val="en-US"/>
        </w:rPr>
        <w:t>(true)</w:t>
      </w:r>
      <w:r w:rsidR="00633631" w:rsidRPr="008A372D">
        <w:rPr>
          <w:sz w:val="28"/>
          <w:szCs w:val="28"/>
          <w:lang w:val="en-US"/>
        </w:rPr>
        <w:t>;}}}</w:t>
      </w:r>
      <w:r w:rsidRPr="008A372D">
        <w:rPr>
          <w:sz w:val="28"/>
          <w:szCs w:val="28"/>
          <w:lang w:val="en-US"/>
        </w:rPr>
        <w:br/>
        <w:t>public static void main</w:t>
      </w:r>
      <w:r w:rsidR="00633631" w:rsidRPr="008A372D">
        <w:rPr>
          <w:sz w:val="28"/>
          <w:szCs w:val="28"/>
          <w:lang w:val="en-US"/>
        </w:rPr>
        <w:t xml:space="preserve">(String[] </w:t>
      </w:r>
      <w:proofErr w:type="spellStart"/>
      <w:r w:rsidR="00633631" w:rsidRPr="008A372D">
        <w:rPr>
          <w:sz w:val="28"/>
          <w:szCs w:val="28"/>
          <w:lang w:val="en-US"/>
        </w:rPr>
        <w:t>args</w:t>
      </w:r>
      <w:proofErr w:type="spellEnd"/>
      <w:r w:rsidR="00633631" w:rsidRPr="008A372D">
        <w:rPr>
          <w:sz w:val="28"/>
          <w:szCs w:val="28"/>
          <w:lang w:val="en-US"/>
        </w:rPr>
        <w:t>){</w:t>
      </w:r>
      <w:r w:rsidR="00633631" w:rsidRPr="008A372D">
        <w:rPr>
          <w:sz w:val="28"/>
          <w:szCs w:val="28"/>
          <w:lang w:val="en-US"/>
        </w:rPr>
        <w:br/>
      </w:r>
      <w:proofErr w:type="spellStart"/>
      <w:r w:rsidRPr="008A372D">
        <w:rPr>
          <w:sz w:val="28"/>
          <w:szCs w:val="28"/>
          <w:lang w:val="en-US"/>
        </w:rPr>
        <w:t>FractalExplorer</w:t>
      </w:r>
      <w:proofErr w:type="spellEnd"/>
      <w:r w:rsidRPr="008A372D">
        <w:rPr>
          <w:sz w:val="28"/>
          <w:szCs w:val="28"/>
          <w:lang w:val="en-US"/>
        </w:rPr>
        <w:t xml:space="preserve"> </w:t>
      </w:r>
      <w:proofErr w:type="spellStart"/>
      <w:r w:rsidRPr="008A372D">
        <w:rPr>
          <w:sz w:val="28"/>
          <w:szCs w:val="28"/>
          <w:lang w:val="en-US"/>
        </w:rPr>
        <w:t>displayExplorer</w:t>
      </w:r>
      <w:proofErr w:type="spellEnd"/>
      <w:r w:rsidRPr="008A372D">
        <w:rPr>
          <w:sz w:val="28"/>
          <w:szCs w:val="28"/>
          <w:lang w:val="en-US"/>
        </w:rPr>
        <w:t xml:space="preserve"> = new </w:t>
      </w:r>
      <w:proofErr w:type="spellStart"/>
      <w:r w:rsidRPr="008A372D">
        <w:rPr>
          <w:sz w:val="28"/>
          <w:szCs w:val="28"/>
          <w:lang w:val="en-US"/>
        </w:rPr>
        <w:t>FractalExplorer</w:t>
      </w:r>
      <w:proofErr w:type="spellEnd"/>
      <w:r w:rsidRPr="008A372D">
        <w:rPr>
          <w:sz w:val="28"/>
          <w:szCs w:val="28"/>
          <w:lang w:val="en-US"/>
        </w:rPr>
        <w:t>(600);</w:t>
      </w:r>
      <w:r w:rsidRPr="008A372D">
        <w:rPr>
          <w:sz w:val="28"/>
          <w:szCs w:val="28"/>
          <w:lang w:val="en-US"/>
        </w:rPr>
        <w:br/>
      </w:r>
      <w:proofErr w:type="spellStart"/>
      <w:r w:rsidRPr="008A372D">
        <w:rPr>
          <w:sz w:val="28"/>
          <w:szCs w:val="28"/>
          <w:lang w:val="en-US"/>
        </w:rPr>
        <w:t>displayExplorer.createAndShowGUI</w:t>
      </w:r>
      <w:proofErr w:type="spellEnd"/>
      <w:r w:rsidRPr="008A372D">
        <w:rPr>
          <w:sz w:val="28"/>
          <w:szCs w:val="28"/>
          <w:lang w:val="en-US"/>
        </w:rPr>
        <w:t>();</w:t>
      </w:r>
      <w:r w:rsidRPr="008A372D">
        <w:rPr>
          <w:sz w:val="28"/>
          <w:szCs w:val="28"/>
          <w:lang w:val="en-US"/>
        </w:rPr>
        <w:br/>
      </w:r>
      <w:proofErr w:type="spellStart"/>
      <w:r w:rsidRPr="001641BF">
        <w:rPr>
          <w:sz w:val="28"/>
          <w:szCs w:val="28"/>
          <w:lang w:val="en-US"/>
        </w:rPr>
        <w:t>displayExplorer.drawFractal</w:t>
      </w:r>
      <w:proofErr w:type="spellEnd"/>
      <w:r w:rsidRPr="001641BF">
        <w:rPr>
          <w:sz w:val="28"/>
          <w:szCs w:val="28"/>
          <w:lang w:val="en-US"/>
        </w:rPr>
        <w:t>()</w:t>
      </w:r>
      <w:r w:rsidR="00633631" w:rsidRPr="001641BF">
        <w:rPr>
          <w:sz w:val="28"/>
          <w:szCs w:val="28"/>
          <w:lang w:val="en-US"/>
        </w:rPr>
        <w:t>;}</w:t>
      </w:r>
      <w:r w:rsidRPr="001641BF">
        <w:rPr>
          <w:sz w:val="28"/>
          <w:szCs w:val="28"/>
          <w:lang w:val="en-US"/>
        </w:rPr>
        <w:t>}</w:t>
      </w:r>
    </w:p>
    <w:p w:rsidR="005B5DE1" w:rsidRPr="001641BF" w:rsidRDefault="005B5DE1" w:rsidP="00A852C9">
      <w:pPr>
        <w:rPr>
          <w:sz w:val="28"/>
          <w:szCs w:val="28"/>
          <w:lang w:val="en-US"/>
        </w:rPr>
        <w:sectPr w:rsidR="005B5DE1" w:rsidRPr="001641BF" w:rsidSect="00A852C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9729D" w:rsidRPr="001641BF" w:rsidRDefault="00C9729D" w:rsidP="00A852C9">
      <w:pPr>
        <w:rPr>
          <w:sz w:val="28"/>
          <w:szCs w:val="28"/>
          <w:lang w:val="en-US"/>
        </w:rPr>
      </w:pPr>
    </w:p>
    <w:p w:rsidR="00A852C9" w:rsidRPr="008A372D" w:rsidRDefault="00A852C9" w:rsidP="00D161E5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sectPr w:rsidR="00A852C9" w:rsidRPr="008A372D" w:rsidSect="00A852C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9729D" w:rsidRPr="008A372D" w:rsidRDefault="00C9729D" w:rsidP="00D161E5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8A372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lastRenderedPageBreak/>
        <w:t>FractalGenerator.java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.Rectangle2D;</w:t>
      </w:r>
    </w:p>
    <w:p w:rsidR="005B5DE1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static double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getCoord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rangeMin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rangeMax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>assert size &gt; 0;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assert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&lt; size;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range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rangeMax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rangeMin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rangeMin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+ (range * (double)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/ (double) size);}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abstract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getInitialRange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Rectangle2D.Double range);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recenterAndZoomRange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Rectangle2D.Double range,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centerX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centerY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, double scale) {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scale;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scale;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centerX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range.y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centerY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/ 2;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newHeight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5B5DE1" w:rsidRPr="008A372D" w:rsidRDefault="00C9729D" w:rsidP="00A852C9">
      <w:pPr>
        <w:rPr>
          <w:sz w:val="28"/>
          <w:szCs w:val="28"/>
          <w:lang w:val="en-US"/>
        </w:rPr>
      </w:pPr>
      <w:r w:rsidRPr="008A372D">
        <w:rPr>
          <w:sz w:val="28"/>
          <w:szCs w:val="28"/>
          <w:lang w:val="en-US"/>
        </w:rPr>
        <w:t xml:space="preserve">public abstract </w:t>
      </w:r>
      <w:proofErr w:type="spellStart"/>
      <w:r w:rsidRPr="008A372D">
        <w:rPr>
          <w:sz w:val="28"/>
          <w:szCs w:val="28"/>
          <w:lang w:val="en-US"/>
        </w:rPr>
        <w:t>int</w:t>
      </w:r>
      <w:proofErr w:type="spellEnd"/>
      <w:r w:rsidRPr="008A372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A372D">
        <w:rPr>
          <w:sz w:val="28"/>
          <w:szCs w:val="28"/>
          <w:lang w:val="en-US"/>
        </w:rPr>
        <w:t>numIterations</w:t>
      </w:r>
      <w:proofErr w:type="spellEnd"/>
      <w:r w:rsidRPr="008A372D">
        <w:rPr>
          <w:sz w:val="28"/>
          <w:szCs w:val="28"/>
          <w:lang w:val="en-US"/>
        </w:rPr>
        <w:t>(</w:t>
      </w:r>
      <w:proofErr w:type="gramEnd"/>
      <w:r w:rsidRPr="008A372D">
        <w:rPr>
          <w:sz w:val="28"/>
          <w:szCs w:val="28"/>
          <w:lang w:val="en-US"/>
        </w:rPr>
        <w:t>double x, double y);}</w:t>
      </w:r>
    </w:p>
    <w:p w:rsidR="005B5DE1" w:rsidRPr="008A372D" w:rsidRDefault="005B5DE1" w:rsidP="00A852C9">
      <w:pPr>
        <w:rPr>
          <w:sz w:val="28"/>
          <w:szCs w:val="28"/>
          <w:lang w:val="en-US"/>
        </w:rPr>
      </w:pPr>
    </w:p>
    <w:p w:rsidR="00C9729D" w:rsidRPr="008A372D" w:rsidRDefault="00C9729D" w:rsidP="00D161E5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A372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JImageDisplay.java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java.awt.image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JComponent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width,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height) 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BufferedImage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width, height,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BufferedImage.TYPE_INT_RGB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Dimension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imageDimension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width, height);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super.setPreferredSize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imageDimension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Graphics g){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super.paintComponent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(g);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g.drawImage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, 0, 0,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displayImage.getWidth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displayImage.getHeight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(), null);}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clearImage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blankArray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displayImage.setRGB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blankArray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, 0, 1);}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drawPixel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rgbColor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C9729D" w:rsidRPr="001641BF" w:rsidRDefault="00C9729D" w:rsidP="00A852C9">
      <w:pPr>
        <w:rPr>
          <w:sz w:val="28"/>
          <w:szCs w:val="28"/>
          <w:lang w:val="en-US"/>
        </w:rPr>
      </w:pPr>
      <w:proofErr w:type="spellStart"/>
      <w:r w:rsidRPr="001641BF">
        <w:rPr>
          <w:sz w:val="28"/>
          <w:szCs w:val="28"/>
          <w:lang w:val="en-US"/>
        </w:rPr>
        <w:t>displayImage.setRGB</w:t>
      </w:r>
      <w:proofErr w:type="spellEnd"/>
      <w:r w:rsidRPr="001641BF">
        <w:rPr>
          <w:sz w:val="28"/>
          <w:szCs w:val="28"/>
          <w:lang w:val="en-US"/>
        </w:rPr>
        <w:t xml:space="preserve">(x, y, </w:t>
      </w:r>
      <w:proofErr w:type="spellStart"/>
      <w:r w:rsidRPr="001641BF">
        <w:rPr>
          <w:sz w:val="28"/>
          <w:szCs w:val="28"/>
          <w:lang w:val="en-US"/>
        </w:rPr>
        <w:t>rgbColor</w:t>
      </w:r>
      <w:proofErr w:type="spellEnd"/>
      <w:r w:rsidRPr="001641BF">
        <w:rPr>
          <w:sz w:val="28"/>
          <w:szCs w:val="28"/>
          <w:lang w:val="en-US"/>
        </w:rPr>
        <w:t>);}}</w:t>
      </w:r>
    </w:p>
    <w:p w:rsidR="005B5DE1" w:rsidRPr="001641BF" w:rsidRDefault="005B5DE1" w:rsidP="00A852C9">
      <w:pPr>
        <w:rPr>
          <w:sz w:val="28"/>
          <w:szCs w:val="28"/>
          <w:lang w:val="en-US"/>
        </w:rPr>
      </w:pPr>
    </w:p>
    <w:p w:rsidR="00C9729D" w:rsidRPr="008A372D" w:rsidRDefault="00C9729D" w:rsidP="00D161E5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8A372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Mandelbrot.java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.Rectangle2D;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class Mandelbrot extends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static final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MAX_ITERATIONS = 2000;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getInitialRange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Rectangle2D.Double range){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range.x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range.y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-1.5;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3;}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numIterations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double x, double y){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iteration = 0;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>while (iteration &lt; MAX_ITERATIONS &amp;&amp;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4){</w:t>
      </w:r>
      <w:proofErr w:type="gramEnd"/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zrealUpdated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zimaginaryUpdated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2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+ y;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zrealUpdated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372D">
        <w:rPr>
          <w:rFonts w:ascii="Times New Roman" w:hAnsi="Times New Roman" w:cs="Times New Roman"/>
          <w:sz w:val="28"/>
          <w:szCs w:val="28"/>
          <w:lang w:val="en-US"/>
        </w:rPr>
        <w:t>zimaginaryUpdated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>iteration += 1;}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lastRenderedPageBreak/>
        <w:t>if (iteration == MAX_</w:t>
      </w:r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ITERATIONS){</w:t>
      </w:r>
      <w:proofErr w:type="gramEnd"/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>return -1;}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>return iteration;}</w:t>
      </w:r>
    </w:p>
    <w:p w:rsidR="00C9729D" w:rsidRPr="008A372D" w:rsidRDefault="00C9729D" w:rsidP="005B5D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372D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8A372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A3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372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B5DE1" w:rsidRPr="001641BF" w:rsidRDefault="00C9729D" w:rsidP="00D161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1BF">
        <w:rPr>
          <w:rFonts w:ascii="Times New Roman" w:hAnsi="Times New Roman" w:cs="Times New Roman"/>
          <w:sz w:val="28"/>
          <w:szCs w:val="28"/>
          <w:lang w:val="en-US"/>
        </w:rPr>
        <w:t>return "Mandelbrot";}}</w:t>
      </w:r>
    </w:p>
    <w:p w:rsidR="00E01092" w:rsidRPr="008A372D" w:rsidRDefault="00473875" w:rsidP="00872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72D">
        <w:rPr>
          <w:rFonts w:ascii="Times New Roman" w:hAnsi="Times New Roman" w:cs="Times New Roman"/>
          <w:b/>
          <w:sz w:val="28"/>
          <w:szCs w:val="28"/>
        </w:rPr>
        <w:t>Результат работы кода</w:t>
      </w:r>
    </w:p>
    <w:p w:rsidR="008721BB" w:rsidRPr="008A372D" w:rsidRDefault="00BF3638" w:rsidP="008721BB">
      <w:pPr>
        <w:keepNext/>
        <w:jc w:val="center"/>
        <w:rPr>
          <w:sz w:val="28"/>
          <w:szCs w:val="28"/>
        </w:rPr>
      </w:pPr>
      <w:r w:rsidRPr="008A372D">
        <w:rPr>
          <w:noProof/>
          <w:sz w:val="28"/>
          <w:szCs w:val="28"/>
          <w:lang w:eastAsia="ru-RU"/>
        </w:rPr>
        <w:drawing>
          <wp:inline distT="0" distB="0" distL="0" distR="0" wp14:anchorId="621C90C7" wp14:editId="75B82A4A">
            <wp:extent cx="3877051" cy="4298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4" cy="43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01" w:rsidRDefault="008721BB" w:rsidP="008721B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372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:rsidR="00090C37" w:rsidRDefault="00090C37" w:rsidP="00090C37">
      <w:pPr>
        <w:rPr>
          <w:noProof/>
          <w:lang w:eastAsia="ru-RU"/>
        </w:rPr>
      </w:pPr>
    </w:p>
    <w:p w:rsidR="00090C37" w:rsidRPr="00090C37" w:rsidRDefault="00090C37" w:rsidP="00090C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14A9D7" wp14:editId="62BE69BC">
            <wp:extent cx="2749550" cy="3060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48" t="951" r="34367" b="7449"/>
                    <a:stretch/>
                  </pic:blipFill>
                  <pic:spPr bwMode="auto">
                    <a:xfrm>
                      <a:off x="0" y="0"/>
                      <a:ext cx="27495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C37" w:rsidRDefault="00090C37" w:rsidP="00090C3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bookmarkStart w:id="0" w:name="_GoBack"/>
      <w:bookmarkEnd w:id="0"/>
      <w:r w:rsidRPr="008A37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:rsidR="00E01092" w:rsidRPr="008A372D" w:rsidRDefault="00E01092" w:rsidP="00E01092">
      <w:pPr>
        <w:rPr>
          <w:sz w:val="28"/>
          <w:szCs w:val="28"/>
        </w:rPr>
      </w:pPr>
    </w:p>
    <w:p w:rsidR="003C56F9" w:rsidRPr="008A372D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72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F446D" w:rsidRPr="008A372D" w:rsidRDefault="008721BB" w:rsidP="00BF44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72D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gramStart"/>
      <w:r w:rsidR="001641BF">
        <w:rPr>
          <w:rFonts w:ascii="Times New Roman" w:hAnsi="Times New Roman" w:cs="Times New Roman"/>
          <w:sz w:val="28"/>
          <w:szCs w:val="28"/>
        </w:rPr>
        <w:t>данной  лабораторной</w:t>
      </w:r>
      <w:proofErr w:type="gramEnd"/>
      <w:r w:rsidR="001641BF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8A372D">
        <w:rPr>
          <w:rFonts w:ascii="Times New Roman" w:hAnsi="Times New Roman" w:cs="Times New Roman"/>
          <w:sz w:val="28"/>
          <w:szCs w:val="28"/>
        </w:rPr>
        <w:t xml:space="preserve"> было создано небольшое приложение по рисованию фракталов. Оно было сделано с помощью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 API. Был создан класс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, который позволил исследовать различные области фрактала, путем его создания, отображения через графический интерфейс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 отслеживал несколько важных полей </w:t>
      </w:r>
      <w:r w:rsidR="001641B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proofErr w:type="gramStart"/>
      <w:r w:rsidR="001641BF">
        <w:rPr>
          <w:rFonts w:ascii="Times New Roman" w:hAnsi="Times New Roman" w:cs="Times New Roman"/>
          <w:sz w:val="28"/>
          <w:szCs w:val="28"/>
        </w:rPr>
        <w:t>состоячнию</w:t>
      </w:r>
      <w:proofErr w:type="spellEnd"/>
      <w:r w:rsidR="001641BF">
        <w:rPr>
          <w:rFonts w:ascii="Times New Roman" w:hAnsi="Times New Roman" w:cs="Times New Roman"/>
          <w:sz w:val="28"/>
          <w:szCs w:val="28"/>
        </w:rPr>
        <w:t xml:space="preserve"> </w:t>
      </w:r>
      <w:r w:rsidRPr="008A372D">
        <w:rPr>
          <w:rFonts w:ascii="Times New Roman" w:hAnsi="Times New Roman" w:cs="Times New Roman"/>
          <w:sz w:val="28"/>
          <w:szCs w:val="28"/>
        </w:rPr>
        <w:t xml:space="preserve"> программы</w:t>
      </w:r>
      <w:proofErr w:type="gramEnd"/>
      <w:r w:rsidRPr="008A372D">
        <w:rPr>
          <w:rFonts w:ascii="Times New Roman" w:hAnsi="Times New Roman" w:cs="Times New Roman"/>
          <w:sz w:val="28"/>
          <w:szCs w:val="28"/>
        </w:rPr>
        <w:t xml:space="preserve">. Создан метод </w:t>
      </w:r>
      <w:proofErr w:type="spellStart"/>
      <w:r w:rsidRPr="008A372D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8A372D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3C56F9" w:rsidRPr="008A372D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8A372D" w:rsidSect="005B5DE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B2" w:rsidRDefault="002052B2" w:rsidP="00B500CB">
      <w:pPr>
        <w:spacing w:after="0" w:line="240" w:lineRule="auto"/>
      </w:pPr>
      <w:r>
        <w:separator/>
      </w:r>
    </w:p>
  </w:endnote>
  <w:endnote w:type="continuationSeparator" w:id="0">
    <w:p w:rsidR="002052B2" w:rsidRDefault="002052B2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C37">
          <w:rPr>
            <w:noProof/>
          </w:rPr>
          <w:t>9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B2" w:rsidRDefault="002052B2" w:rsidP="00B500CB">
      <w:pPr>
        <w:spacing w:after="0" w:line="240" w:lineRule="auto"/>
      </w:pPr>
      <w:r>
        <w:separator/>
      </w:r>
    </w:p>
  </w:footnote>
  <w:footnote w:type="continuationSeparator" w:id="0">
    <w:p w:rsidR="002052B2" w:rsidRDefault="002052B2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A2B"/>
    <w:multiLevelType w:val="hybridMultilevel"/>
    <w:tmpl w:val="1C069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261"/>
    <w:multiLevelType w:val="hybridMultilevel"/>
    <w:tmpl w:val="FA48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52D80"/>
    <w:rsid w:val="00090C37"/>
    <w:rsid w:val="000D3B2E"/>
    <w:rsid w:val="001641BF"/>
    <w:rsid w:val="00192672"/>
    <w:rsid w:val="001F731F"/>
    <w:rsid w:val="002052B2"/>
    <w:rsid w:val="002B3001"/>
    <w:rsid w:val="002D6F75"/>
    <w:rsid w:val="002E6436"/>
    <w:rsid w:val="002F5984"/>
    <w:rsid w:val="00307ED2"/>
    <w:rsid w:val="003C0C91"/>
    <w:rsid w:val="003C56F9"/>
    <w:rsid w:val="003F2CB9"/>
    <w:rsid w:val="00473875"/>
    <w:rsid w:val="005B5DE1"/>
    <w:rsid w:val="005D03E9"/>
    <w:rsid w:val="00633631"/>
    <w:rsid w:val="006840CE"/>
    <w:rsid w:val="0077291F"/>
    <w:rsid w:val="008721BB"/>
    <w:rsid w:val="008918E3"/>
    <w:rsid w:val="008A372D"/>
    <w:rsid w:val="008F6AFC"/>
    <w:rsid w:val="00A61DAC"/>
    <w:rsid w:val="00A852C9"/>
    <w:rsid w:val="00A90215"/>
    <w:rsid w:val="00B37CB4"/>
    <w:rsid w:val="00B500CB"/>
    <w:rsid w:val="00BF2959"/>
    <w:rsid w:val="00BF3638"/>
    <w:rsid w:val="00BF446D"/>
    <w:rsid w:val="00C10ED7"/>
    <w:rsid w:val="00C5313F"/>
    <w:rsid w:val="00C9729D"/>
    <w:rsid w:val="00CA1333"/>
    <w:rsid w:val="00D161E5"/>
    <w:rsid w:val="00D52C8E"/>
    <w:rsid w:val="00E01092"/>
    <w:rsid w:val="00ED5E2F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B25A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A086-61D6-4E75-9ACD-A641B25A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28</cp:revision>
  <dcterms:created xsi:type="dcterms:W3CDTF">2020-05-21T19:20:00Z</dcterms:created>
  <dcterms:modified xsi:type="dcterms:W3CDTF">2020-06-16T10:47:00Z</dcterms:modified>
</cp:coreProperties>
</file>