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  <w:ind w:firstLine="0" w:left="5680"/>
      </w:pPr>
      <w:r>
        <w:t xml:space="preserve">Студентки </w:t>
      </w:r>
      <w:r>
        <w:t xml:space="preserve">группы </w:t>
      </w:r>
      <w:r>
        <w:t xml:space="preserve">ПОКС-21 </w:t>
      </w:r>
      <w:r>
        <w:t xml:space="preserve">Бондарцевой </w:t>
      </w:r>
      <w:r>
        <w:t>Е.И.</w:t>
      </w:r>
    </w:p>
    <w:p w14:paraId="02000000">
      <w:pPr>
        <w:pStyle w:val="Style_2"/>
        <w:ind w:firstLine="0" w:left="0"/>
        <w:rPr>
          <w:rFonts w:ascii="Calibri" w:hAnsi="Calibri"/>
          <w:b w:val="1"/>
        </w:rPr>
      </w:pPr>
    </w:p>
    <w:p w14:paraId="03000000">
      <w:pPr>
        <w:pStyle w:val="Style_2"/>
        <w:ind w:firstLine="0" w:left="0"/>
        <w:rPr>
          <w:rFonts w:ascii="Calibri" w:hAnsi="Calibri"/>
          <w:b w:val="1"/>
        </w:rPr>
      </w:pPr>
    </w:p>
    <w:p w14:paraId="04000000">
      <w:pPr>
        <w:pStyle w:val="Style_2"/>
        <w:spacing w:before="1"/>
        <w:ind w:firstLine="0" w:left="0"/>
        <w:rPr>
          <w:rFonts w:ascii="Calibri" w:hAnsi="Calibri"/>
          <w:b w:val="1"/>
          <w:sz w:val="19"/>
        </w:rPr>
      </w:pPr>
    </w:p>
    <w:p w14:paraId="05000000">
      <w:pPr>
        <w:pStyle w:val="Style_1"/>
        <w:spacing w:before="57" w:line="456" w:lineRule="auto"/>
        <w:ind w:right="5575"/>
      </w:pPr>
      <w:r>
        <w:t xml:space="preserve">Практическое занятие №14 </w:t>
      </w:r>
    </w:p>
    <w:p w14:paraId="06000000">
      <w:pPr>
        <w:pStyle w:val="Style_1"/>
        <w:spacing w:before="57" w:line="456" w:lineRule="auto"/>
        <w:ind w:right="5575"/>
      </w:pPr>
      <w:r>
        <w:t xml:space="preserve">Вариант </w:t>
      </w:r>
      <w:r>
        <w:t>№3</w:t>
      </w:r>
    </w:p>
    <w:p w14:paraId="07000000">
      <w:pPr>
        <w:pStyle w:val="Style_3"/>
        <w:spacing w:line="266" w:lineRule="exact"/>
        <w:ind/>
      </w:pPr>
      <w:r>
        <w:rPr>
          <w:b w:val="1"/>
          <w:sz w:val="20"/>
        </w:rPr>
        <w:t xml:space="preserve">Тема: </w:t>
      </w:r>
      <w:r>
        <w:t>с</w:t>
      </w:r>
      <w:r>
        <w:t>оставление программ с использованием регулярных выражений в IDE PyCharm Community.</w:t>
      </w:r>
    </w:p>
    <w:p w14:paraId="08000000">
      <w:pPr>
        <w:pStyle w:val="Style_3"/>
        <w:spacing w:line="266" w:lineRule="exact"/>
        <w:ind/>
      </w:pPr>
    </w:p>
    <w:p w14:paraId="09000000">
      <w:pPr>
        <w:pStyle w:val="Style_3"/>
        <w:spacing w:line="266" w:lineRule="exact"/>
        <w:ind/>
      </w:pPr>
      <w:r>
        <w:rPr>
          <w:b w:val="1"/>
        </w:rPr>
        <w:t>Цели практического занятия:</w:t>
      </w:r>
      <w:r>
        <w:t xml:space="preserve"> закрепить усвоенные знания, понятия, алгоритмы, основные принципы составления программ, приобрести навыки составление программ с использованием регулярных выражений в IDE PyCharm Community.</w:t>
      </w:r>
    </w:p>
    <w:p w14:paraId="0A000000">
      <w:pPr>
        <w:pStyle w:val="Style_2"/>
        <w:spacing w:before="3"/>
        <w:ind w:firstLine="0" w:left="0"/>
        <w:rPr>
          <w:rFonts w:ascii="Calibri" w:hAnsi="Calibri"/>
          <w:sz w:val="16"/>
        </w:rPr>
      </w:pPr>
    </w:p>
    <w:p w14:paraId="0B000000">
      <w:pPr>
        <w:pStyle w:val="Style_3"/>
        <w:spacing w:line="276" w:lineRule="auto"/>
        <w:ind w:right="364"/>
      </w:pPr>
      <w:r>
        <w:rPr>
          <w:b w:val="1"/>
          <w:sz w:val="20"/>
        </w:rPr>
        <w:t>Постановка задачи.</w:t>
      </w:r>
    </w:p>
    <w:p w14:paraId="0C000000">
      <w:pPr>
        <w:pStyle w:val="Style_2"/>
        <w:spacing w:before="101" w:line="276" w:lineRule="auto"/>
        <w:ind w:firstLine="0" w:left="142"/>
        <w:rPr>
          <w:rFonts w:ascii="Calibri" w:hAnsi="Calibri"/>
          <w:b w:val="1"/>
          <w:sz w:val="22"/>
        </w:rPr>
      </w:pPr>
      <w:r>
        <w:t>Из исходного текстового файла (hotline.txt) перенести в первый файл строки с корректными номерами телефонов (т.е. в номере должно быть 11 цифр, например, 86532547891), а во второй с некорректными номерами телефонов. Посчитать полученные строки в каждом файле.</w:t>
      </w:r>
    </w:p>
    <w:p w14:paraId="0D000000">
      <w:pPr>
        <w:pStyle w:val="Style_2"/>
        <w:spacing w:before="101" w:line="276" w:lineRule="auto"/>
        <w:ind w:firstLine="0" w:left="142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 xml:space="preserve">Текст программы: </w:t>
      </w:r>
    </w:p>
    <w:p w14:paraId="0E000000">
      <w:pPr>
        <w:pStyle w:val="Style_2"/>
      </w:pPr>
    </w:p>
    <w:p w14:paraId="0F000000">
      <w:pPr>
        <w:pStyle w:val="Style_2"/>
      </w:pPr>
      <w:r>
        <w:t># Практическая №14</w:t>
      </w:r>
      <w:r>
        <w:br/>
      </w:r>
      <w:r>
        <w:t># Из исходного текстового файла (hotline.txt) перенести в первый файл строки с корректными номерами телефонов (т.е. в</w:t>
      </w:r>
      <w:r>
        <w:br/>
      </w:r>
      <w:r>
        <w:t># номере должно быть 11 цифр, например, 86532547991), а во второй с некорректными номерами телефонов. Посчитать</w:t>
      </w:r>
      <w:r>
        <w:br/>
      </w:r>
      <w:r>
        <w:t># полученные строки в кадом файле</w:t>
      </w:r>
      <w:r>
        <w:br/>
      </w:r>
      <w:r>
        <w:t>h = [o.split(</w:t>
      </w:r>
      <w:r>
        <w:t>' '</w:t>
      </w:r>
      <w:r>
        <w:t>)[-</w:t>
      </w:r>
      <w:r>
        <w:t>1</w:t>
      </w:r>
      <w:r>
        <w:t xml:space="preserve">] </w:t>
      </w:r>
      <w:r>
        <w:t xml:space="preserve">for </w:t>
      </w:r>
      <w:r>
        <w:t xml:space="preserve">o </w:t>
      </w:r>
      <w:r>
        <w:t xml:space="preserve">in </w:t>
      </w:r>
      <w:r>
        <w:t>open</w:t>
      </w:r>
      <w:r>
        <w:t>(</w:t>
      </w:r>
      <w:r>
        <w:t>'hotline.txt'</w:t>
      </w:r>
      <w:r>
        <w:t>).read().split(</w:t>
      </w:r>
      <w:r>
        <w:t>'</w:t>
      </w:r>
      <w:r>
        <w:t>\n</w:t>
      </w:r>
      <w:r>
        <w:t>'</w:t>
      </w:r>
      <w:r>
        <w:t>)]</w:t>
      </w:r>
      <w:r>
        <w:br/>
      </w:r>
      <w:r>
        <w:t xml:space="preserve">a = [i </w:t>
      </w:r>
      <w:r>
        <w:t xml:space="preserve">for </w:t>
      </w:r>
      <w:r>
        <w:t xml:space="preserve">i </w:t>
      </w:r>
      <w:r>
        <w:t xml:space="preserve">in </w:t>
      </w:r>
      <w:r>
        <w:t xml:space="preserve">h </w:t>
      </w:r>
      <w:r>
        <w:t xml:space="preserve">if </w:t>
      </w:r>
      <w:r>
        <w:t>len</w:t>
      </w:r>
      <w:r>
        <w:t xml:space="preserve">(i) == </w:t>
      </w:r>
      <w:r>
        <w:t>11</w:t>
      </w:r>
      <w:r>
        <w:t>]</w:t>
      </w:r>
      <w:r>
        <w:br/>
      </w:r>
      <w:r>
        <w:t xml:space="preserve">b = [i </w:t>
      </w:r>
      <w:r>
        <w:t xml:space="preserve">for </w:t>
      </w:r>
      <w:r>
        <w:t xml:space="preserve">i </w:t>
      </w:r>
      <w:r>
        <w:t xml:space="preserve">in </w:t>
      </w:r>
      <w:r>
        <w:t xml:space="preserve">h </w:t>
      </w:r>
      <w:r>
        <w:t xml:space="preserve">if </w:t>
      </w:r>
      <w:r>
        <w:t>len</w:t>
      </w:r>
      <w:r>
        <w:t xml:space="preserve">(i) != </w:t>
      </w:r>
      <w:r>
        <w:t>11</w:t>
      </w:r>
      <w:r>
        <w:t>]</w:t>
      </w:r>
      <w:r>
        <w:br/>
      </w:r>
      <w:r>
        <w:t>print</w:t>
      </w:r>
      <w:r>
        <w:t>(*a</w:t>
      </w:r>
      <w:r>
        <w:t xml:space="preserve">, </w:t>
      </w:r>
      <w:r>
        <w:t>sep</w:t>
      </w:r>
      <w:r>
        <w:t>=</w:t>
      </w:r>
      <w:r>
        <w:t>'</w:t>
      </w:r>
      <w:r>
        <w:t>\n</w:t>
      </w:r>
      <w:r>
        <w:t>'</w:t>
      </w:r>
      <w:r>
        <w:t xml:space="preserve">, </w:t>
      </w:r>
      <w:r>
        <w:t>file</w:t>
      </w:r>
      <w:r>
        <w:t>=</w:t>
      </w:r>
      <w:r>
        <w:t>open</w:t>
      </w:r>
      <w:r>
        <w:t>(</w:t>
      </w:r>
      <w:r>
        <w:t>'correct.txt'</w:t>
      </w:r>
      <w:r>
        <w:t xml:space="preserve">, </w:t>
      </w:r>
      <w:r>
        <w:t>'w'</w:t>
      </w:r>
      <w:r>
        <w:t>))</w:t>
      </w:r>
      <w:r>
        <w:br/>
      </w:r>
      <w:r>
        <w:t>print</w:t>
      </w:r>
      <w:r>
        <w:t>(*b</w:t>
      </w:r>
      <w:r>
        <w:t xml:space="preserve">, </w:t>
      </w:r>
      <w:r>
        <w:t>sep</w:t>
      </w:r>
      <w:r>
        <w:t>=</w:t>
      </w:r>
      <w:r>
        <w:t>'</w:t>
      </w:r>
      <w:r>
        <w:t>\n</w:t>
      </w:r>
      <w:r>
        <w:t>'</w:t>
      </w:r>
      <w:r>
        <w:t xml:space="preserve">, </w:t>
      </w:r>
      <w:r>
        <w:t>file</w:t>
      </w:r>
      <w:r>
        <w:t>=</w:t>
      </w:r>
      <w:r>
        <w:t>open</w:t>
      </w:r>
      <w:r>
        <w:t>(</w:t>
      </w:r>
      <w:r>
        <w:t>'incorrect.txt'</w:t>
      </w:r>
      <w:r>
        <w:t xml:space="preserve">, </w:t>
      </w:r>
      <w:r>
        <w:t>'w'</w:t>
      </w:r>
      <w:r>
        <w:t>))</w:t>
      </w:r>
      <w:r>
        <w:br/>
      </w:r>
      <w:r>
        <w:t>print</w:t>
      </w:r>
      <w:r>
        <w:t>(</w:t>
      </w:r>
      <w:r>
        <w:t>'Корректных номеров:'</w:t>
      </w:r>
      <w:r>
        <w:t xml:space="preserve">, </w:t>
      </w:r>
      <w:r>
        <w:t>len</w:t>
      </w:r>
      <w:r>
        <w:t>(a)</w:t>
      </w:r>
      <w:r>
        <w:t xml:space="preserve">, </w:t>
      </w:r>
      <w:r>
        <w:t>'</w:t>
      </w:r>
      <w:r>
        <w:t>\n</w:t>
      </w:r>
      <w:r>
        <w:t xml:space="preserve">' </w:t>
      </w:r>
      <w:r>
        <w:t xml:space="preserve">+ </w:t>
      </w:r>
      <w:r>
        <w:t>'Некорректных номеров:'</w:t>
      </w:r>
      <w:r>
        <w:t xml:space="preserve">, </w:t>
      </w:r>
      <w:r>
        <w:t>len</w:t>
      </w:r>
      <w:r>
        <w:t>(b))</w:t>
      </w:r>
    </w:p>
    <w:p w14:paraId="10000000">
      <w:pPr>
        <w:pStyle w:val="Style_2"/>
      </w:pPr>
    </w:p>
    <w:p w14:paraId="11000000">
      <w:pPr>
        <w:pStyle w:val="Style_2"/>
        <w:rPr>
          <w:b w:val="1"/>
        </w:rPr>
      </w:pPr>
      <w:r>
        <w:rPr>
          <w:b w:val="1"/>
        </w:rPr>
        <w:t>Протокол работы программы:</w:t>
      </w:r>
    </w:p>
    <w:p w14:paraId="12000000">
      <w:pPr>
        <w:pStyle w:val="Style_2"/>
        <w:ind w:firstLine="0" w:left="142"/>
        <w:rPr>
          <w:b w:val="1"/>
        </w:rPr>
      </w:pPr>
    </w:p>
    <w:p w14:paraId="13000000">
      <w:r>
        <w:t xml:space="preserve">Корректных номеров: 7 </w:t>
      </w:r>
    </w:p>
    <w:p w14:paraId="14000000">
      <w:r>
        <w:t>Некорректных номеров: 5</w:t>
      </w:r>
    </w:p>
    <w:p w14:paraId="15000000">
      <w:pPr>
        <w:pStyle w:val="Style_2"/>
        <w:rPr>
          <w:b w:val="0"/>
        </w:rPr>
      </w:pPr>
    </w:p>
    <w:p w14:paraId="16000000">
      <w:pPr>
        <w:pStyle w:val="Style_2"/>
        <w:rPr>
          <w:b w:val="1"/>
        </w:rPr>
      </w:pPr>
      <w:r>
        <w:rPr>
          <w:b w:val="1"/>
        </w:rPr>
        <w:t>Вывод:</w:t>
      </w:r>
      <w:r>
        <w:rPr>
          <w:b w:val="0"/>
        </w:rPr>
        <w:t xml:space="preserve"> я</w:t>
      </w:r>
      <w:r>
        <w:rPr>
          <w:b w:val="0"/>
        </w:rPr>
        <w:t xml:space="preserve"> </w:t>
      </w:r>
      <w:r>
        <w:t>закрепила усвоенные знания, понятия, алгоритмы, основные принципы составления программ, приобрела навыки составление программ с использованием регулярных выражений в IDE PyCharm Community.</w:t>
      </w:r>
    </w:p>
    <w:sectPr>
      <w:type w:val="continuous"/>
      <w:pgSz w:h="16840" w:w="11910"/>
      <w:pgMar w:bottom="280" w:left="1580" w:right="220" w:top="66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widowControl w:val="0"/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  <w:rPr>
      <w:rFonts w:ascii="Courier New" w:hAnsi="Courier New"/>
    </w:rPr>
  </w:style>
  <w:style w:default="1" w:styleId="Style_4_ch" w:type="character">
    <w:name w:val="Normal"/>
    <w:link w:val="Style_4"/>
    <w:rPr>
      <w:rFonts w:ascii="Courier New" w:hAnsi="Courier New"/>
    </w:rPr>
  </w:style>
  <w:style w:styleId="Style_5" w:type="paragraph">
    <w:name w:val="toc 2"/>
    <w:next w:val="Style_4"/>
    <w:link w:val="Style_5_ch"/>
    <w:uiPriority w:val="39"/>
    <w:pPr>
      <w:ind w:firstLine="0" w:left="200"/>
    </w:pPr>
  </w:style>
  <w:style w:styleId="Style_5_ch" w:type="character">
    <w:name w:val="toc 2"/>
    <w:link w:val="Style_5"/>
  </w:style>
  <w:style w:styleId="Style_6" w:type="paragraph">
    <w:name w:val="toc 4"/>
    <w:next w:val="Style_4"/>
    <w:link w:val="Style_6_ch"/>
    <w:uiPriority w:val="39"/>
    <w:pPr>
      <w:ind w:firstLine="0" w:left="600"/>
    </w:pPr>
  </w:style>
  <w:style w:styleId="Style_6_ch" w:type="character">
    <w:name w:val="toc 4"/>
    <w:link w:val="Style_6"/>
  </w:style>
  <w:style w:styleId="Style_7" w:type="paragraph">
    <w:name w:val="toc 6"/>
    <w:next w:val="Style_4"/>
    <w:link w:val="Style_7_ch"/>
    <w:uiPriority w:val="39"/>
    <w:pPr>
      <w:ind w:firstLine="0" w:left="1000"/>
    </w:pPr>
  </w:style>
  <w:style w:styleId="Style_7_ch" w:type="character">
    <w:name w:val="toc 6"/>
    <w:link w:val="Style_7"/>
  </w:style>
  <w:style w:styleId="Style_8" w:type="paragraph">
    <w:name w:val="toc 7"/>
    <w:next w:val="Style_4"/>
    <w:link w:val="Style_8_ch"/>
    <w:uiPriority w:val="39"/>
    <w:pPr>
      <w:ind w:firstLine="0" w:left="1200"/>
    </w:pPr>
  </w:style>
  <w:style w:styleId="Style_8_ch" w:type="character">
    <w:name w:val="toc 7"/>
    <w:link w:val="Style_8"/>
  </w:style>
  <w:style w:styleId="Style_9" w:type="paragraph">
    <w:name w:val="heading 3"/>
    <w:next w:val="Style_4"/>
    <w:link w:val="Style_9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9_ch" w:type="character">
    <w:name w:val="heading 3"/>
    <w:link w:val="Style_9"/>
    <w:rPr>
      <w:rFonts w:ascii="XO Thames" w:hAnsi="XO Thames"/>
      <w:b w:val="1"/>
      <w:i w:val="1"/>
      <w:color w:val="000000"/>
    </w:rPr>
  </w:style>
  <w:style w:styleId="Style_10" w:type="paragraph">
    <w:name w:val="Table Paragraph"/>
    <w:basedOn w:val="Style_4"/>
    <w:link w:val="Style_10_ch"/>
  </w:style>
  <w:style w:styleId="Style_10_ch" w:type="character">
    <w:name w:val="Table Paragraph"/>
    <w:basedOn w:val="Style_4_ch"/>
    <w:link w:val="Style_10"/>
  </w:style>
  <w:style w:styleId="Style_11" w:type="paragraph">
    <w:name w:val="toc 3"/>
    <w:next w:val="Style_4"/>
    <w:link w:val="Style_11_ch"/>
    <w:uiPriority w:val="39"/>
    <w:pPr>
      <w:ind w:firstLine="0" w:left="400"/>
    </w:pPr>
  </w:style>
  <w:style w:styleId="Style_11_ch" w:type="character">
    <w:name w:val="toc 3"/>
    <w:link w:val="Style_11"/>
  </w:style>
  <w:style w:styleId="Style_2" w:type="paragraph">
    <w:name w:val="Body Text"/>
    <w:basedOn w:val="Style_4"/>
    <w:link w:val="Style_2_ch"/>
    <w:pPr>
      <w:ind w:firstLine="0" w:left="148"/>
    </w:pPr>
    <w:rPr>
      <w:rFonts w:ascii="Courier New" w:hAnsi="Courier New"/>
      <w:sz w:val="20"/>
    </w:rPr>
  </w:style>
  <w:style w:styleId="Style_2_ch" w:type="character">
    <w:name w:val="Body Text"/>
    <w:basedOn w:val="Style_4_ch"/>
    <w:link w:val="Style_2"/>
    <w:rPr>
      <w:rFonts w:ascii="Courier New" w:hAnsi="Courier New"/>
      <w:sz w:val="20"/>
    </w:rPr>
  </w:style>
  <w:style w:styleId="Style_12" w:type="paragraph">
    <w:name w:val="heading 5"/>
    <w:next w:val="Style_4"/>
    <w:link w:val="Style_12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12_ch" w:type="character">
    <w:name w:val="heading 5"/>
    <w:link w:val="Style_12"/>
    <w:rPr>
      <w:rFonts w:ascii="XO Thames" w:hAnsi="XO Thames"/>
      <w:b w:val="1"/>
      <w:color w:val="000000"/>
      <w:sz w:val="22"/>
    </w:rPr>
  </w:style>
  <w:style w:styleId="Style_3" w:type="paragraph">
    <w:name w:val="heading 1"/>
    <w:basedOn w:val="Style_4"/>
    <w:link w:val="Style_3_ch"/>
    <w:uiPriority w:val="9"/>
    <w:qFormat/>
    <w:pPr>
      <w:ind w:firstLine="0" w:left="119"/>
      <w:outlineLvl w:val="0"/>
    </w:pPr>
    <w:rPr>
      <w:rFonts w:ascii="Calibri" w:hAnsi="Calibri"/>
      <w:sz w:val="22"/>
    </w:rPr>
  </w:style>
  <w:style w:styleId="Style_3_ch" w:type="character">
    <w:name w:val="heading 1"/>
    <w:basedOn w:val="Style_4_ch"/>
    <w:link w:val="Style_3"/>
    <w:rPr>
      <w:rFonts w:ascii="Calibri" w:hAnsi="Calibri"/>
      <w:sz w:val="22"/>
    </w:rPr>
  </w:style>
  <w:style w:styleId="Style_13" w:type="paragraph">
    <w:name w:val="Default Paragraph Font"/>
    <w:link w:val="Style_13_ch"/>
  </w:style>
  <w:style w:styleId="Style_13_ch" w:type="character">
    <w:name w:val="Default Paragraph Font"/>
    <w:link w:val="Style_13"/>
  </w:style>
  <w:style w:styleId="Style_14" w:type="paragraph">
    <w:name w:val="Hyperlink"/>
    <w:link w:val="Style_14_ch"/>
    <w:rPr>
      <w:color w:val="0000FF"/>
      <w:u w:val="single"/>
    </w:rPr>
  </w:style>
  <w:style w:styleId="Style_14_ch" w:type="character">
    <w:name w:val="Hyperlink"/>
    <w:link w:val="Style_14"/>
    <w:rPr>
      <w:color w:val="0000FF"/>
      <w:u w:val="single"/>
    </w:rPr>
  </w:style>
  <w:style w:styleId="Style_15" w:type="paragraph">
    <w:name w:val="Footnote"/>
    <w:link w:val="Style_15_ch"/>
    <w:pPr>
      <w:ind/>
      <w:jc w:val="left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toc 1"/>
    <w:next w:val="Style_4"/>
    <w:link w:val="Style_16_ch"/>
    <w:uiPriority w:val="39"/>
    <w:pPr>
      <w:ind w:firstLine="0" w:left="0"/>
    </w:pPr>
    <w:rPr>
      <w:rFonts w:ascii="XO Thames" w:hAnsi="XO Thames"/>
      <w:b w:val="1"/>
    </w:rPr>
  </w:style>
  <w:style w:styleId="Style_16_ch" w:type="character">
    <w:name w:val="toc 1"/>
    <w:link w:val="Style_16"/>
    <w:rPr>
      <w:rFonts w:ascii="XO Thames" w:hAnsi="XO Thames"/>
      <w:b w:val="1"/>
    </w:rPr>
  </w:style>
  <w:style w:styleId="Style_17" w:type="paragraph">
    <w:name w:val="Header and Footer"/>
    <w:link w:val="Style_17_ch"/>
    <w:pPr>
      <w:spacing w:line="360" w:lineRule="auto"/>
      <w:ind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toc 9"/>
    <w:next w:val="Style_4"/>
    <w:link w:val="Style_18_ch"/>
    <w:uiPriority w:val="39"/>
    <w:pPr>
      <w:ind w:firstLine="0" w:left="1600"/>
    </w:pPr>
  </w:style>
  <w:style w:styleId="Style_18_ch" w:type="character">
    <w:name w:val="toc 9"/>
    <w:link w:val="Style_18"/>
  </w:style>
  <w:style w:styleId="Style_19" w:type="paragraph">
    <w:name w:val="toc 8"/>
    <w:next w:val="Style_4"/>
    <w:link w:val="Style_19_ch"/>
    <w:uiPriority w:val="39"/>
    <w:pPr>
      <w:ind w:firstLine="0" w:left="1400"/>
    </w:pPr>
  </w:style>
  <w:style w:styleId="Style_19_ch" w:type="character">
    <w:name w:val="toc 8"/>
    <w:link w:val="Style_19"/>
  </w:style>
  <w:style w:styleId="Style_20" w:type="paragraph">
    <w:name w:val="toc 5"/>
    <w:next w:val="Style_4"/>
    <w:link w:val="Style_20_ch"/>
    <w:uiPriority w:val="39"/>
    <w:pPr>
      <w:ind w:firstLine="0" w:left="800"/>
    </w:pPr>
  </w:style>
  <w:style w:styleId="Style_20_ch" w:type="character">
    <w:name w:val="toc 5"/>
    <w:link w:val="Style_20"/>
  </w:style>
  <w:style w:styleId="Style_21" w:type="paragraph">
    <w:name w:val="Subtitle"/>
    <w:next w:val="Style_4"/>
    <w:link w:val="Style_21_ch"/>
    <w:uiPriority w:val="11"/>
    <w:qFormat/>
    <w:rPr>
      <w:rFonts w:ascii="XO Thames" w:hAnsi="XO Thames"/>
      <w:i w:val="1"/>
      <w:color w:val="616161"/>
      <w:sz w:val="24"/>
    </w:rPr>
  </w:style>
  <w:style w:styleId="Style_21_ch" w:type="character">
    <w:name w:val="Subtitle"/>
    <w:link w:val="Style_21"/>
    <w:rPr>
      <w:rFonts w:ascii="XO Thames" w:hAnsi="XO Thames"/>
      <w:i w:val="1"/>
      <w:color w:val="616161"/>
      <w:sz w:val="24"/>
    </w:rPr>
  </w:style>
  <w:style w:styleId="Style_22" w:type="paragraph">
    <w:name w:val="toc 10"/>
    <w:next w:val="Style_4"/>
    <w:link w:val="Style_22_ch"/>
    <w:uiPriority w:val="39"/>
    <w:pPr>
      <w:ind w:firstLine="0" w:left="1800"/>
    </w:pPr>
  </w:style>
  <w:style w:styleId="Style_22_ch" w:type="character">
    <w:name w:val="toc 10"/>
    <w:link w:val="Style_22"/>
  </w:style>
  <w:style w:styleId="Style_1" w:type="paragraph">
    <w:name w:val="Title"/>
    <w:basedOn w:val="Style_4"/>
    <w:link w:val="Style_1_ch"/>
    <w:uiPriority w:val="10"/>
    <w:qFormat/>
    <w:pPr>
      <w:spacing w:before="29"/>
      <w:ind w:firstLine="0" w:left="119"/>
    </w:pPr>
    <w:rPr>
      <w:rFonts w:ascii="Calibri" w:hAnsi="Calibri"/>
      <w:b w:val="1"/>
      <w:sz w:val="22"/>
    </w:rPr>
  </w:style>
  <w:style w:styleId="Style_1_ch" w:type="character">
    <w:name w:val="Title"/>
    <w:basedOn w:val="Style_4_ch"/>
    <w:link w:val="Style_1"/>
    <w:rPr>
      <w:rFonts w:ascii="Calibri" w:hAnsi="Calibri"/>
      <w:b w:val="1"/>
      <w:sz w:val="22"/>
    </w:rPr>
  </w:style>
  <w:style w:styleId="Style_23" w:type="paragraph">
    <w:name w:val="heading 4"/>
    <w:next w:val="Style_4"/>
    <w:link w:val="Style_23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3_ch" w:type="character">
    <w:name w:val="heading 4"/>
    <w:link w:val="Style_23"/>
    <w:rPr>
      <w:rFonts w:ascii="XO Thames" w:hAnsi="XO Thames"/>
      <w:b w:val="1"/>
      <w:color w:val="595959"/>
      <w:sz w:val="26"/>
    </w:rPr>
  </w:style>
  <w:style w:styleId="Style_24" w:type="paragraph">
    <w:name w:val="heading 2"/>
    <w:next w:val="Style_4"/>
    <w:link w:val="Style_24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4_ch" w:type="character">
    <w:name w:val="heading 2"/>
    <w:link w:val="Style_24"/>
    <w:rPr>
      <w:rFonts w:ascii="XO Thames" w:hAnsi="XO Thames"/>
      <w:b w:val="1"/>
      <w:color w:val="00A0FF"/>
      <w:sz w:val="26"/>
    </w:rPr>
  </w:style>
  <w:style w:styleId="Style_25" w:type="paragraph">
    <w:name w:val="List Paragraph"/>
    <w:basedOn w:val="Style_4"/>
    <w:link w:val="Style_25_ch"/>
  </w:style>
  <w:style w:styleId="Style_25_ch" w:type="character">
    <w:name w:val="List Paragraph"/>
    <w:basedOn w:val="Style_4_ch"/>
    <w:link w:val="Style_25"/>
  </w:style>
  <w:style w:default="1" w:styleId="Style_26" w:type="table">
    <w:name w:val="Table Normal"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2022-03-18T19:29:55Z</dcterms:modified>
</cp:coreProperties>
</file>