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1C686" w14:textId="77777777" w:rsidR="00724FA7" w:rsidRDefault="008837E8" w:rsidP="00724FA7">
      <w:pPr>
        <w:spacing w:line="360" w:lineRule="auto"/>
        <w:ind w:firstLine="567"/>
        <w:jc w:val="both"/>
        <w:rPr>
          <w:sz w:val="28"/>
          <w:szCs w:val="28"/>
        </w:rPr>
      </w:pPr>
      <w:r w:rsidRPr="00724FA7">
        <w:rPr>
          <w:b/>
          <w:bCs/>
          <w:sz w:val="28"/>
          <w:szCs w:val="28"/>
          <w:u w:val="single"/>
        </w:rPr>
        <w:t>Дипломники Э1-122,129.</w:t>
      </w:r>
      <w:r w:rsidRPr="00724FA7">
        <w:rPr>
          <w:b/>
          <w:bCs/>
          <w:sz w:val="28"/>
          <w:szCs w:val="28"/>
        </w:rPr>
        <w:t xml:space="preserve"> </w:t>
      </w:r>
      <w:r w:rsidRPr="00724FA7">
        <w:rPr>
          <w:sz w:val="28"/>
          <w:szCs w:val="28"/>
        </w:rPr>
        <w:t>Ваш</w:t>
      </w:r>
      <w:r w:rsidR="00724FA7">
        <w:rPr>
          <w:sz w:val="28"/>
          <w:szCs w:val="28"/>
        </w:rPr>
        <w:t>а</w:t>
      </w:r>
      <w:r w:rsidRPr="00724FA7">
        <w:rPr>
          <w:sz w:val="28"/>
          <w:szCs w:val="28"/>
        </w:rPr>
        <w:t xml:space="preserve"> Технологическая часть ДП должна иметь не менее </w:t>
      </w:r>
      <w:r w:rsidRPr="00724FA7">
        <w:rPr>
          <w:i/>
          <w:sz w:val="28"/>
          <w:szCs w:val="28"/>
        </w:rPr>
        <w:t>3-х листов графики</w:t>
      </w:r>
      <w:r w:rsidR="00724FA7">
        <w:rPr>
          <w:sz w:val="28"/>
          <w:szCs w:val="28"/>
        </w:rPr>
        <w:t xml:space="preserve"> </w:t>
      </w:r>
      <w:r w:rsidR="00724FA7" w:rsidRPr="00724FA7">
        <w:rPr>
          <w:sz w:val="28"/>
          <w:szCs w:val="28"/>
        </w:rPr>
        <w:t>формата А-1</w:t>
      </w:r>
      <w:r w:rsidR="00724FA7" w:rsidRPr="00724FA7">
        <w:rPr>
          <w:sz w:val="28"/>
          <w:szCs w:val="28"/>
        </w:rPr>
        <w:t>,</w:t>
      </w:r>
      <w:r w:rsidRPr="00724FA7">
        <w:rPr>
          <w:sz w:val="28"/>
          <w:szCs w:val="28"/>
        </w:rPr>
        <w:t xml:space="preserve"> </w:t>
      </w:r>
      <w:r w:rsidR="00724FA7">
        <w:rPr>
          <w:sz w:val="28"/>
          <w:szCs w:val="28"/>
        </w:rPr>
        <w:t>на которых отражено изготовление</w:t>
      </w:r>
      <w:r w:rsidR="003B2EE6" w:rsidRPr="00724FA7">
        <w:rPr>
          <w:sz w:val="28"/>
          <w:szCs w:val="28"/>
        </w:rPr>
        <w:t xml:space="preserve"> или </w:t>
      </w:r>
      <w:r w:rsidR="00724FA7">
        <w:rPr>
          <w:sz w:val="28"/>
          <w:szCs w:val="28"/>
        </w:rPr>
        <w:t>сборка</w:t>
      </w:r>
      <w:r w:rsidR="003B2EE6" w:rsidRPr="00724FA7">
        <w:rPr>
          <w:sz w:val="28"/>
          <w:szCs w:val="28"/>
        </w:rPr>
        <w:t xml:space="preserve"> </w:t>
      </w:r>
      <w:r w:rsidR="00724FA7">
        <w:rPr>
          <w:sz w:val="28"/>
          <w:szCs w:val="28"/>
        </w:rPr>
        <w:t xml:space="preserve">объекта (изделия) по </w:t>
      </w:r>
      <w:r w:rsidR="003B2EE6" w:rsidRPr="00724FA7">
        <w:rPr>
          <w:sz w:val="28"/>
          <w:szCs w:val="28"/>
        </w:rPr>
        <w:t>технологическо</w:t>
      </w:r>
      <w:r w:rsidR="00724FA7">
        <w:rPr>
          <w:sz w:val="28"/>
          <w:szCs w:val="28"/>
        </w:rPr>
        <w:t>й части</w:t>
      </w:r>
      <w:r w:rsidR="003B2EE6" w:rsidRPr="00724FA7">
        <w:rPr>
          <w:sz w:val="28"/>
          <w:szCs w:val="28"/>
        </w:rPr>
        <w:t xml:space="preserve"> </w:t>
      </w:r>
      <w:r w:rsidR="00724FA7">
        <w:rPr>
          <w:sz w:val="28"/>
          <w:szCs w:val="28"/>
        </w:rPr>
        <w:t xml:space="preserve">ДП, </w:t>
      </w:r>
      <w:r w:rsidRPr="00724FA7">
        <w:rPr>
          <w:sz w:val="28"/>
          <w:szCs w:val="28"/>
        </w:rPr>
        <w:t>и пояснительную записку на 2</w:t>
      </w:r>
      <w:r w:rsidR="001144F7" w:rsidRPr="00724FA7">
        <w:rPr>
          <w:sz w:val="28"/>
          <w:szCs w:val="28"/>
        </w:rPr>
        <w:t>0</w:t>
      </w:r>
      <w:r w:rsidR="00724FA7">
        <w:rPr>
          <w:sz w:val="28"/>
          <w:szCs w:val="28"/>
        </w:rPr>
        <w:t>-25</w:t>
      </w:r>
      <w:r w:rsidRPr="00724FA7">
        <w:rPr>
          <w:sz w:val="28"/>
          <w:szCs w:val="28"/>
        </w:rPr>
        <w:t xml:space="preserve"> страницах машинописного текста. </w:t>
      </w:r>
    </w:p>
    <w:p w14:paraId="020EBD9F" w14:textId="4E2A6200" w:rsidR="008837E8" w:rsidRDefault="00724FA7" w:rsidP="00724FA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Выполняйте </w:t>
      </w:r>
      <w:r w:rsidR="008837E8" w:rsidRPr="00724FA7">
        <w:rPr>
          <w:sz w:val="28"/>
          <w:szCs w:val="28"/>
        </w:rPr>
        <w:t>все так, как выполняли курсовой проект</w:t>
      </w:r>
      <w:r>
        <w:rPr>
          <w:sz w:val="28"/>
          <w:szCs w:val="28"/>
        </w:rPr>
        <w:t xml:space="preserve"> по технологии</w:t>
      </w:r>
      <w:r w:rsidR="003B2EE6" w:rsidRPr="00724FA7">
        <w:rPr>
          <w:sz w:val="28"/>
          <w:szCs w:val="28"/>
        </w:rPr>
        <w:t>. Графика ТЧ ДП</w:t>
      </w:r>
      <w:r>
        <w:rPr>
          <w:sz w:val="28"/>
          <w:szCs w:val="28"/>
        </w:rPr>
        <w:t>.</w:t>
      </w:r>
      <w:r w:rsidR="003B2EE6" w:rsidRPr="00724FA7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="003B2EE6" w:rsidRPr="00724FA7">
        <w:rPr>
          <w:sz w:val="28"/>
          <w:szCs w:val="28"/>
        </w:rPr>
        <w:t xml:space="preserve">то 1-й лист – рабочий чертеж Д или СЕ; 2-й лист </w:t>
      </w:r>
      <w:r>
        <w:rPr>
          <w:sz w:val="28"/>
          <w:szCs w:val="28"/>
        </w:rPr>
        <w:t>–</w:t>
      </w:r>
      <w:r w:rsidR="003B2EE6" w:rsidRPr="00724F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="003B2EE6" w:rsidRPr="00724FA7">
        <w:rPr>
          <w:sz w:val="28"/>
          <w:szCs w:val="28"/>
        </w:rPr>
        <w:t>не менее 4-</w:t>
      </w:r>
      <w:r>
        <w:rPr>
          <w:sz w:val="28"/>
          <w:szCs w:val="28"/>
        </w:rPr>
        <w:t>6</w:t>
      </w:r>
      <w:r w:rsidR="003B2EE6" w:rsidRPr="00724FA7">
        <w:rPr>
          <w:sz w:val="28"/>
          <w:szCs w:val="28"/>
        </w:rPr>
        <w:t xml:space="preserve"> операционных карт с эскизами ф</w:t>
      </w:r>
      <w:r>
        <w:rPr>
          <w:sz w:val="28"/>
          <w:szCs w:val="28"/>
        </w:rPr>
        <w:t>ормата А-3; а 3-й лист - это 1-1,5</w:t>
      </w:r>
      <w:r w:rsidR="003B2EE6" w:rsidRPr="00724FA7">
        <w:rPr>
          <w:sz w:val="28"/>
          <w:szCs w:val="28"/>
        </w:rPr>
        <w:t xml:space="preserve"> листа приспособлени</w:t>
      </w:r>
      <w:proofErr w:type="gramStart"/>
      <w:r w:rsidR="003B2EE6" w:rsidRPr="00724FA7">
        <w:rPr>
          <w:sz w:val="28"/>
          <w:szCs w:val="28"/>
        </w:rPr>
        <w:t>я(</w:t>
      </w:r>
      <w:proofErr w:type="gramEnd"/>
      <w:r w:rsidR="003B2EE6" w:rsidRPr="00724FA7">
        <w:rPr>
          <w:sz w:val="28"/>
          <w:szCs w:val="28"/>
        </w:rPr>
        <w:t xml:space="preserve">й) </w:t>
      </w:r>
      <w:r>
        <w:rPr>
          <w:sz w:val="28"/>
          <w:szCs w:val="28"/>
        </w:rPr>
        <w:t xml:space="preserve">и инструмента </w:t>
      </w:r>
      <w:r w:rsidR="003B2EE6" w:rsidRPr="00724FA7">
        <w:rPr>
          <w:sz w:val="28"/>
          <w:szCs w:val="28"/>
        </w:rPr>
        <w:t>формата А-1.</w:t>
      </w:r>
    </w:p>
    <w:p w14:paraId="18F5ED88" w14:textId="77777777" w:rsidR="00384A10" w:rsidRPr="00724FA7" w:rsidRDefault="00384A10" w:rsidP="00724FA7">
      <w:pPr>
        <w:spacing w:line="360" w:lineRule="auto"/>
        <w:ind w:firstLine="567"/>
        <w:jc w:val="both"/>
        <w:rPr>
          <w:sz w:val="28"/>
          <w:szCs w:val="28"/>
        </w:rPr>
      </w:pPr>
    </w:p>
    <w:p w14:paraId="6EA4F947" w14:textId="3DE26CEE" w:rsidR="003B2EE6" w:rsidRPr="00384A10" w:rsidRDefault="00384A10" w:rsidP="00384A10">
      <w:pPr>
        <w:spacing w:line="276" w:lineRule="auto"/>
        <w:ind w:firstLine="567"/>
        <w:jc w:val="center"/>
        <w:rPr>
          <w:sz w:val="28"/>
          <w:szCs w:val="28"/>
          <w:u w:val="single"/>
        </w:rPr>
      </w:pPr>
      <w:r w:rsidRPr="00384A10">
        <w:rPr>
          <w:sz w:val="28"/>
          <w:szCs w:val="28"/>
          <w:u w:val="single"/>
        </w:rPr>
        <w:t xml:space="preserve">К написанию расчетно-пояснительной записки </w:t>
      </w:r>
      <w:r w:rsidRPr="00384A10">
        <w:rPr>
          <w:sz w:val="28"/>
          <w:szCs w:val="28"/>
          <w:u w:val="single"/>
        </w:rPr>
        <w:t>ТЧ ДП</w:t>
      </w:r>
      <w:r w:rsidRPr="00384A10">
        <w:rPr>
          <w:sz w:val="28"/>
          <w:szCs w:val="28"/>
          <w:u w:val="single"/>
        </w:rPr>
        <w:t>.</w:t>
      </w:r>
    </w:p>
    <w:p w14:paraId="5899FE87" w14:textId="0C144E5B" w:rsidR="00362BF9" w:rsidRPr="006C6FE8" w:rsidRDefault="00362BF9" w:rsidP="00362BF9">
      <w:pPr>
        <w:spacing w:line="276" w:lineRule="auto"/>
        <w:ind w:firstLine="567"/>
        <w:jc w:val="center"/>
        <w:rPr>
          <w:sz w:val="26"/>
          <w:szCs w:val="26"/>
        </w:rPr>
      </w:pPr>
      <w:r w:rsidRPr="006C6FE8">
        <w:rPr>
          <w:sz w:val="26"/>
          <w:szCs w:val="26"/>
        </w:rPr>
        <w:t>Кафедра СМ-12 «Технологии ракетно-космического машиностроения»</w:t>
      </w:r>
    </w:p>
    <w:p w14:paraId="257940AB" w14:textId="77777777" w:rsidR="00362BF9" w:rsidRPr="006C6FE8" w:rsidRDefault="00362BF9" w:rsidP="00362BF9">
      <w:pPr>
        <w:spacing w:line="276" w:lineRule="auto"/>
        <w:jc w:val="center"/>
        <w:rPr>
          <w:b/>
          <w:sz w:val="26"/>
          <w:szCs w:val="26"/>
        </w:rPr>
      </w:pPr>
      <w:r w:rsidRPr="006C6FE8">
        <w:rPr>
          <w:b/>
          <w:sz w:val="26"/>
          <w:szCs w:val="26"/>
        </w:rPr>
        <w:t xml:space="preserve">Курсовой проект </w:t>
      </w:r>
    </w:p>
    <w:p w14:paraId="37B2A654" w14:textId="77777777" w:rsidR="00362BF9" w:rsidRPr="006C6FE8" w:rsidRDefault="00362BF9" w:rsidP="00362BF9">
      <w:pPr>
        <w:spacing w:line="276" w:lineRule="auto"/>
        <w:jc w:val="center"/>
        <w:rPr>
          <w:b/>
          <w:sz w:val="26"/>
          <w:szCs w:val="26"/>
        </w:rPr>
      </w:pPr>
      <w:r w:rsidRPr="006C6FE8">
        <w:rPr>
          <w:b/>
          <w:sz w:val="26"/>
          <w:szCs w:val="26"/>
        </w:rPr>
        <w:t>по технологии РКТ и средств поражения (СП), выполняемый на 9-ом семестре студентами кафедр факультетов «СМ» и «Э»</w:t>
      </w:r>
    </w:p>
    <w:p w14:paraId="34ECCDAB" w14:textId="77777777" w:rsidR="00362BF9" w:rsidRPr="006C6FE8" w:rsidRDefault="00362BF9" w:rsidP="00362BF9">
      <w:pPr>
        <w:spacing w:line="276" w:lineRule="auto"/>
        <w:ind w:firstLine="567"/>
        <w:jc w:val="both"/>
        <w:rPr>
          <w:sz w:val="26"/>
          <w:szCs w:val="26"/>
        </w:rPr>
      </w:pPr>
      <w:r w:rsidRPr="006C6FE8">
        <w:rPr>
          <w:b/>
          <w:sz w:val="26"/>
          <w:szCs w:val="26"/>
        </w:rPr>
        <w:t xml:space="preserve">Цель </w:t>
      </w:r>
      <w:r w:rsidRPr="006C6FE8">
        <w:rPr>
          <w:sz w:val="26"/>
          <w:szCs w:val="26"/>
        </w:rPr>
        <w:t>курсового проекта. Формирование знаний о технологичности конструкции изделий РКТ и СП; свойствах конструкционных материалов; технологических методах получения заготовок и обработки деталей из металлов и композиционных материалов; маршрутных и операционных технологических процессах изготовления, сборки</w:t>
      </w:r>
      <w:r>
        <w:rPr>
          <w:sz w:val="26"/>
          <w:szCs w:val="26"/>
        </w:rPr>
        <w:t xml:space="preserve"> и испытаний типовых деталей</w:t>
      </w:r>
      <w:r w:rsidRPr="006C6FE8">
        <w:rPr>
          <w:sz w:val="26"/>
          <w:szCs w:val="26"/>
        </w:rPr>
        <w:t xml:space="preserve"> и сборочных единиц (СЕ), технологическом оборудовании, оснастке, рабочем и контрольном инструменте. </w:t>
      </w:r>
    </w:p>
    <w:p w14:paraId="7B9AF847" w14:textId="77777777" w:rsidR="00362BF9" w:rsidRPr="006C6FE8" w:rsidRDefault="00362BF9" w:rsidP="00362BF9">
      <w:pPr>
        <w:pStyle w:val="a5"/>
        <w:spacing w:line="276" w:lineRule="auto"/>
        <w:contextualSpacing/>
        <w:rPr>
          <w:color w:val="000000"/>
          <w:spacing w:val="1"/>
          <w:sz w:val="26"/>
          <w:szCs w:val="26"/>
        </w:rPr>
      </w:pPr>
      <w:r w:rsidRPr="006C6FE8">
        <w:rPr>
          <w:b/>
          <w:bCs/>
          <w:color w:val="000000"/>
          <w:spacing w:val="1"/>
          <w:sz w:val="26"/>
          <w:szCs w:val="26"/>
        </w:rPr>
        <w:t xml:space="preserve">Объем </w:t>
      </w:r>
      <w:r w:rsidRPr="006C6FE8">
        <w:rPr>
          <w:sz w:val="26"/>
          <w:szCs w:val="26"/>
        </w:rPr>
        <w:t xml:space="preserve">проекта. </w:t>
      </w:r>
      <w:r w:rsidRPr="006C6FE8">
        <w:rPr>
          <w:color w:val="000000"/>
          <w:spacing w:val="1"/>
          <w:sz w:val="26"/>
          <w:szCs w:val="26"/>
        </w:rPr>
        <w:t xml:space="preserve">Курсовой проект содержит расчётно-пояснительную записку на 35-50 листах машинописного текста и 5 (пять) листов графической части формата А1 </w:t>
      </w:r>
      <w:r w:rsidRPr="006C6FE8">
        <w:rPr>
          <w:sz w:val="26"/>
          <w:szCs w:val="26"/>
        </w:rPr>
        <w:t>по ГОСТ ЕСКД</w:t>
      </w:r>
      <w:r w:rsidRPr="006C6FE8">
        <w:rPr>
          <w:color w:val="000000"/>
          <w:spacing w:val="1"/>
          <w:sz w:val="26"/>
          <w:szCs w:val="26"/>
        </w:rPr>
        <w:t>.</w:t>
      </w:r>
    </w:p>
    <w:p w14:paraId="0333AFDC" w14:textId="77777777" w:rsidR="00362BF9" w:rsidRPr="005B6888" w:rsidRDefault="00362BF9" w:rsidP="00362BF9">
      <w:pPr>
        <w:pStyle w:val="a5"/>
        <w:spacing w:line="276" w:lineRule="auto"/>
        <w:contextualSpacing/>
        <w:rPr>
          <w:color w:val="000000"/>
          <w:spacing w:val="1"/>
          <w:sz w:val="26"/>
          <w:szCs w:val="26"/>
        </w:rPr>
      </w:pPr>
      <w:r w:rsidRPr="006C6FE8">
        <w:rPr>
          <w:b/>
          <w:color w:val="000000"/>
          <w:spacing w:val="1"/>
          <w:sz w:val="26"/>
          <w:szCs w:val="26"/>
        </w:rPr>
        <w:t>На графических листах</w:t>
      </w:r>
      <w:r w:rsidRPr="006C6FE8">
        <w:rPr>
          <w:color w:val="000000"/>
          <w:spacing w:val="1"/>
          <w:sz w:val="26"/>
          <w:szCs w:val="26"/>
        </w:rPr>
        <w:t xml:space="preserve"> должны быть представлены:</w:t>
      </w:r>
    </w:p>
    <w:p w14:paraId="70EE4C55" w14:textId="77777777" w:rsidR="00362BF9" w:rsidRPr="005B6888" w:rsidRDefault="00362BF9" w:rsidP="00362BF9">
      <w:pPr>
        <w:pStyle w:val="a5"/>
        <w:numPr>
          <w:ilvl w:val="0"/>
          <w:numId w:val="3"/>
        </w:numPr>
        <w:spacing w:line="276" w:lineRule="auto"/>
        <w:contextualSpacing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 xml:space="preserve">рабочий чертеж детали или </w:t>
      </w:r>
      <w:r w:rsidRPr="006C6FE8">
        <w:rPr>
          <w:sz w:val="26"/>
          <w:szCs w:val="26"/>
        </w:rPr>
        <w:t>сборочной единицы</w:t>
      </w:r>
      <w:r>
        <w:rPr>
          <w:color w:val="000000"/>
          <w:spacing w:val="1"/>
          <w:sz w:val="26"/>
          <w:szCs w:val="26"/>
        </w:rPr>
        <w:t>;</w:t>
      </w:r>
      <w:r w:rsidRPr="006C6FE8">
        <w:rPr>
          <w:color w:val="000000"/>
          <w:spacing w:val="1"/>
          <w:sz w:val="26"/>
          <w:szCs w:val="26"/>
        </w:rPr>
        <w:t xml:space="preserve"> </w:t>
      </w:r>
    </w:p>
    <w:p w14:paraId="00F348AE" w14:textId="77777777" w:rsidR="00362BF9" w:rsidRDefault="00362BF9" w:rsidP="00362BF9">
      <w:pPr>
        <w:pStyle w:val="a5"/>
        <w:numPr>
          <w:ilvl w:val="0"/>
          <w:numId w:val="3"/>
        </w:numPr>
        <w:spacing w:line="276" w:lineRule="auto"/>
        <w:contextualSpacing/>
        <w:rPr>
          <w:color w:val="000000"/>
          <w:spacing w:val="1"/>
          <w:sz w:val="26"/>
          <w:szCs w:val="26"/>
          <w:lang w:val="en-US"/>
        </w:rPr>
      </w:pPr>
      <w:r w:rsidRPr="006C6FE8">
        <w:rPr>
          <w:color w:val="000000"/>
          <w:spacing w:val="1"/>
          <w:sz w:val="26"/>
          <w:szCs w:val="26"/>
        </w:rPr>
        <w:t>операционные карты технологического процес</w:t>
      </w:r>
      <w:r>
        <w:rPr>
          <w:color w:val="000000"/>
          <w:spacing w:val="1"/>
          <w:sz w:val="26"/>
          <w:szCs w:val="26"/>
        </w:rPr>
        <w:t>са;</w:t>
      </w:r>
    </w:p>
    <w:p w14:paraId="1037DFB4" w14:textId="77777777" w:rsidR="00362BF9" w:rsidRPr="005B6888" w:rsidRDefault="00362BF9" w:rsidP="00362BF9">
      <w:pPr>
        <w:pStyle w:val="a5"/>
        <w:numPr>
          <w:ilvl w:val="0"/>
          <w:numId w:val="3"/>
        </w:numPr>
        <w:spacing w:line="276" w:lineRule="auto"/>
        <w:contextualSpacing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сборочные чертежи</w:t>
      </w:r>
      <w:r w:rsidRPr="006C6FE8">
        <w:rPr>
          <w:bCs/>
          <w:color w:val="000000"/>
          <w:sz w:val="26"/>
          <w:szCs w:val="26"/>
        </w:rPr>
        <w:t xml:space="preserve"> станочных</w:t>
      </w:r>
      <w:r>
        <w:rPr>
          <w:bCs/>
          <w:color w:val="000000"/>
          <w:sz w:val="26"/>
          <w:szCs w:val="26"/>
        </w:rPr>
        <w:t xml:space="preserve">, </w:t>
      </w:r>
      <w:r w:rsidRPr="006C6FE8">
        <w:rPr>
          <w:color w:val="000000"/>
          <w:spacing w:val="1"/>
          <w:sz w:val="26"/>
          <w:szCs w:val="26"/>
        </w:rPr>
        <w:t>сборочно-сварочных приспособле</w:t>
      </w:r>
      <w:r>
        <w:rPr>
          <w:color w:val="000000"/>
          <w:spacing w:val="1"/>
          <w:sz w:val="26"/>
          <w:szCs w:val="26"/>
        </w:rPr>
        <w:t>ний или стапелей;</w:t>
      </w:r>
    </w:p>
    <w:p w14:paraId="4A8DC17A" w14:textId="77777777" w:rsidR="00362BF9" w:rsidRPr="006C6FE8" w:rsidRDefault="00362BF9" w:rsidP="00362BF9">
      <w:pPr>
        <w:pStyle w:val="a5"/>
        <w:numPr>
          <w:ilvl w:val="0"/>
          <w:numId w:val="3"/>
        </w:numPr>
        <w:spacing w:line="276" w:lineRule="auto"/>
        <w:contextualSpacing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чертежи рабочего и контрольно-измерительного инструмента.</w:t>
      </w:r>
    </w:p>
    <w:p w14:paraId="42E8F8AC" w14:textId="77777777" w:rsidR="00362BF9" w:rsidRDefault="00362BF9" w:rsidP="00362BF9">
      <w:pPr>
        <w:pStyle w:val="a7"/>
        <w:spacing w:line="276" w:lineRule="auto"/>
        <w:ind w:firstLine="708"/>
        <w:contextualSpacing/>
        <w:jc w:val="both"/>
        <w:rPr>
          <w:color w:val="000000"/>
          <w:spacing w:val="1"/>
          <w:sz w:val="26"/>
          <w:szCs w:val="26"/>
        </w:rPr>
      </w:pPr>
      <w:r w:rsidRPr="00E21C0D">
        <w:rPr>
          <w:b/>
          <w:color w:val="000000"/>
          <w:spacing w:val="1"/>
          <w:sz w:val="26"/>
          <w:szCs w:val="26"/>
        </w:rPr>
        <w:t>Расчётно-пояснительная записка</w:t>
      </w:r>
      <w:r w:rsidRPr="006C6FE8">
        <w:rPr>
          <w:color w:val="000000"/>
          <w:spacing w:val="1"/>
          <w:sz w:val="26"/>
          <w:szCs w:val="26"/>
        </w:rPr>
        <w:t xml:space="preserve"> курсового проекта включает титульный лист, техническое задание, технологическую и проектную части технологии изго</w:t>
      </w:r>
      <w:r>
        <w:rPr>
          <w:color w:val="000000"/>
          <w:spacing w:val="1"/>
          <w:sz w:val="26"/>
          <w:szCs w:val="26"/>
        </w:rPr>
        <w:t>товления детали</w:t>
      </w:r>
      <w:r w:rsidRPr="006C6FE8">
        <w:rPr>
          <w:color w:val="000000"/>
          <w:spacing w:val="1"/>
          <w:sz w:val="26"/>
          <w:szCs w:val="26"/>
        </w:rPr>
        <w:t xml:space="preserve"> или сборки СЕ и приложение.</w:t>
      </w:r>
    </w:p>
    <w:p w14:paraId="7E98A8BC" w14:textId="77777777" w:rsidR="00362BF9" w:rsidRPr="00E21C0D" w:rsidRDefault="00362BF9" w:rsidP="00362BF9">
      <w:pPr>
        <w:pStyle w:val="a7"/>
        <w:spacing w:line="276" w:lineRule="auto"/>
        <w:ind w:firstLine="708"/>
        <w:contextualSpacing/>
        <w:jc w:val="both"/>
        <w:rPr>
          <w:b/>
          <w:i/>
          <w:color w:val="000000"/>
          <w:spacing w:val="1"/>
          <w:sz w:val="26"/>
          <w:szCs w:val="26"/>
        </w:rPr>
      </w:pPr>
      <w:r w:rsidRPr="00E21C0D">
        <w:rPr>
          <w:b/>
          <w:i/>
          <w:color w:val="000000"/>
          <w:spacing w:val="1"/>
          <w:sz w:val="26"/>
          <w:szCs w:val="26"/>
        </w:rPr>
        <w:t>Содержание технологической и проектной части.</w:t>
      </w:r>
    </w:p>
    <w:p w14:paraId="418E34B9" w14:textId="77777777" w:rsidR="00362BF9" w:rsidRPr="006C6FE8" w:rsidRDefault="00362BF9" w:rsidP="00362BF9">
      <w:pPr>
        <w:pStyle w:val="a7"/>
        <w:spacing w:line="276" w:lineRule="auto"/>
        <w:ind w:firstLine="708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b/>
          <w:color w:val="000000"/>
          <w:spacing w:val="1"/>
          <w:sz w:val="26"/>
          <w:szCs w:val="26"/>
        </w:rPr>
        <w:t>Введение</w:t>
      </w:r>
      <w:r w:rsidRPr="006C6FE8">
        <w:rPr>
          <w:color w:val="000000"/>
          <w:spacing w:val="1"/>
          <w:sz w:val="26"/>
          <w:szCs w:val="26"/>
        </w:rPr>
        <w:t xml:space="preserve"> (кратко о сущности изделия и проектируемой технологии его изготовления, </w:t>
      </w:r>
      <w:r>
        <w:rPr>
          <w:color w:val="000000"/>
          <w:spacing w:val="1"/>
          <w:sz w:val="26"/>
          <w:szCs w:val="26"/>
        </w:rPr>
        <w:t xml:space="preserve">это </w:t>
      </w:r>
      <w:r w:rsidRPr="006C6FE8">
        <w:rPr>
          <w:color w:val="000000"/>
          <w:spacing w:val="1"/>
          <w:sz w:val="26"/>
          <w:szCs w:val="26"/>
        </w:rPr>
        <w:t>типа аннотации).</w:t>
      </w:r>
    </w:p>
    <w:p w14:paraId="078983F0" w14:textId="77777777" w:rsidR="00362BF9" w:rsidRPr="00632924" w:rsidRDefault="00362BF9" w:rsidP="00362BF9">
      <w:pPr>
        <w:pStyle w:val="a7"/>
        <w:numPr>
          <w:ilvl w:val="0"/>
          <w:numId w:val="1"/>
        </w:numPr>
        <w:spacing w:line="276" w:lineRule="auto"/>
        <w:contextualSpacing/>
        <w:jc w:val="both"/>
        <w:rPr>
          <w:i/>
          <w:color w:val="000000"/>
          <w:spacing w:val="1"/>
          <w:sz w:val="26"/>
          <w:szCs w:val="26"/>
        </w:rPr>
      </w:pPr>
      <w:r w:rsidRPr="00632924">
        <w:rPr>
          <w:i/>
          <w:color w:val="000000"/>
          <w:spacing w:val="1"/>
          <w:sz w:val="26"/>
          <w:szCs w:val="26"/>
        </w:rPr>
        <w:t xml:space="preserve">Конструкторско-технологический анализ технологичности конструкции детали и функционирования СЕ в составе изделия РКТ или </w:t>
      </w:r>
      <w:r w:rsidRPr="00632924">
        <w:rPr>
          <w:i/>
          <w:color w:val="000000"/>
          <w:spacing w:val="1"/>
          <w:sz w:val="26"/>
          <w:szCs w:val="26"/>
        </w:rPr>
        <w:lastRenderedPageBreak/>
        <w:t>СП.</w:t>
      </w:r>
    </w:p>
    <w:p w14:paraId="419742CA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Назначение и условие работы детали или сборочной единицы.</w:t>
      </w:r>
    </w:p>
    <w:p w14:paraId="62EA067D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Анализ технологичности конструкции детали или сборочной единицы.</w:t>
      </w:r>
    </w:p>
    <w:p w14:paraId="4707D1B6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Анализ свойств материала детали или особенностей функционирования сборочной единицы.</w:t>
      </w:r>
    </w:p>
    <w:p w14:paraId="120506F7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Выбор и назначение методов изготовления детали или методов сборки СЕ.</w:t>
      </w:r>
    </w:p>
    <w:p w14:paraId="65E8EF05" w14:textId="77777777" w:rsidR="00362BF9" w:rsidRPr="00632924" w:rsidRDefault="00362BF9" w:rsidP="00362BF9">
      <w:pPr>
        <w:pStyle w:val="a7"/>
        <w:numPr>
          <w:ilvl w:val="0"/>
          <w:numId w:val="1"/>
        </w:numPr>
        <w:spacing w:line="276" w:lineRule="auto"/>
        <w:contextualSpacing/>
        <w:jc w:val="both"/>
        <w:rPr>
          <w:i/>
          <w:color w:val="000000"/>
          <w:spacing w:val="1"/>
          <w:sz w:val="26"/>
          <w:szCs w:val="26"/>
        </w:rPr>
      </w:pPr>
      <w:r w:rsidRPr="00632924">
        <w:rPr>
          <w:i/>
          <w:color w:val="000000"/>
          <w:spacing w:val="1"/>
          <w:sz w:val="26"/>
          <w:szCs w:val="26"/>
        </w:rPr>
        <w:t>Разработка технологического процесса изготовления детали или сборки и испытания СЕ.</w:t>
      </w:r>
    </w:p>
    <w:p w14:paraId="342682FC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Выбор метода изготовления заготовки детали, расчет и назначение припусков.</w:t>
      </w:r>
    </w:p>
    <w:p w14:paraId="447BD42A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Назначение допусков на собираемые детали СЕ по гладким или резьбовым поверхностям, а также при соединении деталей сваркой, пайкой, склеиванием или клепкой.</w:t>
      </w:r>
    </w:p>
    <w:p w14:paraId="5D872832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Разработка маршрутного технологического процесса для изготовления детали или технологической схемы сборки СЕ</w:t>
      </w:r>
      <w:r>
        <w:rPr>
          <w:color w:val="000000"/>
          <w:spacing w:val="1"/>
          <w:sz w:val="26"/>
          <w:szCs w:val="26"/>
        </w:rPr>
        <w:t xml:space="preserve"> (ТСС)</w:t>
      </w:r>
      <w:r w:rsidRPr="006C6FE8">
        <w:rPr>
          <w:color w:val="000000"/>
          <w:spacing w:val="1"/>
          <w:sz w:val="26"/>
          <w:szCs w:val="26"/>
        </w:rPr>
        <w:t>.</w:t>
      </w:r>
    </w:p>
    <w:p w14:paraId="251DF74F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Разработка операционного технологического процесса изготовления детали и сборки СЕ.</w:t>
      </w:r>
    </w:p>
    <w:p w14:paraId="09A54FD2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Технологические расчеты параметров и норм времени на 3 (три) основные разноплановые операции.</w:t>
      </w:r>
    </w:p>
    <w:p w14:paraId="25F3CEA8" w14:textId="77777777" w:rsidR="00362BF9" w:rsidRPr="006C6FE8" w:rsidRDefault="00362BF9" w:rsidP="00362BF9">
      <w:pPr>
        <w:pStyle w:val="a7"/>
        <w:numPr>
          <w:ilvl w:val="2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Расчеты режимов резания операций механической обработки детали (точение, сверление, фрезерование, ЭФХО).</w:t>
      </w:r>
    </w:p>
    <w:p w14:paraId="154BD2AF" w14:textId="77777777" w:rsidR="00362BF9" w:rsidRPr="006C6FE8" w:rsidRDefault="00362BF9" w:rsidP="00362BF9">
      <w:pPr>
        <w:pStyle w:val="a7"/>
        <w:numPr>
          <w:ilvl w:val="2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Расчеты режимных параметров и норм времени операций соединения деталей СЕ, получаемых сваркой, пайкой, склеиванием или клепкой.</w:t>
      </w:r>
    </w:p>
    <w:p w14:paraId="18DE3A46" w14:textId="77777777" w:rsidR="00362BF9" w:rsidRPr="00632924" w:rsidRDefault="00362BF9" w:rsidP="00362BF9">
      <w:pPr>
        <w:pStyle w:val="a7"/>
        <w:numPr>
          <w:ilvl w:val="0"/>
          <w:numId w:val="1"/>
        </w:numPr>
        <w:spacing w:line="276" w:lineRule="auto"/>
        <w:contextualSpacing/>
        <w:jc w:val="both"/>
        <w:rPr>
          <w:i/>
          <w:color w:val="000000"/>
          <w:spacing w:val="1"/>
          <w:sz w:val="26"/>
          <w:szCs w:val="26"/>
        </w:rPr>
      </w:pPr>
      <w:r w:rsidRPr="00632924">
        <w:rPr>
          <w:i/>
          <w:color w:val="000000"/>
          <w:spacing w:val="1"/>
          <w:sz w:val="26"/>
          <w:szCs w:val="26"/>
        </w:rPr>
        <w:t>Проектирование технологической оснастки и инструмента.</w:t>
      </w:r>
    </w:p>
    <w:p w14:paraId="206E59D6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Назначение, описание состава и функционирования приспособления (установочные и опорные элементы, зажимные механизмы и др.).</w:t>
      </w:r>
    </w:p>
    <w:p w14:paraId="44792861" w14:textId="77777777" w:rsidR="00362BF9" w:rsidRPr="006C6FE8" w:rsidRDefault="00362BF9" w:rsidP="00362BF9">
      <w:pPr>
        <w:pStyle w:val="a7"/>
        <w:numPr>
          <w:ilvl w:val="2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Схемы базирования и схемы крепления деталей или СЕ в приспособлении.</w:t>
      </w:r>
    </w:p>
    <w:p w14:paraId="770EEF92" w14:textId="77777777" w:rsidR="00362BF9" w:rsidRPr="006C6FE8" w:rsidRDefault="00362BF9" w:rsidP="00362BF9">
      <w:pPr>
        <w:pStyle w:val="a7"/>
        <w:numPr>
          <w:ilvl w:val="2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Последовательность установки, закрепления и снятия деталей или СЕ из приспособления.</w:t>
      </w:r>
    </w:p>
    <w:p w14:paraId="1309A82E" w14:textId="77777777" w:rsidR="00362BF9" w:rsidRPr="006C6FE8" w:rsidRDefault="00362BF9" w:rsidP="00362BF9">
      <w:pPr>
        <w:pStyle w:val="a7"/>
        <w:numPr>
          <w:ilvl w:val="1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Поверочные (проектные) прочностные или точностные расчеты.</w:t>
      </w:r>
    </w:p>
    <w:p w14:paraId="7485B52A" w14:textId="77777777" w:rsidR="00362BF9" w:rsidRPr="006C6FE8" w:rsidRDefault="00362BF9" w:rsidP="00362BF9">
      <w:pPr>
        <w:pStyle w:val="a7"/>
        <w:numPr>
          <w:ilvl w:val="2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Расчет размерных цепей приспособления, обеспечивающего получения размеров детали или СЕ с требуемой точностью.</w:t>
      </w:r>
    </w:p>
    <w:p w14:paraId="4883FEE6" w14:textId="77777777" w:rsidR="00362BF9" w:rsidRPr="006C6FE8" w:rsidRDefault="00362BF9" w:rsidP="00362BF9">
      <w:pPr>
        <w:pStyle w:val="a7"/>
        <w:numPr>
          <w:ilvl w:val="2"/>
          <w:numId w:val="1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Прочностные расчеты зажимных устройств детали или СЕ в приспособлении в зависимости от сил резания и др.</w:t>
      </w:r>
    </w:p>
    <w:p w14:paraId="0AD6941A" w14:textId="77777777" w:rsidR="00362BF9" w:rsidRPr="006C6FE8" w:rsidRDefault="00362BF9" w:rsidP="00362BF9">
      <w:pPr>
        <w:pStyle w:val="a7"/>
        <w:spacing w:line="276" w:lineRule="auto"/>
        <w:ind w:left="709" w:firstLine="709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b/>
          <w:color w:val="000000"/>
          <w:spacing w:val="1"/>
          <w:sz w:val="26"/>
          <w:szCs w:val="26"/>
        </w:rPr>
        <w:t>Заключение</w:t>
      </w:r>
      <w:r w:rsidRPr="006C6FE8">
        <w:rPr>
          <w:color w:val="000000"/>
          <w:spacing w:val="1"/>
          <w:sz w:val="26"/>
          <w:szCs w:val="26"/>
        </w:rPr>
        <w:t xml:space="preserve"> (что удалось сделать в курсовом проекте своего по технологическому процессу, технологической оснастке и инструментам).</w:t>
      </w:r>
    </w:p>
    <w:p w14:paraId="64FC550D" w14:textId="77777777" w:rsidR="00362BF9" w:rsidRPr="006C6FE8" w:rsidRDefault="00362BF9" w:rsidP="00362BF9">
      <w:pPr>
        <w:pStyle w:val="a7"/>
        <w:spacing w:line="276" w:lineRule="auto"/>
        <w:ind w:left="709" w:firstLine="709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b/>
          <w:color w:val="000000"/>
          <w:spacing w:val="1"/>
          <w:sz w:val="26"/>
          <w:szCs w:val="26"/>
        </w:rPr>
        <w:lastRenderedPageBreak/>
        <w:t>Литература</w:t>
      </w:r>
      <w:r w:rsidRPr="006C6FE8">
        <w:rPr>
          <w:color w:val="000000"/>
          <w:spacing w:val="1"/>
          <w:sz w:val="26"/>
          <w:szCs w:val="26"/>
        </w:rPr>
        <w:t xml:space="preserve"> (не менее 5 источников литературы, в том числе и курс лекций по дисциплине, которые должны быть указаны в пояснительной записке проекта).</w:t>
      </w:r>
    </w:p>
    <w:p w14:paraId="3F57C8FC" w14:textId="77777777" w:rsidR="00362BF9" w:rsidRPr="006C6FE8" w:rsidRDefault="00362BF9" w:rsidP="00362BF9">
      <w:pPr>
        <w:pStyle w:val="a7"/>
        <w:spacing w:line="276" w:lineRule="auto"/>
        <w:ind w:left="709" w:firstLine="709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b/>
          <w:color w:val="000000"/>
          <w:spacing w:val="1"/>
          <w:sz w:val="26"/>
          <w:szCs w:val="26"/>
        </w:rPr>
        <w:t>Приложение</w:t>
      </w:r>
      <w:r w:rsidRPr="006C6FE8">
        <w:rPr>
          <w:color w:val="000000"/>
          <w:spacing w:val="1"/>
          <w:sz w:val="26"/>
          <w:szCs w:val="26"/>
        </w:rPr>
        <w:t>.</w:t>
      </w:r>
    </w:p>
    <w:p w14:paraId="25C64FA7" w14:textId="77777777" w:rsidR="00362BF9" w:rsidRPr="006C6FE8" w:rsidRDefault="00362BF9" w:rsidP="00362BF9">
      <w:pPr>
        <w:pStyle w:val="a7"/>
        <w:numPr>
          <w:ilvl w:val="0"/>
          <w:numId w:val="2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 xml:space="preserve">Спецификации на все </w:t>
      </w:r>
      <w:r>
        <w:rPr>
          <w:color w:val="000000"/>
          <w:spacing w:val="1"/>
          <w:sz w:val="26"/>
          <w:szCs w:val="26"/>
        </w:rPr>
        <w:t xml:space="preserve">сборочные </w:t>
      </w:r>
      <w:r w:rsidRPr="006C6FE8">
        <w:rPr>
          <w:color w:val="000000"/>
          <w:spacing w:val="1"/>
          <w:sz w:val="26"/>
          <w:szCs w:val="26"/>
        </w:rPr>
        <w:t>чертежи курсового проекта.</w:t>
      </w:r>
    </w:p>
    <w:p w14:paraId="43EA86EB" w14:textId="77777777" w:rsidR="00362BF9" w:rsidRPr="006C6FE8" w:rsidRDefault="00362BF9" w:rsidP="00362BF9">
      <w:pPr>
        <w:pStyle w:val="a7"/>
        <w:numPr>
          <w:ilvl w:val="0"/>
          <w:numId w:val="2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Чертеж детали или СЕ в формате А3 или А4.</w:t>
      </w:r>
    </w:p>
    <w:p w14:paraId="1746C9A1" w14:textId="77777777" w:rsidR="00362BF9" w:rsidRPr="006C6FE8" w:rsidRDefault="00362BF9" w:rsidP="00362BF9">
      <w:pPr>
        <w:pStyle w:val="a7"/>
        <w:numPr>
          <w:ilvl w:val="0"/>
          <w:numId w:val="2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Операционные эскизы в формате А4.</w:t>
      </w:r>
    </w:p>
    <w:p w14:paraId="11B1DA51" w14:textId="77777777" w:rsidR="00362BF9" w:rsidRDefault="00362BF9" w:rsidP="00362BF9">
      <w:pPr>
        <w:pStyle w:val="a7"/>
        <w:numPr>
          <w:ilvl w:val="0"/>
          <w:numId w:val="2"/>
        </w:numPr>
        <w:spacing w:line="276" w:lineRule="auto"/>
        <w:contextualSpacing/>
        <w:jc w:val="both"/>
        <w:rPr>
          <w:color w:val="000000"/>
          <w:spacing w:val="1"/>
          <w:sz w:val="26"/>
          <w:szCs w:val="26"/>
        </w:rPr>
      </w:pPr>
      <w:r w:rsidRPr="006C6FE8">
        <w:rPr>
          <w:color w:val="000000"/>
          <w:spacing w:val="1"/>
          <w:sz w:val="26"/>
          <w:szCs w:val="26"/>
        </w:rPr>
        <w:t>Другая информация.</w:t>
      </w:r>
    </w:p>
    <w:p w14:paraId="7BE2B3D6" w14:textId="77777777" w:rsidR="00362BF9" w:rsidRDefault="00362BF9" w:rsidP="00362BF9">
      <w:pPr>
        <w:pStyle w:val="a7"/>
        <w:spacing w:line="276" w:lineRule="auto"/>
        <w:ind w:firstLine="709"/>
        <w:contextualSpacing/>
        <w:jc w:val="both"/>
        <w:rPr>
          <w:color w:val="000000"/>
          <w:spacing w:val="1"/>
          <w:sz w:val="26"/>
          <w:szCs w:val="26"/>
        </w:rPr>
      </w:pPr>
      <w:r>
        <w:rPr>
          <w:color w:val="000000"/>
          <w:spacing w:val="1"/>
          <w:sz w:val="26"/>
          <w:szCs w:val="26"/>
        </w:rPr>
        <w:t xml:space="preserve">Профессор кафедры СМ-12                       </w:t>
      </w:r>
      <w:bookmarkStart w:id="0" w:name="_GoBack"/>
      <w:bookmarkEnd w:id="0"/>
      <w:r>
        <w:rPr>
          <w:color w:val="000000"/>
          <w:spacing w:val="1"/>
          <w:sz w:val="26"/>
          <w:szCs w:val="26"/>
        </w:rPr>
        <w:t xml:space="preserve">                          М.А. Комков</w:t>
      </w:r>
    </w:p>
    <w:sectPr w:rsidR="00362BF9" w:rsidSect="0080466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714CA" w14:textId="77777777" w:rsidR="00C32FB6" w:rsidRDefault="00C32FB6">
      <w:r>
        <w:separator/>
      </w:r>
    </w:p>
  </w:endnote>
  <w:endnote w:type="continuationSeparator" w:id="0">
    <w:p w14:paraId="31DBCC99" w14:textId="77777777" w:rsidR="00C32FB6" w:rsidRDefault="00C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533"/>
      <w:docPartObj>
        <w:docPartGallery w:val="Page Numbers (Bottom of Page)"/>
        <w:docPartUnique/>
      </w:docPartObj>
    </w:sdtPr>
    <w:sdtEndPr/>
    <w:sdtContent>
      <w:p w14:paraId="5A83D5F0" w14:textId="77777777" w:rsidR="006C6FE8" w:rsidRDefault="00362BF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A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333C1" w14:textId="77777777" w:rsidR="006C6FE8" w:rsidRDefault="00C32FB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520D2" w14:textId="77777777" w:rsidR="00C32FB6" w:rsidRDefault="00C32FB6">
      <w:r>
        <w:separator/>
      </w:r>
    </w:p>
  </w:footnote>
  <w:footnote w:type="continuationSeparator" w:id="0">
    <w:p w14:paraId="05C3DB21" w14:textId="77777777" w:rsidR="00C32FB6" w:rsidRDefault="00C32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2B28"/>
    <w:multiLevelType w:val="multilevel"/>
    <w:tmpl w:val="0CAEB4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">
    <w:nsid w:val="5D6230F0"/>
    <w:multiLevelType w:val="hybridMultilevel"/>
    <w:tmpl w:val="C0D42DA2"/>
    <w:lvl w:ilvl="0" w:tplc="EBF817F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71406D9E"/>
    <w:multiLevelType w:val="hybridMultilevel"/>
    <w:tmpl w:val="42AE85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BD"/>
    <w:rsid w:val="001144F7"/>
    <w:rsid w:val="00362BF9"/>
    <w:rsid w:val="00384A10"/>
    <w:rsid w:val="003B2EE6"/>
    <w:rsid w:val="00445C4F"/>
    <w:rsid w:val="00534071"/>
    <w:rsid w:val="006044BD"/>
    <w:rsid w:val="006B5FDB"/>
    <w:rsid w:val="00724FA7"/>
    <w:rsid w:val="008837E8"/>
    <w:rsid w:val="00C3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3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B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62BF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62B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362BF9"/>
    <w:pPr>
      <w:numPr>
        <w:ilvl w:val="12"/>
      </w:numPr>
      <w:ind w:firstLine="567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362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rsid w:val="00362BF9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362BF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B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62BF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62B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362BF9"/>
    <w:pPr>
      <w:numPr>
        <w:ilvl w:val="12"/>
      </w:numPr>
      <w:ind w:firstLine="567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362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rsid w:val="00362BF9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362BF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7</cp:revision>
  <dcterms:created xsi:type="dcterms:W3CDTF">2020-04-21T08:29:00Z</dcterms:created>
  <dcterms:modified xsi:type="dcterms:W3CDTF">2021-03-05T14:57:00Z</dcterms:modified>
</cp:coreProperties>
</file>