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09" w:rsidRPr="001A6C81" w:rsidRDefault="00932D09" w:rsidP="00932D09">
      <w:pPr>
        <w:autoSpaceDE w:val="0"/>
        <w:autoSpaceDN w:val="0"/>
        <w:adjustRightInd w:val="0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Макет </w:t>
      </w:r>
      <w:proofErr w:type="gramStart"/>
      <w:r>
        <w:rPr>
          <w:b/>
          <w:bCs/>
          <w:sz w:val="24"/>
          <w:szCs w:val="24"/>
        </w:rPr>
        <w:t>оформления  задания</w:t>
      </w:r>
      <w:proofErr w:type="gramEnd"/>
      <w:r>
        <w:rPr>
          <w:b/>
          <w:bCs/>
          <w:sz w:val="24"/>
          <w:szCs w:val="24"/>
        </w:rPr>
        <w:t xml:space="preserve"> </w:t>
      </w:r>
      <w:r w:rsidRPr="001A6C81">
        <w:rPr>
          <w:b/>
          <w:bCs/>
          <w:sz w:val="24"/>
          <w:szCs w:val="24"/>
        </w:rPr>
        <w:t xml:space="preserve"> по экономической части ВКР</w:t>
      </w:r>
    </w:p>
    <w:p w:rsidR="00932D09" w:rsidRPr="001A6C81" w:rsidRDefault="00932D09" w:rsidP="00932D09">
      <w:pPr>
        <w:numPr>
          <w:ilvl w:val="0"/>
          <w:numId w:val="3"/>
        </w:numPr>
        <w:tabs>
          <w:tab w:val="left" w:pos="567"/>
        </w:tabs>
        <w:spacing w:before="200" w:line="240" w:lineRule="auto"/>
        <w:ind w:left="0" w:firstLine="0"/>
        <w:rPr>
          <w:i/>
          <w:sz w:val="24"/>
          <w:szCs w:val="24"/>
        </w:rPr>
      </w:pPr>
      <w:r w:rsidRPr="001A6C81">
        <w:rPr>
          <w:sz w:val="24"/>
          <w:szCs w:val="24"/>
        </w:rPr>
        <w:t xml:space="preserve">  </w:t>
      </w:r>
      <w:r w:rsidRPr="001A6C81">
        <w:rPr>
          <w:i/>
          <w:sz w:val="24"/>
          <w:szCs w:val="24"/>
        </w:rPr>
        <w:t xml:space="preserve">Анализ </w:t>
      </w:r>
      <w:proofErr w:type="gramStart"/>
      <w:r w:rsidRPr="001A6C81">
        <w:rPr>
          <w:i/>
          <w:sz w:val="24"/>
          <w:szCs w:val="24"/>
        </w:rPr>
        <w:t>факторов  микросреды</w:t>
      </w:r>
      <w:proofErr w:type="gramEnd"/>
      <w:r w:rsidRPr="001A6C81">
        <w:rPr>
          <w:i/>
          <w:sz w:val="24"/>
          <w:szCs w:val="24"/>
        </w:rPr>
        <w:t xml:space="preserve">  предприятия – производителя    </w:t>
      </w:r>
    </w:p>
    <w:p w:rsidR="00932D09" w:rsidRPr="001A6C81" w:rsidRDefault="00932D09" w:rsidP="00932D09">
      <w:pPr>
        <w:tabs>
          <w:tab w:val="left" w:pos="567"/>
        </w:tabs>
        <w:spacing w:line="240" w:lineRule="auto"/>
        <w:rPr>
          <w:sz w:val="24"/>
          <w:szCs w:val="24"/>
        </w:rPr>
      </w:pPr>
      <w:r w:rsidRPr="001A6C81">
        <w:rPr>
          <w:sz w:val="24"/>
          <w:szCs w:val="24"/>
        </w:rPr>
        <w:t xml:space="preserve">К ключевым факторам анализа в данном случае относятся:       </w:t>
      </w:r>
    </w:p>
    <w:p w:rsidR="00932D09" w:rsidRPr="001A6C81" w:rsidRDefault="00932D09" w:rsidP="00932D09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sz w:val="24"/>
          <w:szCs w:val="24"/>
        </w:rPr>
      </w:pPr>
      <w:r w:rsidRPr="001A6C81">
        <w:rPr>
          <w:sz w:val="24"/>
          <w:szCs w:val="24"/>
        </w:rPr>
        <w:t xml:space="preserve">область применения создаваемой конструкции и тип отраслевого рынка (монополия, олигополия, чистая конкуренция); </w:t>
      </w:r>
    </w:p>
    <w:p w:rsidR="00932D09" w:rsidRPr="001A6C81" w:rsidRDefault="00932D09" w:rsidP="00932D09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sz w:val="24"/>
          <w:szCs w:val="24"/>
        </w:rPr>
      </w:pPr>
      <w:r w:rsidRPr="001A6C81">
        <w:rPr>
          <w:sz w:val="24"/>
          <w:szCs w:val="24"/>
        </w:rPr>
        <w:t>уровень рыночной конкуренции, сравнительная оценка деятельности/продуктов ключевых производителей отрасли;</w:t>
      </w:r>
    </w:p>
    <w:p w:rsidR="00932D09" w:rsidRPr="001A6C81" w:rsidRDefault="00932D09" w:rsidP="00932D09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sz w:val="24"/>
          <w:szCs w:val="24"/>
        </w:rPr>
      </w:pPr>
      <w:r w:rsidRPr="001A6C81">
        <w:rPr>
          <w:sz w:val="24"/>
          <w:szCs w:val="24"/>
        </w:rPr>
        <w:t xml:space="preserve">тенденции рыночного спроса на данный тип продукта; </w:t>
      </w:r>
    </w:p>
    <w:p w:rsidR="00932D09" w:rsidRPr="001A6C81" w:rsidRDefault="00932D09" w:rsidP="00932D09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sz w:val="24"/>
          <w:szCs w:val="24"/>
        </w:rPr>
      </w:pPr>
      <w:r w:rsidRPr="001A6C81">
        <w:rPr>
          <w:sz w:val="24"/>
          <w:szCs w:val="24"/>
        </w:rPr>
        <w:t>характеристики целевых групп потенциальных заказчиков;</w:t>
      </w:r>
    </w:p>
    <w:p w:rsidR="00932D09" w:rsidRPr="001A6C81" w:rsidRDefault="00932D09" w:rsidP="00932D09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rPr>
          <w:sz w:val="24"/>
          <w:szCs w:val="24"/>
        </w:rPr>
      </w:pPr>
      <w:r w:rsidRPr="001A6C81">
        <w:rPr>
          <w:sz w:val="24"/>
          <w:szCs w:val="24"/>
        </w:rPr>
        <w:t>взаимодействия производителя с поставщиками материалов/ комплектующих и посредниками в процессе реализации проекта.</w:t>
      </w:r>
    </w:p>
    <w:p w:rsidR="00932D09" w:rsidRPr="001A6C81" w:rsidRDefault="00932D09" w:rsidP="00932D09">
      <w:pPr>
        <w:pStyle w:val="a3"/>
        <w:tabs>
          <w:tab w:val="left" w:pos="0"/>
        </w:tabs>
        <w:spacing w:line="240" w:lineRule="auto"/>
        <w:rPr>
          <w:sz w:val="24"/>
          <w:szCs w:val="24"/>
          <w:lang w:val="ru-RU"/>
        </w:rPr>
      </w:pPr>
      <w:r w:rsidRPr="001A6C81">
        <w:rPr>
          <w:sz w:val="24"/>
          <w:szCs w:val="24"/>
        </w:rPr>
        <w:t>В результате такого анализа студенту необходимо обосновать выбор направления разработки и реализации инженерного проекта.</w:t>
      </w:r>
    </w:p>
    <w:p w:rsidR="00932D09" w:rsidRPr="001A6C81" w:rsidRDefault="00932D09" w:rsidP="00932D09">
      <w:pPr>
        <w:tabs>
          <w:tab w:val="left" w:pos="567"/>
          <w:tab w:val="left" w:pos="851"/>
        </w:tabs>
        <w:spacing w:line="240" w:lineRule="auto"/>
        <w:ind w:firstLine="0"/>
        <w:rPr>
          <w:sz w:val="24"/>
          <w:szCs w:val="24"/>
        </w:rPr>
      </w:pPr>
      <w:r w:rsidRPr="001A6C81"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     </w:t>
      </w:r>
      <w:r w:rsidRPr="001A6C81">
        <w:rPr>
          <w:i/>
          <w:sz w:val="24"/>
          <w:szCs w:val="24"/>
        </w:rPr>
        <w:t>Определение структуры этапов проекта и его трудоемкости.</w:t>
      </w:r>
    </w:p>
    <w:p w:rsidR="00932D09" w:rsidRPr="001A6C81" w:rsidRDefault="00932D09" w:rsidP="00932D09">
      <w:pPr>
        <w:tabs>
          <w:tab w:val="left" w:pos="56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</w:t>
      </w:r>
      <w:r w:rsidRPr="001A6C81">
        <w:rPr>
          <w:sz w:val="24"/>
          <w:szCs w:val="24"/>
        </w:rPr>
        <w:t>туденту необходимо непосредственно от предприятия - производителя получить наиболее полную информацию о характере, содержании и плановой продолж</w:t>
      </w:r>
      <w:r w:rsidRPr="001A6C81">
        <w:rPr>
          <w:sz w:val="24"/>
          <w:szCs w:val="24"/>
        </w:rPr>
        <w:t>и</w:t>
      </w:r>
      <w:r w:rsidRPr="001A6C81">
        <w:rPr>
          <w:sz w:val="24"/>
          <w:szCs w:val="24"/>
        </w:rPr>
        <w:t>тельности работ, выполнение которых необходимо для успешной реализации проекта.</w:t>
      </w:r>
    </w:p>
    <w:p w:rsidR="00932D09" w:rsidRDefault="00932D09" w:rsidP="00932D09">
      <w:pPr>
        <w:spacing w:line="240" w:lineRule="auto"/>
        <w:ind w:firstLine="567"/>
        <w:rPr>
          <w:sz w:val="24"/>
          <w:szCs w:val="24"/>
        </w:rPr>
      </w:pPr>
      <w:r w:rsidRPr="001A6C81">
        <w:rPr>
          <w:sz w:val="24"/>
          <w:szCs w:val="24"/>
        </w:rPr>
        <w:t xml:space="preserve">Полный перечень работ-этапов </w:t>
      </w:r>
      <w:proofErr w:type="gramStart"/>
      <w:r w:rsidRPr="001A6C81">
        <w:rPr>
          <w:sz w:val="24"/>
          <w:szCs w:val="24"/>
        </w:rPr>
        <w:t>выполнения  проекта</w:t>
      </w:r>
      <w:proofErr w:type="gramEnd"/>
      <w:r w:rsidRPr="001A6C81">
        <w:rPr>
          <w:sz w:val="24"/>
          <w:szCs w:val="24"/>
        </w:rPr>
        <w:t xml:space="preserve"> следует оформить, как показ</w:t>
      </w:r>
      <w:r w:rsidRPr="001A6C81">
        <w:rPr>
          <w:sz w:val="24"/>
          <w:szCs w:val="24"/>
        </w:rPr>
        <w:t>а</w:t>
      </w:r>
      <w:r w:rsidRPr="001A6C81">
        <w:rPr>
          <w:sz w:val="24"/>
          <w:szCs w:val="24"/>
        </w:rPr>
        <w:t xml:space="preserve">но в </w:t>
      </w:r>
      <w:r>
        <w:rPr>
          <w:sz w:val="24"/>
          <w:szCs w:val="24"/>
        </w:rPr>
        <w:t>виде таблицы: «№ Этапа – Содержание работы – Трудоемкость – Продолжител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ность». </w:t>
      </w:r>
      <w:r w:rsidRPr="001A6C81">
        <w:rPr>
          <w:sz w:val="24"/>
          <w:szCs w:val="24"/>
        </w:rPr>
        <w:t>Общая трудоемкость разработки проекта определяется как совокупные затр</w:t>
      </w:r>
      <w:r w:rsidRPr="001A6C81">
        <w:rPr>
          <w:sz w:val="24"/>
          <w:szCs w:val="24"/>
        </w:rPr>
        <w:t>а</w:t>
      </w:r>
      <w:r w:rsidRPr="001A6C81">
        <w:rPr>
          <w:sz w:val="24"/>
          <w:szCs w:val="24"/>
        </w:rPr>
        <w:t>ты труда на в</w:t>
      </w:r>
      <w:r>
        <w:rPr>
          <w:sz w:val="24"/>
          <w:szCs w:val="24"/>
        </w:rPr>
        <w:t>ыполнение каждого из его этапов.</w:t>
      </w:r>
    </w:p>
    <w:p w:rsidR="00932D09" w:rsidRPr="001A6C81" w:rsidRDefault="00932D09" w:rsidP="00932D09">
      <w:pPr>
        <w:spacing w:line="240" w:lineRule="auto"/>
        <w:ind w:firstLine="567"/>
        <w:rPr>
          <w:sz w:val="24"/>
          <w:szCs w:val="24"/>
        </w:rPr>
      </w:pPr>
    </w:p>
    <w:p w:rsidR="00932D09" w:rsidRPr="001A6C81" w:rsidRDefault="00932D09" w:rsidP="00932D09">
      <w:pPr>
        <w:numPr>
          <w:ilvl w:val="0"/>
          <w:numId w:val="4"/>
        </w:numPr>
        <w:tabs>
          <w:tab w:val="left" w:pos="567"/>
          <w:tab w:val="left" w:pos="851"/>
        </w:tabs>
        <w:spacing w:line="240" w:lineRule="auto"/>
        <w:ind w:left="0" w:firstLine="0"/>
        <w:rPr>
          <w:i/>
          <w:sz w:val="24"/>
          <w:szCs w:val="24"/>
        </w:rPr>
      </w:pPr>
      <w:proofErr w:type="gramStart"/>
      <w:r w:rsidRPr="001A6C81">
        <w:rPr>
          <w:i/>
          <w:sz w:val="24"/>
          <w:szCs w:val="24"/>
        </w:rPr>
        <w:t>Определение  численности</w:t>
      </w:r>
      <w:proofErr w:type="gramEnd"/>
      <w:r w:rsidRPr="001A6C81">
        <w:rPr>
          <w:i/>
          <w:sz w:val="24"/>
          <w:szCs w:val="24"/>
        </w:rPr>
        <w:t xml:space="preserve">  и необходимых  квалификационных требований испо</w:t>
      </w:r>
      <w:r w:rsidRPr="001A6C81">
        <w:rPr>
          <w:i/>
          <w:sz w:val="24"/>
          <w:szCs w:val="24"/>
        </w:rPr>
        <w:t>л</w:t>
      </w:r>
      <w:r w:rsidRPr="001A6C81">
        <w:rPr>
          <w:i/>
          <w:sz w:val="24"/>
          <w:szCs w:val="24"/>
        </w:rPr>
        <w:t>нителей</w:t>
      </w:r>
    </w:p>
    <w:p w:rsidR="00932D09" w:rsidRPr="001A6C81" w:rsidRDefault="00932D09" w:rsidP="00932D09">
      <w:pPr>
        <w:pStyle w:val="a3"/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   </w:t>
      </w:r>
      <w:r w:rsidRPr="001A6C81">
        <w:rPr>
          <w:sz w:val="24"/>
          <w:szCs w:val="24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численность, ко</w:t>
      </w:r>
      <w:r>
        <w:rPr>
          <w:sz w:val="24"/>
          <w:szCs w:val="24"/>
        </w:rPr>
        <w:t>торая определяется соотношением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затрат</w:t>
      </w:r>
      <w:r w:rsidRPr="001A6C81">
        <w:rPr>
          <w:sz w:val="24"/>
          <w:szCs w:val="24"/>
        </w:rPr>
        <w:t xml:space="preserve"> труда на выполнение проекта</w:t>
      </w:r>
      <w:r>
        <w:rPr>
          <w:sz w:val="24"/>
          <w:szCs w:val="24"/>
          <w:lang w:val="ru-RU"/>
        </w:rPr>
        <w:t xml:space="preserve"> к фонду рабочего времени.</w:t>
      </w:r>
      <w:r w:rsidRPr="001A6C81">
        <w:rPr>
          <w:sz w:val="24"/>
          <w:szCs w:val="24"/>
        </w:rPr>
        <w:tab/>
        <w:t xml:space="preserve"> </w:t>
      </w:r>
      <w:r w:rsidRPr="001A6C81">
        <w:rPr>
          <w:sz w:val="24"/>
          <w:szCs w:val="24"/>
        </w:rPr>
        <w:tab/>
      </w:r>
    </w:p>
    <w:p w:rsidR="00932D09" w:rsidRPr="001A6C81" w:rsidRDefault="00932D09" w:rsidP="00932D09">
      <w:pPr>
        <w:numPr>
          <w:ilvl w:val="0"/>
          <w:numId w:val="4"/>
        </w:numPr>
        <w:tabs>
          <w:tab w:val="left" w:pos="567"/>
          <w:tab w:val="left" w:pos="851"/>
        </w:tabs>
        <w:spacing w:line="240" w:lineRule="auto"/>
        <w:ind w:left="0" w:firstLine="0"/>
        <w:rPr>
          <w:i/>
          <w:sz w:val="24"/>
          <w:szCs w:val="24"/>
        </w:rPr>
      </w:pPr>
      <w:r w:rsidRPr="001A6C81">
        <w:rPr>
          <w:i/>
          <w:sz w:val="24"/>
          <w:szCs w:val="24"/>
        </w:rPr>
        <w:t xml:space="preserve"> </w:t>
      </w:r>
      <w:proofErr w:type="gramStart"/>
      <w:r w:rsidRPr="001A6C81">
        <w:rPr>
          <w:i/>
          <w:sz w:val="24"/>
          <w:szCs w:val="24"/>
        </w:rPr>
        <w:t>Разработ</w:t>
      </w:r>
      <w:r>
        <w:rPr>
          <w:i/>
          <w:sz w:val="24"/>
          <w:szCs w:val="24"/>
        </w:rPr>
        <w:t>к</w:t>
      </w:r>
      <w:r w:rsidRPr="001A6C81">
        <w:rPr>
          <w:i/>
          <w:sz w:val="24"/>
          <w:szCs w:val="24"/>
        </w:rPr>
        <w:t>а</w:t>
      </w:r>
      <w:r>
        <w:rPr>
          <w:i/>
          <w:sz w:val="24"/>
          <w:szCs w:val="24"/>
        </w:rPr>
        <w:t xml:space="preserve">  сетевого</w:t>
      </w:r>
      <w:proofErr w:type="gramEnd"/>
      <w:r>
        <w:rPr>
          <w:i/>
          <w:sz w:val="24"/>
          <w:szCs w:val="24"/>
        </w:rPr>
        <w:t xml:space="preserve">  графика выполнения проекта и</w:t>
      </w:r>
      <w:r w:rsidRPr="001A6C81">
        <w:rPr>
          <w:i/>
          <w:sz w:val="24"/>
          <w:szCs w:val="24"/>
        </w:rPr>
        <w:t xml:space="preserve"> его оптимиз</w:t>
      </w:r>
      <w:r w:rsidRPr="001A6C81">
        <w:rPr>
          <w:i/>
          <w:sz w:val="24"/>
          <w:szCs w:val="24"/>
        </w:rPr>
        <w:t>а</w:t>
      </w:r>
      <w:r>
        <w:rPr>
          <w:i/>
          <w:sz w:val="24"/>
          <w:szCs w:val="24"/>
        </w:rPr>
        <w:t>ция.</w:t>
      </w:r>
    </w:p>
    <w:p w:rsidR="00932D09" w:rsidRPr="00535ECA" w:rsidRDefault="00932D09" w:rsidP="00932D09">
      <w:pPr>
        <w:pStyle w:val="a3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Сетевой график </w:t>
      </w:r>
      <w:r w:rsidRPr="00535ECA">
        <w:rPr>
          <w:sz w:val="24"/>
          <w:szCs w:val="24"/>
        </w:rPr>
        <w:t xml:space="preserve"> представляет собой </w:t>
      </w:r>
      <w:r>
        <w:rPr>
          <w:sz w:val="24"/>
          <w:szCs w:val="24"/>
          <w:lang w:val="ru-RU"/>
        </w:rPr>
        <w:t xml:space="preserve"> </w:t>
      </w:r>
      <w:r w:rsidRPr="00535ECA">
        <w:rPr>
          <w:sz w:val="24"/>
          <w:szCs w:val="24"/>
        </w:rPr>
        <w:t xml:space="preserve">план работ по реализации проекта. Наиболее распространённый способ изображения плана работ – это сетевой график в терминах работ и событий. Разработанная сетевая модель может быть оптимизирована, то есть, -  возможно сокращение продолжительности критического пути. </w:t>
      </w:r>
    </w:p>
    <w:p w:rsidR="00932D09" w:rsidRDefault="00932D09" w:rsidP="00932D09">
      <w:pPr>
        <w:pStyle w:val="a5"/>
        <w:numPr>
          <w:ilvl w:val="0"/>
          <w:numId w:val="4"/>
        </w:numPr>
        <w:spacing w:before="0" w:after="0" w:line="240" w:lineRule="auto"/>
        <w:ind w:left="0" w:firstLine="0"/>
        <w:rPr>
          <w:szCs w:val="24"/>
        </w:rPr>
      </w:pPr>
      <w:r w:rsidRPr="00535ECA">
        <w:rPr>
          <w:i/>
          <w:szCs w:val="24"/>
        </w:rPr>
        <w:t>Разработ</w:t>
      </w:r>
      <w:r>
        <w:rPr>
          <w:i/>
          <w:szCs w:val="24"/>
        </w:rPr>
        <w:t>к</w:t>
      </w:r>
      <w:r w:rsidRPr="00535ECA">
        <w:rPr>
          <w:i/>
          <w:szCs w:val="24"/>
        </w:rPr>
        <w:t xml:space="preserve">а </w:t>
      </w:r>
      <w:proofErr w:type="gramStart"/>
      <w:r w:rsidRPr="00535ECA">
        <w:rPr>
          <w:i/>
          <w:szCs w:val="24"/>
        </w:rPr>
        <w:t>календарн</w:t>
      </w:r>
      <w:r>
        <w:rPr>
          <w:i/>
          <w:szCs w:val="24"/>
        </w:rPr>
        <w:t xml:space="preserve">ого </w:t>
      </w:r>
      <w:r w:rsidRPr="00535ECA">
        <w:rPr>
          <w:i/>
          <w:szCs w:val="24"/>
        </w:rPr>
        <w:t xml:space="preserve"> план</w:t>
      </w:r>
      <w:r>
        <w:rPr>
          <w:i/>
          <w:szCs w:val="24"/>
        </w:rPr>
        <w:t>а</w:t>
      </w:r>
      <w:proofErr w:type="gramEnd"/>
      <w:r w:rsidRPr="00535ECA">
        <w:rPr>
          <w:i/>
          <w:szCs w:val="24"/>
        </w:rPr>
        <w:t xml:space="preserve"> выполнения назначенных работ</w:t>
      </w:r>
      <w:r w:rsidRPr="001A6C81">
        <w:rPr>
          <w:szCs w:val="24"/>
        </w:rPr>
        <w:t xml:space="preserve"> </w:t>
      </w:r>
    </w:p>
    <w:p w:rsidR="00932D09" w:rsidRPr="001A6C81" w:rsidRDefault="00932D09" w:rsidP="00932D09">
      <w:pPr>
        <w:tabs>
          <w:tab w:val="left" w:pos="567"/>
        </w:tabs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1A6C81">
        <w:rPr>
          <w:sz w:val="24"/>
          <w:szCs w:val="24"/>
        </w:rPr>
        <w:t>Для иллюстрации последовательности проводимых работ проекта применяют ле</w:t>
      </w:r>
      <w:r w:rsidRPr="001A6C81">
        <w:rPr>
          <w:sz w:val="24"/>
          <w:szCs w:val="24"/>
        </w:rPr>
        <w:t>н</w:t>
      </w:r>
      <w:r w:rsidRPr="001A6C81">
        <w:rPr>
          <w:sz w:val="24"/>
          <w:szCs w:val="24"/>
        </w:rPr>
        <w:t xml:space="preserve">точный график (календарно-сетевой график или диаграмму </w:t>
      </w:r>
      <w:proofErr w:type="spellStart"/>
      <w:r w:rsidRPr="001A6C81">
        <w:rPr>
          <w:sz w:val="24"/>
          <w:szCs w:val="24"/>
        </w:rPr>
        <w:t>Гантта</w:t>
      </w:r>
      <w:proofErr w:type="spellEnd"/>
      <w:r w:rsidRPr="001A6C81">
        <w:rPr>
          <w:sz w:val="24"/>
          <w:szCs w:val="24"/>
        </w:rPr>
        <w:t xml:space="preserve">). На диаграмме </w:t>
      </w:r>
      <w:proofErr w:type="spellStart"/>
      <w:r w:rsidRPr="001A6C81">
        <w:rPr>
          <w:sz w:val="24"/>
          <w:szCs w:val="24"/>
        </w:rPr>
        <w:t>Гантта</w:t>
      </w:r>
      <w:proofErr w:type="spellEnd"/>
      <w:r w:rsidRPr="001A6C81">
        <w:rPr>
          <w:sz w:val="24"/>
          <w:szCs w:val="24"/>
        </w:rPr>
        <w:t xml:space="preserve"> на оси Х показывают </w:t>
      </w:r>
      <w:r w:rsidRPr="00856E2C">
        <w:rPr>
          <w:sz w:val="24"/>
          <w:szCs w:val="24"/>
        </w:rPr>
        <w:t xml:space="preserve">календарные месяцы от начала проекта до его завершения. По оси </w:t>
      </w:r>
      <w:r w:rsidRPr="00856E2C">
        <w:rPr>
          <w:sz w:val="24"/>
          <w:szCs w:val="24"/>
          <w:lang w:val="en-US"/>
        </w:rPr>
        <w:t>Y</w:t>
      </w:r>
      <w:r w:rsidRPr="00856E2C">
        <w:rPr>
          <w:sz w:val="24"/>
          <w:szCs w:val="24"/>
        </w:rPr>
        <w:t xml:space="preserve"> - выполняемые этапы работ.</w:t>
      </w:r>
      <w:r w:rsidRPr="001A6C81">
        <w:rPr>
          <w:i/>
          <w:sz w:val="24"/>
          <w:szCs w:val="24"/>
        </w:rPr>
        <w:t xml:space="preserve"> </w:t>
      </w:r>
    </w:p>
    <w:p w:rsidR="00932D09" w:rsidRPr="00615B53" w:rsidRDefault="00932D09" w:rsidP="00932D09">
      <w:pPr>
        <w:numPr>
          <w:ilvl w:val="0"/>
          <w:numId w:val="2"/>
        </w:numPr>
        <w:tabs>
          <w:tab w:val="left" w:pos="567"/>
          <w:tab w:val="left" w:pos="851"/>
        </w:tabs>
        <w:spacing w:before="120" w:line="240" w:lineRule="auto"/>
        <w:ind w:left="0" w:firstLine="0"/>
        <w:rPr>
          <w:sz w:val="24"/>
          <w:szCs w:val="24"/>
          <w:u w:val="single"/>
        </w:rPr>
      </w:pPr>
      <w:proofErr w:type="gramStart"/>
      <w:r w:rsidRPr="00615B53">
        <w:rPr>
          <w:i/>
          <w:sz w:val="24"/>
          <w:szCs w:val="24"/>
        </w:rPr>
        <w:t>Анализ  структуры</w:t>
      </w:r>
      <w:proofErr w:type="gramEnd"/>
      <w:r w:rsidRPr="00615B53">
        <w:rPr>
          <w:i/>
          <w:sz w:val="24"/>
          <w:szCs w:val="24"/>
        </w:rPr>
        <w:t xml:space="preserve">  зат</w:t>
      </w:r>
      <w:r>
        <w:rPr>
          <w:i/>
          <w:sz w:val="24"/>
          <w:szCs w:val="24"/>
        </w:rPr>
        <w:t>рат на реализацию проекта и рас</w:t>
      </w:r>
      <w:r w:rsidRPr="00615B53">
        <w:rPr>
          <w:i/>
          <w:sz w:val="24"/>
          <w:szCs w:val="24"/>
        </w:rPr>
        <w:t>чет его  целе</w:t>
      </w:r>
      <w:r>
        <w:rPr>
          <w:i/>
          <w:sz w:val="24"/>
          <w:szCs w:val="24"/>
        </w:rPr>
        <w:t xml:space="preserve">вых </w:t>
      </w:r>
      <w:r w:rsidRPr="00615B53">
        <w:rPr>
          <w:i/>
          <w:sz w:val="24"/>
          <w:szCs w:val="24"/>
        </w:rPr>
        <w:t>эконом</w:t>
      </w:r>
      <w:r w:rsidRPr="00615B53">
        <w:rPr>
          <w:i/>
          <w:sz w:val="24"/>
          <w:szCs w:val="24"/>
        </w:rPr>
        <w:t>и</w:t>
      </w:r>
      <w:r w:rsidRPr="00615B53">
        <w:rPr>
          <w:i/>
          <w:sz w:val="24"/>
          <w:szCs w:val="24"/>
        </w:rPr>
        <w:t>чески</w:t>
      </w:r>
      <w:r>
        <w:rPr>
          <w:i/>
          <w:sz w:val="24"/>
          <w:szCs w:val="24"/>
        </w:rPr>
        <w:t xml:space="preserve">х </w:t>
      </w:r>
      <w:r w:rsidRPr="00615B53">
        <w:rPr>
          <w:i/>
          <w:sz w:val="24"/>
          <w:szCs w:val="24"/>
        </w:rPr>
        <w:t xml:space="preserve"> показател</w:t>
      </w:r>
      <w:bookmarkStart w:id="0" w:name="_Toc325925873"/>
      <w:bookmarkStart w:id="1" w:name="_Toc325927307"/>
      <w:bookmarkStart w:id="2" w:name="_Toc305793072"/>
      <w:bookmarkStart w:id="3" w:name="_Toc305793173"/>
      <w:r>
        <w:rPr>
          <w:i/>
          <w:sz w:val="24"/>
          <w:szCs w:val="24"/>
        </w:rPr>
        <w:t>ей.</w:t>
      </w:r>
    </w:p>
    <w:p w:rsidR="00932D09" w:rsidRDefault="00932D09" w:rsidP="00932D09">
      <w:pPr>
        <w:tabs>
          <w:tab w:val="left" w:pos="567"/>
          <w:tab w:val="left" w:pos="851"/>
        </w:tabs>
        <w:spacing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</w:t>
      </w:r>
      <w:bookmarkStart w:id="4" w:name="_Toc325925874"/>
      <w:bookmarkStart w:id="5" w:name="_Toc325926011"/>
      <w:bookmarkStart w:id="6" w:name="_Toc325927160"/>
      <w:bookmarkStart w:id="7" w:name="_Toc325927308"/>
      <w:bookmarkEnd w:id="0"/>
      <w:bookmarkEnd w:id="1"/>
      <w:r w:rsidRPr="00615B53">
        <w:rPr>
          <w:sz w:val="24"/>
          <w:szCs w:val="24"/>
        </w:rPr>
        <w:t xml:space="preserve">В рамках </w:t>
      </w:r>
      <w:proofErr w:type="gramStart"/>
      <w:r w:rsidRPr="00615B53">
        <w:rPr>
          <w:sz w:val="24"/>
          <w:szCs w:val="24"/>
        </w:rPr>
        <w:t xml:space="preserve">выполнения </w:t>
      </w:r>
      <w:r>
        <w:rPr>
          <w:sz w:val="24"/>
          <w:szCs w:val="24"/>
        </w:rPr>
        <w:t xml:space="preserve"> </w:t>
      </w:r>
      <w:r w:rsidRPr="00615B53">
        <w:rPr>
          <w:sz w:val="24"/>
          <w:szCs w:val="24"/>
        </w:rPr>
        <w:t>экономической</w:t>
      </w:r>
      <w:proofErr w:type="gramEnd"/>
      <w:r w:rsidRPr="00615B53">
        <w:rPr>
          <w:sz w:val="24"/>
          <w:szCs w:val="24"/>
        </w:rPr>
        <w:t xml:space="preserve"> части </w:t>
      </w:r>
      <w:r>
        <w:rPr>
          <w:sz w:val="24"/>
          <w:szCs w:val="24"/>
        </w:rPr>
        <w:t xml:space="preserve">ВКР студентам предлагается </w:t>
      </w:r>
      <w:r w:rsidRPr="00615B53">
        <w:rPr>
          <w:sz w:val="24"/>
          <w:szCs w:val="24"/>
        </w:rPr>
        <w:t xml:space="preserve"> на выбор два варианта определения структуры затрат проекта и расчета его ключевых экономич</w:t>
      </w:r>
      <w:r w:rsidRPr="00615B53">
        <w:rPr>
          <w:sz w:val="24"/>
          <w:szCs w:val="24"/>
        </w:rPr>
        <w:t>е</w:t>
      </w:r>
      <w:r w:rsidRPr="00615B53">
        <w:rPr>
          <w:sz w:val="24"/>
          <w:szCs w:val="24"/>
        </w:rPr>
        <w:t>ских показателей</w:t>
      </w:r>
      <w:bookmarkStart w:id="8" w:name="_Toc325925875"/>
      <w:bookmarkStart w:id="9" w:name="_Toc325926012"/>
      <w:bookmarkStart w:id="10" w:name="_Toc325927161"/>
      <w:bookmarkStart w:id="11" w:name="_Toc325927309"/>
      <w:bookmarkEnd w:id="4"/>
      <w:bookmarkEnd w:id="5"/>
      <w:bookmarkEnd w:id="6"/>
      <w:bookmarkEnd w:id="7"/>
      <w:r>
        <w:rPr>
          <w:sz w:val="24"/>
          <w:szCs w:val="24"/>
        </w:rPr>
        <w:t>:</w:t>
      </w:r>
    </w:p>
    <w:p w:rsidR="00932D09" w:rsidRPr="00615B53" w:rsidRDefault="00932D09" w:rsidP="00932D09">
      <w:pPr>
        <w:tabs>
          <w:tab w:val="left" w:pos="567"/>
          <w:tab w:val="left" w:pos="851"/>
        </w:tabs>
        <w:spacing w:line="240" w:lineRule="auto"/>
        <w:ind w:firstLine="0"/>
        <w:rPr>
          <w:sz w:val="24"/>
          <w:szCs w:val="24"/>
        </w:rPr>
      </w:pPr>
      <w:r w:rsidRPr="00615B53">
        <w:rPr>
          <w:sz w:val="24"/>
          <w:szCs w:val="24"/>
        </w:rPr>
        <w:t xml:space="preserve">        1 вариант</w:t>
      </w:r>
      <w:bookmarkEnd w:id="2"/>
      <w:bookmarkEnd w:id="3"/>
      <w:r w:rsidRPr="00615B53">
        <w:rPr>
          <w:sz w:val="24"/>
          <w:szCs w:val="24"/>
        </w:rPr>
        <w:t xml:space="preserve"> – агрегатный метод расчета (проводится в условиях ограниченной инфо</w:t>
      </w:r>
      <w:r w:rsidRPr="00615B53">
        <w:rPr>
          <w:sz w:val="24"/>
          <w:szCs w:val="24"/>
        </w:rPr>
        <w:t>р</w:t>
      </w:r>
      <w:r w:rsidRPr="00615B53">
        <w:rPr>
          <w:sz w:val="24"/>
          <w:szCs w:val="24"/>
        </w:rPr>
        <w:t>мации)</w:t>
      </w:r>
      <w:bookmarkEnd w:id="8"/>
      <w:bookmarkEnd w:id="9"/>
      <w:bookmarkEnd w:id="10"/>
      <w:bookmarkEnd w:id="11"/>
      <w:r w:rsidRPr="00615B53">
        <w:rPr>
          <w:sz w:val="24"/>
          <w:szCs w:val="24"/>
        </w:rPr>
        <w:t xml:space="preserve">.   При выборе данного метода </w:t>
      </w:r>
      <w:proofErr w:type="gramStart"/>
      <w:r w:rsidRPr="00615B53">
        <w:rPr>
          <w:sz w:val="24"/>
          <w:szCs w:val="24"/>
        </w:rPr>
        <w:t xml:space="preserve">рекомендуется </w:t>
      </w:r>
      <w:r>
        <w:rPr>
          <w:sz w:val="24"/>
          <w:szCs w:val="24"/>
        </w:rPr>
        <w:t xml:space="preserve"> </w:t>
      </w:r>
      <w:r w:rsidRPr="00615B53">
        <w:rPr>
          <w:sz w:val="24"/>
          <w:szCs w:val="24"/>
        </w:rPr>
        <w:t>использовать</w:t>
      </w:r>
      <w:proofErr w:type="gramEnd"/>
      <w:r w:rsidRPr="00615B53">
        <w:rPr>
          <w:sz w:val="24"/>
          <w:szCs w:val="24"/>
        </w:rPr>
        <w:t xml:space="preserve"> метод оценки затрат на ОКР по базовым техническим параметрам. Расчет стоимости изготовления продукта пр</w:t>
      </w:r>
      <w:r w:rsidRPr="00615B53">
        <w:rPr>
          <w:sz w:val="24"/>
          <w:szCs w:val="24"/>
        </w:rPr>
        <w:t>о</w:t>
      </w:r>
      <w:r w:rsidRPr="00615B53">
        <w:rPr>
          <w:sz w:val="24"/>
          <w:szCs w:val="24"/>
        </w:rPr>
        <w:t>екта (системы, конструкции</w:t>
      </w:r>
      <w:r>
        <w:rPr>
          <w:sz w:val="24"/>
          <w:szCs w:val="24"/>
        </w:rPr>
        <w:t xml:space="preserve">) - </w:t>
      </w:r>
      <w:r w:rsidRPr="00615B53">
        <w:rPr>
          <w:sz w:val="24"/>
          <w:szCs w:val="24"/>
        </w:rPr>
        <w:t>проводить м</w:t>
      </w:r>
      <w:r w:rsidRPr="00615B53">
        <w:rPr>
          <w:sz w:val="24"/>
          <w:szCs w:val="24"/>
        </w:rPr>
        <w:t>е</w:t>
      </w:r>
      <w:r w:rsidRPr="00615B53">
        <w:rPr>
          <w:sz w:val="24"/>
          <w:szCs w:val="24"/>
        </w:rPr>
        <w:t xml:space="preserve">тодом удельных стоимостей. </w:t>
      </w:r>
    </w:p>
    <w:p w:rsidR="00932D09" w:rsidRDefault="00932D09" w:rsidP="00932D09">
      <w:pPr>
        <w:spacing w:line="240" w:lineRule="auto"/>
        <w:ind w:firstLine="426"/>
        <w:rPr>
          <w:szCs w:val="24"/>
        </w:rPr>
      </w:pPr>
      <w:r w:rsidRPr="00615B53">
        <w:rPr>
          <w:sz w:val="24"/>
          <w:szCs w:val="24"/>
        </w:rPr>
        <w:t>2 вариант – калькуляционный метод расчета.</w:t>
      </w:r>
      <w:r>
        <w:rPr>
          <w:sz w:val="24"/>
          <w:szCs w:val="24"/>
        </w:rPr>
        <w:t xml:space="preserve">  </w:t>
      </w:r>
      <w:r w:rsidRPr="00615B53">
        <w:rPr>
          <w:sz w:val="24"/>
          <w:szCs w:val="24"/>
        </w:rPr>
        <w:t>При выборе данного метода рекомен</w:t>
      </w:r>
      <w:r>
        <w:rPr>
          <w:sz w:val="24"/>
          <w:szCs w:val="24"/>
        </w:rPr>
        <w:t>д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ется </w:t>
      </w:r>
      <w:r w:rsidRPr="00615B53">
        <w:rPr>
          <w:sz w:val="24"/>
          <w:szCs w:val="24"/>
        </w:rPr>
        <w:t xml:space="preserve">использовать </w:t>
      </w:r>
      <w:proofErr w:type="gramStart"/>
      <w:r w:rsidRPr="00615B53">
        <w:rPr>
          <w:sz w:val="24"/>
          <w:szCs w:val="24"/>
        </w:rPr>
        <w:t xml:space="preserve">метод </w:t>
      </w:r>
      <w:r>
        <w:rPr>
          <w:sz w:val="24"/>
          <w:szCs w:val="24"/>
        </w:rPr>
        <w:t xml:space="preserve"> </w:t>
      </w:r>
      <w:r w:rsidRPr="002C1898">
        <w:rPr>
          <w:sz w:val="24"/>
          <w:szCs w:val="24"/>
        </w:rPr>
        <w:t>сметно</w:t>
      </w:r>
      <w:proofErr w:type="gramEnd"/>
      <w:r w:rsidRPr="002C1898">
        <w:rPr>
          <w:sz w:val="24"/>
          <w:szCs w:val="24"/>
        </w:rPr>
        <w:t xml:space="preserve">-финансовых калькуляционных и нормативных </w:t>
      </w:r>
      <w:r w:rsidRPr="002C1898">
        <w:rPr>
          <w:sz w:val="24"/>
          <w:szCs w:val="24"/>
        </w:rPr>
        <w:lastRenderedPageBreak/>
        <w:t>расч</w:t>
      </w:r>
      <w:r w:rsidRPr="002C1898">
        <w:rPr>
          <w:sz w:val="24"/>
          <w:szCs w:val="24"/>
        </w:rPr>
        <w:t>е</w:t>
      </w:r>
      <w:r w:rsidRPr="002C1898">
        <w:rPr>
          <w:sz w:val="24"/>
          <w:szCs w:val="24"/>
        </w:rPr>
        <w:t>тов. для оценки затрат на ОКР,  расчет стоимости изготовления продукта проекта (сист</w:t>
      </w:r>
      <w:r w:rsidRPr="002C1898">
        <w:rPr>
          <w:sz w:val="24"/>
          <w:szCs w:val="24"/>
        </w:rPr>
        <w:t>е</w:t>
      </w:r>
      <w:r w:rsidRPr="002C1898">
        <w:rPr>
          <w:sz w:val="24"/>
          <w:szCs w:val="24"/>
        </w:rPr>
        <w:t>мы, конструкции) – проводить по статьям сметной калькуляции</w:t>
      </w:r>
      <w:bookmarkStart w:id="12" w:name="_Toc305793073"/>
      <w:bookmarkStart w:id="13" w:name="_Toc305793174"/>
      <w:bookmarkStart w:id="14" w:name="_Toc325925876"/>
      <w:bookmarkStart w:id="15" w:name="_Toc325926013"/>
      <w:bookmarkStart w:id="16" w:name="_Toc325927162"/>
      <w:bookmarkStart w:id="17" w:name="_Toc325927310"/>
      <w:r>
        <w:rPr>
          <w:szCs w:val="24"/>
        </w:rPr>
        <w:t>.</w:t>
      </w:r>
    </w:p>
    <w:bookmarkEnd w:id="12"/>
    <w:bookmarkEnd w:id="13"/>
    <w:bookmarkEnd w:id="14"/>
    <w:bookmarkEnd w:id="15"/>
    <w:bookmarkEnd w:id="16"/>
    <w:bookmarkEnd w:id="17"/>
    <w:p w:rsidR="00932D09" w:rsidRDefault="00932D09" w:rsidP="00932D09">
      <w:pPr>
        <w:tabs>
          <w:tab w:val="left" w:pos="567"/>
          <w:tab w:val="left" w:pos="851"/>
        </w:tabs>
        <w:spacing w:line="240" w:lineRule="auto"/>
        <w:ind w:firstLine="0"/>
        <w:rPr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802364">
        <w:rPr>
          <w:sz w:val="24"/>
          <w:szCs w:val="24"/>
        </w:rPr>
        <w:t>Целевые</w:t>
      </w:r>
      <w:r w:rsidRPr="00802364">
        <w:rPr>
          <w:i/>
          <w:sz w:val="24"/>
          <w:szCs w:val="24"/>
        </w:rPr>
        <w:t xml:space="preserve"> </w:t>
      </w:r>
      <w:r w:rsidRPr="00802364">
        <w:rPr>
          <w:sz w:val="24"/>
          <w:szCs w:val="24"/>
        </w:rPr>
        <w:t xml:space="preserve"> экономические</w:t>
      </w:r>
      <w:proofErr w:type="gramEnd"/>
      <w:r w:rsidRPr="00802364">
        <w:rPr>
          <w:sz w:val="24"/>
          <w:szCs w:val="24"/>
        </w:rPr>
        <w:t xml:space="preserve"> показатели проекта должны быть рассчитаны следующие: </w:t>
      </w:r>
      <w:r>
        <w:rPr>
          <w:sz w:val="24"/>
          <w:szCs w:val="24"/>
        </w:rPr>
        <w:t xml:space="preserve"> цена</w:t>
      </w:r>
      <w:r w:rsidRPr="00802364">
        <w:rPr>
          <w:sz w:val="24"/>
          <w:szCs w:val="24"/>
        </w:rPr>
        <w:t xml:space="preserve"> производителя единицы продукта (например – </w:t>
      </w:r>
      <w:r>
        <w:rPr>
          <w:sz w:val="24"/>
          <w:szCs w:val="24"/>
        </w:rPr>
        <w:t>спутника ДЗЗ</w:t>
      </w:r>
      <w:r w:rsidRPr="00802364">
        <w:rPr>
          <w:sz w:val="24"/>
          <w:szCs w:val="24"/>
        </w:rPr>
        <w:t>)</w:t>
      </w:r>
      <w:r>
        <w:rPr>
          <w:sz w:val="24"/>
          <w:szCs w:val="24"/>
        </w:rPr>
        <w:t xml:space="preserve">,  </w:t>
      </w:r>
      <w:r w:rsidRPr="00802364">
        <w:rPr>
          <w:sz w:val="24"/>
          <w:szCs w:val="24"/>
        </w:rPr>
        <w:t>отпуск</w:t>
      </w:r>
      <w:r>
        <w:rPr>
          <w:sz w:val="24"/>
          <w:szCs w:val="24"/>
        </w:rPr>
        <w:t>ная</w:t>
      </w:r>
      <w:r w:rsidRPr="00802364">
        <w:rPr>
          <w:sz w:val="24"/>
          <w:szCs w:val="24"/>
        </w:rPr>
        <w:t xml:space="preserve"> це</w:t>
      </w:r>
      <w:r>
        <w:rPr>
          <w:sz w:val="24"/>
          <w:szCs w:val="24"/>
        </w:rPr>
        <w:t>на</w:t>
      </w:r>
      <w:r w:rsidRPr="00802364">
        <w:rPr>
          <w:sz w:val="24"/>
          <w:szCs w:val="24"/>
        </w:rPr>
        <w:t xml:space="preserve"> ед</w:t>
      </w:r>
      <w:r w:rsidRPr="00802364">
        <w:rPr>
          <w:sz w:val="24"/>
          <w:szCs w:val="24"/>
        </w:rPr>
        <w:t>и</w:t>
      </w:r>
      <w:r w:rsidRPr="00802364">
        <w:rPr>
          <w:sz w:val="24"/>
          <w:szCs w:val="24"/>
        </w:rPr>
        <w:t>ницы реализуемой продукции</w:t>
      </w:r>
      <w:r>
        <w:rPr>
          <w:sz w:val="24"/>
          <w:szCs w:val="24"/>
        </w:rPr>
        <w:t xml:space="preserve">;  чистая выручка </w:t>
      </w:r>
      <w:r w:rsidRPr="00802364">
        <w:rPr>
          <w:sz w:val="24"/>
          <w:szCs w:val="24"/>
        </w:rPr>
        <w:t xml:space="preserve"> от реализации проекта</w:t>
      </w:r>
      <w:r>
        <w:rPr>
          <w:sz w:val="24"/>
          <w:szCs w:val="24"/>
        </w:rPr>
        <w:t>; валовая прибыль по проекту</w:t>
      </w:r>
      <w:r w:rsidRPr="00802364">
        <w:rPr>
          <w:sz w:val="24"/>
          <w:szCs w:val="24"/>
        </w:rPr>
        <w:t>.</w:t>
      </w:r>
      <w:r w:rsidRPr="00837FF7">
        <w:rPr>
          <w:szCs w:val="24"/>
        </w:rPr>
        <w:t xml:space="preserve"> </w:t>
      </w:r>
    </w:p>
    <w:p w:rsidR="00932D09" w:rsidRDefault="00932D09" w:rsidP="00932D09">
      <w:pPr>
        <w:numPr>
          <w:ilvl w:val="0"/>
          <w:numId w:val="2"/>
        </w:numPr>
        <w:tabs>
          <w:tab w:val="left" w:pos="567"/>
          <w:tab w:val="left" w:pos="851"/>
        </w:tabs>
        <w:autoSpaceDE w:val="0"/>
        <w:autoSpaceDN w:val="0"/>
        <w:adjustRightInd w:val="0"/>
        <w:spacing w:before="120" w:line="240" w:lineRule="auto"/>
        <w:ind w:left="0" w:firstLine="0"/>
        <w:jc w:val="center"/>
        <w:rPr>
          <w:i/>
          <w:sz w:val="24"/>
          <w:szCs w:val="24"/>
        </w:rPr>
      </w:pPr>
      <w:r w:rsidRPr="00837FF7">
        <w:rPr>
          <w:i/>
          <w:sz w:val="24"/>
          <w:szCs w:val="24"/>
        </w:rPr>
        <w:t xml:space="preserve">Выводы по проведенным расчетам </w:t>
      </w:r>
      <w:proofErr w:type="gramStart"/>
      <w:r w:rsidRPr="00837FF7">
        <w:rPr>
          <w:i/>
          <w:sz w:val="24"/>
          <w:szCs w:val="24"/>
        </w:rPr>
        <w:t>и  заключение</w:t>
      </w:r>
      <w:proofErr w:type="gramEnd"/>
      <w:r w:rsidRPr="00837FF7">
        <w:rPr>
          <w:i/>
          <w:sz w:val="24"/>
          <w:szCs w:val="24"/>
        </w:rPr>
        <w:t xml:space="preserve"> относительно возможностей предприятия и экономической  целесообразности реализации проекта.</w:t>
      </w:r>
    </w:p>
    <w:p w:rsidR="00932D09" w:rsidRDefault="00932D09" w:rsidP="00932D0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line="240" w:lineRule="auto"/>
        <w:ind w:firstLine="0"/>
        <w:rPr>
          <w:i/>
          <w:sz w:val="24"/>
          <w:szCs w:val="24"/>
        </w:rPr>
      </w:pPr>
    </w:p>
    <w:p w:rsidR="00932D09" w:rsidRDefault="00932D09" w:rsidP="00932D0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line="240" w:lineRule="auto"/>
        <w:ind w:firstLine="0"/>
        <w:jc w:val="center"/>
        <w:rPr>
          <w:b/>
          <w:sz w:val="24"/>
          <w:szCs w:val="24"/>
        </w:rPr>
      </w:pPr>
    </w:p>
    <w:p w:rsidR="00932D09" w:rsidRPr="00856E2C" w:rsidRDefault="00932D09" w:rsidP="00932D09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line="240" w:lineRule="auto"/>
        <w:ind w:firstLine="0"/>
        <w:jc w:val="center"/>
        <w:rPr>
          <w:b/>
        </w:rPr>
      </w:pPr>
      <w:r>
        <w:rPr>
          <w:b/>
          <w:sz w:val="24"/>
          <w:szCs w:val="24"/>
        </w:rPr>
        <w:t>М</w:t>
      </w:r>
      <w:r w:rsidRPr="00856E2C">
        <w:rPr>
          <w:b/>
          <w:sz w:val="24"/>
          <w:szCs w:val="24"/>
        </w:rPr>
        <w:t xml:space="preserve">акет оформления </w:t>
      </w:r>
      <w:proofErr w:type="gramStart"/>
      <w:r w:rsidRPr="00856E2C">
        <w:rPr>
          <w:b/>
          <w:sz w:val="24"/>
          <w:szCs w:val="24"/>
        </w:rPr>
        <w:t>требований  к</w:t>
      </w:r>
      <w:proofErr w:type="gramEnd"/>
      <w:r w:rsidRPr="00856E2C">
        <w:rPr>
          <w:b/>
          <w:sz w:val="24"/>
          <w:szCs w:val="24"/>
        </w:rPr>
        <w:t xml:space="preserve"> оформлению результатов выполнения задания по эк</w:t>
      </w:r>
      <w:r w:rsidRPr="00856E2C">
        <w:rPr>
          <w:b/>
          <w:sz w:val="24"/>
          <w:szCs w:val="24"/>
        </w:rPr>
        <w:t>о</w:t>
      </w:r>
      <w:r w:rsidRPr="00856E2C">
        <w:rPr>
          <w:b/>
          <w:sz w:val="24"/>
          <w:szCs w:val="24"/>
        </w:rPr>
        <w:t>номической части ВКР</w:t>
      </w:r>
    </w:p>
    <w:p w:rsidR="00932D09" w:rsidRPr="00496680" w:rsidRDefault="00932D09" w:rsidP="00932D09">
      <w:pPr>
        <w:spacing w:line="240" w:lineRule="auto"/>
        <w:jc w:val="center"/>
        <w:rPr>
          <w:sz w:val="24"/>
          <w:szCs w:val="24"/>
        </w:rPr>
      </w:pPr>
    </w:p>
    <w:p w:rsidR="00932D09" w:rsidRPr="00496680" w:rsidRDefault="00932D09" w:rsidP="00932D09">
      <w:pPr>
        <w:pStyle w:val="a3"/>
        <w:spacing w:line="240" w:lineRule="auto"/>
        <w:rPr>
          <w:sz w:val="24"/>
          <w:szCs w:val="24"/>
        </w:rPr>
      </w:pPr>
      <w:r w:rsidRPr="00496680">
        <w:rPr>
          <w:sz w:val="24"/>
          <w:szCs w:val="24"/>
        </w:rPr>
        <w:t>Для демонстрации результатов проведенных исследований и расчетов, рекомендуется представить на листе формата А1:</w:t>
      </w:r>
    </w:p>
    <w:p w:rsidR="00932D09" w:rsidRPr="00496680" w:rsidRDefault="00932D09" w:rsidP="00932D09">
      <w:pPr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496680">
        <w:rPr>
          <w:sz w:val="24"/>
          <w:szCs w:val="24"/>
        </w:rPr>
        <w:t>Сетевые графики выполнения проекта (до и после оптимизации)</w:t>
      </w:r>
    </w:p>
    <w:p w:rsidR="00932D09" w:rsidRPr="00496680" w:rsidRDefault="00932D09" w:rsidP="00932D09">
      <w:pPr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496680">
        <w:rPr>
          <w:sz w:val="24"/>
          <w:szCs w:val="24"/>
        </w:rPr>
        <w:t xml:space="preserve">Ленточный график выполнения проекта (Диаграмма </w:t>
      </w:r>
      <w:proofErr w:type="spellStart"/>
      <w:r w:rsidRPr="00496680">
        <w:rPr>
          <w:sz w:val="24"/>
          <w:szCs w:val="24"/>
        </w:rPr>
        <w:t>Гантта</w:t>
      </w:r>
      <w:proofErr w:type="spellEnd"/>
      <w:r w:rsidRPr="00496680">
        <w:rPr>
          <w:sz w:val="24"/>
          <w:szCs w:val="24"/>
        </w:rPr>
        <w:t>)</w:t>
      </w:r>
    </w:p>
    <w:p w:rsidR="00932D09" w:rsidRPr="00496680" w:rsidRDefault="00932D09" w:rsidP="00932D09">
      <w:pPr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496680">
        <w:rPr>
          <w:sz w:val="24"/>
          <w:szCs w:val="24"/>
        </w:rPr>
        <w:t>График потребности в трудовых и иных ресурсах</w:t>
      </w:r>
    </w:p>
    <w:p w:rsidR="00932D09" w:rsidRPr="00496680" w:rsidRDefault="00932D09" w:rsidP="00932D09">
      <w:pPr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496680">
        <w:rPr>
          <w:sz w:val="24"/>
          <w:szCs w:val="24"/>
        </w:rPr>
        <w:t>Структуры затрат на выполнение проекта в виде соответствующих ди</w:t>
      </w:r>
      <w:r w:rsidRPr="00496680">
        <w:rPr>
          <w:sz w:val="24"/>
          <w:szCs w:val="24"/>
        </w:rPr>
        <w:t>а</w:t>
      </w:r>
      <w:r w:rsidRPr="00496680">
        <w:rPr>
          <w:sz w:val="24"/>
          <w:szCs w:val="24"/>
        </w:rPr>
        <w:t>грамм.</w:t>
      </w:r>
    </w:p>
    <w:p w:rsidR="00932D09" w:rsidRPr="00496680" w:rsidRDefault="00932D09" w:rsidP="00932D09">
      <w:pPr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496680">
        <w:rPr>
          <w:sz w:val="24"/>
          <w:szCs w:val="24"/>
        </w:rPr>
        <w:t>Числовые параметры, таблицы или диаграммы, характеризующие экономическую ц</w:t>
      </w:r>
      <w:r w:rsidRPr="00496680">
        <w:rPr>
          <w:sz w:val="24"/>
          <w:szCs w:val="24"/>
        </w:rPr>
        <w:t>е</w:t>
      </w:r>
      <w:r w:rsidRPr="00496680">
        <w:rPr>
          <w:sz w:val="24"/>
          <w:szCs w:val="24"/>
        </w:rPr>
        <w:t>лесообразность выполнения проекта (итоговые экономич</w:t>
      </w:r>
      <w:r w:rsidRPr="00496680">
        <w:rPr>
          <w:sz w:val="24"/>
          <w:szCs w:val="24"/>
        </w:rPr>
        <w:t>е</w:t>
      </w:r>
      <w:r w:rsidRPr="00496680">
        <w:rPr>
          <w:sz w:val="24"/>
          <w:szCs w:val="24"/>
        </w:rPr>
        <w:t>ские показатели проекта).</w:t>
      </w:r>
    </w:p>
    <w:p w:rsidR="00F53270" w:rsidRDefault="00F53270">
      <w:bookmarkStart w:id="18" w:name="_GoBack"/>
      <w:bookmarkEnd w:id="18"/>
    </w:p>
    <w:sectPr w:rsidR="00F53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1B6716A"/>
    <w:multiLevelType w:val="hybridMultilevel"/>
    <w:tmpl w:val="C41631B6"/>
    <w:lvl w:ilvl="0" w:tplc="01D80A3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630AF7"/>
    <w:multiLevelType w:val="hybridMultilevel"/>
    <w:tmpl w:val="9B580F46"/>
    <w:lvl w:ilvl="0" w:tplc="5ED81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230D0C"/>
    <w:multiLevelType w:val="hybridMultilevel"/>
    <w:tmpl w:val="A0AA08A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F331A"/>
    <w:multiLevelType w:val="hybridMultilevel"/>
    <w:tmpl w:val="66EE4FB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09"/>
    <w:rsid w:val="00932D09"/>
    <w:rsid w:val="00F5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28B3F-04BA-4A86-9793-ED63D391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D0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текст,Основной текст 1"/>
    <w:basedOn w:val="a"/>
    <w:link w:val="a4"/>
    <w:rsid w:val="00932D09"/>
    <w:pPr>
      <w:spacing w:after="120"/>
      <w:ind w:left="283"/>
    </w:pPr>
    <w:rPr>
      <w:lang w:val="x-none"/>
    </w:r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rsid w:val="00932D09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5">
    <w:name w:val="Normal (Web)"/>
    <w:basedOn w:val="a"/>
    <w:uiPriority w:val="99"/>
    <w:rsid w:val="00932D09"/>
    <w:pPr>
      <w:spacing w:before="200" w:after="2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2020-04-09T15:38:00Z</dcterms:created>
  <dcterms:modified xsi:type="dcterms:W3CDTF">2020-04-09T15:39:00Z</dcterms:modified>
</cp:coreProperties>
</file>