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-120417715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4FB55368" w14:textId="77777777" w:rsidR="00105796" w:rsidRDefault="00105796" w:rsidP="007109CF">
          <w:pPr>
            <w:pStyle w:val="afd"/>
          </w:pPr>
          <w:r w:rsidRPr="00516A3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4DE9AB8" w14:textId="7DE06100" w:rsidR="00D8190F" w:rsidRDefault="0010579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2555" w:history="1">
            <w:r w:rsidR="00D8190F" w:rsidRPr="00BC5059">
              <w:rPr>
                <w:rStyle w:val="a5"/>
                <w:noProof/>
              </w:rPr>
              <w:t>Введение</w:t>
            </w:r>
            <w:r w:rsidR="00D8190F">
              <w:rPr>
                <w:noProof/>
                <w:webHidden/>
              </w:rPr>
              <w:tab/>
            </w:r>
            <w:r w:rsidR="00D8190F">
              <w:rPr>
                <w:noProof/>
                <w:webHidden/>
              </w:rPr>
              <w:fldChar w:fldCharType="begin"/>
            </w:r>
            <w:r w:rsidR="00D8190F">
              <w:rPr>
                <w:noProof/>
                <w:webHidden/>
              </w:rPr>
              <w:instrText xml:space="preserve"> PAGEREF _Toc69672555 \h </w:instrText>
            </w:r>
            <w:r w:rsidR="00D8190F">
              <w:rPr>
                <w:noProof/>
                <w:webHidden/>
              </w:rPr>
            </w:r>
            <w:r w:rsidR="00D8190F"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</w:t>
            </w:r>
            <w:r w:rsidR="00D8190F">
              <w:rPr>
                <w:noProof/>
                <w:webHidden/>
              </w:rPr>
              <w:fldChar w:fldCharType="end"/>
            </w:r>
          </w:hyperlink>
        </w:p>
        <w:p w14:paraId="1AE26C79" w14:textId="1924AEB4" w:rsidR="00D8190F" w:rsidRDefault="00D8190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56" w:history="1">
            <w:r w:rsidRPr="00BC505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Проектирование заряда твердого топлива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1986" w14:textId="02CC3485" w:rsidR="00D8190F" w:rsidRDefault="00D8190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57" w:history="1">
            <w:r w:rsidRPr="00BC5059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Выбор формы заряда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1307" w14:textId="0E067589" w:rsidR="00D8190F" w:rsidRDefault="00D8190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58" w:history="1">
            <w:r w:rsidRPr="00BC5059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Выбор твердого ракетного топлива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DC5E" w14:textId="7A37ADB5" w:rsidR="00D8190F" w:rsidRDefault="00D8190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59" w:history="1">
            <w:r w:rsidRPr="00BC5059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Термодинамический расчет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E06A" w14:textId="0F19B469" w:rsidR="00D8190F" w:rsidRDefault="00D8190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60" w:history="1">
            <w:r w:rsidRPr="00BC5059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Расчет внутрибаллистических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E2F4" w14:textId="50E24B74" w:rsidR="00D8190F" w:rsidRDefault="00D8190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61" w:history="1">
            <w:r w:rsidRPr="00BC505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Расчет тепловых потоков и толщины слоя теплозащитного покрытия в 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7712" w14:textId="7D687968" w:rsidR="00D8190F" w:rsidRDefault="00D8190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62" w:history="1">
            <w:r w:rsidRPr="00BC505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Расчет и проектирование корпуса РДТТ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B81" w14:textId="13594880" w:rsidR="00D8190F" w:rsidRDefault="00D8190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66" w:history="1">
            <w:r w:rsidRPr="00BC505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Расчет и проектирование соплового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5605" w14:textId="046BADA0" w:rsidR="00D8190F" w:rsidRDefault="00D8190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68" w:history="1">
            <w:r w:rsidRPr="00BC5059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Профилирование сужающейся части сопла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D5B6" w14:textId="73F56D47" w:rsidR="00D8190F" w:rsidRDefault="00D8190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69" w:history="1">
            <w:r w:rsidRPr="00BC5059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Профилирование трансзвуковой части сопла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5D10" w14:textId="039186B3" w:rsidR="00D8190F" w:rsidRDefault="00D8190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70" w:history="1">
            <w:r w:rsidRPr="00BC5059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Профилирование сверхзвуковой части сопла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26A0" w14:textId="0AAD4BC7" w:rsidR="00D8190F" w:rsidRDefault="00D8190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71" w:history="1">
            <w:r w:rsidRPr="00BC5059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Расчет потерь удельного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8CAF" w14:textId="0E769183" w:rsidR="00D8190F" w:rsidRDefault="00D8190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72" w:history="1">
            <w:r w:rsidRPr="00BC5059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5059">
              <w:rPr>
                <w:rStyle w:val="a5"/>
                <w:noProof/>
              </w:rPr>
              <w:t>Расчет воспламенительного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F722" w14:textId="590D9FB1" w:rsidR="00D8190F" w:rsidRDefault="00D8190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73" w:history="1">
            <w:r w:rsidRPr="00BC5059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99DC" w14:textId="6C7E24B2" w:rsidR="00D8190F" w:rsidRDefault="00D8190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74" w:history="1">
            <w:r w:rsidRPr="00BC5059">
              <w:rPr>
                <w:rStyle w:val="a5"/>
                <w:noProof/>
              </w:rPr>
              <w:t>Приложение А. Характеристики ТРТ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63D7" w14:textId="04AFF993" w:rsidR="00D8190F" w:rsidRDefault="00D8190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672575" w:history="1">
            <w:r w:rsidRPr="00BC5059">
              <w:rPr>
                <w:rStyle w:val="a5"/>
                <w:noProof/>
              </w:rPr>
              <w:t>Приложение Б. Термодинамический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2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5B7E" w14:textId="418BFD8E" w:rsidR="00105796" w:rsidRDefault="00105796" w:rsidP="00105796">
          <w:r>
            <w:rPr>
              <w:b/>
              <w:bCs/>
            </w:rPr>
            <w:fldChar w:fldCharType="end"/>
          </w:r>
        </w:p>
      </w:sdtContent>
    </w:sdt>
    <w:p w14:paraId="303CF16D" w14:textId="77777777" w:rsidR="00105796" w:rsidRDefault="00105796" w:rsidP="00105796"/>
    <w:p w14:paraId="3BBF8B97" w14:textId="26688EAE" w:rsidR="00105796" w:rsidRDefault="00105796" w:rsidP="00F174D7">
      <w:pPr>
        <w:spacing w:after="160" w:line="256" w:lineRule="auto"/>
        <w:ind w:firstLine="0"/>
        <w:jc w:val="left"/>
      </w:pPr>
    </w:p>
    <w:p w14:paraId="3E5AFD4B" w14:textId="77777777" w:rsidR="00105796" w:rsidRDefault="00105796" w:rsidP="00105796">
      <w:pPr>
        <w:spacing w:after="160" w:line="256" w:lineRule="auto"/>
        <w:ind w:firstLine="0"/>
        <w:jc w:val="left"/>
      </w:pPr>
      <w:r>
        <w:br w:type="page"/>
      </w:r>
    </w:p>
    <w:p w14:paraId="43B3ED21" w14:textId="77777777" w:rsidR="00105796" w:rsidRDefault="00105796" w:rsidP="007109CF">
      <w:pPr>
        <w:pStyle w:val="1"/>
        <w:numPr>
          <w:ilvl w:val="0"/>
          <w:numId w:val="0"/>
        </w:numPr>
        <w:ind w:left="709"/>
      </w:pPr>
      <w:bookmarkStart w:id="0" w:name="_Toc69672555"/>
      <w:r>
        <w:lastRenderedPageBreak/>
        <w:t>Введение</w:t>
      </w:r>
      <w:bookmarkEnd w:id="0"/>
    </w:p>
    <w:p w14:paraId="689CDE62" w14:textId="77777777" w:rsidR="00105796" w:rsidRDefault="00105796" w:rsidP="00105796">
      <w:r>
        <w:t>Ракетным двигателем на твердом топливе (РДТТ) называется двигатель прямой реакции, в котором химическая энергия твердого топлива преобразуется сначала в тепловую, а затем – в кинетическую энергию продуктов сгорания (ПС), истекающих с большой скоростью в окружающее пространство. Находящийся в камере сгорания (КС) заряд твердого топлива, являющийся источником химической энергии и рабочего тела, выполняется определенной формой, массой и размером.</w:t>
      </w:r>
    </w:p>
    <w:p w14:paraId="650C35CF" w14:textId="77777777" w:rsidR="00105796" w:rsidRDefault="00105796" w:rsidP="00105796">
      <w:r>
        <w:t>РДТТ нашли широкое применение в роли вспомогательных ракетных двигателей для коррекции траектории и стабилизации летательных аппаратов, торможения и посадки, маршевых двигателей многоступенчатых баллистических ракет и ракетоносителей для вывода космических аппаратов на орбиту.</w:t>
      </w:r>
    </w:p>
    <w:p w14:paraId="207928BB" w14:textId="77777777" w:rsidR="00105796" w:rsidRDefault="00105796" w:rsidP="00105796">
      <w:r>
        <w:t xml:space="preserve">Целью данного дипломного проекта является разработка РДТТ третьей ступени ракеты-носителя. </w:t>
      </w:r>
    </w:p>
    <w:p w14:paraId="631C624D" w14:textId="77777777" w:rsidR="00105796" w:rsidRDefault="00105796" w:rsidP="00105796">
      <w:r>
        <w:t xml:space="preserve">Необходимость разработки РДТТ в данном случае определяется рядом его преимуществ перед жидкостный ракетный двигатель (ЖРД): </w:t>
      </w:r>
    </w:p>
    <w:p w14:paraId="52F4120B" w14:textId="77777777" w:rsidR="00105796" w:rsidRDefault="00105796" w:rsidP="00105796">
      <w:pPr>
        <w:pStyle w:val="a0"/>
        <w:numPr>
          <w:ilvl w:val="0"/>
          <w:numId w:val="8"/>
        </w:numPr>
        <w:ind w:left="0" w:firstLine="709"/>
        <w:contextualSpacing/>
      </w:pPr>
      <w:r>
        <w:t>Сравнительная простота конструкции РДТТ, связанная с размещением заряда твердого топлива в камере сгорания, что позволяет исключить сложные системы подачи топлива. Сопловой блок, как правило, не требует принудительного охлаждения. В конструкции РДТТ, за исключением органов управления вектором тяги, отсутствуют подвижные части.</w:t>
      </w:r>
    </w:p>
    <w:p w14:paraId="78650350" w14:textId="77777777" w:rsidR="00105796" w:rsidRDefault="00105796" w:rsidP="00105796">
      <w:pPr>
        <w:pStyle w:val="a0"/>
        <w:numPr>
          <w:ilvl w:val="0"/>
          <w:numId w:val="8"/>
        </w:numPr>
        <w:ind w:left="0" w:firstLine="709"/>
        <w:contextualSpacing/>
      </w:pPr>
      <w:r>
        <w:t>Простота эксплуатации ракет с РДТТ, предопределенная простотой конструкции РДТТ, отсутствием необходимости в сложных регламентных проверках и предпусковых технологических операциях.</w:t>
      </w:r>
    </w:p>
    <w:p w14:paraId="563D13AA" w14:textId="77777777" w:rsidR="00105796" w:rsidRDefault="00105796" w:rsidP="00105796">
      <w:pPr>
        <w:pStyle w:val="a0"/>
        <w:numPr>
          <w:ilvl w:val="0"/>
          <w:numId w:val="8"/>
        </w:numPr>
        <w:ind w:left="0" w:firstLine="709"/>
        <w:contextualSpacing/>
      </w:pPr>
      <w:r>
        <w:t xml:space="preserve">Постоянная готовность к действию, поскольку стабильность свойств современных твердых топлив и конструкционных материалов </w:t>
      </w:r>
      <w:r>
        <w:lastRenderedPageBreak/>
        <w:t>позволяет дли</w:t>
      </w:r>
      <w:r>
        <w:softHyphen/>
        <w:t>тельно хранить РДТТ в снаряженном состоянии на стартовых позициях.</w:t>
      </w:r>
    </w:p>
    <w:p w14:paraId="0028477D" w14:textId="77777777" w:rsidR="00105796" w:rsidRDefault="00105796" w:rsidP="00105796">
      <w:pPr>
        <w:pStyle w:val="a0"/>
        <w:numPr>
          <w:ilvl w:val="0"/>
          <w:numId w:val="8"/>
        </w:numPr>
        <w:ind w:left="0" w:firstLine="709"/>
        <w:contextualSpacing/>
      </w:pPr>
      <w:r>
        <w:t>Надежность и безотказность. Надежность действия какой-либо установки равна произведению надежностей отдельных агрегатов, из которых она состоит. Следовательно, чем больше отдельных агрегатов входит в состав двигательной установки, тем меньше и ее надежность в</w:t>
      </w:r>
      <w:r>
        <w:rPr>
          <w:smallCaps/>
        </w:rPr>
        <w:t xml:space="preserve"> </w:t>
      </w:r>
      <w:r>
        <w:t>целом. Так как РДТТ прост по своей конструкции и не имеет отдельных сложных агрегатов, то и надежность его работы велика.</w:t>
      </w:r>
    </w:p>
    <w:p w14:paraId="244B3B03" w14:textId="77777777" w:rsidR="00105796" w:rsidRDefault="00105796" w:rsidP="00105796">
      <w:r>
        <w:t>Для достижения основной цели дипломного проекта поставлены следующие задачи:</w:t>
      </w:r>
    </w:p>
    <w:p w14:paraId="7523A932" w14:textId="77777777" w:rsidR="00105796" w:rsidRDefault="00105796" w:rsidP="00105796">
      <w:pPr>
        <w:pStyle w:val="a0"/>
        <w:numPr>
          <w:ilvl w:val="0"/>
          <w:numId w:val="10"/>
        </w:numPr>
        <w:ind w:left="0" w:firstLine="709"/>
        <w:contextualSpacing/>
      </w:pPr>
      <w:r>
        <w:t>Проектирование заряда твердого топлива.</w:t>
      </w:r>
    </w:p>
    <w:p w14:paraId="741ED9D9" w14:textId="77777777" w:rsidR="00105796" w:rsidRDefault="00105796" w:rsidP="00105796">
      <w:pPr>
        <w:pStyle w:val="a0"/>
        <w:numPr>
          <w:ilvl w:val="0"/>
          <w:numId w:val="10"/>
        </w:numPr>
        <w:ind w:left="0" w:firstLine="709"/>
        <w:contextualSpacing/>
      </w:pPr>
      <w:r>
        <w:t>Разработка корпуса двигателя.</w:t>
      </w:r>
    </w:p>
    <w:p w14:paraId="5E984F3E" w14:textId="77777777" w:rsidR="00105796" w:rsidRDefault="00105796" w:rsidP="00105796">
      <w:pPr>
        <w:pStyle w:val="a0"/>
        <w:numPr>
          <w:ilvl w:val="0"/>
          <w:numId w:val="10"/>
        </w:numPr>
        <w:ind w:left="0" w:firstLine="709"/>
        <w:contextualSpacing/>
      </w:pPr>
      <w:r>
        <w:t>Разработка конструкции соплового блока.</w:t>
      </w:r>
    </w:p>
    <w:p w14:paraId="1424EFA4" w14:textId="77777777" w:rsidR="00105796" w:rsidRDefault="00105796" w:rsidP="00105796">
      <w:pPr>
        <w:pStyle w:val="a0"/>
        <w:numPr>
          <w:ilvl w:val="0"/>
          <w:numId w:val="10"/>
        </w:numPr>
        <w:ind w:left="0" w:firstLine="709"/>
        <w:contextualSpacing/>
      </w:pPr>
      <w:r>
        <w:t>Расчет теплозащитного покрытия (ТЗП).</w:t>
      </w:r>
    </w:p>
    <w:p w14:paraId="680A328E" w14:textId="77777777" w:rsidR="00105796" w:rsidRDefault="00105796" w:rsidP="00105796">
      <w:pPr>
        <w:pStyle w:val="a0"/>
        <w:numPr>
          <w:ilvl w:val="0"/>
          <w:numId w:val="10"/>
        </w:numPr>
        <w:ind w:left="0" w:firstLine="709"/>
        <w:contextualSpacing/>
      </w:pPr>
      <w:r>
        <w:t>Проектирование воспламенительного устройства.</w:t>
      </w:r>
    </w:p>
    <w:p w14:paraId="0D629A1E" w14:textId="77777777" w:rsidR="00105796" w:rsidRDefault="00105796" w:rsidP="00105796">
      <w:pPr>
        <w:rPr>
          <w:highlight w:val="yellow"/>
        </w:rPr>
      </w:pPr>
      <w:r>
        <w:t>В технологической части рассматривается технологический процесс изготовления заряда из смесевого твердого ракетного топлива, прочно скрепленного с корпусом РДТТ.</w:t>
      </w:r>
    </w:p>
    <w:p w14:paraId="1ABF202E" w14:textId="77777777" w:rsidR="00105796" w:rsidRDefault="00105796" w:rsidP="00105796">
      <w:r w:rsidRPr="00F174D7">
        <w:t>В организационно-экономической части поставлена задача определения затрат на проектирование и производство.</w:t>
      </w:r>
    </w:p>
    <w:p w14:paraId="31424FCA" w14:textId="77777777" w:rsidR="00105796" w:rsidRDefault="00105796" w:rsidP="00105796">
      <w:r>
        <w:t>В части посвященной экологии и промышленной безопасности необходимо провести экологическую экспертизу наземной огневой отработки РДТТ. Выявить основные вредные факторы и разработать мероприятия по обеспечению безопасности персонала и окружающей среды.</w:t>
      </w:r>
    </w:p>
    <w:p w14:paraId="39954EF4" w14:textId="37FDA8FE" w:rsidR="00105796" w:rsidRDefault="00105796" w:rsidP="00E852E5">
      <w:pPr>
        <w:spacing w:after="160" w:line="256" w:lineRule="auto"/>
        <w:ind w:firstLine="0"/>
        <w:jc w:val="left"/>
      </w:pPr>
      <w:r>
        <w:rPr>
          <w:b/>
          <w:bCs/>
          <w:sz w:val="32"/>
        </w:rPr>
        <w:br w:type="page"/>
      </w:r>
      <w:r>
        <w:lastRenderedPageBreak/>
        <w:t>Задание на проектирование</w:t>
      </w:r>
    </w:p>
    <w:p w14:paraId="3002BA1D" w14:textId="0DCC3EB7" w:rsidR="00105796" w:rsidRDefault="00105796" w:rsidP="00105796">
      <w:r>
        <w:t xml:space="preserve">Исходными данными для проектирования являются импульс тяги РДТТ, время работы двигателя, среднее давление в камере сгорания, диаметр «ведущего» и «ведомого» зарядов, численные значения которых приведены в таблице </w:t>
      </w:r>
      <w:r>
        <w:fldChar w:fldCharType="begin"/>
      </w:r>
      <w:r>
        <w:instrText xml:space="preserve"> REF  _Ref67604114 \d . \h \t </w:instrText>
      </w:r>
      <w:r>
        <w:fldChar w:fldCharType="separate"/>
      </w:r>
      <w:r w:rsidR="00E7782A">
        <w:t xml:space="preserve">Таблица </w:t>
      </w:r>
      <w:r w:rsidR="00E7782A">
        <w:rPr>
          <w:noProof/>
        </w:rPr>
        <w:t>0</w:t>
      </w:r>
      <w:r w:rsidR="00E7782A">
        <w:t>.</w:t>
      </w:r>
      <w:r w:rsidR="00E7782A">
        <w:rPr>
          <w:noProof/>
        </w:rPr>
        <w:t>1</w:t>
      </w:r>
      <w:r>
        <w:fldChar w:fldCharType="end"/>
      </w:r>
      <w:r>
        <w:t>.</w:t>
      </w:r>
    </w:p>
    <w:p w14:paraId="73AAAB58" w14:textId="3CE9B442" w:rsidR="00105796" w:rsidRDefault="00105796" w:rsidP="00105796">
      <w:pPr>
        <w:ind w:firstLine="0"/>
        <w:jc w:val="left"/>
      </w:pPr>
      <w:bookmarkStart w:id="1" w:name="_Ref67604114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bookmarkEnd w:id="1"/>
      <w:r>
        <w:t xml:space="preserve"> – Исходные данные </w:t>
      </w:r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5807"/>
        <w:gridCol w:w="3538"/>
      </w:tblGrid>
      <w:tr w:rsidR="00105796" w14:paraId="0F7D6DD4" w14:textId="77777777" w:rsidTr="00105796">
        <w:trPr>
          <w:trHeight w:val="2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53BD" w14:textId="77777777" w:rsidR="00105796" w:rsidRDefault="00105796">
            <w:pPr>
              <w:ind w:firstLine="0"/>
              <w:jc w:val="center"/>
              <w:rPr>
                <w:highlight w:val="yellow"/>
              </w:rPr>
            </w:pPr>
            <w:r>
              <w:t>Импульс тяги РДТТ</w:t>
            </w:r>
            <w:r>
              <w:rPr>
                <w:position w:val="-12"/>
              </w:rPr>
              <w:object w:dxaOrig="315" w:dyaOrig="375" w14:anchorId="1A435A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8.75pt" o:ole="">
                  <v:imagedata r:id="rId7" o:title=""/>
                </v:shape>
                <o:OLEObject Type="Embed" ProgID="Equation.DSMT4" ShapeID="_x0000_i1025" DrawAspect="Content" ObjectID="_1680290905" r:id="rId8"/>
              </w:object>
            </w:r>
            <w:r>
              <w:t xml:space="preserve">, </w:t>
            </w:r>
            <w:r>
              <w:rPr>
                <w:position w:val="-6"/>
              </w:rPr>
              <w:object w:dxaOrig="675" w:dyaOrig="300" w14:anchorId="24E49301">
                <v:shape id="_x0000_i1026" type="#_x0000_t75" style="width:33.75pt;height:15pt" o:ole="">
                  <v:imagedata r:id="rId9" o:title=""/>
                </v:shape>
                <o:OLEObject Type="Embed" ProgID="Equation.DSMT4" ShapeID="_x0000_i1026" DrawAspect="Content" ObjectID="_1680290906" r:id="rId10"/>
              </w:objec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74C5" w14:textId="77777777" w:rsidR="00105796" w:rsidRDefault="00105796">
            <w:pPr>
              <w:ind w:firstLine="0"/>
              <w:jc w:val="center"/>
              <w:rPr>
                <w:highlight w:val="yellow"/>
              </w:rPr>
            </w:pPr>
            <w:r>
              <w:t>1500</w:t>
            </w:r>
          </w:p>
        </w:tc>
      </w:tr>
      <w:tr w:rsidR="00105796" w14:paraId="2B27D23C" w14:textId="77777777" w:rsidTr="00105796">
        <w:trPr>
          <w:trHeight w:val="2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23B3" w14:textId="77777777" w:rsidR="00105796" w:rsidRDefault="00105796">
            <w:pPr>
              <w:ind w:firstLine="0"/>
              <w:jc w:val="center"/>
            </w:pPr>
            <w:r>
              <w:t xml:space="preserve">Время работы двигателя </w:t>
            </w:r>
            <w:r>
              <w:rPr>
                <w:position w:val="-16"/>
              </w:rPr>
              <w:object w:dxaOrig="270" w:dyaOrig="420" w14:anchorId="6FE854FE">
                <v:shape id="_x0000_i1027" type="#_x0000_t75" style="width:13.5pt;height:21pt" o:ole="">
                  <v:imagedata r:id="rId11" o:title=""/>
                </v:shape>
                <o:OLEObject Type="Embed" ProgID="Equation.DSMT4" ShapeID="_x0000_i1027" DrawAspect="Content" ObjectID="_1680290907" r:id="rId12"/>
              </w:object>
            </w:r>
            <w:r>
              <w:t xml:space="preserve">, </w:t>
            </w:r>
            <w:r>
              <w:rPr>
                <w:position w:val="-6"/>
              </w:rPr>
              <w:object w:dxaOrig="195" w:dyaOrig="240" w14:anchorId="3F1186FD">
                <v:shape id="_x0000_i1028" type="#_x0000_t75" style="width:9.75pt;height:12pt" o:ole="">
                  <v:imagedata r:id="rId13" o:title=""/>
                </v:shape>
                <o:OLEObject Type="Embed" ProgID="Equation.DSMT4" ShapeID="_x0000_i1028" DrawAspect="Content" ObjectID="_1680290908" r:id="rId14"/>
              </w:objec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6105" w14:textId="77777777" w:rsidR="00105796" w:rsidRDefault="00105796">
            <w:pPr>
              <w:ind w:firstLine="0"/>
              <w:jc w:val="center"/>
            </w:pPr>
            <w:r>
              <w:rPr>
                <w:position w:val="-6"/>
              </w:rPr>
              <w:object w:dxaOrig="735" w:dyaOrig="300" w14:anchorId="1E747559">
                <v:shape id="_x0000_i1029" type="#_x0000_t75" style="width:36.75pt;height:15pt" o:ole="">
                  <v:imagedata r:id="rId15" o:title=""/>
                </v:shape>
                <o:OLEObject Type="Embed" ProgID="Equation.DSMT4" ShapeID="_x0000_i1029" DrawAspect="Content" ObjectID="_1680290909" r:id="rId16"/>
              </w:object>
            </w:r>
            <w:r>
              <w:t xml:space="preserve"> </w:t>
            </w:r>
          </w:p>
        </w:tc>
      </w:tr>
      <w:tr w:rsidR="00105796" w14:paraId="578930EB" w14:textId="77777777" w:rsidTr="00105796">
        <w:trPr>
          <w:trHeight w:val="2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92456" w14:textId="77777777" w:rsidR="00105796" w:rsidRDefault="00105796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Среднее давление в камере сгорания</w:t>
            </w:r>
            <w:r>
              <w:rPr>
                <w:rFonts w:cs="Times New Roman"/>
                <w:position w:val="-12"/>
                <w:szCs w:val="28"/>
              </w:rPr>
              <w:object w:dxaOrig="345" w:dyaOrig="375" w14:anchorId="74C69E36">
                <v:shape id="_x0000_i1030" type="#_x0000_t75" style="width:17.25pt;height:18.75pt" o:ole="">
                  <v:imagedata r:id="rId17" o:title=""/>
                </v:shape>
                <o:OLEObject Type="Embed" ProgID="Equation.DSMT4" ShapeID="_x0000_i1030" DrawAspect="Content" ObjectID="_1680290910" r:id="rId18"/>
              </w:objec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position w:val="-6"/>
                <w:szCs w:val="28"/>
              </w:rPr>
              <w:object w:dxaOrig="660" w:dyaOrig="300" w14:anchorId="02B07761">
                <v:shape id="_x0000_i1031" type="#_x0000_t75" style="width:33pt;height:15pt" o:ole="">
                  <v:imagedata r:id="rId19" o:title=""/>
                </v:shape>
                <o:OLEObject Type="Embed" ProgID="Equation.DSMT4" ShapeID="_x0000_i1031" DrawAspect="Content" ObjectID="_1680290911" r:id="rId20"/>
              </w:objec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B73C" w14:textId="77777777" w:rsidR="00105796" w:rsidRDefault="00105796">
            <w:pPr>
              <w:ind w:firstLine="0"/>
              <w:jc w:val="center"/>
            </w:pPr>
            <w:r>
              <w:t>5</w:t>
            </w:r>
          </w:p>
        </w:tc>
      </w:tr>
      <w:tr w:rsidR="00105796" w14:paraId="489F358A" w14:textId="77777777" w:rsidTr="00105796">
        <w:trPr>
          <w:trHeight w:val="2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8315" w14:textId="77777777" w:rsidR="00105796" w:rsidRDefault="00105796">
            <w:pPr>
              <w:ind w:firstLine="0"/>
              <w:jc w:val="center"/>
            </w:pPr>
            <w:r>
              <w:t xml:space="preserve">Диаметр «ведомого» заряда </w:t>
            </w:r>
            <w:r>
              <w:rPr>
                <w:position w:val="-10"/>
              </w:rPr>
              <w:object w:dxaOrig="645" w:dyaOrig="345" w14:anchorId="46E07E28">
                <v:shape id="_x0000_i1032" type="#_x0000_t75" style="width:32.25pt;height:17.25pt" o:ole="">
                  <v:imagedata r:id="rId21" o:title=""/>
                </v:shape>
                <o:OLEObject Type="Embed" ProgID="Equation.DSMT4" ShapeID="_x0000_i1032" DrawAspect="Content" ObjectID="_1680290912" r:id="rId22"/>
              </w:object>
            </w:r>
            <w:r>
              <w:t xml:space="preserve">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A30E" w14:textId="77777777" w:rsidR="00105796" w:rsidRDefault="00105796">
            <w:pPr>
              <w:ind w:firstLine="0"/>
              <w:jc w:val="center"/>
            </w:pPr>
            <w:r>
              <w:t>0,5</w:t>
            </w:r>
          </w:p>
        </w:tc>
      </w:tr>
      <w:tr w:rsidR="00105796" w14:paraId="20229871" w14:textId="77777777" w:rsidTr="00105796">
        <w:trPr>
          <w:trHeight w:val="2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C6E0" w14:textId="77777777" w:rsidR="00105796" w:rsidRDefault="00105796">
            <w:pPr>
              <w:ind w:firstLine="0"/>
              <w:jc w:val="center"/>
            </w:pPr>
            <w:r>
              <w:t xml:space="preserve">Диаметр «ведущего» заряда </w:t>
            </w:r>
            <w:r>
              <w:rPr>
                <w:position w:val="-10"/>
              </w:rPr>
              <w:object w:dxaOrig="600" w:dyaOrig="345" w14:anchorId="2D54AE09">
                <v:shape id="_x0000_i1033" type="#_x0000_t75" style="width:30pt;height:17.25pt" o:ole="">
                  <v:imagedata r:id="rId23" o:title=""/>
                </v:shape>
                <o:OLEObject Type="Embed" ProgID="Equation.DSMT4" ShapeID="_x0000_i1033" DrawAspect="Content" ObjectID="_1680290913" r:id="rId24"/>
              </w:object>
            </w:r>
            <w:r>
              <w:t xml:space="preserve">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B4DC1" w14:textId="77777777" w:rsidR="00105796" w:rsidRDefault="00105796">
            <w:pPr>
              <w:ind w:firstLine="0"/>
              <w:jc w:val="center"/>
            </w:pPr>
            <w:r>
              <w:t>0,02</w:t>
            </w:r>
          </w:p>
        </w:tc>
      </w:tr>
    </w:tbl>
    <w:p w14:paraId="6A3EEAC9" w14:textId="77777777" w:rsidR="00105796" w:rsidRDefault="00105796" w:rsidP="00105796">
      <w:pPr>
        <w:spacing w:after="160" w:line="256" w:lineRule="auto"/>
        <w:ind w:firstLine="0"/>
        <w:jc w:val="left"/>
      </w:pPr>
      <w:r>
        <w:br w:type="page"/>
      </w:r>
    </w:p>
    <w:p w14:paraId="0AC202A8" w14:textId="77777777" w:rsidR="00105796" w:rsidRDefault="00105796" w:rsidP="007109CF">
      <w:pPr>
        <w:pStyle w:val="1"/>
      </w:pPr>
      <w:bookmarkStart w:id="2" w:name="_Toc69672556"/>
      <w:r>
        <w:lastRenderedPageBreak/>
        <w:t>Проектирование заряда твердого топлива</w:t>
      </w:r>
      <w:bookmarkEnd w:id="2"/>
    </w:p>
    <w:p w14:paraId="4FEC8E25" w14:textId="77777777" w:rsidR="00105796" w:rsidRDefault="00105796" w:rsidP="007109CF">
      <w:pPr>
        <w:pStyle w:val="2"/>
      </w:pPr>
      <w:bookmarkStart w:id="3" w:name="_Toc69672557"/>
      <w:r>
        <w:t>Выбор формы заряда</w:t>
      </w:r>
      <w:bookmarkEnd w:id="3"/>
    </w:p>
    <w:p w14:paraId="4115F43D" w14:textId="77777777" w:rsidR="00105796" w:rsidRDefault="00105796" w:rsidP="00105796">
      <w:r>
        <w:t>Торцевой заряд твердого топлива, несмотря на ряд преимуществ, таких как простота расчета баллистических характеристик, высокая технологичность, высокий коэффициент заполнения камеры сгорания [1] имеет главный недостаток, ограничивающий его использование в маршевых двигателях – малая величина площади поверхности горения при значительной толщине свода.</w:t>
      </w:r>
    </w:p>
    <w:p w14:paraId="024796FD" w14:textId="77777777" w:rsidR="00105796" w:rsidRDefault="00105796" w:rsidP="00105796">
      <w:r>
        <w:t>В качестве решения данной проблемы выбрана следующая концепция заряда: по оси расположен заряд вспомогательного топлива («ведущий») пренебрежимо малого диаметра, что позволяет торцевой поверхности основного заряда («ведомый») при выгорании глухой вершины конуса не разгораться по сферической поверхности.</w:t>
      </w:r>
    </w:p>
    <w:p w14:paraId="0F781EB0" w14:textId="77777777" w:rsidR="00105796" w:rsidRDefault="00105796" w:rsidP="00105796">
      <w:r>
        <w:t>Параметры горения топлив «ведущего» и «ведомого» зарядов определяют массово-габаритные характеристики изделия, влияют на поведение двигателя (конечный импульс) после выгорания «ведущего» заряда ввиду наличия дегрессивно догорающих остатков [2]. Таким образом, поиск подходящей пары топлив для «ведущего» и «ведомого» зарядов является важной задачей оптимизации при проектировании РДТТ.</w:t>
      </w:r>
    </w:p>
    <w:p w14:paraId="0E3DF0F4" w14:textId="54F3772E" w:rsidR="00105796" w:rsidRDefault="00105796" w:rsidP="00105796">
      <w:bookmarkStart w:id="4" w:name="_Ref67603179"/>
      <w:r>
        <w:t>На рисунке</w:t>
      </w:r>
      <w:bookmarkEnd w:id="4"/>
      <w:r>
        <w:t xml:space="preserve"> </w:t>
      </w:r>
      <w:r>
        <w:fldChar w:fldCharType="begin"/>
      </w:r>
      <w:r>
        <w:instrText xml:space="preserve"> REF _Ref67603321 \h </w:instrText>
      </w:r>
      <w:r>
        <w:fldChar w:fldCharType="separate"/>
      </w:r>
      <w:r w:rsidR="00E7782A">
        <w:t xml:space="preserve">Рисунок </w:t>
      </w:r>
      <w:r w:rsidR="00E7782A">
        <w:rPr>
          <w:noProof/>
        </w:rPr>
        <w:t>1</w:t>
      </w:r>
      <w:r w:rsidR="00E7782A">
        <w:t>.</w:t>
      </w:r>
      <w:r w:rsidR="00E7782A">
        <w:rPr>
          <w:noProof/>
        </w:rPr>
        <w:t>1</w:t>
      </w:r>
      <w:r>
        <w:fldChar w:fldCharType="end"/>
      </w:r>
      <w:r>
        <w:t xml:space="preserve"> представлен общий вид заряда с внутренней конической поверхностью горения и осевым ускорительным зарядом.</w:t>
      </w:r>
    </w:p>
    <w:p w14:paraId="79516ECB" w14:textId="7F1EC432" w:rsidR="00105796" w:rsidRDefault="00105796" w:rsidP="00105796">
      <w:r>
        <w:t xml:space="preserve">На рисунке </w:t>
      </w:r>
      <w:r>
        <w:fldChar w:fldCharType="begin"/>
      </w:r>
      <w:r>
        <w:instrText xml:space="preserve"> REF _Ref67603465 \h </w:instrText>
      </w:r>
      <w:r>
        <w:fldChar w:fldCharType="separate"/>
      </w:r>
      <w:r w:rsidR="00E7782A">
        <w:t xml:space="preserve">Рисунок </w:t>
      </w:r>
      <w:r w:rsidR="00E7782A">
        <w:rPr>
          <w:noProof/>
        </w:rPr>
        <w:t>1</w:t>
      </w:r>
      <w:r w:rsidR="00E7782A">
        <w:t>.</w:t>
      </w:r>
      <w:r w:rsidR="00E7782A">
        <w:rPr>
          <w:noProof/>
        </w:rPr>
        <w:t>2</w:t>
      </w:r>
      <w:r>
        <w:fldChar w:fldCharType="end"/>
      </w:r>
      <w:r>
        <w:t xml:space="preserve"> представлены параметры горения составного заряда с коническим углублением.</w:t>
      </w:r>
    </w:p>
    <w:p w14:paraId="44145DC1" w14:textId="626DD400" w:rsidR="00105796" w:rsidRDefault="00105796" w:rsidP="00105796">
      <w:pPr>
        <w:jc w:val="center"/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A55029" wp14:editId="23DFF95B">
            <wp:extent cx="4305300" cy="3009900"/>
            <wp:effectExtent l="0" t="0" r="0" b="0"/>
            <wp:docPr id="4" name="Рисунок 4" descr="0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001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8044" w14:textId="27C7B052" w:rsidR="00105796" w:rsidRDefault="00105796" w:rsidP="00105796">
      <w:pPr>
        <w:jc w:val="center"/>
      </w:pPr>
      <w:bookmarkStart w:id="5" w:name="_Ref6760332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bookmarkEnd w:id="5"/>
      <w:r>
        <w:t xml:space="preserve"> – Общий вид заряда с внутренней конической поверхностью горения и осевым ускорительным зарядом. А – заряд основного топлива, В – центральный заряд быстрогорящего («ведущего») топлива, 0 – исходная поверхность горения, 2 – поверхность горения, соответствующая началу догорания остаточной части основного заряда топлива.</w:t>
      </w:r>
    </w:p>
    <w:p w14:paraId="0A0E91AA" w14:textId="77777777" w:rsidR="00105796" w:rsidRDefault="00105796" w:rsidP="00105796">
      <w:pPr>
        <w:jc w:val="center"/>
      </w:pPr>
    </w:p>
    <w:p w14:paraId="6BF6DBE1" w14:textId="53466F38" w:rsidR="00105796" w:rsidRDefault="00105796" w:rsidP="00105796">
      <w:pPr>
        <w:jc w:val="center"/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500F3E8" wp14:editId="4BE60B25">
            <wp:extent cx="4305300" cy="2447925"/>
            <wp:effectExtent l="0" t="0" r="0" b="9525"/>
            <wp:docPr id="3" name="Рисунок 3" descr="00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003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3E9F" w14:textId="5557D8F8" w:rsidR="00105796" w:rsidRDefault="00105796" w:rsidP="00105796">
      <w:pPr>
        <w:jc w:val="center"/>
      </w:pPr>
      <w:bookmarkStart w:id="6" w:name="_Ref67603465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E7782A">
        <w:rPr>
          <w:noProof/>
        </w:rPr>
        <w:t>2</w:t>
      </w:r>
      <w:r>
        <w:fldChar w:fldCharType="end"/>
      </w:r>
      <w:bookmarkEnd w:id="6"/>
      <w:r>
        <w:t xml:space="preserve"> – Параметры горения составного заряда с коническим углублением.</w:t>
      </w:r>
    </w:p>
    <w:p w14:paraId="52954B94" w14:textId="77777777" w:rsidR="00105796" w:rsidRDefault="00105796" w:rsidP="00105796"/>
    <w:p w14:paraId="4481434F" w14:textId="77777777" w:rsidR="00105796" w:rsidRDefault="00105796" w:rsidP="00105796">
      <w:r>
        <w:lastRenderedPageBreak/>
        <w:t xml:space="preserve">Торцевой заряд с коническим углублением при достаточно малом угле конуса обеспечивает необходимую начальную площадь поверхности горения и величину тяги. </w:t>
      </w:r>
    </w:p>
    <w:p w14:paraId="2DFFFFAC" w14:textId="77777777" w:rsidR="00105796" w:rsidRDefault="00105796" w:rsidP="00105796">
      <w:r>
        <w:t xml:space="preserve">Подобная конфигурация заряда позволяет гармонично организовать утопленное в заряд сопло, что повысит коэффициент заполнения камеры и улучшит массогабаритные показатели двигателя. </w:t>
      </w:r>
    </w:p>
    <w:p w14:paraId="51003862" w14:textId="77777777" w:rsidR="00105796" w:rsidRDefault="00105796" w:rsidP="007109CF">
      <w:pPr>
        <w:pStyle w:val="2"/>
      </w:pPr>
      <w:bookmarkStart w:id="7" w:name="_Toc69672558"/>
      <w:r>
        <w:t>Выбор твердого ракетного топлива</w:t>
      </w:r>
      <w:bookmarkEnd w:id="7"/>
    </w:p>
    <w:p w14:paraId="107FEBB6" w14:textId="77777777" w:rsidR="00105796" w:rsidRDefault="00105796" w:rsidP="00105796">
      <w:r>
        <w:t>Для обеспечения заданных условий работы РДТТ, необходимо подобрать топливо из имеющейся базы данных, которое будет максимально удовлетворять исходным данным.</w:t>
      </w:r>
    </w:p>
    <w:p w14:paraId="16824C02" w14:textId="77777777" w:rsidR="00105796" w:rsidRDefault="00105796" w:rsidP="00105796">
      <w:r>
        <w:t>В современных ракетных двигателях на твердом топливе чаще используют смесевое твердое ракетное топливо (СТРТ), чем баллиститное твердое ракетное топливо (БТРТ).</w:t>
      </w:r>
    </w:p>
    <w:p w14:paraId="1FAAA69F" w14:textId="77777777" w:rsidR="00105796" w:rsidRDefault="00105796" w:rsidP="00105796">
      <w:r>
        <w:t>Стремительное развитие и использование СТРТ как в нашей стране, так и за рубежом обусловлено более высокими энергомассовыми и другими характеристиками по сравнению с БТРТ [3].</w:t>
      </w:r>
    </w:p>
    <w:p w14:paraId="70C6D695" w14:textId="77777777" w:rsidR="00105796" w:rsidRDefault="00105796" w:rsidP="00105796">
      <w:r>
        <w:t>Подбор топлива осуществляется путем выбора из композиций, приведенных в приложении А.</w:t>
      </w:r>
    </w:p>
    <w:p w14:paraId="17231482" w14:textId="77777777" w:rsidR="00105796" w:rsidRDefault="00105796" w:rsidP="00105796">
      <w:r>
        <w:t>Массоприход с поверхности заряда твердого топлива определяется по следующей зависимости [4]:</w:t>
      </w:r>
    </w:p>
    <w:p w14:paraId="37D674CD" w14:textId="77777777" w:rsidR="00105796" w:rsidRDefault="00105796" w:rsidP="00105796">
      <w:pPr>
        <w:jc w:val="center"/>
      </w:pPr>
      <w:r>
        <w:rPr>
          <w:position w:val="-12"/>
        </w:rPr>
        <w:object w:dxaOrig="1995" w:dyaOrig="420" w14:anchorId="409A0245">
          <v:shape id="_x0000_i1036" type="#_x0000_t75" style="width:99.75pt;height:21pt" o:ole="">
            <v:imagedata r:id="rId27" o:title=""/>
          </v:shape>
          <o:OLEObject Type="Embed" ProgID="Equation.DSMT4" ShapeID="_x0000_i1036" DrawAspect="Content" ObjectID="_1680290914" r:id="rId28"/>
        </w:object>
      </w:r>
      <w:r>
        <w:t>,</w:t>
      </w:r>
    </w:p>
    <w:p w14:paraId="394BB171" w14:textId="77777777" w:rsidR="00105796" w:rsidRDefault="00105796" w:rsidP="00105796">
      <w:pPr>
        <w:ind w:firstLine="0"/>
      </w:pPr>
      <w:r>
        <w:t xml:space="preserve">где </w:t>
      </w:r>
      <w:bookmarkStart w:id="8" w:name="MTBlankEqn"/>
      <w:r>
        <w:rPr>
          <w:position w:val="-12"/>
        </w:rPr>
        <w:object w:dxaOrig="525" w:dyaOrig="375" w14:anchorId="6F55D5A0">
          <v:shape id="_x0000_i1037" type="#_x0000_t75" style="width:26.25pt;height:18.75pt" o:ole="">
            <v:imagedata r:id="rId29" o:title=""/>
          </v:shape>
          <o:OLEObject Type="Embed" ProgID="Equation.DSMT4" ShapeID="_x0000_i1037" DrawAspect="Content" ObjectID="_1680290915" r:id="rId30"/>
        </w:object>
      </w:r>
      <w:bookmarkEnd w:id="8"/>
      <w:r>
        <w:t xml:space="preserve"> плотность топлива, </w:t>
      </w:r>
      <w:r>
        <w:rPr>
          <w:position w:val="-12"/>
        </w:rPr>
        <w:object w:dxaOrig="495" w:dyaOrig="375" w14:anchorId="4AF13CAE">
          <v:shape id="_x0000_i1038" type="#_x0000_t75" style="width:24.75pt;height:18.75pt" o:ole="">
            <v:imagedata r:id="rId31" o:title=""/>
          </v:shape>
          <o:OLEObject Type="Embed" ProgID="Equation.DSMT4" ShapeID="_x0000_i1038" DrawAspect="Content" ObjectID="_1680290916" r:id="rId32"/>
        </w:object>
      </w:r>
      <w:r>
        <w:t xml:space="preserve"> единичная скорость горения, </w:t>
      </w:r>
      <w:r>
        <w:rPr>
          <w:position w:val="-6"/>
        </w:rPr>
        <w:object w:dxaOrig="420" w:dyaOrig="240" w14:anchorId="23B1CC3C">
          <v:shape id="_x0000_i1039" type="#_x0000_t75" style="width:21pt;height:12pt" o:ole="">
            <v:imagedata r:id="rId33" o:title=""/>
          </v:shape>
          <o:OLEObject Type="Embed" ProgID="Equation.DSMT4" ShapeID="_x0000_i1039" DrawAspect="Content" ObjectID="_1680290917" r:id="rId34"/>
        </w:object>
      </w:r>
      <w:r>
        <w:t xml:space="preserve"> показатель в законе горения, </w:t>
      </w:r>
      <w:r>
        <w:rPr>
          <w:position w:val="-12"/>
        </w:rPr>
        <w:object w:dxaOrig="555" w:dyaOrig="375" w14:anchorId="76F4D849">
          <v:shape id="_x0000_i1040" type="#_x0000_t75" style="width:27.75pt;height:18.75pt" o:ole="">
            <v:imagedata r:id="rId35" o:title=""/>
          </v:shape>
          <o:OLEObject Type="Embed" ProgID="Equation.DSMT4" ShapeID="_x0000_i1040" DrawAspect="Content" ObjectID="_1680290918" r:id="rId36"/>
        </w:object>
      </w:r>
      <w:r>
        <w:t xml:space="preserve"> давление в камере сгорания, </w:t>
      </w:r>
      <w:r>
        <w:rPr>
          <w:position w:val="-12"/>
        </w:rPr>
        <w:object w:dxaOrig="540" w:dyaOrig="375" w14:anchorId="2A1A5518">
          <v:shape id="_x0000_i1041" type="#_x0000_t75" style="width:27pt;height:18.75pt" o:ole="">
            <v:imagedata r:id="rId37" o:title=""/>
          </v:shape>
          <o:OLEObject Type="Embed" ProgID="Equation.DSMT4" ShapeID="_x0000_i1041" DrawAspect="Content" ObjectID="_1680290919" r:id="rId38"/>
        </w:object>
      </w:r>
      <w:r>
        <w:t xml:space="preserve"> площадь горения.</w:t>
      </w:r>
    </w:p>
    <w:p w14:paraId="27E31524" w14:textId="77777777" w:rsidR="00105796" w:rsidRDefault="00105796" w:rsidP="00105796">
      <w:r>
        <w:t xml:space="preserve">Тогда массоприход с поверхности горения для рассматриваемой конфигурации: </w:t>
      </w:r>
    </w:p>
    <w:p w14:paraId="4DAEDECB" w14:textId="77777777" w:rsidR="00105796" w:rsidRDefault="00105796" w:rsidP="00105796">
      <w:pPr>
        <w:jc w:val="center"/>
      </w:pPr>
      <w:r>
        <w:rPr>
          <w:position w:val="-14"/>
        </w:rPr>
        <w:object w:dxaOrig="3405" w:dyaOrig="405" w14:anchorId="4F3F34D6">
          <v:shape id="_x0000_i1042" type="#_x0000_t75" style="width:170.25pt;height:20.25pt" o:ole="">
            <v:imagedata r:id="rId39" o:title=""/>
          </v:shape>
          <o:OLEObject Type="Embed" ProgID="Equation.DSMT4" ShapeID="_x0000_i1042" DrawAspect="Content" ObjectID="_1680290920" r:id="rId40"/>
        </w:object>
      </w:r>
      <w:r>
        <w:t>,</w:t>
      </w:r>
    </w:p>
    <w:p w14:paraId="48A5EDFC" w14:textId="77777777" w:rsidR="00105796" w:rsidRDefault="00105796" w:rsidP="00105796">
      <w:pPr>
        <w:ind w:firstLine="0"/>
      </w:pPr>
      <w:r>
        <w:t>где индекс 1 используется для топлива «ведомого» заряда, индекс 2 используется для «ведущего» заряда.</w:t>
      </w:r>
    </w:p>
    <w:p w14:paraId="20A7A707" w14:textId="77777777" w:rsidR="00105796" w:rsidRDefault="00105796" w:rsidP="00105796">
      <w:r>
        <w:lastRenderedPageBreak/>
        <w:t xml:space="preserve">Угол наклона конуса горящей поверхности определяется следующей зависимостью: </w:t>
      </w:r>
    </w:p>
    <w:p w14:paraId="5ABF8026" w14:textId="77777777" w:rsidR="00105796" w:rsidRDefault="00105796" w:rsidP="00105796">
      <w:pPr>
        <w:jc w:val="center"/>
      </w:pPr>
      <w:r>
        <w:rPr>
          <w:position w:val="-34"/>
        </w:rPr>
        <w:object w:dxaOrig="3825" w:dyaOrig="825" w14:anchorId="46DADBA5">
          <v:shape id="_x0000_i1043" type="#_x0000_t75" style="width:191.25pt;height:41.25pt" o:ole="">
            <v:imagedata r:id="rId41" o:title=""/>
          </v:shape>
          <o:OLEObject Type="Embed" ProgID="Equation.DSMT4" ShapeID="_x0000_i1043" DrawAspect="Content" ObjectID="_1680290921" r:id="rId42"/>
        </w:object>
      </w:r>
      <w:r>
        <w:t>.</w:t>
      </w:r>
    </w:p>
    <w:p w14:paraId="7FA40C04" w14:textId="77777777" w:rsidR="00105796" w:rsidRDefault="00105796" w:rsidP="00105796">
      <w:r>
        <w:t>Тогда площадь горения «ведомого»:</w:t>
      </w:r>
    </w:p>
    <w:p w14:paraId="536DE9F7" w14:textId="77777777" w:rsidR="00105796" w:rsidRDefault="00105796" w:rsidP="00105796">
      <w:pPr>
        <w:jc w:val="center"/>
      </w:pPr>
      <w:r>
        <w:rPr>
          <w:position w:val="-68"/>
        </w:rPr>
        <w:object w:dxaOrig="2175" w:dyaOrig="1155" w14:anchorId="552923FA">
          <v:shape id="_x0000_i1044" type="#_x0000_t75" style="width:108.75pt;height:57.75pt" o:ole="">
            <v:imagedata r:id="rId43" o:title=""/>
          </v:shape>
          <o:OLEObject Type="Embed" ProgID="Equation.DSMT4" ShapeID="_x0000_i1044" DrawAspect="Content" ObjectID="_1680290922" r:id="rId44"/>
        </w:object>
      </w:r>
      <w:r>
        <w:t>,</w:t>
      </w:r>
    </w:p>
    <w:p w14:paraId="3AB593F4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4"/>
          <w:lang w:val="en-US"/>
        </w:rPr>
        <w:object w:dxaOrig="495" w:dyaOrig="285" w14:anchorId="26562243">
          <v:shape id="_x0000_i1045" type="#_x0000_t75" style="width:24.75pt;height:14.25pt" o:ole="">
            <v:imagedata r:id="rId45" o:title=""/>
          </v:shape>
          <o:OLEObject Type="Embed" ProgID="Equation.DSMT4" ShapeID="_x0000_i1045" DrawAspect="Content" ObjectID="_1680290923" r:id="rId46"/>
        </w:object>
      </w:r>
      <w:r>
        <w:t xml:space="preserve">внешний диаметр «ведомого», </w:t>
      </w:r>
      <w:r>
        <w:rPr>
          <w:position w:val="-6"/>
        </w:rPr>
        <w:object w:dxaOrig="465" w:dyaOrig="300" w14:anchorId="516D2228">
          <v:shape id="_x0000_i1046" type="#_x0000_t75" style="width:23.25pt;height:15pt" o:ole="">
            <v:imagedata r:id="rId47" o:title=""/>
          </v:shape>
          <o:OLEObject Type="Embed" ProgID="Equation.DSMT4" ShapeID="_x0000_i1046" DrawAspect="Content" ObjectID="_1680290924" r:id="rId48"/>
        </w:object>
      </w:r>
      <w:r>
        <w:t>внутренний диаметр «ведомого».</w:t>
      </w:r>
    </w:p>
    <w:p w14:paraId="62F9CEB5" w14:textId="77777777" w:rsidR="00105796" w:rsidRDefault="00105796" w:rsidP="00105796">
      <w:r>
        <w:t>Получаем итоговую зависимость:</w:t>
      </w:r>
    </w:p>
    <w:p w14:paraId="247BD224" w14:textId="77777777" w:rsidR="00105796" w:rsidRDefault="00105796" w:rsidP="00105796">
      <w:pPr>
        <w:jc w:val="center"/>
      </w:pPr>
      <w:r>
        <w:rPr>
          <w:position w:val="-26"/>
        </w:rPr>
        <w:object w:dxaOrig="5940" w:dyaOrig="735" w14:anchorId="62C42CC0">
          <v:shape id="_x0000_i1047" type="#_x0000_t75" style="width:297pt;height:36.75pt" o:ole="">
            <v:imagedata r:id="rId49" o:title=""/>
          </v:shape>
          <o:OLEObject Type="Embed" ProgID="Equation.DSMT4" ShapeID="_x0000_i1047" DrawAspect="Content" ObjectID="_1680290925" r:id="rId50"/>
        </w:object>
      </w:r>
      <w:r>
        <w:t>.</w:t>
      </w:r>
    </w:p>
    <w:p w14:paraId="3D39877E" w14:textId="77777777" w:rsidR="00105796" w:rsidRDefault="00105796" w:rsidP="00105796">
      <w:r>
        <w:t>В результате расчета, учитывая полученные значения расхода топлива при заданном диаметре заряда и угол наклона конуса горящей поверхности, что позволяет гармонично организовать утопленное в заряд сопло, для «ведущего» заряда выбрано топливо марки ПХН – 2М, для «ведомого» выбрано топливо марки ПХА – 4М.</w:t>
      </w:r>
    </w:p>
    <w:p w14:paraId="2ED4AF0B" w14:textId="77777777" w:rsidR="00E7782A" w:rsidRDefault="00105796" w:rsidP="00105796">
      <w:pPr>
        <w:spacing w:after="160" w:line="256" w:lineRule="auto"/>
        <w:ind w:firstLine="0"/>
        <w:jc w:val="left"/>
      </w:pPr>
      <w:r>
        <w:t xml:space="preserve">Характеристики комбинации представлены в таблице </w:t>
      </w:r>
      <w:r>
        <w:fldChar w:fldCharType="begin"/>
      </w:r>
      <w:r>
        <w:instrText xml:space="preserve"> REF _Ref67606986 \h </w:instrText>
      </w:r>
      <w:r>
        <w:fldChar w:fldCharType="separate"/>
      </w:r>
    </w:p>
    <w:p w14:paraId="630FD380" w14:textId="15F224D0" w:rsidR="00105796" w:rsidRDefault="00E7782A" w:rsidP="00105796">
      <w:pPr>
        <w:spacing w:after="160" w:line="256" w:lineRule="auto"/>
        <w:ind w:firstLine="0"/>
        <w:jc w:val="left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 w:rsidR="00105796">
        <w:fldChar w:fldCharType="end"/>
      </w:r>
      <w:r w:rsidR="00105796">
        <w:t xml:space="preserve"> и таблице </w:t>
      </w:r>
      <w:r w:rsidR="00105796">
        <w:fldChar w:fldCharType="begin"/>
      </w:r>
      <w:r w:rsidR="00105796">
        <w:instrText xml:space="preserve"> REF _Ref67607165 \h </w:instrText>
      </w:r>
      <w:r w:rsidR="00105796">
        <w:fldChar w:fldCharType="separate"/>
      </w: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t>2</w:t>
      </w:r>
      <w:r w:rsidR="00105796">
        <w:fldChar w:fldCharType="end"/>
      </w:r>
      <w:r w:rsidR="00105796">
        <w:t>.</w:t>
      </w:r>
    </w:p>
    <w:p w14:paraId="7131B076" w14:textId="77777777" w:rsidR="00105796" w:rsidRDefault="00105796" w:rsidP="00105796">
      <w:pPr>
        <w:spacing w:after="160" w:line="256" w:lineRule="auto"/>
        <w:ind w:firstLine="0"/>
        <w:jc w:val="left"/>
      </w:pPr>
      <w:r>
        <w:br w:type="page"/>
      </w:r>
      <w:bookmarkStart w:id="9" w:name="_Ref67606986"/>
    </w:p>
    <w:p w14:paraId="1A4B8C57" w14:textId="78638E82" w:rsidR="00105796" w:rsidRDefault="00105796" w:rsidP="00105796">
      <w:pPr>
        <w:ind w:firstLine="0"/>
      </w:pPr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bookmarkEnd w:id="9"/>
      <w:r>
        <w:t xml:space="preserve"> – Характеристики топлива ПХН – 2М </w:t>
      </w:r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1175"/>
        <w:gridCol w:w="1705"/>
        <w:gridCol w:w="2439"/>
        <w:gridCol w:w="4026"/>
      </w:tblGrid>
      <w:tr w:rsidR="00105796" w14:paraId="412EF16E" w14:textId="77777777" w:rsidTr="00105796"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3A79E" w14:textId="77777777" w:rsidR="00105796" w:rsidRDefault="00105796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23337" w14:textId="77777777" w:rsidR="00105796" w:rsidRDefault="00105796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7E27" w14:textId="77777777" w:rsidR="00105796" w:rsidRDefault="00105796">
            <w:pPr>
              <w:ind w:firstLine="0"/>
              <w:jc w:val="center"/>
            </w:pPr>
            <w:r>
              <w:t xml:space="preserve">перхлорат </w:t>
            </w:r>
            <w:proofErr w:type="spellStart"/>
            <w:r>
              <w:t>нитрония</w:t>
            </w:r>
            <w:proofErr w:type="spellEnd"/>
            <w:r>
              <w:t>, %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6859" w14:textId="77777777" w:rsidR="00105796" w:rsidRDefault="00105796">
            <w:pPr>
              <w:ind w:firstLine="0"/>
              <w:jc w:val="center"/>
            </w:pPr>
            <w:r>
              <w:t>30</w:t>
            </w:r>
          </w:p>
        </w:tc>
      </w:tr>
      <w:tr w:rsidR="00105796" w14:paraId="1A123FE7" w14:textId="77777777" w:rsidTr="00105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0CD4C" w14:textId="77777777" w:rsidR="00105796" w:rsidRDefault="00105796">
            <w:pPr>
              <w:spacing w:line="240" w:lineRule="auto"/>
              <w:ind w:firstLine="0"/>
              <w:jc w:val="left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A942" w14:textId="77777777" w:rsidR="00105796" w:rsidRDefault="00105796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4236" w14:textId="77777777" w:rsidR="00105796" w:rsidRDefault="00105796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AE790" w14:textId="77777777" w:rsidR="00105796" w:rsidRDefault="00105796">
            <w:pPr>
              <w:ind w:firstLine="0"/>
              <w:jc w:val="center"/>
            </w:pPr>
            <w:r>
              <w:t>60</w:t>
            </w:r>
          </w:p>
        </w:tc>
      </w:tr>
      <w:tr w:rsidR="00105796" w14:paraId="2AB7EE83" w14:textId="77777777" w:rsidTr="00105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4A6C" w14:textId="77777777" w:rsidR="00105796" w:rsidRDefault="00105796">
            <w:pPr>
              <w:spacing w:line="240" w:lineRule="auto"/>
              <w:ind w:firstLine="0"/>
              <w:jc w:val="left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F257" w14:textId="77777777" w:rsidR="00105796" w:rsidRDefault="00105796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DD08" w14:textId="77777777" w:rsidR="00105796" w:rsidRDefault="00105796">
            <w:pPr>
              <w:ind w:firstLine="0"/>
              <w:jc w:val="center"/>
            </w:pPr>
            <w:r>
              <w:t>поливинилхлорид, %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24542" w14:textId="77777777" w:rsidR="00105796" w:rsidRDefault="00105796">
            <w:pPr>
              <w:ind w:firstLine="0"/>
              <w:jc w:val="center"/>
            </w:pPr>
            <w:r>
              <w:t>10</w:t>
            </w:r>
          </w:p>
        </w:tc>
      </w:tr>
      <w:tr w:rsidR="00105796" w14:paraId="573FE762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E30A" w14:textId="77777777" w:rsidR="00105796" w:rsidRDefault="00105796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3F377" w14:textId="77777777" w:rsidR="00105796" w:rsidRDefault="00105796">
            <w:pPr>
              <w:ind w:firstLine="0"/>
              <w:jc w:val="center"/>
            </w:pPr>
            <w:r>
              <w:rPr>
                <w:position w:val="-14"/>
              </w:rPr>
              <w:object w:dxaOrig="3810" w:dyaOrig="390" w14:anchorId="1AF5A1E3">
                <v:shape id="_x0000_i1048" type="#_x0000_t75" style="width:190.5pt;height:19.5pt" o:ole="">
                  <v:imagedata r:id="rId51" o:title=""/>
                </v:shape>
                <o:OLEObject Type="Embed" ProgID="Equation.DSMT4" ShapeID="_x0000_i1048" DrawAspect="Content" ObjectID="_1680290926" r:id="rId52"/>
              </w:object>
            </w:r>
          </w:p>
        </w:tc>
      </w:tr>
      <w:tr w:rsidR="00105796" w14:paraId="2513B236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7B8F" w14:textId="77777777" w:rsidR="00105796" w:rsidRDefault="00105796">
            <w:pPr>
              <w:ind w:firstLine="0"/>
              <w:jc w:val="center"/>
            </w:pPr>
            <w:r>
              <w:t xml:space="preserve">Энтальпия образования </w:t>
            </w:r>
            <w:r>
              <w:rPr>
                <w:position w:val="-12"/>
              </w:rPr>
              <w:object w:dxaOrig="405" w:dyaOrig="375" w14:anchorId="5C5036AA">
                <v:shape id="_x0000_i1049" type="#_x0000_t75" style="width:20.25pt;height:18.75pt" o:ole="">
                  <v:imagedata r:id="rId53" o:title=""/>
                </v:shape>
                <o:OLEObject Type="Embed" ProgID="Equation.DSMT4" ShapeID="_x0000_i1049" DrawAspect="Content" ObjectID="_1680290927" r:id="rId54"/>
              </w:object>
            </w:r>
            <w:r>
              <w:t xml:space="preserve">, </w:t>
            </w:r>
            <w:r>
              <w:rPr>
                <w:position w:val="-26"/>
              </w:rPr>
              <w:object w:dxaOrig="660" w:dyaOrig="705" w14:anchorId="0C4DF040">
                <v:shape id="_x0000_i1050" type="#_x0000_t75" style="width:33pt;height:35.25pt" o:ole="">
                  <v:imagedata r:id="rId55" o:title=""/>
                </v:shape>
                <o:OLEObject Type="Embed" ProgID="Equation.DSMT4" ShapeID="_x0000_i1050" DrawAspect="Content" ObjectID="_1680290928" r:id="rId56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F871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</w:rPr>
              <w:object w:dxaOrig="855" w:dyaOrig="345" w14:anchorId="25068E95">
                <v:shape id="_x0000_i1051" type="#_x0000_t75" style="width:42.75pt;height:17.25pt" o:ole="">
                  <v:imagedata r:id="rId57" o:title=""/>
                </v:shape>
                <o:OLEObject Type="Embed" ProgID="Equation.DSMT4" ShapeID="_x0000_i1051" DrawAspect="Content" ObjectID="_1680290929" r:id="rId58"/>
              </w:object>
            </w:r>
          </w:p>
        </w:tc>
      </w:tr>
      <w:tr w:rsidR="00105796" w14:paraId="1C7791E2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88D11" w14:textId="77777777" w:rsidR="00105796" w:rsidRDefault="00105796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8C203" w14:textId="77777777" w:rsidR="00105796" w:rsidRDefault="00105796">
            <w:pPr>
              <w:ind w:firstLine="0"/>
              <w:jc w:val="center"/>
            </w:pPr>
            <w:r>
              <w:rPr>
                <w:position w:val="-34"/>
              </w:rPr>
              <w:object w:dxaOrig="2715" w:dyaOrig="900" w14:anchorId="0798C0F9">
                <v:shape id="_x0000_i1052" type="#_x0000_t75" style="width:135.75pt;height:45pt" o:ole="">
                  <v:imagedata r:id="rId59" o:title=""/>
                </v:shape>
                <o:OLEObject Type="Embed" ProgID="Equation.DSMT4" ShapeID="_x0000_i1052" DrawAspect="Content" ObjectID="_1680290930" r:id="rId60"/>
              </w:object>
            </w:r>
          </w:p>
        </w:tc>
      </w:tr>
      <w:tr w:rsidR="00105796" w14:paraId="793225DB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445B3" w14:textId="77777777" w:rsidR="00105796" w:rsidRDefault="00105796">
            <w:pPr>
              <w:ind w:firstLine="0"/>
              <w:jc w:val="center"/>
            </w:pPr>
            <w:r>
              <w:t xml:space="preserve">Плотность топлива </w:t>
            </w:r>
            <w:r>
              <w:rPr>
                <w:position w:val="-12"/>
              </w:rPr>
              <w:object w:dxaOrig="300" w:dyaOrig="390" w14:anchorId="0A2FD7F1">
                <v:shape id="_x0000_i1053" type="#_x0000_t75" style="width:15pt;height:19.5pt" o:ole="">
                  <v:imagedata r:id="rId61" o:title=""/>
                </v:shape>
                <o:OLEObject Type="Embed" ProgID="Equation.DSMT4" ShapeID="_x0000_i1053" DrawAspect="Content" ObjectID="_1680290931" r:id="rId62"/>
              </w:object>
            </w:r>
            <w:r>
              <w:t xml:space="preserve">, </w:t>
            </w:r>
            <w:r>
              <w:rPr>
                <w:position w:val="-26"/>
              </w:rPr>
              <w:object w:dxaOrig="405" w:dyaOrig="705" w14:anchorId="687BF6F7">
                <v:shape id="_x0000_i1054" type="#_x0000_t75" style="width:20.25pt;height:35.25pt" o:ole="">
                  <v:imagedata r:id="rId63" o:title=""/>
                </v:shape>
                <o:OLEObject Type="Embed" ProgID="Equation.DSMT4" ShapeID="_x0000_i1054" DrawAspect="Content" ObjectID="_1680290932" r:id="rId64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A78A" w14:textId="77777777" w:rsidR="00105796" w:rsidRDefault="00105796">
            <w:pPr>
              <w:ind w:firstLine="0"/>
              <w:jc w:val="center"/>
            </w:pPr>
            <w:r>
              <w:t>2430</w:t>
            </w:r>
          </w:p>
        </w:tc>
      </w:tr>
      <w:tr w:rsidR="00105796" w14:paraId="5A0DCED9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42C4" w14:textId="77777777" w:rsidR="00105796" w:rsidRDefault="00105796">
            <w:pPr>
              <w:jc w:val="center"/>
            </w:pPr>
            <w:r>
              <w:rPr>
                <w:bCs/>
              </w:rPr>
              <w:t>Теплопроводность</w:t>
            </w:r>
            <w:r>
              <w:rPr>
                <w:position w:val="-6"/>
              </w:rPr>
              <w:object w:dxaOrig="195" w:dyaOrig="240" w14:anchorId="76BE4755">
                <v:shape id="_x0000_i1055" type="#_x0000_t75" style="width:9.75pt;height:12pt" o:ole="">
                  <v:imagedata r:id="rId65" o:title=""/>
                </v:shape>
                <o:OLEObject Type="Embed" ProgID="Equation.DSMT4" ShapeID="_x0000_i1055" DrawAspect="Content" ObjectID="_1680290933" r:id="rId66"/>
              </w:object>
            </w:r>
            <w:r>
              <w:t xml:space="preserve">, </w:t>
            </w:r>
            <w:r>
              <w:rPr>
                <w:position w:val="-26"/>
              </w:rPr>
              <w:object w:dxaOrig="720" w:dyaOrig="705" w14:anchorId="7CC36D67">
                <v:shape id="_x0000_i1056" type="#_x0000_t75" style="width:36pt;height:35.25pt" o:ole="">
                  <v:imagedata r:id="rId67" o:title=""/>
                </v:shape>
                <o:OLEObject Type="Embed" ProgID="Equation.DSMT4" ShapeID="_x0000_i1056" DrawAspect="Content" ObjectID="_1680290934" r:id="rId68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0497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</w:rPr>
              <w:object w:dxaOrig="1200" w:dyaOrig="405" w14:anchorId="70490D6A">
                <v:shape id="_x0000_i1057" type="#_x0000_t75" style="width:60pt;height:20.25pt" o:ole="">
                  <v:imagedata r:id="rId69" o:title=""/>
                </v:shape>
                <o:OLEObject Type="Embed" ProgID="Equation.DSMT4" ShapeID="_x0000_i1057" DrawAspect="Content" ObjectID="_1680290935" r:id="rId70"/>
              </w:object>
            </w:r>
          </w:p>
        </w:tc>
      </w:tr>
      <w:tr w:rsidR="00105796" w14:paraId="15F2CEE7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4B4C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>
              <w:rPr>
                <w:position w:val="-24"/>
              </w:rPr>
              <w:object w:dxaOrig="585" w:dyaOrig="615" w14:anchorId="3D94853B">
                <v:shape id="_x0000_i1058" type="#_x0000_t75" style="width:29.25pt;height:30.75pt" o:ole="">
                  <v:imagedata r:id="rId71" o:title=""/>
                </v:shape>
                <o:OLEObject Type="Embed" ProgID="Equation.3" ShapeID="_x0000_i1058" DrawAspect="Content" ObjectID="_1680290936" r:id="rId72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9519" w14:textId="77777777" w:rsidR="00105796" w:rsidRDefault="00105796">
            <w:pPr>
              <w:ind w:firstLine="0"/>
              <w:jc w:val="center"/>
            </w:pPr>
            <w:r>
              <w:t>4,5</w:t>
            </w:r>
          </w:p>
        </w:tc>
      </w:tr>
      <w:tr w:rsidR="00105796" w14:paraId="4E26F5FC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4033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Коэффициент линейного расширения</w:t>
            </w:r>
            <w:r>
              <w:rPr>
                <w:position w:val="-6"/>
              </w:rPr>
              <w:object w:dxaOrig="225" w:dyaOrig="240" w14:anchorId="05C80DAA">
                <v:shape id="_x0000_i1059" type="#_x0000_t75" style="width:11.25pt;height:12pt" o:ole="">
                  <v:imagedata r:id="rId73" o:title=""/>
                </v:shape>
                <o:OLEObject Type="Embed" ProgID="Equation.DSMT4" ShapeID="_x0000_i1059" DrawAspect="Content" ObjectID="_1680290937" r:id="rId74"/>
              </w:object>
            </w:r>
            <w:r>
              <w:t xml:space="preserve">, </w:t>
            </w:r>
            <w:r>
              <w:rPr>
                <w:position w:val="-26"/>
              </w:rPr>
              <w:object w:dxaOrig="345" w:dyaOrig="705" w14:anchorId="66C0F571">
                <v:shape id="_x0000_i1060" type="#_x0000_t75" style="width:17.25pt;height:35.25pt" o:ole="">
                  <v:imagedata r:id="rId75" o:title=""/>
                </v:shape>
                <o:OLEObject Type="Embed" ProgID="Equation.DSMT4" ShapeID="_x0000_i1060" DrawAspect="Content" ObjectID="_1680290938" r:id="rId76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3948F" w14:textId="77777777" w:rsidR="00105796" w:rsidRDefault="00105796">
            <w:pPr>
              <w:ind w:firstLine="0"/>
              <w:jc w:val="center"/>
            </w:pPr>
            <w:r>
              <w:rPr>
                <w:position w:val="-6"/>
              </w:rPr>
              <w:object w:dxaOrig="810" w:dyaOrig="360" w14:anchorId="1394E338">
                <v:shape id="_x0000_i1061" type="#_x0000_t75" style="width:40.5pt;height:18pt" o:ole="">
                  <v:imagedata r:id="rId77" o:title=""/>
                </v:shape>
                <o:OLEObject Type="Embed" ProgID="Equation.DSMT4" ShapeID="_x0000_i1061" DrawAspect="Content" ObjectID="_1680290939" r:id="rId78"/>
              </w:object>
            </w:r>
          </w:p>
        </w:tc>
      </w:tr>
      <w:tr w:rsidR="00105796" w14:paraId="4DE51B8A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9BB0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Минимальное давление устойчивого горения</w:t>
            </w:r>
            <w:r>
              <w:rPr>
                <w:position w:val="-12"/>
              </w:rPr>
              <w:object w:dxaOrig="240" w:dyaOrig="300" w14:anchorId="51DD95C9">
                <v:shape id="_x0000_i1062" type="#_x0000_t75" style="width:12pt;height:15pt" o:ole="">
                  <v:imagedata r:id="rId79" o:title=""/>
                </v:shape>
                <o:OLEObject Type="Embed" ProgID="Equation.DSMT4" ShapeID="_x0000_i1062" DrawAspect="Content" ObjectID="_1680290940" r:id="rId80"/>
              </w:object>
            </w:r>
            <w:r>
              <w:t>, кПа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924A" w14:textId="77777777" w:rsidR="00105796" w:rsidRDefault="00105796">
            <w:pPr>
              <w:ind w:firstLine="0"/>
              <w:jc w:val="center"/>
            </w:pPr>
            <w:r>
              <w:t>0,7</w:t>
            </w:r>
          </w:p>
        </w:tc>
      </w:tr>
      <w:tr w:rsidR="00105796" w14:paraId="3692E207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643B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Эксплуатационный интервал температур</w:t>
            </w:r>
            <w:r>
              <w:rPr>
                <w:position w:val="-10"/>
              </w:rPr>
              <w:object w:dxaOrig="540" w:dyaOrig="345" w14:anchorId="3CC833EF">
                <v:shape id="_x0000_i1063" type="#_x0000_t75" style="width:27pt;height:17.25pt" o:ole="">
                  <v:imagedata r:id="rId81" o:title=""/>
                </v:shape>
                <o:OLEObject Type="Embed" ProgID="Equation.DSMT4" ShapeID="_x0000_i1063" DrawAspect="Content" ObjectID="_1680290941" r:id="rId82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93C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240;293</w:t>
            </w:r>
            <w:r>
              <w:rPr>
                <w:lang w:val="en-US"/>
              </w:rPr>
              <w:t>]</w:t>
            </w:r>
          </w:p>
        </w:tc>
      </w:tr>
    </w:tbl>
    <w:p w14:paraId="3BF5EA5B" w14:textId="77777777" w:rsidR="00105796" w:rsidRDefault="00105796" w:rsidP="00105796">
      <w:pPr>
        <w:ind w:firstLine="0"/>
      </w:pPr>
    </w:p>
    <w:p w14:paraId="642C674B" w14:textId="77777777" w:rsidR="00105796" w:rsidRDefault="00105796" w:rsidP="00105796">
      <w:pPr>
        <w:spacing w:after="160" w:line="256" w:lineRule="auto"/>
        <w:ind w:firstLine="0"/>
        <w:jc w:val="left"/>
      </w:pPr>
      <w:r>
        <w:br w:type="page"/>
      </w:r>
    </w:p>
    <w:p w14:paraId="168397F8" w14:textId="5F30767D" w:rsidR="00105796" w:rsidRDefault="00105796" w:rsidP="00105796">
      <w:pPr>
        <w:ind w:firstLine="0"/>
      </w:pPr>
      <w:bookmarkStart w:id="10" w:name="_Ref67607165"/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2</w:t>
      </w:r>
      <w:r>
        <w:fldChar w:fldCharType="end"/>
      </w:r>
      <w:bookmarkEnd w:id="10"/>
      <w:r>
        <w:t xml:space="preserve"> – Характеристики топлива ПХА – 4М</w:t>
      </w:r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1185"/>
        <w:gridCol w:w="1711"/>
        <w:gridCol w:w="2423"/>
        <w:gridCol w:w="4026"/>
      </w:tblGrid>
      <w:tr w:rsidR="00105796" w14:paraId="5E3BDC0D" w14:textId="77777777" w:rsidTr="00105796"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B1E6" w14:textId="77777777" w:rsidR="00105796" w:rsidRDefault="00105796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B638" w14:textId="77777777" w:rsidR="00105796" w:rsidRDefault="00105796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713E" w14:textId="77777777" w:rsidR="00105796" w:rsidRDefault="00105796">
            <w:pPr>
              <w:ind w:firstLine="0"/>
              <w:jc w:val="center"/>
            </w:pPr>
            <w:r>
              <w:t>перхлорат аммония, %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E0468" w14:textId="77777777" w:rsidR="00105796" w:rsidRDefault="00105796">
            <w:pPr>
              <w:ind w:firstLine="0"/>
              <w:jc w:val="center"/>
            </w:pPr>
            <w:r>
              <w:t>35</w:t>
            </w:r>
          </w:p>
        </w:tc>
      </w:tr>
      <w:tr w:rsidR="00105796" w14:paraId="1AB2ED87" w14:textId="77777777" w:rsidTr="00105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C97F" w14:textId="77777777" w:rsidR="00105796" w:rsidRDefault="00105796">
            <w:pPr>
              <w:spacing w:line="240" w:lineRule="auto"/>
              <w:ind w:firstLine="0"/>
              <w:jc w:val="left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E0C1" w14:textId="77777777" w:rsidR="00105796" w:rsidRDefault="00105796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E413A" w14:textId="77777777" w:rsidR="00105796" w:rsidRDefault="00105796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2450" w14:textId="77777777" w:rsidR="00105796" w:rsidRDefault="00105796">
            <w:pPr>
              <w:ind w:firstLine="0"/>
              <w:jc w:val="center"/>
            </w:pPr>
            <w:r>
              <w:t>20</w:t>
            </w:r>
          </w:p>
        </w:tc>
      </w:tr>
      <w:tr w:rsidR="00105796" w14:paraId="2F7E3696" w14:textId="77777777" w:rsidTr="00105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0D10" w14:textId="77777777" w:rsidR="00105796" w:rsidRDefault="00105796">
            <w:pPr>
              <w:spacing w:line="240" w:lineRule="auto"/>
              <w:ind w:firstLine="0"/>
              <w:jc w:val="left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016B" w14:textId="77777777" w:rsidR="00105796" w:rsidRDefault="00105796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4136" w14:textId="77777777" w:rsidR="00105796" w:rsidRDefault="00105796">
            <w:pPr>
              <w:ind w:firstLine="0"/>
              <w:jc w:val="center"/>
            </w:pPr>
            <w:proofErr w:type="spellStart"/>
            <w:r>
              <w:t>нитразол</w:t>
            </w:r>
            <w:proofErr w:type="spellEnd"/>
            <w:r>
              <w:t>, %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7834" w14:textId="77777777" w:rsidR="00105796" w:rsidRDefault="00105796">
            <w:pPr>
              <w:ind w:firstLine="0"/>
              <w:jc w:val="center"/>
            </w:pPr>
            <w:r>
              <w:t>45</w:t>
            </w:r>
          </w:p>
        </w:tc>
      </w:tr>
      <w:tr w:rsidR="00105796" w14:paraId="26C5D2A1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EE37" w14:textId="77777777" w:rsidR="00105796" w:rsidRDefault="00105796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5FA9" w14:textId="77777777" w:rsidR="00105796" w:rsidRDefault="00105796">
            <w:pPr>
              <w:ind w:firstLine="0"/>
              <w:jc w:val="center"/>
            </w:pPr>
            <w:r>
              <w:rPr>
                <w:position w:val="-14"/>
              </w:rPr>
              <w:object w:dxaOrig="3810" w:dyaOrig="390" w14:anchorId="677D3196">
                <v:shape id="_x0000_i1064" type="#_x0000_t75" style="width:190.5pt;height:19.5pt" o:ole="">
                  <v:imagedata r:id="rId83" o:title=""/>
                </v:shape>
                <o:OLEObject Type="Embed" ProgID="Equation.DSMT4" ShapeID="_x0000_i1064" DrawAspect="Content" ObjectID="_1680290942" r:id="rId84"/>
              </w:object>
            </w:r>
          </w:p>
        </w:tc>
      </w:tr>
      <w:tr w:rsidR="00105796" w14:paraId="618D2D9F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2443" w14:textId="77777777" w:rsidR="00105796" w:rsidRDefault="00105796">
            <w:pPr>
              <w:ind w:firstLine="0"/>
              <w:jc w:val="center"/>
            </w:pPr>
            <w:r>
              <w:t xml:space="preserve">Энтальпия образования </w:t>
            </w:r>
            <w:r>
              <w:rPr>
                <w:position w:val="-12"/>
              </w:rPr>
              <w:object w:dxaOrig="405" w:dyaOrig="375" w14:anchorId="48E4388F">
                <v:shape id="_x0000_i1065" type="#_x0000_t75" style="width:20.25pt;height:18.75pt" o:ole="">
                  <v:imagedata r:id="rId53" o:title=""/>
                </v:shape>
                <o:OLEObject Type="Embed" ProgID="Equation.DSMT4" ShapeID="_x0000_i1065" DrawAspect="Content" ObjectID="_1680290943" r:id="rId85"/>
              </w:object>
            </w:r>
            <w:r>
              <w:t xml:space="preserve">, </w:t>
            </w:r>
            <w:r>
              <w:rPr>
                <w:position w:val="-26"/>
              </w:rPr>
              <w:object w:dxaOrig="660" w:dyaOrig="705" w14:anchorId="765AA375">
                <v:shape id="_x0000_i1066" type="#_x0000_t75" style="width:33pt;height:35.25pt" o:ole="">
                  <v:imagedata r:id="rId55" o:title=""/>
                </v:shape>
                <o:OLEObject Type="Embed" ProgID="Equation.DSMT4" ShapeID="_x0000_i1066" DrawAspect="Content" ObjectID="_1680290944" r:id="rId86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1D38B" w14:textId="77777777" w:rsidR="00105796" w:rsidRDefault="00105796">
            <w:pPr>
              <w:ind w:firstLine="0"/>
              <w:jc w:val="center"/>
            </w:pPr>
            <w:r>
              <w:rPr>
                <w:position w:val="-6"/>
              </w:rPr>
              <w:object w:dxaOrig="780" w:dyaOrig="300" w14:anchorId="0E3DB3B9">
                <v:shape id="_x0000_i1067" type="#_x0000_t75" style="width:39pt;height:15pt" o:ole="">
                  <v:imagedata r:id="rId87" o:title=""/>
                </v:shape>
                <o:OLEObject Type="Embed" ProgID="Equation.DSMT4" ShapeID="_x0000_i1067" DrawAspect="Content" ObjectID="_1680290945" r:id="rId88"/>
              </w:object>
            </w:r>
          </w:p>
        </w:tc>
      </w:tr>
      <w:tr w:rsidR="00105796" w14:paraId="327F0AD1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1A76" w14:textId="77777777" w:rsidR="00105796" w:rsidRDefault="00105796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FD158" w14:textId="77777777" w:rsidR="00105796" w:rsidRDefault="00105796">
            <w:pPr>
              <w:ind w:firstLine="0"/>
              <w:jc w:val="center"/>
            </w:pPr>
            <w:r>
              <w:rPr>
                <w:position w:val="-34"/>
              </w:rPr>
              <w:object w:dxaOrig="2745" w:dyaOrig="900" w14:anchorId="70246931">
                <v:shape id="_x0000_i1068" type="#_x0000_t75" style="width:137.25pt;height:45pt" o:ole="">
                  <v:imagedata r:id="rId89" o:title=""/>
                </v:shape>
                <o:OLEObject Type="Embed" ProgID="Equation.DSMT4" ShapeID="_x0000_i1068" DrawAspect="Content" ObjectID="_1680290946" r:id="rId90"/>
              </w:object>
            </w:r>
          </w:p>
        </w:tc>
      </w:tr>
      <w:tr w:rsidR="00105796" w14:paraId="497DD6CA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C0BA" w14:textId="77777777" w:rsidR="00105796" w:rsidRDefault="00105796">
            <w:pPr>
              <w:ind w:firstLine="0"/>
              <w:jc w:val="center"/>
            </w:pPr>
            <w:r>
              <w:t xml:space="preserve">Плотность топлива </w:t>
            </w:r>
            <w:r>
              <w:rPr>
                <w:position w:val="-12"/>
              </w:rPr>
              <w:object w:dxaOrig="300" w:dyaOrig="390" w14:anchorId="3FE4645A">
                <v:shape id="_x0000_i1069" type="#_x0000_t75" style="width:15pt;height:19.5pt" o:ole="">
                  <v:imagedata r:id="rId61" o:title=""/>
                </v:shape>
                <o:OLEObject Type="Embed" ProgID="Equation.DSMT4" ShapeID="_x0000_i1069" DrawAspect="Content" ObjectID="_1680290947" r:id="rId91"/>
              </w:object>
            </w:r>
            <w:r>
              <w:t xml:space="preserve">, </w:t>
            </w:r>
            <w:r>
              <w:rPr>
                <w:position w:val="-26"/>
              </w:rPr>
              <w:object w:dxaOrig="405" w:dyaOrig="705" w14:anchorId="37EAABBC">
                <v:shape id="_x0000_i1070" type="#_x0000_t75" style="width:20.25pt;height:35.25pt" o:ole="">
                  <v:imagedata r:id="rId63" o:title=""/>
                </v:shape>
                <o:OLEObject Type="Embed" ProgID="Equation.DSMT4" ShapeID="_x0000_i1070" DrawAspect="Content" ObjectID="_1680290948" r:id="rId92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8060" w14:textId="77777777" w:rsidR="00105796" w:rsidRDefault="00105796">
            <w:pPr>
              <w:ind w:firstLine="0"/>
              <w:jc w:val="center"/>
            </w:pPr>
            <w:r>
              <w:t>1800</w:t>
            </w:r>
          </w:p>
        </w:tc>
      </w:tr>
      <w:tr w:rsidR="00105796" w14:paraId="09E953C8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DD38" w14:textId="77777777" w:rsidR="00105796" w:rsidRDefault="00105796">
            <w:pPr>
              <w:jc w:val="center"/>
            </w:pPr>
            <w:r>
              <w:rPr>
                <w:bCs/>
              </w:rPr>
              <w:t>Теплопроводность</w:t>
            </w:r>
            <w:r>
              <w:rPr>
                <w:position w:val="-6"/>
              </w:rPr>
              <w:object w:dxaOrig="195" w:dyaOrig="240" w14:anchorId="40CB195F">
                <v:shape id="_x0000_i1071" type="#_x0000_t75" style="width:9.75pt;height:12pt" o:ole="">
                  <v:imagedata r:id="rId65" o:title=""/>
                </v:shape>
                <o:OLEObject Type="Embed" ProgID="Equation.DSMT4" ShapeID="_x0000_i1071" DrawAspect="Content" ObjectID="_1680290949" r:id="rId93"/>
              </w:object>
            </w:r>
            <w:r>
              <w:t xml:space="preserve">, </w:t>
            </w:r>
            <w:r>
              <w:rPr>
                <w:position w:val="-26"/>
              </w:rPr>
              <w:object w:dxaOrig="720" w:dyaOrig="705" w14:anchorId="4A9935B1">
                <v:shape id="_x0000_i1072" type="#_x0000_t75" style="width:36pt;height:35.25pt" o:ole="">
                  <v:imagedata r:id="rId67" o:title=""/>
                </v:shape>
                <o:OLEObject Type="Embed" ProgID="Equation.DSMT4" ShapeID="_x0000_i1072" DrawAspect="Content" ObjectID="_1680290950" r:id="rId94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A561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</w:rPr>
              <w:object w:dxaOrig="1140" w:dyaOrig="405" w14:anchorId="72AD9B84">
                <v:shape id="_x0000_i1073" type="#_x0000_t75" style="width:57pt;height:20.25pt" o:ole="">
                  <v:imagedata r:id="rId95" o:title=""/>
                </v:shape>
                <o:OLEObject Type="Embed" ProgID="Equation.DSMT4" ShapeID="_x0000_i1073" DrawAspect="Content" ObjectID="_1680290951" r:id="rId96"/>
              </w:object>
            </w:r>
          </w:p>
        </w:tc>
      </w:tr>
      <w:tr w:rsidR="00105796" w14:paraId="00B63F2F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D574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>
              <w:rPr>
                <w:position w:val="-24"/>
              </w:rPr>
              <w:object w:dxaOrig="585" w:dyaOrig="615" w14:anchorId="09341D74">
                <v:shape id="_x0000_i1074" type="#_x0000_t75" style="width:29.25pt;height:30.75pt" o:ole="">
                  <v:imagedata r:id="rId71" o:title=""/>
                </v:shape>
                <o:OLEObject Type="Embed" ProgID="Equation.3" ShapeID="_x0000_i1074" DrawAspect="Content" ObjectID="_1680290952" r:id="rId97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CAD04" w14:textId="77777777" w:rsidR="00105796" w:rsidRDefault="00105796">
            <w:pPr>
              <w:ind w:firstLine="0"/>
              <w:jc w:val="center"/>
            </w:pPr>
            <w:r>
              <w:t>0,94</w:t>
            </w:r>
          </w:p>
        </w:tc>
      </w:tr>
      <w:tr w:rsidR="00105796" w14:paraId="69FD890B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A18C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Коэффициент линейного расширения</w:t>
            </w:r>
            <w:r>
              <w:rPr>
                <w:position w:val="-6"/>
              </w:rPr>
              <w:object w:dxaOrig="225" w:dyaOrig="240" w14:anchorId="2F5AA06A">
                <v:shape id="_x0000_i1075" type="#_x0000_t75" style="width:11.25pt;height:12pt" o:ole="">
                  <v:imagedata r:id="rId73" o:title=""/>
                </v:shape>
                <o:OLEObject Type="Embed" ProgID="Equation.DSMT4" ShapeID="_x0000_i1075" DrawAspect="Content" ObjectID="_1680290953" r:id="rId98"/>
              </w:object>
            </w:r>
            <w:r>
              <w:t xml:space="preserve">, </w:t>
            </w:r>
            <w:r>
              <w:rPr>
                <w:position w:val="-26"/>
              </w:rPr>
              <w:object w:dxaOrig="345" w:dyaOrig="705" w14:anchorId="42C8E1F7">
                <v:shape id="_x0000_i1076" type="#_x0000_t75" style="width:17.25pt;height:35.25pt" o:ole="">
                  <v:imagedata r:id="rId75" o:title=""/>
                </v:shape>
                <o:OLEObject Type="Embed" ProgID="Equation.DSMT4" ShapeID="_x0000_i1076" DrawAspect="Content" ObjectID="_1680290954" r:id="rId99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C6FE4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</w:rPr>
              <w:object w:dxaOrig="1005" w:dyaOrig="405" w14:anchorId="2F91AA4E">
                <v:shape id="_x0000_i1077" type="#_x0000_t75" style="width:50.25pt;height:20.25pt" o:ole="">
                  <v:imagedata r:id="rId100" o:title=""/>
                </v:shape>
                <o:OLEObject Type="Embed" ProgID="Equation.DSMT4" ShapeID="_x0000_i1077" DrawAspect="Content" ObjectID="_1680290955" r:id="rId101"/>
              </w:object>
            </w:r>
          </w:p>
        </w:tc>
      </w:tr>
      <w:tr w:rsidR="00105796" w14:paraId="748DD357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F57B8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Минимальное давление устойчивого горения</w:t>
            </w:r>
            <w:r>
              <w:rPr>
                <w:position w:val="-12"/>
              </w:rPr>
              <w:object w:dxaOrig="240" w:dyaOrig="300" w14:anchorId="023F498E">
                <v:shape id="_x0000_i1078" type="#_x0000_t75" style="width:12pt;height:15pt" o:ole="">
                  <v:imagedata r:id="rId79" o:title=""/>
                </v:shape>
                <o:OLEObject Type="Embed" ProgID="Equation.DSMT4" ShapeID="_x0000_i1078" DrawAspect="Content" ObjectID="_1680290956" r:id="rId102"/>
              </w:object>
            </w:r>
            <w:r>
              <w:t>, кПа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F6D3" w14:textId="77777777" w:rsidR="00105796" w:rsidRDefault="00105796">
            <w:pPr>
              <w:ind w:firstLine="0"/>
              <w:jc w:val="center"/>
            </w:pPr>
            <w:r>
              <w:t>30</w:t>
            </w:r>
          </w:p>
        </w:tc>
      </w:tr>
      <w:tr w:rsidR="00105796" w14:paraId="13D9B39F" w14:textId="77777777" w:rsidTr="00105796">
        <w:tc>
          <w:tcPr>
            <w:tcW w:w="5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B6E0" w14:textId="77777777" w:rsidR="00105796" w:rsidRDefault="00105796">
            <w:pPr>
              <w:ind w:firstLine="0"/>
              <w:jc w:val="center"/>
            </w:pPr>
            <w:r>
              <w:rPr>
                <w:bCs/>
              </w:rPr>
              <w:t>Эксплуатационный интервал температур</w:t>
            </w:r>
            <w:r>
              <w:rPr>
                <w:position w:val="-10"/>
              </w:rPr>
              <w:object w:dxaOrig="540" w:dyaOrig="345" w14:anchorId="50F5908C">
                <v:shape id="_x0000_i1079" type="#_x0000_t75" style="width:27pt;height:17.25pt" o:ole="">
                  <v:imagedata r:id="rId81" o:title=""/>
                </v:shape>
                <o:OLEObject Type="Embed" ProgID="Equation.DSMT4" ShapeID="_x0000_i1079" DrawAspect="Content" ObjectID="_1680290957" r:id="rId103"/>
              </w:objec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19C65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220;320</w:t>
            </w:r>
            <w:r>
              <w:rPr>
                <w:lang w:val="en-US"/>
              </w:rPr>
              <w:t>]</w:t>
            </w:r>
          </w:p>
        </w:tc>
      </w:tr>
    </w:tbl>
    <w:p w14:paraId="21CCA804" w14:textId="77777777" w:rsidR="00105796" w:rsidRDefault="00105796" w:rsidP="00105796">
      <w:pPr>
        <w:ind w:firstLine="0"/>
      </w:pPr>
    </w:p>
    <w:p w14:paraId="43565F58" w14:textId="77777777" w:rsidR="00105796" w:rsidRDefault="00105796" w:rsidP="00105796">
      <w:pPr>
        <w:ind w:firstLine="0"/>
      </w:pPr>
      <w:r>
        <w:br w:type="page"/>
      </w:r>
    </w:p>
    <w:p w14:paraId="63948E28" w14:textId="77777777" w:rsidR="00105796" w:rsidRDefault="00105796" w:rsidP="007109CF">
      <w:pPr>
        <w:pStyle w:val="2"/>
      </w:pPr>
      <w:bookmarkStart w:id="11" w:name="_Toc42614445"/>
      <w:bookmarkStart w:id="12" w:name="_Toc69672559"/>
      <w:r>
        <w:lastRenderedPageBreak/>
        <w:t>Термодинамический расчет характеристик</w:t>
      </w:r>
      <w:bookmarkEnd w:id="11"/>
      <w:bookmarkEnd w:id="12"/>
    </w:p>
    <w:p w14:paraId="551E708B" w14:textId="77777777" w:rsidR="00105796" w:rsidRDefault="00105796" w:rsidP="00105796">
      <w:r>
        <w:t>С помощью программы «</w:t>
      </w:r>
      <w:r>
        <w:rPr>
          <w:lang w:val="en-US"/>
        </w:rPr>
        <w:t>TERRA</w:t>
      </w:r>
      <w:r>
        <w:t>» [5] проводится термодинамический расчет горения в камере сгорания, расширения в сопле и равновесного состава продуктов сгорания.</w:t>
      </w:r>
    </w:p>
    <w:p w14:paraId="0BD06070" w14:textId="77777777" w:rsidR="00105796" w:rsidRDefault="00105796" w:rsidP="00105796">
      <w:r>
        <w:t>В приложении Б приводятся результаты термодинамического расчета.</w:t>
      </w:r>
    </w:p>
    <w:p w14:paraId="5410574B" w14:textId="77777777" w:rsidR="00105796" w:rsidRDefault="00105796" w:rsidP="007109CF">
      <w:pPr>
        <w:pStyle w:val="2"/>
      </w:pPr>
      <w:bookmarkStart w:id="13" w:name="_Toc42614446"/>
      <w:bookmarkStart w:id="14" w:name="_Toc69672560"/>
      <w:r>
        <w:t>Расчет внутрибаллистических характеристик</w:t>
      </w:r>
      <w:bookmarkEnd w:id="13"/>
      <w:bookmarkEnd w:id="14"/>
    </w:p>
    <w:p w14:paraId="11F1B157" w14:textId="77777777" w:rsidR="00105796" w:rsidRDefault="00105796" w:rsidP="00105796">
      <w:r>
        <w:t>Для получения основных параметров РДТТ необходимо провести расчет внутрибаллистических характеристик.</w:t>
      </w:r>
    </w:p>
    <w:p w14:paraId="002D08F6" w14:textId="77777777" w:rsidR="00105796" w:rsidRDefault="00105796" w:rsidP="00105796">
      <w:r>
        <w:t xml:space="preserve">Из результатов термодинамического расчета выбранной пары топлив используется значения равновесной температуры продуктов сгорания </w:t>
      </w:r>
      <w:r>
        <w:rPr>
          <w:position w:val="-12"/>
        </w:rPr>
        <w:object w:dxaOrig="1605" w:dyaOrig="375" w14:anchorId="77B71B08">
          <v:shape id="_x0000_i1080" type="#_x0000_t75" style="width:80.25pt;height:18.75pt" o:ole="">
            <v:imagedata r:id="rId104" o:title=""/>
          </v:shape>
          <o:OLEObject Type="Embed" ProgID="Equation.DSMT4" ShapeID="_x0000_i1080" DrawAspect="Content" ObjectID="_1680290958" r:id="rId105"/>
        </w:object>
      </w:r>
      <w:r>
        <w:t xml:space="preserve">, показателя адиабаты </w:t>
      </w:r>
      <w:r>
        <w:rPr>
          <w:position w:val="-10"/>
        </w:rPr>
        <w:object w:dxaOrig="915" w:dyaOrig="345" w14:anchorId="46950063">
          <v:shape id="_x0000_i1081" type="#_x0000_t75" style="width:45.75pt;height:17.25pt" o:ole="">
            <v:imagedata r:id="rId106" o:title=""/>
          </v:shape>
          <o:OLEObject Type="Embed" ProgID="Equation.DSMT4" ShapeID="_x0000_i1081" DrawAspect="Content" ObjectID="_1680290959" r:id="rId107"/>
        </w:object>
      </w:r>
      <w:r>
        <w:t xml:space="preserve">, удельного импульса </w:t>
      </w:r>
      <w:r>
        <w:rPr>
          <w:position w:val="-28"/>
        </w:rPr>
        <w:object w:dxaOrig="1890" w:dyaOrig="720" w14:anchorId="5D3CA0D1">
          <v:shape id="_x0000_i1082" type="#_x0000_t75" style="width:94.5pt;height:36pt" o:ole="">
            <v:imagedata r:id="rId108" o:title=""/>
          </v:shape>
          <o:OLEObject Type="Embed" ProgID="Equation.DSMT4" ShapeID="_x0000_i1082" DrawAspect="Content" ObjectID="_1680290960" r:id="rId109"/>
        </w:object>
      </w:r>
      <w:r>
        <w:t>.</w:t>
      </w:r>
    </w:p>
    <w:p w14:paraId="5ABD7B3D" w14:textId="77777777" w:rsidR="00105796" w:rsidRDefault="00105796" w:rsidP="00105796">
      <w:r>
        <w:t>Приведенная скорость потока продуктов сгорания в выходном сечении сопла:</w:t>
      </w:r>
    </w:p>
    <w:p w14:paraId="322DC401" w14:textId="77777777" w:rsidR="00105796" w:rsidRDefault="00105796" w:rsidP="00105796">
      <w:pPr>
        <w:ind w:firstLine="0"/>
        <w:jc w:val="center"/>
        <w:rPr>
          <w:lang w:val="en-US"/>
        </w:rPr>
      </w:pPr>
      <w:r>
        <w:rPr>
          <w:position w:val="-56"/>
        </w:rPr>
        <w:object w:dxaOrig="7800" w:dyaOrig="1290" w14:anchorId="79F25D5F">
          <v:shape id="_x0000_i1083" type="#_x0000_t75" style="width:390pt;height:64.5pt" o:ole="">
            <v:imagedata r:id="rId110" o:title=""/>
          </v:shape>
          <o:OLEObject Type="Embed" ProgID="Equation.DSMT4" ShapeID="_x0000_i1083" DrawAspect="Content" ObjectID="_1680290961" r:id="rId111"/>
        </w:object>
      </w:r>
      <w:r>
        <w:t>.</w:t>
      </w:r>
    </w:p>
    <w:p w14:paraId="20C5315B" w14:textId="77777777" w:rsidR="00105796" w:rsidRDefault="00105796" w:rsidP="00105796">
      <w:r>
        <w:t>Газодинамические функции:</w:t>
      </w:r>
    </w:p>
    <w:p w14:paraId="4803457A" w14:textId="77777777" w:rsidR="00105796" w:rsidRDefault="00105796" w:rsidP="00105796">
      <w:pPr>
        <w:ind w:firstLine="0"/>
        <w:jc w:val="center"/>
        <w:rPr>
          <w:lang w:val="en-US"/>
        </w:rPr>
      </w:pPr>
      <w:r>
        <w:rPr>
          <w:position w:val="-90"/>
        </w:rPr>
        <w:object w:dxaOrig="5655" w:dyaOrig="1965" w14:anchorId="61F4F17B">
          <v:shape id="_x0000_i1084" type="#_x0000_t75" style="width:282.75pt;height:98.25pt" o:ole="">
            <v:imagedata r:id="rId112" o:title=""/>
          </v:shape>
          <o:OLEObject Type="Embed" ProgID="Equation.DSMT4" ShapeID="_x0000_i1084" DrawAspect="Content" ObjectID="_1680290962" r:id="rId113"/>
        </w:object>
      </w:r>
    </w:p>
    <w:p w14:paraId="408D35DB" w14:textId="77777777" w:rsidR="00105796" w:rsidRDefault="00105796" w:rsidP="00105796">
      <w:pPr>
        <w:ind w:firstLine="0"/>
        <w:jc w:val="center"/>
        <w:rPr>
          <w:lang w:val="en-US"/>
        </w:rPr>
      </w:pPr>
      <w:r>
        <w:rPr>
          <w:position w:val="-90"/>
          <w:lang w:val="en-US"/>
        </w:rPr>
        <w:object w:dxaOrig="6540" w:dyaOrig="1965" w14:anchorId="0CE0F226">
          <v:shape id="_x0000_i1085" type="#_x0000_t75" style="width:327pt;height:98.25pt" o:ole="">
            <v:imagedata r:id="rId114" o:title=""/>
          </v:shape>
          <o:OLEObject Type="Embed" ProgID="Equation.DSMT4" ShapeID="_x0000_i1085" DrawAspect="Content" ObjectID="_1680290963" r:id="rId115"/>
        </w:object>
      </w:r>
    </w:p>
    <w:p w14:paraId="0457F8EA" w14:textId="77777777" w:rsidR="00105796" w:rsidRDefault="00105796" w:rsidP="00105796">
      <w:r>
        <w:lastRenderedPageBreak/>
        <w:t>Комплекс:</w:t>
      </w:r>
    </w:p>
    <w:p w14:paraId="3DF4E121" w14:textId="77777777" w:rsidR="00105796" w:rsidRDefault="00105796" w:rsidP="00105796">
      <w:pPr>
        <w:ind w:firstLine="0"/>
        <w:jc w:val="center"/>
      </w:pPr>
      <w:r>
        <w:rPr>
          <w:position w:val="-34"/>
        </w:rPr>
        <w:object w:dxaOrig="6885" w:dyaOrig="990" w14:anchorId="2CB655F3">
          <v:shape id="_x0000_i1086" type="#_x0000_t75" style="width:344.25pt;height:49.5pt" o:ole="">
            <v:imagedata r:id="rId116" o:title=""/>
          </v:shape>
          <o:OLEObject Type="Embed" ProgID="Equation.DSMT4" ShapeID="_x0000_i1086" DrawAspect="Content" ObjectID="_1680290964" r:id="rId117"/>
        </w:object>
      </w:r>
      <w:r>
        <w:t>.</w:t>
      </w:r>
    </w:p>
    <w:p w14:paraId="766D8AB3" w14:textId="77777777" w:rsidR="00105796" w:rsidRDefault="00105796" w:rsidP="00105796">
      <w:r>
        <w:t>Расход:</w:t>
      </w:r>
    </w:p>
    <w:p w14:paraId="636EDB74" w14:textId="77777777" w:rsidR="00105796" w:rsidRDefault="00105796" w:rsidP="00105796">
      <w:pPr>
        <w:ind w:firstLine="0"/>
        <w:jc w:val="center"/>
      </w:pPr>
      <w:r>
        <w:rPr>
          <w:position w:val="-28"/>
        </w:rPr>
        <w:object w:dxaOrig="7335" w:dyaOrig="750" w14:anchorId="6A0C2351">
          <v:shape id="_x0000_i1087" type="#_x0000_t75" style="width:366.75pt;height:37.5pt" o:ole="">
            <v:imagedata r:id="rId118" o:title=""/>
          </v:shape>
          <o:OLEObject Type="Embed" ProgID="Equation.DSMT4" ShapeID="_x0000_i1087" DrawAspect="Content" ObjectID="_1680290965" r:id="rId119"/>
        </w:object>
      </w:r>
      <w:r>
        <w:t>.</w:t>
      </w:r>
    </w:p>
    <w:p w14:paraId="2EE5D6AB" w14:textId="77777777" w:rsidR="00105796" w:rsidRDefault="00105796" w:rsidP="00105796">
      <w:r>
        <w:t>Площадь критического сечения:</w:t>
      </w:r>
    </w:p>
    <w:p w14:paraId="42693CAE" w14:textId="77777777" w:rsidR="00105796" w:rsidRDefault="00105796" w:rsidP="00105796">
      <w:pPr>
        <w:ind w:firstLine="0"/>
        <w:jc w:val="center"/>
      </w:pPr>
      <w:r>
        <w:rPr>
          <w:position w:val="-80"/>
        </w:rPr>
        <w:object w:dxaOrig="5580" w:dyaOrig="1755" w14:anchorId="6EB3C4AC">
          <v:shape id="_x0000_i1088" type="#_x0000_t75" style="width:279pt;height:87.75pt" o:ole="">
            <v:imagedata r:id="rId120" o:title=""/>
          </v:shape>
          <o:OLEObject Type="Embed" ProgID="Equation.DSMT4" ShapeID="_x0000_i1088" DrawAspect="Content" ObjectID="_1680290966" r:id="rId121"/>
        </w:object>
      </w:r>
    </w:p>
    <w:p w14:paraId="5A49C1E4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0"/>
        </w:rPr>
        <w:object w:dxaOrig="1245" w:dyaOrig="345" w14:anchorId="018CEA0F">
          <v:shape id="_x0000_i1089" type="#_x0000_t75" style="width:62.25pt;height:17.25pt" o:ole="">
            <v:imagedata r:id="rId122" o:title=""/>
          </v:shape>
          <o:OLEObject Type="Embed" ProgID="Equation.DSMT4" ShapeID="_x0000_i1089" DrawAspect="Content" ObjectID="_1680290967" r:id="rId123"/>
        </w:object>
      </w:r>
      <w:r>
        <w:t xml:space="preserve">коэффициент, учитывающий потери энергии на нагрев стенок камеры сгорания и на неполноту сгорания твердого топлива, </w:t>
      </w:r>
      <w:r>
        <w:rPr>
          <w:position w:val="-12"/>
        </w:rPr>
        <w:object w:dxaOrig="1290" w:dyaOrig="375" w14:anchorId="15FBE066">
          <v:shape id="_x0000_i1090" type="#_x0000_t75" style="width:64.5pt;height:18.75pt" o:ole="">
            <v:imagedata r:id="rId124" o:title=""/>
          </v:shape>
          <o:OLEObject Type="Embed" ProgID="Equation.DSMT4" ShapeID="_x0000_i1090" DrawAspect="Content" ObjectID="_1680290968" r:id="rId125"/>
        </w:object>
      </w:r>
      <w:r>
        <w:t>коэффициент потерь в сопле.</w:t>
      </w:r>
    </w:p>
    <w:p w14:paraId="5AA02A22" w14:textId="77777777" w:rsidR="00105796" w:rsidRDefault="00105796" w:rsidP="00105796">
      <w:r>
        <w:t>Диаметр критического сечения:</w:t>
      </w:r>
    </w:p>
    <w:p w14:paraId="4D7D402E" w14:textId="77777777" w:rsidR="00105796" w:rsidRDefault="00105796" w:rsidP="00105796">
      <w:pPr>
        <w:ind w:firstLine="0"/>
        <w:jc w:val="center"/>
      </w:pPr>
      <w:r>
        <w:rPr>
          <w:position w:val="-30"/>
        </w:rPr>
        <w:object w:dxaOrig="4545" w:dyaOrig="840" w14:anchorId="7ADC5D34">
          <v:shape id="_x0000_i1091" type="#_x0000_t75" style="width:227.25pt;height:42pt" o:ole="">
            <v:imagedata r:id="rId126" o:title=""/>
          </v:shape>
          <o:OLEObject Type="Embed" ProgID="Equation.DSMT4" ShapeID="_x0000_i1091" DrawAspect="Content" ObjectID="_1680290969" r:id="rId127"/>
        </w:object>
      </w:r>
      <w:r>
        <w:t>.</w:t>
      </w:r>
    </w:p>
    <w:p w14:paraId="5913F8C7" w14:textId="77777777" w:rsidR="00105796" w:rsidRDefault="00105796" w:rsidP="001057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Площадь выходного сечения сопла:</w:t>
      </w:r>
    </w:p>
    <w:p w14:paraId="6E3BE2DA" w14:textId="77777777" w:rsidR="00105796" w:rsidRDefault="00105796" w:rsidP="0010579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position w:val="-36"/>
          <w:szCs w:val="28"/>
        </w:rPr>
        <w:object w:dxaOrig="3825" w:dyaOrig="855" w14:anchorId="72F0896A">
          <v:shape id="_x0000_i1092" type="#_x0000_t75" style="width:191.25pt;height:42.75pt" o:ole="">
            <v:imagedata r:id="rId128" o:title=""/>
          </v:shape>
          <o:OLEObject Type="Embed" ProgID="Equation.DSMT4" ShapeID="_x0000_i1092" DrawAspect="Content" ObjectID="_1680290970" r:id="rId129"/>
        </w:object>
      </w:r>
      <w:r>
        <w:rPr>
          <w:rFonts w:cs="Times New Roman"/>
          <w:szCs w:val="28"/>
        </w:rPr>
        <w:t>.</w:t>
      </w:r>
    </w:p>
    <w:p w14:paraId="0A7AA901" w14:textId="77777777" w:rsidR="00105796" w:rsidRDefault="00105796" w:rsidP="00105796">
      <w:r>
        <w:t>Диаметр выходного сечения сопла:</w:t>
      </w:r>
    </w:p>
    <w:p w14:paraId="1EB23CBE" w14:textId="77777777" w:rsidR="00105796" w:rsidRDefault="00105796" w:rsidP="00105796">
      <w:pPr>
        <w:ind w:firstLine="0"/>
        <w:jc w:val="center"/>
      </w:pPr>
      <w:r>
        <w:rPr>
          <w:position w:val="-30"/>
        </w:rPr>
        <w:object w:dxaOrig="3990" w:dyaOrig="780" w14:anchorId="10D490EF">
          <v:shape id="_x0000_i1093" type="#_x0000_t75" style="width:199.5pt;height:39pt" o:ole="">
            <v:imagedata r:id="rId130" o:title=""/>
          </v:shape>
          <o:OLEObject Type="Embed" ProgID="Equation.DSMT4" ShapeID="_x0000_i1093" DrawAspect="Content" ObjectID="_1680290971" r:id="rId131"/>
        </w:object>
      </w:r>
      <w:r>
        <w:t>.</w:t>
      </w:r>
    </w:p>
    <w:p w14:paraId="36D11366" w14:textId="77777777" w:rsidR="00105796" w:rsidRDefault="00105796" w:rsidP="00105796">
      <w:pPr>
        <w:ind w:firstLine="0"/>
        <w:jc w:val="center"/>
      </w:pPr>
    </w:p>
    <w:p w14:paraId="0DE209BF" w14:textId="77777777" w:rsidR="00105796" w:rsidRDefault="00105796" w:rsidP="00105796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39CA81F" w14:textId="77777777" w:rsidR="00105796" w:rsidRDefault="00105796" w:rsidP="00105796">
      <w:r>
        <w:rPr>
          <w:b/>
          <w:bCs/>
        </w:rPr>
        <w:lastRenderedPageBreak/>
        <w:t>Выгорание «ведущего» заряда.</w:t>
      </w:r>
    </w:p>
    <w:p w14:paraId="1BEA8EE5" w14:textId="77777777" w:rsidR="00105796" w:rsidRDefault="00105796" w:rsidP="00105796">
      <w:r>
        <w:t>Площадь горения:</w:t>
      </w:r>
    </w:p>
    <w:p w14:paraId="1078B4AC" w14:textId="77777777" w:rsidR="00105796" w:rsidRDefault="00105796" w:rsidP="00105796">
      <w:pPr>
        <w:jc w:val="center"/>
      </w:pPr>
      <w:r>
        <w:rPr>
          <w:position w:val="-124"/>
        </w:rPr>
        <w:object w:dxaOrig="5895" w:dyaOrig="2625" w14:anchorId="45C8EA2E">
          <v:shape id="_x0000_i1094" type="#_x0000_t75" style="width:294.75pt;height:131.25pt" o:ole="">
            <v:imagedata r:id="rId132" o:title=""/>
          </v:shape>
          <o:OLEObject Type="Embed" ProgID="Equation.DSMT4" ShapeID="_x0000_i1094" DrawAspect="Content" ObjectID="_1680290972" r:id="rId133"/>
        </w:object>
      </w:r>
      <w:r>
        <w:t xml:space="preserve"> </w:t>
      </w:r>
    </w:p>
    <w:p w14:paraId="01B7D6EC" w14:textId="77777777" w:rsidR="00105796" w:rsidRDefault="00105796" w:rsidP="00105796">
      <w:r>
        <w:t>Скорость горения:</w:t>
      </w:r>
    </w:p>
    <w:p w14:paraId="04BCC433" w14:textId="77777777" w:rsidR="00105796" w:rsidRDefault="00105796" w:rsidP="00105796">
      <w:pPr>
        <w:jc w:val="center"/>
      </w:pPr>
      <w:r>
        <w:rPr>
          <w:position w:val="-36"/>
        </w:rPr>
        <w:object w:dxaOrig="6300" w:dyaOrig="915" w14:anchorId="47CCB9E2">
          <v:shape id="_x0000_i1095" type="#_x0000_t75" style="width:315pt;height:45.75pt" o:ole="">
            <v:imagedata r:id="rId134" o:title=""/>
          </v:shape>
          <o:OLEObject Type="Embed" ProgID="Equation.DSMT4" ShapeID="_x0000_i1095" DrawAspect="Content" ObjectID="_1680290973" r:id="rId135"/>
        </w:object>
      </w:r>
      <w:r>
        <w:t>,</w:t>
      </w:r>
    </w:p>
    <w:p w14:paraId="58BF8F4D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570" w:dyaOrig="375" w14:anchorId="1403DE68">
          <v:shape id="_x0000_i1096" type="#_x0000_t75" style="width:28.5pt;height:18.75pt" o:ole="">
            <v:imagedata r:id="rId136" o:title=""/>
          </v:shape>
          <o:OLEObject Type="Embed" ProgID="Equation.DSMT4" ShapeID="_x0000_i1096" DrawAspect="Content" ObjectID="_1680290974" r:id="rId137"/>
        </w:object>
      </w:r>
      <w:r>
        <w:t xml:space="preserve">единичная скорость горения «ведущего» топлива; </w:t>
      </w:r>
      <w:r>
        <w:rPr>
          <w:position w:val="-6"/>
        </w:rPr>
        <w:object w:dxaOrig="420" w:dyaOrig="240" w14:anchorId="7378044F">
          <v:shape id="_x0000_i1097" type="#_x0000_t75" style="width:21pt;height:12pt" o:ole="">
            <v:imagedata r:id="rId138" o:title=""/>
          </v:shape>
          <o:OLEObject Type="Embed" ProgID="Equation.DSMT4" ShapeID="_x0000_i1097" DrawAspect="Content" ObjectID="_1680290975" r:id="rId139"/>
        </w:object>
      </w:r>
      <w:r>
        <w:t>показатель в законе горения.</w:t>
      </w:r>
    </w:p>
    <w:p w14:paraId="47E96557" w14:textId="77777777" w:rsidR="00105796" w:rsidRDefault="00105796" w:rsidP="00105796">
      <w:r>
        <w:t>Для расчёта изменения поверхности горения используется геометрический метод, в основе которого лежит допущение о равномерности поля скорости горения топлива, т.е. одинаковой скорости горения во всех направлениях. Из этого допущения следует, что скорость горения всегда нормальна к поверхности горения, и процесс выгорания происходит параллельными (эквидистантными) слоями.</w:t>
      </w:r>
    </w:p>
    <w:p w14:paraId="5FE18622" w14:textId="77777777" w:rsidR="00105796" w:rsidRDefault="00105796" w:rsidP="00105796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Полученные данные используются для расчета давления в камере сгорания, скорости горения заряда и тяги по времени работы РДТТ в зависимости от величины сгоревшего свода заряда.</w:t>
      </w:r>
    </w:p>
    <w:p w14:paraId="69E3A3C9" w14:textId="77777777" w:rsidR="00105796" w:rsidRDefault="00105796" w:rsidP="00105796">
      <w:r>
        <w:t>Расчет давления в зависимости от площади горения:</w:t>
      </w:r>
    </w:p>
    <w:p w14:paraId="5D0F4343" w14:textId="77777777" w:rsidR="00105796" w:rsidRDefault="00105796" w:rsidP="00105796">
      <w:pPr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position w:val="-74"/>
          <w:szCs w:val="28"/>
        </w:rPr>
        <w:object w:dxaOrig="4785" w:dyaOrig="1755" w14:anchorId="5E4A444E">
          <v:shape id="_x0000_i1098" type="#_x0000_t75" style="width:239.25pt;height:87.75pt" o:ole="">
            <v:imagedata r:id="rId140" o:title=""/>
          </v:shape>
          <o:OLEObject Type="Embed" ProgID="Equation.DSMT4" ShapeID="_x0000_i1098" DrawAspect="Content" ObjectID="_1680290976" r:id="rId141"/>
        </w:object>
      </w:r>
      <w:r>
        <w:rPr>
          <w:rFonts w:eastAsiaTheme="minorEastAsia" w:cs="Times New Roman"/>
          <w:szCs w:val="28"/>
        </w:rPr>
        <w:t>.</w:t>
      </w:r>
    </w:p>
    <w:p w14:paraId="2D945B1A" w14:textId="77777777" w:rsidR="00105796" w:rsidRDefault="00105796" w:rsidP="00105796">
      <w:pPr>
        <w:ind w:firstLine="0"/>
        <w:jc w:val="center"/>
        <w:rPr>
          <w:rFonts w:eastAsiaTheme="minorEastAsia" w:cs="Times New Roman"/>
          <w:szCs w:val="28"/>
        </w:rPr>
      </w:pPr>
    </w:p>
    <w:p w14:paraId="2F77AE4B" w14:textId="77777777" w:rsidR="00105796" w:rsidRDefault="00105796" w:rsidP="00105796">
      <w:pPr>
        <w:ind w:firstLine="0"/>
        <w:jc w:val="center"/>
        <w:rPr>
          <w:rFonts w:eastAsiaTheme="minorEastAsia" w:cs="Times New Roman"/>
          <w:szCs w:val="28"/>
        </w:rPr>
      </w:pPr>
    </w:p>
    <w:p w14:paraId="1D662F6A" w14:textId="77777777" w:rsidR="00105796" w:rsidRDefault="00105796" w:rsidP="00105796">
      <w:r>
        <w:lastRenderedPageBreak/>
        <w:t>Скорость горения:</w:t>
      </w:r>
    </w:p>
    <w:p w14:paraId="7435C9E0" w14:textId="77777777" w:rsidR="00105796" w:rsidRDefault="00105796" w:rsidP="00105796">
      <w:pPr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position w:val="-36"/>
          <w:szCs w:val="28"/>
        </w:rPr>
        <w:object w:dxaOrig="2265" w:dyaOrig="915" w14:anchorId="622B5D0B">
          <v:shape id="_x0000_i1099" type="#_x0000_t75" style="width:113.25pt;height:45.75pt" o:ole="">
            <v:imagedata r:id="rId142" o:title=""/>
          </v:shape>
          <o:OLEObject Type="Embed" ProgID="Equation.DSMT4" ShapeID="_x0000_i1099" DrawAspect="Content" ObjectID="_1680290977" r:id="rId143"/>
        </w:object>
      </w:r>
      <w:r>
        <w:rPr>
          <w:rFonts w:eastAsiaTheme="minorEastAsia" w:cs="Times New Roman"/>
          <w:szCs w:val="28"/>
        </w:rPr>
        <w:t>.</w:t>
      </w:r>
    </w:p>
    <w:p w14:paraId="4E8E8472" w14:textId="77777777" w:rsidR="00105796" w:rsidRDefault="00105796" w:rsidP="00105796">
      <w:r>
        <w:t>Время работы:</w:t>
      </w:r>
    </w:p>
    <w:p w14:paraId="4C7BDCCF" w14:textId="77777777" w:rsidR="00105796" w:rsidRDefault="00105796" w:rsidP="00105796">
      <w:pPr>
        <w:ind w:firstLine="0"/>
        <w:jc w:val="center"/>
      </w:pPr>
      <w:r>
        <w:rPr>
          <w:position w:val="-34"/>
        </w:rPr>
        <w:object w:dxaOrig="2115" w:dyaOrig="780" w14:anchorId="349D60BD">
          <v:shape id="_x0000_i1100" type="#_x0000_t75" style="width:105.75pt;height:39pt" o:ole="">
            <v:imagedata r:id="rId144" o:title=""/>
          </v:shape>
          <o:OLEObject Type="Embed" ProgID="Equation.DSMT4" ShapeID="_x0000_i1100" DrawAspect="Content" ObjectID="_1680290978" r:id="rId145"/>
        </w:object>
      </w:r>
      <w:r>
        <w:t>.</w:t>
      </w:r>
    </w:p>
    <w:p w14:paraId="46D2D168" w14:textId="77777777" w:rsidR="00105796" w:rsidRDefault="00105796" w:rsidP="00105796">
      <w:r>
        <w:t xml:space="preserve">Тяга: </w:t>
      </w:r>
    </w:p>
    <w:p w14:paraId="20B86550" w14:textId="77777777" w:rsidR="00105796" w:rsidRDefault="00105796" w:rsidP="00105796">
      <w:pPr>
        <w:ind w:firstLine="0"/>
        <w:jc w:val="center"/>
      </w:pPr>
      <w:r>
        <w:rPr>
          <w:position w:val="-36"/>
        </w:rPr>
        <w:object w:dxaOrig="2655" w:dyaOrig="840" w14:anchorId="14950229">
          <v:shape id="_x0000_i1101" type="#_x0000_t75" style="width:132.75pt;height:42pt" o:ole="">
            <v:imagedata r:id="rId146" o:title=""/>
          </v:shape>
          <o:OLEObject Type="Embed" ProgID="Equation.DSMT4" ShapeID="_x0000_i1101" DrawAspect="Content" ObjectID="_1680290979" r:id="rId147"/>
        </w:object>
      </w:r>
      <w:r>
        <w:t>.</w:t>
      </w:r>
    </w:p>
    <w:p w14:paraId="5D13826E" w14:textId="7B0F022A" w:rsidR="00105796" w:rsidRDefault="00105796" w:rsidP="00105796">
      <w:r>
        <w:t xml:space="preserve">Результаты расчета представлены в таблице </w:t>
      </w:r>
      <w:r>
        <w:fldChar w:fldCharType="begin"/>
      </w:r>
      <w:r>
        <w:instrText xml:space="preserve"> REF _Ref67999637 \h </w:instrText>
      </w:r>
      <w:r>
        <w:fldChar w:fldCharType="separate"/>
      </w:r>
      <w:r w:rsidR="00E7782A">
        <w:t xml:space="preserve">Таблица </w:t>
      </w:r>
      <w:r w:rsidR="00E7782A">
        <w:rPr>
          <w:noProof/>
        </w:rPr>
        <w:t>1</w:t>
      </w:r>
      <w:r w:rsidR="00E7782A">
        <w:t>.</w:t>
      </w:r>
      <w:r w:rsidR="00E7782A">
        <w:rPr>
          <w:noProof/>
        </w:rPr>
        <w:t>3</w:t>
      </w:r>
      <w:r>
        <w:fldChar w:fldCharType="end"/>
      </w:r>
      <w:r>
        <w:t xml:space="preserve">. </w:t>
      </w:r>
    </w:p>
    <w:p w14:paraId="507FA408" w14:textId="77777777" w:rsidR="00105796" w:rsidRDefault="00105796" w:rsidP="00105796">
      <w:pPr>
        <w:spacing w:after="200"/>
        <w:ind w:firstLine="0"/>
        <w:jc w:val="left"/>
      </w:pPr>
      <w:r>
        <w:br w:type="page"/>
      </w:r>
    </w:p>
    <w:p w14:paraId="4BC49A3A" w14:textId="49C38564" w:rsidR="00105796" w:rsidRDefault="00105796" w:rsidP="00105796">
      <w:pPr>
        <w:ind w:firstLine="0"/>
      </w:pPr>
      <w:bookmarkStart w:id="15" w:name="_Ref67999637"/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3</w:t>
      </w:r>
      <w:r>
        <w:fldChar w:fldCharType="end"/>
      </w:r>
      <w:bookmarkEnd w:id="15"/>
      <w:r>
        <w:t xml:space="preserve"> – Зависимости площади горения, давления в камере сгорания и скорости от величины сгоревшего свода «ведущего» заряда</w:t>
      </w:r>
    </w:p>
    <w:tbl>
      <w:tblPr>
        <w:tblStyle w:val="aff4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303"/>
        <w:gridCol w:w="1275"/>
        <w:gridCol w:w="1275"/>
        <w:gridCol w:w="991"/>
        <w:gridCol w:w="2266"/>
      </w:tblGrid>
      <w:tr w:rsidR="00105796" w14:paraId="3829EC23" w14:textId="77777777" w:rsidTr="0010579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05D7C4F" w14:textId="77777777" w:rsidR="00105796" w:rsidRDefault="00105796">
            <w:pPr>
              <w:ind w:firstLine="0"/>
              <w:jc w:val="center"/>
            </w:pPr>
            <w: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D76C95A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  <w:lang w:val="en-US"/>
              </w:rPr>
              <w:object w:dxaOrig="570" w:dyaOrig="435" w14:anchorId="3380AE05">
                <v:shape id="_x0000_i1102" type="#_x0000_t75" style="width:28.5pt;height:21.75pt" o:ole="">
                  <v:imagedata r:id="rId148" o:title=""/>
                </v:shape>
                <o:OLEObject Type="Embed" ProgID="Equation.DSMT4" ShapeID="_x0000_i1102" DrawAspect="Content" ObjectID="_1680290980" r:id="rId149"/>
              </w:objec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1755B1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0"/>
                <w:lang w:val="en-US"/>
              </w:rPr>
              <w:object w:dxaOrig="540" w:dyaOrig="270" w14:anchorId="6AA0C876">
                <v:shape id="_x0000_i1103" type="#_x0000_t75" style="width:27pt;height:13.5pt" o:ole="">
                  <v:imagedata r:id="rId150" o:title=""/>
                </v:shape>
                <o:OLEObject Type="Embed" ProgID="Equation.DSMT4" ShapeID="_x0000_i1103" DrawAspect="Content" ObjectID="_1680290981" r:id="rId151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73F3288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765" w:dyaOrig="435" w14:anchorId="35373E1F">
                <v:shape id="_x0000_i1104" type="#_x0000_t75" style="width:38.25pt;height:21.75pt" o:ole="">
                  <v:imagedata r:id="rId152" o:title=""/>
                </v:shape>
                <o:OLEObject Type="Embed" ProgID="Equation.DSMT4" ShapeID="_x0000_i1104" DrawAspect="Content" ObjectID="_1680290982" r:id="rId153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824CF9" w14:textId="77777777" w:rsidR="00105796" w:rsidRDefault="00105796">
            <w:pPr>
              <w:ind w:firstLine="0"/>
              <w:jc w:val="center"/>
              <w:rPr>
                <w:position w:val="-12"/>
              </w:rPr>
            </w:pPr>
            <w:r>
              <w:rPr>
                <w:position w:val="-12"/>
              </w:rPr>
              <w:object w:dxaOrig="1110" w:dyaOrig="375" w14:anchorId="2356EA47">
                <v:shape id="_x0000_i1105" type="#_x0000_t75" style="width:55.5pt;height:18.75pt" o:ole="">
                  <v:imagedata r:id="rId154" o:title=""/>
                </v:shape>
                <o:OLEObject Type="Embed" ProgID="Equation.DSMT4" ShapeID="_x0000_i1105" DrawAspect="Content" ObjectID="_1680290983" r:id="rId155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7CF9D76" w14:textId="77777777" w:rsidR="00105796" w:rsidRDefault="00105796">
            <w:pPr>
              <w:ind w:firstLine="0"/>
              <w:jc w:val="center"/>
              <w:rPr>
                <w:position w:val="-12"/>
              </w:rPr>
            </w:pPr>
            <w:r>
              <w:rPr>
                <w:position w:val="-12"/>
              </w:rPr>
              <w:object w:dxaOrig="810" w:dyaOrig="720" w14:anchorId="5866766A">
                <v:shape id="_x0000_i1106" type="#_x0000_t75" style="width:40.5pt;height:36pt" o:ole="">
                  <v:imagedata r:id="rId156" o:title=""/>
                </v:shape>
                <o:OLEObject Type="Embed" ProgID="Equation.DSMT4" ShapeID="_x0000_i1106" DrawAspect="Content" ObjectID="_1680290984" r:id="rId157"/>
              </w:obje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D889C4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</w:rPr>
              <w:object w:dxaOrig="645" w:dyaOrig="345" w14:anchorId="6DD9AB6E">
                <v:shape id="_x0000_i1107" type="#_x0000_t75" style="width:32.25pt;height:17.25pt" o:ole="">
                  <v:imagedata r:id="rId158" o:title=""/>
                </v:shape>
                <o:OLEObject Type="Embed" ProgID="Equation.DSMT4" ShapeID="_x0000_i1107" DrawAspect="Content" ObjectID="_1680290985" r:id="rId159"/>
              </w:object>
            </w:r>
          </w:p>
        </w:tc>
      </w:tr>
      <w:tr w:rsidR="00105796" w14:paraId="052BB18E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BC9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46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E95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A11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DC28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627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D88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6F0E87DB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52A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AD3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441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0,0408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9305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9CA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495D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BEF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1C2BDB04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EC80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BA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2,6</w:t>
            </w:r>
            <w:r>
              <w:rPr>
                <w:rFonts w:cs="Times New Roman"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050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0,0816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2EF0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8961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2D33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A25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78076814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D6E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A73C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3A1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0,1224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79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404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3D5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982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2F386A74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C0A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B840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5,3</w:t>
            </w:r>
            <w:r>
              <w:rPr>
                <w:rFonts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51E0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0,1632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5E7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BE12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9D67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1EC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44DF37FC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89ED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4DA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6,6</w:t>
            </w:r>
            <w:r>
              <w:rPr>
                <w:rFonts w:cs="Times New Roman"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F36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0,2040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3B52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96C1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714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458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406AFF31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9B6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DA7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5D53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15A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334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30E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30,60</w:t>
            </w: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A603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619874C0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DE6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187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25B6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0,2856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A3D2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0,3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428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3AB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803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4AB02DBE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E17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416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700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4FB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593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EAE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4C4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5C54684E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B0F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862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3C6F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0,367</w:t>
            </w:r>
            <w:r>
              <w:rPr>
                <w:rFonts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48CB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BE3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223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6B5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4D5EC462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25CA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C7E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733E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0,408</w:t>
            </w:r>
            <w:r>
              <w:rPr>
                <w:rFonts w:cs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DAD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F55E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E93C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D04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4D430F5C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B61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B66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2E5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0,448</w:t>
            </w:r>
            <w:r>
              <w:rPr>
                <w:rFonts w:cs="Times New Roman"/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830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DC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1FD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D91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0CDBEB15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2B9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152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615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0,489</w:t>
            </w:r>
            <w:r>
              <w:rPr>
                <w:rFonts w:cs="Times New Roman"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54CB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0,3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C34A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215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6DA9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2D224DC3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488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B92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17,33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41F3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0,530</w:t>
            </w:r>
            <w:r>
              <w:rPr>
                <w:rFonts w:cs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E86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A17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46B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CAC1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3A129CE3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E0B2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EC4C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18,67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0494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0,571</w:t>
            </w:r>
            <w:r>
              <w:rPr>
                <w:rFonts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4B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B5E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8CA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2AB4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230D2DDD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98A3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C42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9504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0,612</w:t>
            </w:r>
            <w:r>
              <w:rPr>
                <w:rFonts w:cs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A6EC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2CE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54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011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3B78D5A5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49B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9771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21,33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EBD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0,652</w:t>
            </w:r>
            <w:r>
              <w:rPr>
                <w:rFonts w:cs="Times New Roman"/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CD2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204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AFE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A51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3ADD9145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EB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BE1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22,67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EF3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0,693</w:t>
            </w:r>
            <w:r>
              <w:rPr>
                <w:rFonts w:cs="Times New Roman"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00AC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9FAF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8F9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DCF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077F53E6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AD2B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923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6E5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0,7345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2E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772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D3B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35CE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574D5451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537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831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25,33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D55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0,7753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24D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0,3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AB7E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E0A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C4E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0A66C2E3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7A1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EBC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26,67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89C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0,8161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CE8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A4F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EE3D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7294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36F0B356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464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B92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C87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0,8569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644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087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00C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22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6EFEF4D7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C83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443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29,33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25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0,8977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B32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1C3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E282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F0D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65067FCE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D7A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55C7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9148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3E7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1B8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7914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E754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1822F78C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FF9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2F9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BE25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BF1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E3BB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908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55D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029CC379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F7DC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96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33,33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3AB8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1,0201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01A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93A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CFB1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1BC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7598090F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A25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E17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34,67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22C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77EB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0,3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27F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01B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7E06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208B79DC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6F2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4D17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4485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1,101</w:t>
            </w: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60D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18F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191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4AA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36975378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EAA7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D696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37,33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384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1,142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08C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076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60E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26E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0EE39870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9FD7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E3E3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38,67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7D8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1,183</w:t>
            </w: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449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7D5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D47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614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  <w:tr w:rsidR="00105796" w14:paraId="3ADF14B0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BF6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AAD8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00F7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1,224</w:t>
            </w:r>
            <w:r>
              <w:rPr>
                <w:rFonts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8EE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5C3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35B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A7B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36046,96</w:t>
            </w:r>
          </w:p>
        </w:tc>
      </w:tr>
    </w:tbl>
    <w:p w14:paraId="1B296B6C" w14:textId="77777777" w:rsidR="00105796" w:rsidRDefault="00105796" w:rsidP="00105796"/>
    <w:p w14:paraId="1F0ACCA7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>Горение дегрессивных остатков.</w:t>
      </w:r>
    </w:p>
    <w:p w14:paraId="5F6383C6" w14:textId="77777777" w:rsidR="00E7782A" w:rsidRDefault="00105796" w:rsidP="00105796">
      <w:pPr>
        <w:spacing w:after="160" w:line="256" w:lineRule="auto"/>
        <w:ind w:firstLine="0"/>
        <w:jc w:val="left"/>
      </w:pPr>
      <w:r>
        <w:t xml:space="preserve">Зависимости площади горения, давления в камере сгорания, скорости и тяги от величины сгоревшего свода при горении дегрессивных остатков представлены в таблице </w:t>
      </w:r>
      <w:r>
        <w:fldChar w:fldCharType="begin"/>
      </w:r>
      <w:r>
        <w:instrText xml:space="preserve"> REF _Ref68002993 \h </w:instrText>
      </w:r>
      <w:r>
        <w:fldChar w:fldCharType="separate"/>
      </w:r>
    </w:p>
    <w:p w14:paraId="7C59E1E7" w14:textId="644776D2" w:rsidR="00105796" w:rsidRDefault="00E7782A" w:rsidP="00105796"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t>4</w:t>
      </w:r>
      <w:r w:rsidR="00105796">
        <w:fldChar w:fldCharType="end"/>
      </w:r>
      <w:r w:rsidR="00105796">
        <w:t>.</w:t>
      </w:r>
    </w:p>
    <w:p w14:paraId="1F3C66D0" w14:textId="77777777" w:rsidR="00105796" w:rsidRDefault="00105796" w:rsidP="00105796">
      <w:pPr>
        <w:spacing w:after="160" w:line="256" w:lineRule="auto"/>
        <w:ind w:firstLine="0"/>
        <w:jc w:val="left"/>
      </w:pPr>
      <w:r>
        <w:br w:type="page"/>
      </w:r>
      <w:bookmarkStart w:id="16" w:name="_Ref68002993"/>
    </w:p>
    <w:p w14:paraId="6B40F1D5" w14:textId="5F4FE16D" w:rsidR="00105796" w:rsidRDefault="00105796" w:rsidP="00105796">
      <w:pPr>
        <w:ind w:firstLine="0"/>
      </w:pPr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4</w:t>
      </w:r>
      <w:r>
        <w:fldChar w:fldCharType="end"/>
      </w:r>
      <w:bookmarkEnd w:id="16"/>
      <w:r>
        <w:t xml:space="preserve"> – Зависимости площади горения, давления в камере сгорания и скорости от величины сгоревшего свода дегрессивных остатков </w:t>
      </w:r>
    </w:p>
    <w:tbl>
      <w:tblPr>
        <w:tblStyle w:val="aff4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303"/>
        <w:gridCol w:w="1275"/>
        <w:gridCol w:w="1275"/>
        <w:gridCol w:w="991"/>
        <w:gridCol w:w="2266"/>
      </w:tblGrid>
      <w:tr w:rsidR="00105796" w14:paraId="55BD3B15" w14:textId="77777777" w:rsidTr="0010579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8A6207" w14:textId="77777777" w:rsidR="00105796" w:rsidRDefault="00105796">
            <w:pPr>
              <w:ind w:firstLine="0"/>
              <w:jc w:val="center"/>
            </w:pPr>
            <w: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DF84E1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  <w:lang w:val="en-US"/>
              </w:rPr>
              <w:object w:dxaOrig="570" w:dyaOrig="435" w14:anchorId="52927C84">
                <v:shape id="_x0000_i1108" type="#_x0000_t75" style="width:28.5pt;height:21.75pt" o:ole="">
                  <v:imagedata r:id="rId148" o:title=""/>
                </v:shape>
                <o:OLEObject Type="Embed" ProgID="Equation.DSMT4" ShapeID="_x0000_i1108" DrawAspect="Content" ObjectID="_1680290986" r:id="rId160"/>
              </w:objec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F97983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0"/>
                <w:lang w:val="en-US"/>
              </w:rPr>
              <w:object w:dxaOrig="540" w:dyaOrig="270" w14:anchorId="58BFC0F9">
                <v:shape id="_x0000_i1109" type="#_x0000_t75" style="width:27pt;height:13.5pt" o:ole="">
                  <v:imagedata r:id="rId150" o:title=""/>
                </v:shape>
                <o:OLEObject Type="Embed" ProgID="Equation.DSMT4" ShapeID="_x0000_i1109" DrawAspect="Content" ObjectID="_1680290987" r:id="rId161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AB78542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765" w:dyaOrig="435" w14:anchorId="4F5AF54F">
                <v:shape id="_x0000_i1110" type="#_x0000_t75" style="width:38.25pt;height:21.75pt" o:ole="">
                  <v:imagedata r:id="rId152" o:title=""/>
                </v:shape>
                <o:OLEObject Type="Embed" ProgID="Equation.DSMT4" ShapeID="_x0000_i1110" DrawAspect="Content" ObjectID="_1680290988" r:id="rId162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D8019AF" w14:textId="77777777" w:rsidR="00105796" w:rsidRDefault="00105796">
            <w:pPr>
              <w:ind w:firstLine="0"/>
              <w:jc w:val="center"/>
              <w:rPr>
                <w:position w:val="-12"/>
              </w:rPr>
            </w:pPr>
            <w:r>
              <w:rPr>
                <w:position w:val="-12"/>
              </w:rPr>
              <w:object w:dxaOrig="1110" w:dyaOrig="375" w14:anchorId="6F81C445">
                <v:shape id="_x0000_i1111" type="#_x0000_t75" style="width:55.5pt;height:18.75pt" o:ole="">
                  <v:imagedata r:id="rId154" o:title=""/>
                </v:shape>
                <o:OLEObject Type="Embed" ProgID="Equation.DSMT4" ShapeID="_x0000_i1111" DrawAspect="Content" ObjectID="_1680290989" r:id="rId163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66606D8" w14:textId="77777777" w:rsidR="00105796" w:rsidRDefault="00105796">
            <w:pPr>
              <w:ind w:firstLine="0"/>
              <w:jc w:val="center"/>
              <w:rPr>
                <w:position w:val="-12"/>
              </w:rPr>
            </w:pPr>
            <w:r>
              <w:rPr>
                <w:position w:val="-12"/>
              </w:rPr>
              <w:object w:dxaOrig="810" w:dyaOrig="720" w14:anchorId="60536C79">
                <v:shape id="_x0000_i1112" type="#_x0000_t75" style="width:40.5pt;height:36pt" o:ole="">
                  <v:imagedata r:id="rId156" o:title=""/>
                </v:shape>
                <o:OLEObject Type="Embed" ProgID="Equation.DSMT4" ShapeID="_x0000_i1112" DrawAspect="Content" ObjectID="_1680290990" r:id="rId164"/>
              </w:obje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321761F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</w:rPr>
              <w:object w:dxaOrig="645" w:dyaOrig="345" w14:anchorId="7B753CE3">
                <v:shape id="_x0000_i1113" type="#_x0000_t75" style="width:32.25pt;height:17.25pt" o:ole="">
                  <v:imagedata r:id="rId158" o:title=""/>
                </v:shape>
                <o:OLEObject Type="Embed" ProgID="Equation.DSMT4" ShapeID="_x0000_i1113" DrawAspect="Content" ObjectID="_1680290991" r:id="rId165"/>
              </w:object>
            </w:r>
          </w:p>
        </w:tc>
      </w:tr>
      <w:tr w:rsidR="00105796" w14:paraId="6FFAB98F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07AD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50DE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0,89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4210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4D56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968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4,910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B79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16,601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72B7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35402,41</w:t>
            </w:r>
          </w:p>
        </w:tc>
      </w:tr>
      <w:tr w:rsidR="00105796" w14:paraId="1C84F2F9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D9A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2F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1,79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29D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A1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0D6F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4,756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7E2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16,475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0E5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34293,89</w:t>
            </w:r>
          </w:p>
        </w:tc>
      </w:tr>
      <w:tr w:rsidR="00105796" w14:paraId="1B856EF0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011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A5E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2,70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F0A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4B6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42D5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D5A8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16,269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855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32546,36</w:t>
            </w:r>
          </w:p>
        </w:tc>
      </w:tr>
      <w:tr w:rsidR="00105796" w14:paraId="26C5C88C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9F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F8C9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3,62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7B5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5D1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14D2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4,170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A303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15,963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177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30069,85</w:t>
            </w:r>
          </w:p>
        </w:tc>
      </w:tr>
      <w:tr w:rsidR="00105796" w14:paraId="22F3C3ED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B674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705A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4,57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84A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113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F21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3,708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8CB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15,520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F87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26738,33</w:t>
            </w:r>
          </w:p>
        </w:tc>
      </w:tr>
      <w:tr w:rsidR="00105796" w14:paraId="45BCB624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14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4C49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5,55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06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9CC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E87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E2B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14,865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88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22343,86</w:t>
            </w:r>
          </w:p>
        </w:tc>
      </w:tr>
      <w:tr w:rsidR="00105796" w14:paraId="3A742B89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46CA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19E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6,59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DD6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6EC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630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2,196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70E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13,686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ABA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15835,38</w:t>
            </w:r>
          </w:p>
        </w:tc>
      </w:tr>
      <w:tr w:rsidR="00105796" w14:paraId="40CFBEA0" w14:textId="77777777" w:rsidTr="00105796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FDC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F74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8,76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7B8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A36F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A9A0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26F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8519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7CD0E653" w14:textId="77777777" w:rsidR="00105796" w:rsidRDefault="00105796" w:rsidP="00105796">
      <w:pPr>
        <w:ind w:firstLine="0"/>
      </w:pPr>
    </w:p>
    <w:p w14:paraId="7520F510" w14:textId="77777777" w:rsidR="00105796" w:rsidRDefault="00105796" w:rsidP="00105796">
      <w:r>
        <w:rPr>
          <w:lang w:val="en-US"/>
        </w:rPr>
        <w:t xml:space="preserve">  </w:t>
      </w:r>
      <w:r>
        <w:t>Полный импульс тяги:</w:t>
      </w:r>
    </w:p>
    <w:p w14:paraId="0C664AD8" w14:textId="77777777" w:rsidR="00105796" w:rsidRDefault="00105796" w:rsidP="00105796">
      <w:pPr>
        <w:jc w:val="center"/>
        <w:rPr>
          <w:lang w:val="en-US"/>
        </w:rPr>
      </w:pPr>
      <w:r>
        <w:rPr>
          <w:position w:val="-40"/>
        </w:rPr>
        <w:object w:dxaOrig="3675" w:dyaOrig="900" w14:anchorId="5BADD5FC">
          <v:shape id="_x0000_i1114" type="#_x0000_t75" style="width:183.75pt;height:45pt" o:ole="">
            <v:imagedata r:id="rId166" o:title=""/>
          </v:shape>
          <o:OLEObject Type="Embed" ProgID="Equation.DSMT4" ShapeID="_x0000_i1114" DrawAspect="Content" ObjectID="_1680290992" r:id="rId167"/>
        </w:object>
      </w:r>
      <w:r>
        <w:t>.</w:t>
      </w:r>
    </w:p>
    <w:p w14:paraId="4B5206D3" w14:textId="77777777" w:rsidR="00105796" w:rsidRDefault="00105796" w:rsidP="00105796">
      <w:pPr>
        <w:jc w:val="center"/>
      </w:pPr>
    </w:p>
    <w:p w14:paraId="24DCBBFF" w14:textId="77777777" w:rsidR="00105796" w:rsidRDefault="00105796" w:rsidP="00105796">
      <w:pPr>
        <w:jc w:val="center"/>
      </w:pPr>
    </w:p>
    <w:p w14:paraId="4324FC54" w14:textId="77777777" w:rsidR="00105796" w:rsidRDefault="00105796" w:rsidP="00105796">
      <w:pPr>
        <w:ind w:firstLine="0"/>
      </w:pPr>
      <w:r>
        <w:br w:type="page"/>
      </w:r>
    </w:p>
    <w:p w14:paraId="7CF1026C" w14:textId="77777777" w:rsidR="00105796" w:rsidRDefault="00105796" w:rsidP="007109CF">
      <w:pPr>
        <w:pStyle w:val="1"/>
      </w:pPr>
      <w:bookmarkStart w:id="17" w:name="_Toc42614447"/>
      <w:bookmarkStart w:id="18" w:name="_Toc69672561"/>
      <w:r>
        <w:lastRenderedPageBreak/>
        <w:t>Расчет тепловых потоков и толщины слоя теплозащитного покрытия в КС</w:t>
      </w:r>
      <w:bookmarkEnd w:id="17"/>
      <w:bookmarkEnd w:id="18"/>
      <w:r>
        <w:t xml:space="preserve"> </w:t>
      </w:r>
    </w:p>
    <w:p w14:paraId="44F6D641" w14:textId="77777777" w:rsidR="00105796" w:rsidRDefault="00105796" w:rsidP="00105796">
      <w:r>
        <w:t>В процессе работы РДТТ основные элементы конструкции и узлы испытывают значительные тепловые нагрузки, наибольшая доля теплового потока реализуется в КС.</w:t>
      </w:r>
    </w:p>
    <w:p w14:paraId="4C86608B" w14:textId="77777777" w:rsidR="00105796" w:rsidRDefault="00105796" w:rsidP="00105796">
      <w:r>
        <w:t>Возможные негативные эффекты:</w:t>
      </w:r>
    </w:p>
    <w:p w14:paraId="5A3281AC" w14:textId="77777777" w:rsidR="00105796" w:rsidRDefault="00105796" w:rsidP="00105796">
      <w:pPr>
        <w:pStyle w:val="a0"/>
        <w:numPr>
          <w:ilvl w:val="0"/>
          <w:numId w:val="12"/>
        </w:numPr>
        <w:contextualSpacing/>
      </w:pPr>
      <w:r>
        <w:t>Нагрев элементов конструкции, ухудшение прочностных характеристик.</w:t>
      </w:r>
    </w:p>
    <w:p w14:paraId="5EA580C5" w14:textId="77777777" w:rsidR="00105796" w:rsidRDefault="00105796" w:rsidP="00105796">
      <w:pPr>
        <w:pStyle w:val="a0"/>
        <w:numPr>
          <w:ilvl w:val="0"/>
          <w:numId w:val="12"/>
        </w:numPr>
        <w:contextualSpacing/>
      </w:pPr>
      <w:r>
        <w:t>Разрушение конструкционных материалов, которые обеспечивают газодинамический профиль сопла, что приводит к изменению критического сечения, искажению профиля сопла.</w:t>
      </w:r>
    </w:p>
    <w:p w14:paraId="0E49E4E1" w14:textId="77777777" w:rsidR="00105796" w:rsidRDefault="00105796" w:rsidP="00105796">
      <w:pPr>
        <w:pStyle w:val="a0"/>
        <w:numPr>
          <w:ilvl w:val="0"/>
          <w:numId w:val="12"/>
        </w:numPr>
        <w:contextualSpacing/>
      </w:pPr>
      <w:r>
        <w:t>Осаждение конденсированной фазы на газодинамический профиль двигателя.</w:t>
      </w:r>
    </w:p>
    <w:p w14:paraId="43DE4103" w14:textId="77777777" w:rsidR="00105796" w:rsidRDefault="00105796" w:rsidP="00105796">
      <w:pPr>
        <w:rPr>
          <w:rFonts w:cs="Times New Roman"/>
          <w:szCs w:val="28"/>
        </w:rPr>
      </w:pPr>
      <w:r>
        <w:t xml:space="preserve">Расчет тепловых потоков проводится по методике В.С. Авдуевского </w:t>
      </w:r>
      <w:r>
        <w:rPr>
          <w:rFonts w:cs="Times New Roman"/>
          <w:szCs w:val="28"/>
        </w:rPr>
        <w:t>для следующих начальных условий [6]:</w:t>
      </w:r>
    </w:p>
    <w:p w14:paraId="4070EF8C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давление в камере сгорания</w:t>
      </w:r>
      <w:r>
        <w:t xml:space="preserve"> </w:t>
      </w:r>
      <w:r>
        <w:rPr>
          <w:position w:val="-12"/>
        </w:rPr>
        <w:object w:dxaOrig="1440" w:dyaOrig="375" w14:anchorId="36F718C3">
          <v:shape id="_x0000_i1115" type="#_x0000_t75" style="width:1in;height:18.75pt" o:ole="">
            <v:imagedata r:id="rId168" o:title=""/>
          </v:shape>
          <o:OLEObject Type="Embed" ProgID="Equation.DSMT4" ShapeID="_x0000_i1115" DrawAspect="Content" ObjectID="_1680290993" r:id="rId169"/>
        </w:object>
      </w:r>
      <w:r>
        <w:t>;</w:t>
      </w:r>
    </w:p>
    <w:p w14:paraId="47A2B76F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температура </w:t>
      </w:r>
      <w:r>
        <w:rPr>
          <w:position w:val="-12"/>
        </w:rPr>
        <w:object w:dxaOrig="1710" w:dyaOrig="375" w14:anchorId="407DC01D">
          <v:shape id="_x0000_i1116" type="#_x0000_t75" style="width:85.5pt;height:18.75pt" o:ole="">
            <v:imagedata r:id="rId170" o:title=""/>
          </v:shape>
          <o:OLEObject Type="Embed" ProgID="Equation.DSMT4" ShapeID="_x0000_i1116" DrawAspect="Content" ObjectID="_1680290994" r:id="rId171"/>
        </w:object>
      </w:r>
      <w:r>
        <w:t>;</w:t>
      </w:r>
    </w:p>
    <w:p w14:paraId="4863F48A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диаметр критического сечения </w:t>
      </w:r>
      <w:r>
        <w:rPr>
          <w:rFonts w:cs="Times New Roman"/>
          <w:position w:val="-16"/>
          <w:szCs w:val="28"/>
        </w:rPr>
        <w:object w:dxaOrig="1620" w:dyaOrig="435" w14:anchorId="333FF91E">
          <v:shape id="_x0000_i1117" type="#_x0000_t75" style="width:81pt;height:21.75pt" o:ole="">
            <v:imagedata r:id="rId172" o:title=""/>
          </v:shape>
          <o:OLEObject Type="Embed" ProgID="Equation.DSMT4" ShapeID="_x0000_i1117" DrawAspect="Content" ObjectID="_1680290995" r:id="rId173"/>
        </w:object>
      </w:r>
      <w:r>
        <w:rPr>
          <w:rFonts w:cs="Times New Roman"/>
          <w:szCs w:val="28"/>
        </w:rPr>
        <w:t>;</w:t>
      </w:r>
    </w:p>
    <w:p w14:paraId="3DA93C75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cs="Times New Roman"/>
          <w:szCs w:val="28"/>
        </w:rPr>
      </w:pPr>
      <w:r>
        <w:t xml:space="preserve">газовая постоянная </w:t>
      </w:r>
      <w:r>
        <w:rPr>
          <w:position w:val="-26"/>
        </w:rPr>
        <w:object w:dxaOrig="2295" w:dyaOrig="720" w14:anchorId="3844D2E9">
          <v:shape id="_x0000_i1118" type="#_x0000_t75" style="width:114.75pt;height:36pt" o:ole="">
            <v:imagedata r:id="rId174" o:title=""/>
          </v:shape>
          <o:OLEObject Type="Embed" ProgID="Equation.DSMT4" ShapeID="_x0000_i1118" DrawAspect="Content" ObjectID="_1680290996" r:id="rId175"/>
        </w:object>
      </w:r>
      <w:r>
        <w:rPr>
          <w:lang w:val="en-US"/>
        </w:rPr>
        <w:t>;</w:t>
      </w:r>
    </w:p>
    <w:p w14:paraId="208124AE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показатель адиабаты </w:t>
      </w:r>
      <w:r>
        <w:rPr>
          <w:rFonts w:cs="Times New Roman"/>
          <w:position w:val="-10"/>
          <w:szCs w:val="28"/>
        </w:rPr>
        <w:object w:dxaOrig="915" w:dyaOrig="345" w14:anchorId="435BF469">
          <v:shape id="_x0000_i1119" type="#_x0000_t75" style="width:45.75pt;height:17.25pt" o:ole="">
            <v:imagedata r:id="rId176" o:title=""/>
          </v:shape>
          <o:OLEObject Type="Embed" ProgID="Equation.DSMT4" ShapeID="_x0000_i1119" DrawAspect="Content" ObjectID="_1680290997" r:id="rId177"/>
        </w:object>
      </w:r>
      <w:r>
        <w:rPr>
          <w:rFonts w:cs="Times New Roman"/>
          <w:szCs w:val="28"/>
        </w:rPr>
        <w:t>;</w:t>
      </w:r>
    </w:p>
    <w:p w14:paraId="1568E854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массовая доля конденсированных частиц </w:t>
      </w:r>
      <w:r>
        <w:rPr>
          <w:rFonts w:cs="Times New Roman"/>
          <w:position w:val="-10"/>
          <w:szCs w:val="28"/>
        </w:rPr>
        <w:object w:dxaOrig="1155" w:dyaOrig="330" w14:anchorId="39BC29BA">
          <v:shape id="_x0000_i1120" type="#_x0000_t75" style="width:57.75pt;height:16.5pt" o:ole="">
            <v:imagedata r:id="rId178" o:title=""/>
          </v:shape>
          <o:OLEObject Type="Embed" ProgID="Equation.DSMT4" ShapeID="_x0000_i1120" DrawAspect="Content" ObjectID="_1680290998" r:id="rId179"/>
        </w:object>
      </w:r>
      <w:r>
        <w:rPr>
          <w:rFonts w:cs="Times New Roman"/>
          <w:szCs w:val="28"/>
        </w:rPr>
        <w:t>;</w:t>
      </w:r>
    </w:p>
    <w:p w14:paraId="74A58C12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полная энтальпия ПС </w:t>
      </w:r>
      <w:r>
        <w:rPr>
          <w:rFonts w:eastAsiaTheme="minorEastAsia" w:cs="Times New Roman"/>
          <w:position w:val="-26"/>
          <w:szCs w:val="28"/>
        </w:rPr>
        <w:object w:dxaOrig="2040" w:dyaOrig="690" w14:anchorId="02998649">
          <v:shape id="_x0000_i1121" type="#_x0000_t75" style="width:102pt;height:34.5pt" o:ole="">
            <v:imagedata r:id="rId180" o:title=""/>
          </v:shape>
          <o:OLEObject Type="Embed" ProgID="Equation.DSMT4" ShapeID="_x0000_i1121" DrawAspect="Content" ObjectID="_1680290999" r:id="rId181"/>
        </w:object>
      </w:r>
      <w:r>
        <w:rPr>
          <w:rFonts w:eastAsiaTheme="minorEastAsia" w:cs="Times New Roman"/>
          <w:szCs w:val="28"/>
        </w:rPr>
        <w:t>;</w:t>
      </w:r>
    </w:p>
    <w:p w14:paraId="0DFB792A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коэффициент динамической вязкости </w:t>
      </w:r>
      <w:r>
        <w:rPr>
          <w:rFonts w:eastAsiaTheme="minorEastAsia" w:cs="Times New Roman"/>
          <w:position w:val="-10"/>
          <w:szCs w:val="28"/>
        </w:rPr>
        <w:object w:dxaOrig="2475" w:dyaOrig="405" w14:anchorId="56C15D75">
          <v:shape id="_x0000_i1122" type="#_x0000_t75" style="width:123.75pt;height:20.25pt" o:ole="">
            <v:imagedata r:id="rId182" o:title=""/>
          </v:shape>
          <o:OLEObject Type="Embed" ProgID="Equation.DSMT4" ShapeID="_x0000_i1122" DrawAspect="Content" ObjectID="_1680291000" r:id="rId183"/>
        </w:object>
      </w:r>
      <w:r>
        <w:rPr>
          <w:rFonts w:eastAsiaTheme="minorEastAsia" w:cs="Times New Roman"/>
          <w:szCs w:val="28"/>
        </w:rPr>
        <w:t>;</w:t>
      </w:r>
    </w:p>
    <w:p w14:paraId="03640605" w14:textId="77777777" w:rsidR="00105796" w:rsidRDefault="00105796" w:rsidP="00105796">
      <w:pPr>
        <w:pStyle w:val="a0"/>
        <w:numPr>
          <w:ilvl w:val="0"/>
          <w:numId w:val="14"/>
        </w:numPr>
        <w:contextualSpacing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теплоёмкость продуктов сгорания </w:t>
      </w:r>
      <w:r>
        <w:rPr>
          <w:position w:val="-26"/>
        </w:rPr>
        <w:object w:dxaOrig="2085" w:dyaOrig="705" w14:anchorId="532B4186">
          <v:shape id="_x0000_i1123" type="#_x0000_t75" style="width:104.25pt;height:35.25pt" o:ole="">
            <v:imagedata r:id="rId184" o:title=""/>
          </v:shape>
          <o:OLEObject Type="Embed" ProgID="Equation.DSMT4" ShapeID="_x0000_i1123" DrawAspect="Content" ObjectID="_1680291001" r:id="rId185"/>
        </w:object>
      </w:r>
      <w:r>
        <w:rPr>
          <w:rFonts w:eastAsiaTheme="minorEastAsia" w:cs="Times New Roman"/>
          <w:szCs w:val="28"/>
        </w:rPr>
        <w:t>.</w:t>
      </w:r>
    </w:p>
    <w:p w14:paraId="2F47A56A" w14:textId="77777777" w:rsidR="00105796" w:rsidRDefault="00105796" w:rsidP="00105796">
      <w:r>
        <w:t>Теплозащитное покрытие должно обеспечивать:</w:t>
      </w:r>
    </w:p>
    <w:p w14:paraId="6AA1A4CD" w14:textId="77777777" w:rsidR="00105796" w:rsidRDefault="00105796" w:rsidP="00105796">
      <w:pPr>
        <w:pStyle w:val="a0"/>
        <w:numPr>
          <w:ilvl w:val="0"/>
          <w:numId w:val="16"/>
        </w:numPr>
        <w:contextualSpacing/>
      </w:pPr>
      <w:r>
        <w:lastRenderedPageBreak/>
        <w:t>надежную защиту стенки КС от воздействия тепловых потоков;</w:t>
      </w:r>
    </w:p>
    <w:p w14:paraId="563C4FBF" w14:textId="77777777" w:rsidR="00105796" w:rsidRDefault="00105796" w:rsidP="00105796">
      <w:pPr>
        <w:pStyle w:val="a0"/>
        <w:numPr>
          <w:ilvl w:val="0"/>
          <w:numId w:val="16"/>
        </w:numPr>
        <w:contextualSpacing/>
      </w:pPr>
      <w:r>
        <w:t>надежную адгезию к корпусу и защитно-крепящему слою;</w:t>
      </w:r>
    </w:p>
    <w:p w14:paraId="62CC3537" w14:textId="77777777" w:rsidR="00105796" w:rsidRDefault="00105796" w:rsidP="00105796">
      <w:pPr>
        <w:pStyle w:val="a0"/>
        <w:numPr>
          <w:ilvl w:val="0"/>
          <w:numId w:val="16"/>
        </w:numPr>
        <w:contextualSpacing/>
      </w:pPr>
      <w:r>
        <w:t>сохранение собственных несущих свойств в условиях упругой деформации;</w:t>
      </w:r>
    </w:p>
    <w:p w14:paraId="4F226F39" w14:textId="77777777" w:rsidR="00105796" w:rsidRDefault="00105796" w:rsidP="00105796">
      <w:pPr>
        <w:pStyle w:val="a0"/>
        <w:numPr>
          <w:ilvl w:val="0"/>
          <w:numId w:val="16"/>
        </w:numPr>
        <w:contextualSpacing/>
      </w:pPr>
      <w:r>
        <w:t>стабильность свойств при длительном хранении;</w:t>
      </w:r>
    </w:p>
    <w:p w14:paraId="7711BB4A" w14:textId="77777777" w:rsidR="00105796" w:rsidRDefault="00105796" w:rsidP="00105796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материала ТЗП применяется композиционный материал с основой связующего из термопластичного полимера и дисперсно-волокнистого наполнителя из керамики.</w:t>
      </w:r>
    </w:p>
    <w:p w14:paraId="7E4B0110" w14:textId="77777777" w:rsidR="00105796" w:rsidRDefault="00105796" w:rsidP="00105796">
      <w:r>
        <w:t>Данный аблятор обладает следующими характеристиками:</w:t>
      </w:r>
    </w:p>
    <w:p w14:paraId="1E74B455" w14:textId="77777777" w:rsidR="00105796" w:rsidRDefault="00105796" w:rsidP="00105796">
      <w:pPr>
        <w:pStyle w:val="a0"/>
        <w:numPr>
          <w:ilvl w:val="0"/>
          <w:numId w:val="18"/>
        </w:numPr>
        <w:contextualSpacing/>
      </w:pPr>
      <w:r>
        <w:t xml:space="preserve">Плотность материала покрытия </w:t>
      </w:r>
      <w:r>
        <w:rPr>
          <w:position w:val="-26"/>
        </w:rPr>
        <w:object w:dxaOrig="1605" w:dyaOrig="705" w14:anchorId="3D7D915D">
          <v:shape id="_x0000_i1124" type="#_x0000_t75" style="width:80.25pt;height:35.25pt" o:ole="">
            <v:imagedata r:id="rId186" o:title=""/>
          </v:shape>
          <o:OLEObject Type="Embed" ProgID="Equation.DSMT4" ShapeID="_x0000_i1124" DrawAspect="Content" ObjectID="_1680291002" r:id="rId187"/>
        </w:object>
      </w:r>
      <w:r>
        <w:t>.</w:t>
      </w:r>
    </w:p>
    <w:p w14:paraId="7E36DB8B" w14:textId="77777777" w:rsidR="00105796" w:rsidRDefault="00105796" w:rsidP="00105796">
      <w:pPr>
        <w:pStyle w:val="a0"/>
        <w:numPr>
          <w:ilvl w:val="0"/>
          <w:numId w:val="18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Удельная теплоёмкость покрытия </w:t>
      </w:r>
      <w:r>
        <w:rPr>
          <w:rFonts w:cs="Times New Roman"/>
          <w:position w:val="-26"/>
          <w:szCs w:val="28"/>
        </w:rPr>
        <w:object w:dxaOrig="2055" w:dyaOrig="705" w14:anchorId="153E74E7">
          <v:shape id="_x0000_i1125" type="#_x0000_t75" style="width:102.75pt;height:35.25pt" o:ole="">
            <v:imagedata r:id="rId188" o:title=""/>
          </v:shape>
          <o:OLEObject Type="Embed" ProgID="Equation.DSMT4" ShapeID="_x0000_i1125" DrawAspect="Content" ObjectID="_1680291003" r:id="rId189"/>
        </w:object>
      </w:r>
      <w:r>
        <w:rPr>
          <w:rFonts w:cs="Times New Roman"/>
          <w:szCs w:val="28"/>
        </w:rPr>
        <w:t>.</w:t>
      </w:r>
    </w:p>
    <w:p w14:paraId="19916C51" w14:textId="77777777" w:rsidR="00105796" w:rsidRDefault="00105796" w:rsidP="00105796">
      <w:pPr>
        <w:pStyle w:val="a0"/>
        <w:numPr>
          <w:ilvl w:val="0"/>
          <w:numId w:val="18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Коэффициент теплопроводности </w:t>
      </w:r>
      <w:r>
        <w:rPr>
          <w:rFonts w:cs="Times New Roman"/>
          <w:position w:val="-26"/>
          <w:szCs w:val="28"/>
        </w:rPr>
        <w:object w:dxaOrig="1665" w:dyaOrig="705" w14:anchorId="18178CC6">
          <v:shape id="_x0000_i1126" type="#_x0000_t75" style="width:83.25pt;height:35.25pt" o:ole="">
            <v:imagedata r:id="rId190" o:title=""/>
          </v:shape>
          <o:OLEObject Type="Embed" ProgID="Equation.DSMT4" ShapeID="_x0000_i1126" DrawAspect="Content" ObjectID="_1680291004" r:id="rId191"/>
        </w:object>
      </w:r>
      <w:r>
        <w:rPr>
          <w:rFonts w:cs="Times New Roman"/>
          <w:szCs w:val="28"/>
        </w:rPr>
        <w:t>.</w:t>
      </w:r>
    </w:p>
    <w:p w14:paraId="7AF52CF9" w14:textId="77777777" w:rsidR="00105796" w:rsidRDefault="00105796" w:rsidP="00105796">
      <w:pPr>
        <w:pStyle w:val="a0"/>
        <w:numPr>
          <w:ilvl w:val="0"/>
          <w:numId w:val="18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Температура поверхности газового тракта </w:t>
      </w:r>
      <w:r>
        <w:rPr>
          <w:rFonts w:cs="Times New Roman"/>
          <w:position w:val="-12"/>
          <w:szCs w:val="28"/>
        </w:rPr>
        <w:object w:dxaOrig="1440" w:dyaOrig="375" w14:anchorId="5A804D03">
          <v:shape id="_x0000_i1127" type="#_x0000_t75" style="width:1in;height:18.75pt" o:ole="">
            <v:imagedata r:id="rId192" o:title=""/>
          </v:shape>
          <o:OLEObject Type="Embed" ProgID="Equation.DSMT4" ShapeID="_x0000_i1127" DrawAspect="Content" ObjectID="_1680291005" r:id="rId193"/>
        </w:object>
      </w:r>
      <w:r>
        <w:rPr>
          <w:rFonts w:cs="Times New Roman"/>
          <w:szCs w:val="28"/>
        </w:rPr>
        <w:t>.</w:t>
      </w:r>
    </w:p>
    <w:p w14:paraId="2ACB4C96" w14:textId="77777777" w:rsidR="00105796" w:rsidRDefault="00105796" w:rsidP="00105796">
      <w:pPr>
        <w:pStyle w:val="a0"/>
        <w:numPr>
          <w:ilvl w:val="0"/>
          <w:numId w:val="18"/>
        </w:numPr>
        <w:contextualSpacing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Полная энтальпия материала покрытия </w:t>
      </w:r>
      <w:r>
        <w:rPr>
          <w:rFonts w:cs="Times New Roman"/>
          <w:position w:val="-26"/>
          <w:szCs w:val="28"/>
        </w:rPr>
        <w:object w:dxaOrig="1935" w:dyaOrig="705" w14:anchorId="07175811">
          <v:shape id="_x0000_i1128" type="#_x0000_t75" style="width:96.75pt;height:35.25pt" o:ole="">
            <v:imagedata r:id="rId194" o:title=""/>
          </v:shape>
          <o:OLEObject Type="Embed" ProgID="Equation.DSMT4" ShapeID="_x0000_i1128" DrawAspect="Content" ObjectID="_1680291006" r:id="rId195"/>
        </w:object>
      </w:r>
      <w:r>
        <w:rPr>
          <w:rFonts w:cs="Times New Roman"/>
          <w:szCs w:val="28"/>
        </w:rPr>
        <w:t>.</w:t>
      </w:r>
    </w:p>
    <w:p w14:paraId="5445E158" w14:textId="77777777" w:rsidR="00105796" w:rsidRDefault="00105796" w:rsidP="00105796">
      <w:pPr>
        <w:pStyle w:val="a0"/>
        <w:numPr>
          <w:ilvl w:val="0"/>
          <w:numId w:val="18"/>
        </w:numPr>
        <w:contextualSpacing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Массовое содержание связующего </w:t>
      </w:r>
      <w:r>
        <w:rPr>
          <w:rFonts w:eastAsiaTheme="minorEastAsia" w:cs="Times New Roman"/>
          <w:position w:val="-10"/>
          <w:szCs w:val="28"/>
        </w:rPr>
        <w:object w:dxaOrig="885" w:dyaOrig="345" w14:anchorId="259A2DD6">
          <v:shape id="_x0000_i1129" type="#_x0000_t75" style="width:44.25pt;height:17.25pt" o:ole="">
            <v:imagedata r:id="rId196" o:title=""/>
          </v:shape>
          <o:OLEObject Type="Embed" ProgID="Equation.DSMT4" ShapeID="_x0000_i1129" DrawAspect="Content" ObjectID="_1680291007" r:id="rId197"/>
        </w:object>
      </w:r>
      <w:r>
        <w:rPr>
          <w:rFonts w:eastAsiaTheme="minorEastAsia" w:cs="Times New Roman"/>
          <w:szCs w:val="28"/>
        </w:rPr>
        <w:t>.</w:t>
      </w:r>
    </w:p>
    <w:p w14:paraId="17E2D86B" w14:textId="77777777" w:rsidR="00105796" w:rsidRDefault="00105796" w:rsidP="00105796">
      <w:pPr>
        <w:pStyle w:val="a0"/>
        <w:numPr>
          <w:ilvl w:val="0"/>
          <w:numId w:val="18"/>
        </w:numPr>
        <w:contextualSpacing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Удельная теплота абляции материала </w:t>
      </w:r>
      <w:r>
        <w:rPr>
          <w:position w:val="-26"/>
        </w:rPr>
        <w:object w:dxaOrig="1845" w:dyaOrig="705" w14:anchorId="26DD4449">
          <v:shape id="_x0000_i1130" type="#_x0000_t75" style="width:92.25pt;height:35.25pt" o:ole="">
            <v:imagedata r:id="rId198" o:title=""/>
          </v:shape>
          <o:OLEObject Type="Embed" ProgID="Equation.DSMT4" ShapeID="_x0000_i1130" DrawAspect="Content" ObjectID="_1680291008" r:id="rId199"/>
        </w:object>
      </w:r>
      <w:r>
        <w:rPr>
          <w:rFonts w:eastAsiaTheme="minorEastAsia" w:cs="Times New Roman"/>
          <w:szCs w:val="28"/>
        </w:rPr>
        <w:t>.</w:t>
      </w:r>
    </w:p>
    <w:p w14:paraId="7495467A" w14:textId="774FD844" w:rsidR="00105796" w:rsidRDefault="00105796" w:rsidP="00105796">
      <w:pPr>
        <w:ind w:firstLine="0"/>
      </w:pPr>
      <w:r>
        <w:t xml:space="preserve">Исходные данные для расчета цилиндрической части приведены в таблице </w:t>
      </w:r>
      <w:r>
        <w:fldChar w:fldCharType="begin"/>
      </w:r>
      <w:r>
        <w:instrText xml:space="preserve"> REF _Ref68695870 \h </w:instrText>
      </w:r>
      <w:r w:rsidR="00E7782A">
        <w:fldChar w:fldCharType="separate"/>
      </w:r>
      <w:r w:rsidR="00E7782A">
        <w:t xml:space="preserve">Таблица </w:t>
      </w:r>
      <w:r w:rsidR="00E7782A">
        <w:rPr>
          <w:noProof/>
        </w:rPr>
        <w:t>2</w:t>
      </w:r>
      <w:r w:rsidR="00E7782A">
        <w:t>.</w:t>
      </w:r>
      <w:r w:rsidR="00E7782A">
        <w:rPr>
          <w:noProof/>
        </w:rPr>
        <w:t>1</w:t>
      </w:r>
      <w:r w:rsidR="00E7782A">
        <w:t xml:space="preserve"> – Параметры цилиндрической </w:t>
      </w:r>
      <w:proofErr w:type="spellStart"/>
      <w:r w:rsidR="00E7782A">
        <w:t>части</w:t>
      </w:r>
      <w:r>
        <w:fldChar w:fldCharType="end"/>
      </w:r>
      <w:r>
        <w:fldChar w:fldCharType="begin"/>
      </w:r>
      <w:r>
        <w:instrText xml:space="preserve"> REF _Ref68695878 \h </w:instrText>
      </w:r>
      <w:r>
        <w:fldChar w:fldCharType="separate"/>
      </w:r>
      <w:r w:rsidR="00E7782A">
        <w:t>Таблица</w:t>
      </w:r>
      <w:proofErr w:type="spellEnd"/>
      <w:r w:rsidR="00E7782A">
        <w:t xml:space="preserve"> </w:t>
      </w:r>
      <w:r w:rsidR="00E7782A">
        <w:rPr>
          <w:noProof/>
        </w:rPr>
        <w:t>2</w:t>
      </w:r>
      <w:r w:rsidR="00E7782A">
        <w:t>.</w:t>
      </w:r>
      <w:r w:rsidR="00E7782A">
        <w:rPr>
          <w:noProof/>
        </w:rPr>
        <w:t>1</w:t>
      </w:r>
      <w:r>
        <w:fldChar w:fldCharType="end"/>
      </w:r>
      <w:r>
        <w:t>.</w:t>
      </w:r>
    </w:p>
    <w:p w14:paraId="1DBDACB6" w14:textId="77777777" w:rsidR="00105796" w:rsidRDefault="00105796" w:rsidP="00105796">
      <w:pPr>
        <w:spacing w:after="160" w:line="256" w:lineRule="auto"/>
        <w:ind w:firstLine="0"/>
        <w:jc w:val="left"/>
      </w:pPr>
      <w:r>
        <w:br w:type="page"/>
      </w:r>
    </w:p>
    <w:p w14:paraId="1097754C" w14:textId="323DD9B5" w:rsidR="00105796" w:rsidRDefault="00105796" w:rsidP="00105796">
      <w:pPr>
        <w:ind w:firstLine="0"/>
      </w:pPr>
      <w:bookmarkStart w:id="19" w:name="_Ref68695878"/>
      <w:bookmarkStart w:id="20" w:name="_Ref68695870"/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bookmarkEnd w:id="19"/>
      <w:r>
        <w:t xml:space="preserve"> – Параметры цилиндрической части</w:t>
      </w:r>
      <w:bookmarkEnd w:id="20"/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2126"/>
        <w:gridCol w:w="2403"/>
        <w:gridCol w:w="2390"/>
        <w:gridCol w:w="2426"/>
      </w:tblGrid>
      <w:tr w:rsidR="00105796" w14:paraId="57A6672C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D7B9A69" w14:textId="77777777" w:rsidR="00105796" w:rsidRDefault="00105796">
            <w:pPr>
              <w:ind w:firstLine="0"/>
              <w:jc w:val="center"/>
            </w:pPr>
            <w:r>
              <w:t>№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DF71A8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</w:rPr>
              <w:object w:dxaOrig="465" w:dyaOrig="300" w14:anchorId="11915A52">
                <v:shape id="_x0000_i1131" type="#_x0000_t75" style="width:23.25pt;height:15pt" o:ole="">
                  <v:imagedata r:id="rId200" o:title=""/>
                </v:shape>
                <o:OLEObject Type="Embed" ProgID="Equation.DSMT4" ShapeID="_x0000_i1131" DrawAspect="Content" ObjectID="_1680291009" r:id="rId201"/>
              </w:objec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C1806C1" w14:textId="77777777" w:rsidR="00105796" w:rsidRDefault="00105796">
            <w:pPr>
              <w:ind w:firstLine="0"/>
              <w:jc w:val="center"/>
            </w:pPr>
            <w:r>
              <w:rPr>
                <w:position w:val="-28"/>
              </w:rPr>
              <w:object w:dxaOrig="765" w:dyaOrig="720" w14:anchorId="1042BF4D">
                <v:shape id="_x0000_i1132" type="#_x0000_t75" style="width:38.25pt;height:36pt" o:ole="">
                  <v:imagedata r:id="rId202" o:title=""/>
                </v:shape>
                <o:OLEObject Type="Embed" ProgID="Equation.DSMT4" ShapeID="_x0000_i1132" DrawAspect="Content" ObjectID="_1680291010" r:id="rId203"/>
              </w:objec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0C81A51" w14:textId="77777777" w:rsidR="00105796" w:rsidRDefault="00105796">
            <w:pPr>
              <w:ind w:firstLine="0"/>
              <w:jc w:val="center"/>
            </w:pPr>
            <w:r>
              <w:rPr>
                <w:position w:val="-12"/>
              </w:rPr>
              <w:object w:dxaOrig="870" w:dyaOrig="375" w14:anchorId="6BB1B9B2">
                <v:shape id="_x0000_i1133" type="#_x0000_t75" style="width:43.5pt;height:18.75pt" o:ole="">
                  <v:imagedata r:id="rId204" o:title=""/>
                </v:shape>
                <o:OLEObject Type="Embed" ProgID="Equation.DSMT4" ShapeID="_x0000_i1133" DrawAspect="Content" ObjectID="_1680291011" r:id="rId205"/>
              </w:object>
            </w:r>
          </w:p>
        </w:tc>
      </w:tr>
      <w:tr w:rsidR="00105796" w14:paraId="153AAD11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0E35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711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B20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A55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6E3AED10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E153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564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3,79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2C0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C58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4891C85A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65E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997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7,59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A9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E2C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42E3265E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EE0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3BE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11,39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8B7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4FA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40BE3CFB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3B66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11A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15,18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BA9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32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F51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01E7A533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3EA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565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18,98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9CE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EF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03CF4778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940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EAE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22,77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705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37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633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25A891B1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7E3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EF1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26,57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6E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E91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7896E0E1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07D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D8F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30,36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13E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42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5EE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397C2D0F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1D4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613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34,16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641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0D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61FE727B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583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FF9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37,95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F92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47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003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363E591D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C87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E17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41,75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507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48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EFE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06F9F397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873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96D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45,54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5BC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3C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</w:tbl>
    <w:p w14:paraId="3E028959" w14:textId="77777777" w:rsidR="00105796" w:rsidRDefault="00105796" w:rsidP="00105796">
      <w:pPr>
        <w:rPr>
          <w:lang w:val="en-US"/>
        </w:rPr>
      </w:pPr>
    </w:p>
    <w:p w14:paraId="025BFC98" w14:textId="25C76FD4" w:rsidR="00105796" w:rsidRDefault="00105796" w:rsidP="00105796">
      <w:r>
        <w:t xml:space="preserve">Исходные данные для расчета заднего днища приведены в таблице </w:t>
      </w:r>
      <w:r>
        <w:fldChar w:fldCharType="begin"/>
      </w:r>
      <w:r>
        <w:instrText xml:space="preserve"> REF _Ref68695939 \h </w:instrText>
      </w:r>
      <w:r>
        <w:fldChar w:fldCharType="separate"/>
      </w:r>
      <w:r w:rsidR="00E7782A">
        <w:t xml:space="preserve">Таблица </w:t>
      </w:r>
      <w:r w:rsidR="00E7782A">
        <w:rPr>
          <w:noProof/>
        </w:rPr>
        <w:t>2</w:t>
      </w:r>
      <w:r w:rsidR="00E7782A">
        <w:t>.</w:t>
      </w:r>
      <w:r w:rsidR="00E7782A">
        <w:rPr>
          <w:noProof/>
        </w:rPr>
        <w:t>2</w:t>
      </w:r>
      <w:r>
        <w:fldChar w:fldCharType="end"/>
      </w:r>
      <w:r>
        <w:t>.</w:t>
      </w:r>
    </w:p>
    <w:p w14:paraId="1DF5FDDB" w14:textId="77777777" w:rsidR="00105796" w:rsidRDefault="00105796" w:rsidP="00105796">
      <w:pPr>
        <w:spacing w:after="200"/>
        <w:ind w:firstLine="0"/>
        <w:jc w:val="left"/>
      </w:pPr>
      <w:r>
        <w:br w:type="page"/>
      </w:r>
    </w:p>
    <w:p w14:paraId="01187B9A" w14:textId="36F7EFC2" w:rsidR="00105796" w:rsidRDefault="00105796" w:rsidP="00105796">
      <w:pPr>
        <w:ind w:firstLine="0"/>
      </w:pPr>
      <w:bookmarkStart w:id="21" w:name="_Ref68695939"/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2</w:t>
      </w:r>
      <w:r>
        <w:fldChar w:fldCharType="end"/>
      </w:r>
      <w:bookmarkEnd w:id="21"/>
      <w:r>
        <w:t xml:space="preserve"> – Параметры заднего днища</w:t>
      </w:r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2126"/>
        <w:gridCol w:w="2403"/>
        <w:gridCol w:w="2390"/>
        <w:gridCol w:w="2426"/>
      </w:tblGrid>
      <w:tr w:rsidR="00105796" w14:paraId="274FF1D7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34A808A" w14:textId="77777777" w:rsidR="00105796" w:rsidRDefault="00105796">
            <w:pPr>
              <w:ind w:firstLine="0"/>
              <w:jc w:val="center"/>
            </w:pPr>
            <w:r>
              <w:t>№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C31ED72" w14:textId="6502C8CE" w:rsidR="00105796" w:rsidRDefault="00105796">
            <w:pPr>
              <w:ind w:firstLine="0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 wp14:anchorId="1C2DE1DE" wp14:editId="078A704C">
                  <wp:extent cx="295275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26F266A" w14:textId="77777777" w:rsidR="00105796" w:rsidRDefault="00105796">
            <w:pPr>
              <w:ind w:firstLine="0"/>
              <w:jc w:val="center"/>
            </w:pPr>
            <w:r>
              <w:rPr>
                <w:position w:val="-28"/>
              </w:rPr>
              <w:object w:dxaOrig="765" w:dyaOrig="720" w14:anchorId="273ED366">
                <v:shape id="_x0000_i1135" type="#_x0000_t75" style="width:38.25pt;height:36pt" o:ole="">
                  <v:imagedata r:id="rId202" o:title=""/>
                </v:shape>
                <o:OLEObject Type="Embed" ProgID="Equation.DSMT4" ShapeID="_x0000_i1135" DrawAspect="Content" ObjectID="_1680291012" r:id="rId207"/>
              </w:objec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D217345" w14:textId="77777777" w:rsidR="00105796" w:rsidRDefault="00105796">
            <w:pPr>
              <w:ind w:firstLine="0"/>
              <w:jc w:val="center"/>
            </w:pPr>
            <w:r>
              <w:rPr>
                <w:position w:val="-12"/>
              </w:rPr>
              <w:object w:dxaOrig="870" w:dyaOrig="375" w14:anchorId="3040AA0D">
                <v:shape id="_x0000_i1136" type="#_x0000_t75" style="width:43.5pt;height:18.75pt" o:ole="">
                  <v:imagedata r:id="rId204" o:title=""/>
                </v:shape>
                <o:OLEObject Type="Embed" ProgID="Equation.DSMT4" ShapeID="_x0000_i1136" DrawAspect="Content" ObjectID="_1680291013" r:id="rId208"/>
              </w:object>
            </w:r>
          </w:p>
        </w:tc>
      </w:tr>
      <w:tr w:rsidR="00105796" w14:paraId="7BC7AB5C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7B6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F8E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>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F2B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7E63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500</w:t>
            </w:r>
          </w:p>
        </w:tc>
      </w:tr>
      <w:tr w:rsidR="00105796" w14:paraId="112F2F12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F17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44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017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62,5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288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458,33</w:t>
            </w:r>
          </w:p>
        </w:tc>
      </w:tr>
      <w:tr w:rsidR="00105796" w14:paraId="47AD10B2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7F7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F950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17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AA1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416,67</w:t>
            </w:r>
          </w:p>
        </w:tc>
      </w:tr>
      <w:tr w:rsidR="00105796" w14:paraId="1C2F7C84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67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A6E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6E1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87,5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728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375</w:t>
            </w:r>
          </w:p>
        </w:tc>
      </w:tr>
      <w:tr w:rsidR="00105796" w14:paraId="095EF27B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8A00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2E3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CC46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6935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333,33</w:t>
            </w:r>
          </w:p>
        </w:tc>
      </w:tr>
      <w:tr w:rsidR="00105796" w14:paraId="12659BE7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20F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36E9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5BA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112,5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498C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291,67</w:t>
            </w:r>
          </w:p>
        </w:tc>
      </w:tr>
      <w:tr w:rsidR="00105796" w14:paraId="4FE2060A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BAC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BE6D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A6A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8CF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250</w:t>
            </w:r>
          </w:p>
        </w:tc>
      </w:tr>
      <w:tr w:rsidR="00105796" w14:paraId="6F4B9CB4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9DA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2D85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AF8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137,5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24F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208,33</w:t>
            </w:r>
          </w:p>
        </w:tc>
      </w:tr>
      <w:tr w:rsidR="00105796" w14:paraId="295C1FB4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985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BC0E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524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979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166,67</w:t>
            </w:r>
          </w:p>
        </w:tc>
      </w:tr>
      <w:tr w:rsidR="00105796" w14:paraId="1FC59E8F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02A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868D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9AB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162,5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BFDD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125</w:t>
            </w:r>
          </w:p>
        </w:tc>
      </w:tr>
      <w:tr w:rsidR="00105796" w14:paraId="79E2BF8D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A70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3BB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FE85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175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3E4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83,33</w:t>
            </w:r>
          </w:p>
        </w:tc>
      </w:tr>
      <w:tr w:rsidR="00105796" w14:paraId="18D063BE" w14:textId="77777777" w:rsidTr="0010579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B6B2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B670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48,</w:t>
            </w:r>
            <w:r>
              <w:rPr>
                <w:rFonts w:cs="Times New Roman"/>
                <w:color w:val="000000"/>
                <w:szCs w:val="28"/>
              </w:rPr>
              <w:t xml:space="preserve"> 76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5A0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187,5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392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41,67</w:t>
            </w:r>
          </w:p>
        </w:tc>
      </w:tr>
    </w:tbl>
    <w:p w14:paraId="0D8F3530" w14:textId="77777777" w:rsidR="00105796" w:rsidRDefault="00105796" w:rsidP="00105796">
      <w:pPr>
        <w:ind w:firstLine="0"/>
      </w:pPr>
    </w:p>
    <w:p w14:paraId="49F818A7" w14:textId="77777777" w:rsidR="00105796" w:rsidRDefault="00105796" w:rsidP="00105796">
      <w:r>
        <w:t>Число Маха в данной зоне:</w:t>
      </w:r>
    </w:p>
    <w:p w14:paraId="4DD68A92" w14:textId="77777777" w:rsidR="00105796" w:rsidRDefault="00105796" w:rsidP="00105796">
      <w:pPr>
        <w:jc w:val="center"/>
      </w:pPr>
      <w:r>
        <w:rPr>
          <w:position w:val="-38"/>
        </w:rPr>
        <w:object w:dxaOrig="1740" w:dyaOrig="825" w14:anchorId="3BC87ED4">
          <v:shape id="_x0000_i1137" type="#_x0000_t75" style="width:87pt;height:41.25pt" o:ole="">
            <v:imagedata r:id="rId209" o:title=""/>
          </v:shape>
          <o:OLEObject Type="Embed" ProgID="Equation.DSMT4" ShapeID="_x0000_i1137" DrawAspect="Content" ObjectID="_1680291014" r:id="rId210"/>
        </w:object>
      </w:r>
      <w:r>
        <w:t>,</w:t>
      </w:r>
    </w:p>
    <w:p w14:paraId="3A8EDCF4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6"/>
        </w:rPr>
        <w:object w:dxaOrig="525" w:dyaOrig="300" w14:anchorId="15B65725">
          <v:shape id="_x0000_i1138" type="#_x0000_t75" style="width:26.25pt;height:15pt" o:ole="">
            <v:imagedata r:id="rId211" o:title=""/>
          </v:shape>
          <o:OLEObject Type="Embed" ProgID="Equation.DSMT4" ShapeID="_x0000_i1138" DrawAspect="Content" ObjectID="_1680291015" r:id="rId212"/>
        </w:object>
      </w:r>
      <w:r>
        <w:t xml:space="preserve"> характерная скорость течения газа.</w:t>
      </w:r>
    </w:p>
    <w:p w14:paraId="15BF5549" w14:textId="77777777" w:rsidR="00105796" w:rsidRDefault="00105796" w:rsidP="00105796">
      <w:r>
        <w:t xml:space="preserve">Статическая температура ПС: </w:t>
      </w:r>
    </w:p>
    <w:p w14:paraId="6837806C" w14:textId="77777777" w:rsidR="00105796" w:rsidRDefault="00105796" w:rsidP="00105796">
      <w:pPr>
        <w:jc w:val="center"/>
      </w:pPr>
      <w:r>
        <w:rPr>
          <w:position w:val="-60"/>
        </w:rPr>
        <w:object w:dxaOrig="2070" w:dyaOrig="1035" w14:anchorId="0F39EEE6">
          <v:shape id="_x0000_i1139" type="#_x0000_t75" style="width:103.5pt;height:51.75pt" o:ole="">
            <v:imagedata r:id="rId213" o:title=""/>
          </v:shape>
          <o:OLEObject Type="Embed" ProgID="Equation.DSMT4" ShapeID="_x0000_i1139" DrawAspect="Content" ObjectID="_1680291016" r:id="rId214"/>
        </w:object>
      </w:r>
      <w:r>
        <w:t>.</w:t>
      </w:r>
    </w:p>
    <w:p w14:paraId="3446A433" w14:textId="77777777" w:rsidR="00105796" w:rsidRDefault="00105796" w:rsidP="00105796">
      <w:r>
        <w:t>Коэффициент восстановления температуры:</w:t>
      </w:r>
    </w:p>
    <w:p w14:paraId="151600C3" w14:textId="77777777" w:rsidR="00105796" w:rsidRDefault="00105796" w:rsidP="00105796">
      <w:pPr>
        <w:jc w:val="center"/>
      </w:pPr>
      <w:r>
        <w:rPr>
          <w:position w:val="-12"/>
        </w:rPr>
        <w:object w:dxaOrig="2850" w:dyaOrig="450" w14:anchorId="3C8EB9D5">
          <v:shape id="_x0000_i1140" type="#_x0000_t75" style="width:142.5pt;height:22.5pt" o:ole="">
            <v:imagedata r:id="rId215" o:title=""/>
          </v:shape>
          <o:OLEObject Type="Embed" ProgID="Equation.DSMT4" ShapeID="_x0000_i1140" DrawAspect="Content" ObjectID="_1680291017" r:id="rId216"/>
        </w:object>
      </w:r>
      <w:r>
        <w:t xml:space="preserve">, </w:t>
      </w:r>
    </w:p>
    <w:p w14:paraId="0827F037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4"/>
        </w:rPr>
        <w:object w:dxaOrig="495" w:dyaOrig="285" w14:anchorId="4A7BF6C5">
          <v:shape id="_x0000_i1141" type="#_x0000_t75" style="width:24.75pt;height:14.25pt" o:ole="">
            <v:imagedata r:id="rId217" o:title=""/>
          </v:shape>
          <o:OLEObject Type="Embed" ProgID="Equation.DSMT4" ShapeID="_x0000_i1141" DrawAspect="Content" ObjectID="_1680291018" r:id="rId218"/>
        </w:object>
      </w:r>
      <w:r>
        <w:t xml:space="preserve"> критерий Прандтля. </w:t>
      </w:r>
    </w:p>
    <w:p w14:paraId="7F372A5F" w14:textId="77777777" w:rsidR="00105796" w:rsidRDefault="00105796" w:rsidP="00105796">
      <w:r>
        <w:t>Температура ПС на адиабатической стенке:</w:t>
      </w:r>
    </w:p>
    <w:p w14:paraId="026167CA" w14:textId="77777777" w:rsidR="00105796" w:rsidRDefault="00105796" w:rsidP="00105796">
      <w:pPr>
        <w:ind w:firstLine="0"/>
        <w:jc w:val="center"/>
      </w:pPr>
      <w:r>
        <w:rPr>
          <w:position w:val="-32"/>
        </w:rPr>
        <w:object w:dxaOrig="2940" w:dyaOrig="780" w14:anchorId="10B6CDF8">
          <v:shape id="_x0000_i1142" type="#_x0000_t75" style="width:147pt;height:39pt" o:ole="">
            <v:imagedata r:id="rId219" o:title=""/>
          </v:shape>
          <o:OLEObject Type="Embed" ProgID="Equation.DSMT4" ShapeID="_x0000_i1142" DrawAspect="Content" ObjectID="_1680291019" r:id="rId220"/>
        </w:object>
      </w:r>
      <w:r>
        <w:t>.</w:t>
      </w:r>
    </w:p>
    <w:p w14:paraId="6DD76BCC" w14:textId="77777777" w:rsidR="00105796" w:rsidRDefault="00105796" w:rsidP="00105796">
      <w:r>
        <w:lastRenderedPageBreak/>
        <w:t>Энтальпия ПС на адиабатической стенке:</w:t>
      </w:r>
    </w:p>
    <w:p w14:paraId="7C4F72E2" w14:textId="77777777" w:rsidR="00105796" w:rsidRDefault="00105796" w:rsidP="00105796">
      <w:pPr>
        <w:jc w:val="center"/>
      </w:pPr>
      <w:r>
        <w:rPr>
          <w:position w:val="-16"/>
        </w:rPr>
        <w:object w:dxaOrig="1335" w:dyaOrig="435" w14:anchorId="500853DF">
          <v:shape id="_x0000_i1143" type="#_x0000_t75" style="width:66.75pt;height:21.75pt" o:ole="">
            <v:imagedata r:id="rId221" o:title=""/>
          </v:shape>
          <o:OLEObject Type="Embed" ProgID="Equation.DSMT4" ShapeID="_x0000_i1143" DrawAspect="Content" ObjectID="_1680291020" r:id="rId222"/>
        </w:object>
      </w:r>
      <w:r>
        <w:t>,</w:t>
      </w:r>
    </w:p>
    <w:p w14:paraId="0EF7501A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6"/>
        </w:rPr>
        <w:object w:dxaOrig="600" w:dyaOrig="420" w14:anchorId="6A86755D">
          <v:shape id="_x0000_i1144" type="#_x0000_t75" style="width:30pt;height:21pt" o:ole="">
            <v:imagedata r:id="rId223" o:title=""/>
          </v:shape>
          <o:OLEObject Type="Embed" ProgID="Equation.DSMT4" ShapeID="_x0000_i1144" DrawAspect="Content" ObjectID="_1680291021" r:id="rId224"/>
        </w:object>
      </w:r>
      <w:r>
        <w:rPr>
          <w:rFonts w:eastAsiaTheme="minorEastAsia" w:cs="Times New Roman"/>
          <w:szCs w:val="28"/>
        </w:rPr>
        <w:t xml:space="preserve"> теплоёмкость продуктов сгорания.</w:t>
      </w:r>
    </w:p>
    <w:p w14:paraId="40C89CA2" w14:textId="77777777" w:rsidR="00105796" w:rsidRDefault="00105796" w:rsidP="00105796">
      <w:r>
        <w:t xml:space="preserve">Энтальпия ПС при температуре стенки </w:t>
      </w:r>
      <w:r>
        <w:rPr>
          <w:position w:val="-12"/>
        </w:rPr>
        <w:object w:dxaOrig="300" w:dyaOrig="375" w14:anchorId="43516B71">
          <v:shape id="_x0000_i1145" type="#_x0000_t75" style="width:15pt;height:18.75pt" o:ole="">
            <v:imagedata r:id="rId225" o:title=""/>
          </v:shape>
          <o:OLEObject Type="Embed" ProgID="Equation.DSMT4" ShapeID="_x0000_i1145" DrawAspect="Content" ObjectID="_1680291022" r:id="rId226"/>
        </w:object>
      </w:r>
      <w:r>
        <w:t>:</w:t>
      </w:r>
    </w:p>
    <w:p w14:paraId="6B2DCC9D" w14:textId="77777777" w:rsidR="00105796" w:rsidRDefault="00105796" w:rsidP="00105796">
      <w:pPr>
        <w:jc w:val="center"/>
      </w:pPr>
      <w:r>
        <w:rPr>
          <w:position w:val="-26"/>
        </w:rPr>
        <w:object w:dxaOrig="5760" w:dyaOrig="705" w14:anchorId="2593B527">
          <v:shape id="_x0000_i1146" type="#_x0000_t75" style="width:4in;height:35.25pt" o:ole="">
            <v:imagedata r:id="rId227" o:title=""/>
          </v:shape>
          <o:OLEObject Type="Embed" ProgID="Equation.DSMT4" ShapeID="_x0000_i1146" DrawAspect="Content" ObjectID="_1680291023" r:id="rId228"/>
        </w:object>
      </w:r>
      <w:r>
        <w:t>.</w:t>
      </w:r>
    </w:p>
    <w:p w14:paraId="570F941A" w14:textId="77777777" w:rsidR="00105796" w:rsidRDefault="00105796" w:rsidP="00105796">
      <w:r>
        <w:t xml:space="preserve">Плотность ПС при температуре стенки </w:t>
      </w:r>
      <w:r>
        <w:rPr>
          <w:position w:val="-12"/>
        </w:rPr>
        <w:object w:dxaOrig="300" w:dyaOrig="375" w14:anchorId="2E99709C">
          <v:shape id="_x0000_i1147" type="#_x0000_t75" style="width:15pt;height:18.75pt" o:ole="">
            <v:imagedata r:id="rId225" o:title=""/>
          </v:shape>
          <o:OLEObject Type="Embed" ProgID="Equation.DSMT4" ShapeID="_x0000_i1147" DrawAspect="Content" ObjectID="_1680291024" r:id="rId229"/>
        </w:object>
      </w:r>
      <w:r>
        <w:t>:</w:t>
      </w:r>
    </w:p>
    <w:p w14:paraId="0BB18709" w14:textId="77777777" w:rsidR="00105796" w:rsidRDefault="00105796" w:rsidP="00105796">
      <w:pPr>
        <w:jc w:val="center"/>
      </w:pPr>
      <w:r>
        <w:rPr>
          <w:position w:val="-34"/>
        </w:rPr>
        <w:object w:dxaOrig="4725" w:dyaOrig="825" w14:anchorId="4F81E989">
          <v:shape id="_x0000_i1148" type="#_x0000_t75" style="width:236.25pt;height:41.25pt" o:ole="">
            <v:imagedata r:id="rId230" o:title=""/>
          </v:shape>
          <o:OLEObject Type="Embed" ProgID="Equation.DSMT4" ShapeID="_x0000_i1148" DrawAspect="Content" ObjectID="_1680291025" r:id="rId231"/>
        </w:object>
      </w:r>
      <w:r>
        <w:t>.</w:t>
      </w:r>
    </w:p>
    <w:p w14:paraId="349612BA" w14:textId="77777777" w:rsidR="00105796" w:rsidRDefault="00105796" w:rsidP="00105796">
      <w:r>
        <w:t>Значение числа Рейнольдса и Прандтля у стенки:</w:t>
      </w:r>
    </w:p>
    <w:p w14:paraId="7C5934B8" w14:textId="77777777" w:rsidR="00105796" w:rsidRDefault="00105796" w:rsidP="00105796">
      <w:pPr>
        <w:jc w:val="center"/>
      </w:pPr>
      <w:r>
        <w:rPr>
          <w:position w:val="-34"/>
        </w:rPr>
        <w:object w:dxaOrig="1965" w:dyaOrig="780" w14:anchorId="45E916F1">
          <v:shape id="_x0000_i1149" type="#_x0000_t75" style="width:98.25pt;height:39pt" o:ole="">
            <v:imagedata r:id="rId232" o:title=""/>
          </v:shape>
          <o:OLEObject Type="Embed" ProgID="Equation.DSMT4" ShapeID="_x0000_i1149" DrawAspect="Content" ObjectID="_1680291026" r:id="rId233"/>
        </w:object>
      </w:r>
      <w:r>
        <w:t>,</w:t>
      </w:r>
    </w:p>
    <w:p w14:paraId="05487E2B" w14:textId="77777777" w:rsidR="00105796" w:rsidRDefault="00105796" w:rsidP="00105796">
      <w:pPr>
        <w:jc w:val="center"/>
      </w:pPr>
      <w:r>
        <w:rPr>
          <w:position w:val="-34"/>
        </w:rPr>
        <w:object w:dxaOrig="4665" w:dyaOrig="825" w14:anchorId="1A220427">
          <v:shape id="_x0000_i1150" type="#_x0000_t75" style="width:233.25pt;height:41.25pt" o:ole="">
            <v:imagedata r:id="rId234" o:title=""/>
          </v:shape>
          <o:OLEObject Type="Embed" ProgID="Equation.DSMT4" ShapeID="_x0000_i1150" DrawAspect="Content" ObjectID="_1680291027" r:id="rId235"/>
        </w:object>
      </w:r>
      <w:r>
        <w:t>,</w:t>
      </w:r>
    </w:p>
    <w:p w14:paraId="491CECE5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540" w:dyaOrig="375" w14:anchorId="26061586">
          <v:shape id="_x0000_i1151" type="#_x0000_t75" style="width:27pt;height:18.75pt" o:ole="">
            <v:imagedata r:id="rId236" o:title=""/>
          </v:shape>
          <o:OLEObject Type="Embed" ProgID="Equation.DSMT4" ShapeID="_x0000_i1151" DrawAspect="Content" ObjectID="_1680291028" r:id="rId237"/>
        </w:object>
      </w:r>
      <w:r>
        <w:t xml:space="preserve">эквивалентный размер области; </w:t>
      </w:r>
      <w:r>
        <w:rPr>
          <w:position w:val="-12"/>
        </w:rPr>
        <w:object w:dxaOrig="555" w:dyaOrig="375" w14:anchorId="527488D9">
          <v:shape id="_x0000_i1152" type="#_x0000_t75" style="width:27.75pt;height:18.75pt" o:ole="">
            <v:imagedata r:id="rId238" o:title=""/>
          </v:shape>
          <o:OLEObject Type="Embed" ProgID="Equation.DSMT4" ShapeID="_x0000_i1152" DrawAspect="Content" ObjectID="_1680291029" r:id="rId239"/>
        </w:object>
      </w:r>
      <w:r>
        <w:rPr>
          <w:rFonts w:eastAsiaTheme="minorEastAsia" w:cs="Times New Roman"/>
          <w:szCs w:val="28"/>
        </w:rPr>
        <w:t>коэффициент динамической вязкости</w:t>
      </w:r>
      <w:r>
        <w:t xml:space="preserve">; </w:t>
      </w:r>
      <w:r>
        <w:rPr>
          <w:position w:val="-12"/>
        </w:rPr>
        <w:object w:dxaOrig="555" w:dyaOrig="375" w14:anchorId="5BB2DE7F">
          <v:shape id="_x0000_i1153" type="#_x0000_t75" style="width:27.75pt;height:18.75pt" o:ole="">
            <v:imagedata r:id="rId240" o:title=""/>
          </v:shape>
          <o:OLEObject Type="Embed" ProgID="Equation.DSMT4" ShapeID="_x0000_i1153" DrawAspect="Content" ObjectID="_1680291030" r:id="rId241"/>
        </w:object>
      </w:r>
      <w:r>
        <w:rPr>
          <w:rFonts w:cs="Times New Roman"/>
          <w:szCs w:val="28"/>
        </w:rPr>
        <w:t xml:space="preserve"> коэффициент теплопроводности</w:t>
      </w:r>
      <w:r>
        <w:t>.</w:t>
      </w:r>
    </w:p>
    <w:p w14:paraId="75B8ECA6" w14:textId="77777777" w:rsidR="00105796" w:rsidRDefault="00105796" w:rsidP="00105796">
      <w:r>
        <w:t>Значение числа Стантона на идеальной стенке:</w:t>
      </w:r>
    </w:p>
    <w:p w14:paraId="525B85E1" w14:textId="77777777" w:rsidR="00105796" w:rsidRDefault="00105796" w:rsidP="00105796">
      <w:pPr>
        <w:jc w:val="center"/>
      </w:pPr>
      <w:r>
        <w:rPr>
          <w:position w:val="-36"/>
        </w:rPr>
        <w:object w:dxaOrig="6480" w:dyaOrig="915" w14:anchorId="780E9D07">
          <v:shape id="_x0000_i1154" type="#_x0000_t75" style="width:324pt;height:45.75pt" o:ole="">
            <v:imagedata r:id="rId242" o:title=""/>
          </v:shape>
          <o:OLEObject Type="Embed" ProgID="Equation.DSMT4" ShapeID="_x0000_i1154" DrawAspect="Content" ObjectID="_1680291031" r:id="rId243"/>
        </w:object>
      </w:r>
      <w:r>
        <w:t>.</w:t>
      </w:r>
    </w:p>
    <w:p w14:paraId="1C2BE008" w14:textId="77777777" w:rsidR="00105796" w:rsidRDefault="00105796" w:rsidP="00105796">
      <w:r>
        <w:t>Значение числа Стантона для реальных условий:</w:t>
      </w:r>
    </w:p>
    <w:p w14:paraId="5A3E5DD5" w14:textId="77777777" w:rsidR="00105796" w:rsidRDefault="00105796" w:rsidP="00105796">
      <w:pPr>
        <w:jc w:val="center"/>
      </w:pPr>
      <w:r>
        <w:rPr>
          <w:position w:val="-16"/>
        </w:rPr>
        <w:object w:dxaOrig="2475" w:dyaOrig="465" w14:anchorId="63AB0F26">
          <v:shape id="_x0000_i1155" type="#_x0000_t75" style="width:123.75pt;height:23.25pt" o:ole="">
            <v:imagedata r:id="rId244" o:title=""/>
          </v:shape>
          <o:OLEObject Type="Embed" ProgID="Equation.DSMT4" ShapeID="_x0000_i1155" DrawAspect="Content" ObjectID="_1680291032" r:id="rId245"/>
        </w:object>
      </w:r>
      <w:r>
        <w:t>,</w:t>
      </w:r>
    </w:p>
    <w:p w14:paraId="25A2A6CC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525" w:dyaOrig="375" w14:anchorId="34711D84">
          <v:shape id="_x0000_i1156" type="#_x0000_t75" style="width:26.25pt;height:18.75pt" o:ole="">
            <v:imagedata r:id="rId246" o:title=""/>
          </v:shape>
          <o:OLEObject Type="Embed" ProgID="Equation.DSMT4" ShapeID="_x0000_i1156" DrawAspect="Content" ObjectID="_1680291033" r:id="rId247"/>
        </w:object>
      </w:r>
      <w:r>
        <w:t>коэффициент, учитывающий вдув газа в результате разложения газа,</w:t>
      </w:r>
      <w:r>
        <w:rPr>
          <w:position w:val="-12"/>
        </w:rPr>
        <w:object w:dxaOrig="945" w:dyaOrig="375" w14:anchorId="72861C54">
          <v:shape id="_x0000_i1157" type="#_x0000_t75" style="width:47.25pt;height:18.75pt" o:ole="">
            <v:imagedata r:id="rId248" o:title=""/>
          </v:shape>
          <o:OLEObject Type="Embed" ProgID="Equation.DSMT4" ShapeID="_x0000_i1157" DrawAspect="Content" ObjectID="_1680291034" r:id="rId249"/>
        </w:object>
      </w:r>
      <w:r>
        <w:t xml:space="preserve">; </w:t>
      </w:r>
      <w:r>
        <w:rPr>
          <w:position w:val="-12"/>
        </w:rPr>
        <w:object w:dxaOrig="555" w:dyaOrig="375" w14:anchorId="1DF9B861">
          <v:shape id="_x0000_i1158" type="#_x0000_t75" style="width:27.75pt;height:18.75pt" o:ole="">
            <v:imagedata r:id="rId250" o:title=""/>
          </v:shape>
          <o:OLEObject Type="Embed" ProgID="Equation.DSMT4" ShapeID="_x0000_i1158" DrawAspect="Content" ObjectID="_1680291035" r:id="rId251"/>
        </w:object>
      </w:r>
      <w:r>
        <w:t xml:space="preserve">коэффициент, учитывающий шероховатость стенки, </w:t>
      </w:r>
      <w:r>
        <w:rPr>
          <w:position w:val="-12"/>
        </w:rPr>
        <w:object w:dxaOrig="1215" w:dyaOrig="375" w14:anchorId="10233071">
          <v:shape id="_x0000_i1159" type="#_x0000_t75" style="width:60.75pt;height:18.75pt" o:ole="">
            <v:imagedata r:id="rId252" o:title=""/>
          </v:shape>
          <o:OLEObject Type="Embed" ProgID="Equation.DSMT4" ShapeID="_x0000_i1159" DrawAspect="Content" ObjectID="_1680291036" r:id="rId253"/>
        </w:object>
      </w:r>
      <w:r>
        <w:t>;</w:t>
      </w:r>
      <w:r>
        <w:rPr>
          <w:position w:val="-12"/>
        </w:rPr>
        <w:object w:dxaOrig="525" w:dyaOrig="375" w14:anchorId="3106124E">
          <v:shape id="_x0000_i1160" type="#_x0000_t75" style="width:26.25pt;height:18.75pt" o:ole="">
            <v:imagedata r:id="rId254" o:title=""/>
          </v:shape>
          <o:OLEObject Type="Embed" ProgID="Equation.DSMT4" ShapeID="_x0000_i1160" DrawAspect="Content" ObjectID="_1680291037" r:id="rId255"/>
        </w:object>
      </w:r>
      <w:r>
        <w:t xml:space="preserve">коэффициент, учитывающий влияние турбулентности пульсаций, </w:t>
      </w:r>
      <w:r>
        <w:rPr>
          <w:position w:val="-12"/>
        </w:rPr>
        <w:object w:dxaOrig="660" w:dyaOrig="375" w14:anchorId="50F8F71A">
          <v:shape id="_x0000_i1161" type="#_x0000_t75" style="width:33pt;height:18.75pt" o:ole="">
            <v:imagedata r:id="rId256" o:title=""/>
          </v:shape>
          <o:OLEObject Type="Embed" ProgID="Equation.DSMT4" ShapeID="_x0000_i1161" DrawAspect="Content" ObjectID="_1680291038" r:id="rId257"/>
        </w:object>
      </w:r>
      <w:r>
        <w:t xml:space="preserve">; </w:t>
      </w:r>
      <w:r>
        <w:rPr>
          <w:position w:val="-16"/>
        </w:rPr>
        <w:object w:dxaOrig="525" w:dyaOrig="420" w14:anchorId="7A2C8632">
          <v:shape id="_x0000_i1162" type="#_x0000_t75" style="width:26.25pt;height:21pt" o:ole="">
            <v:imagedata r:id="rId258" o:title=""/>
          </v:shape>
          <o:OLEObject Type="Embed" ProgID="Equation.DSMT4" ShapeID="_x0000_i1162" DrawAspect="Content" ObjectID="_1680291039" r:id="rId259"/>
        </w:object>
      </w:r>
      <w:r>
        <w:t xml:space="preserve">коэффициент, учитывающий влияние конденсированных частиц ПС, </w:t>
      </w:r>
      <w:r>
        <w:rPr>
          <w:position w:val="-16"/>
        </w:rPr>
        <w:object w:dxaOrig="3435" w:dyaOrig="465" w14:anchorId="19251FA2">
          <v:shape id="_x0000_i1163" type="#_x0000_t75" style="width:171.75pt;height:23.25pt" o:ole="">
            <v:imagedata r:id="rId260" o:title=""/>
          </v:shape>
          <o:OLEObject Type="Embed" ProgID="Equation.DSMT4" ShapeID="_x0000_i1163" DrawAspect="Content" ObjectID="_1680291040" r:id="rId261"/>
        </w:object>
      </w:r>
      <w:r>
        <w:t>.</w:t>
      </w:r>
    </w:p>
    <w:p w14:paraId="6BE5A198" w14:textId="77777777" w:rsidR="00105796" w:rsidRDefault="00105796" w:rsidP="00105796">
      <w:r>
        <w:t>Плотность конвективного теплового потока к стенке камеры сгорания:</w:t>
      </w:r>
    </w:p>
    <w:p w14:paraId="63753AFA" w14:textId="77777777" w:rsidR="00105796" w:rsidRDefault="00105796" w:rsidP="00105796">
      <w:pPr>
        <w:jc w:val="center"/>
      </w:pPr>
      <w:r>
        <w:rPr>
          <w:position w:val="-16"/>
        </w:rPr>
        <w:object w:dxaOrig="2055" w:dyaOrig="435" w14:anchorId="403B39E2">
          <v:shape id="_x0000_i1164" type="#_x0000_t75" style="width:102.75pt;height:21.75pt" o:ole="">
            <v:imagedata r:id="rId262" o:title=""/>
          </v:shape>
          <o:OLEObject Type="Embed" ProgID="Equation.DSMT4" ShapeID="_x0000_i1164" DrawAspect="Content" ObjectID="_1680291041" r:id="rId263"/>
        </w:object>
      </w:r>
      <w:r>
        <w:t>,</w:t>
      </w:r>
    </w:p>
    <w:p w14:paraId="23648547" w14:textId="77777777" w:rsidR="00105796" w:rsidRDefault="00105796" w:rsidP="00105796">
      <w:pPr>
        <w:jc w:val="center"/>
      </w:pPr>
      <w:r>
        <w:rPr>
          <w:position w:val="-14"/>
        </w:rPr>
        <w:object w:dxaOrig="1755" w:dyaOrig="435" w14:anchorId="3B285723">
          <v:shape id="_x0000_i1165" type="#_x0000_t75" style="width:87.75pt;height:21.75pt" o:ole="">
            <v:imagedata r:id="rId264" o:title=""/>
          </v:shape>
          <o:OLEObject Type="Embed" ProgID="Equation.DSMT4" ShapeID="_x0000_i1165" DrawAspect="Content" ObjectID="_1680291042" r:id="rId265"/>
        </w:object>
      </w:r>
      <w:r>
        <w:t>,</w:t>
      </w:r>
    </w:p>
    <w:p w14:paraId="6259C351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6"/>
        </w:rPr>
        <w:object w:dxaOrig="465" w:dyaOrig="240" w14:anchorId="15A3B0DC">
          <v:shape id="_x0000_i1166" type="#_x0000_t75" style="width:23.25pt;height:12pt" o:ole="">
            <v:imagedata r:id="rId266" o:title=""/>
          </v:shape>
          <o:OLEObject Type="Embed" ProgID="Equation.DSMT4" ShapeID="_x0000_i1166" DrawAspect="Content" ObjectID="_1680291043" r:id="rId267"/>
        </w:object>
      </w:r>
      <w:r>
        <w:t>коэффициент теплоотдачи.</w:t>
      </w:r>
    </w:p>
    <w:p w14:paraId="28A6E20E" w14:textId="77777777" w:rsidR="00105796" w:rsidRDefault="00105796" w:rsidP="00105796">
      <w:r>
        <w:t>Далее рассчитывается значение плотности радиационного теплового потока.</w:t>
      </w:r>
    </w:p>
    <w:p w14:paraId="253AEE95" w14:textId="77777777" w:rsidR="00105796" w:rsidRDefault="00105796" w:rsidP="00105796">
      <w:r>
        <w:t>Значение степени черноты стенки</w:t>
      </w:r>
      <w:r>
        <w:rPr>
          <w:position w:val="-12"/>
        </w:rPr>
        <w:object w:dxaOrig="960" w:dyaOrig="375" w14:anchorId="43C4A4EA">
          <v:shape id="_x0000_i1167" type="#_x0000_t75" style="width:48pt;height:18.75pt" o:ole="">
            <v:imagedata r:id="rId268" o:title=""/>
          </v:shape>
          <o:OLEObject Type="Embed" ProgID="Equation.DSMT4" ShapeID="_x0000_i1167" DrawAspect="Content" ObjectID="_1680291044" r:id="rId269"/>
        </w:object>
      </w:r>
      <w:r>
        <w:t>.</w:t>
      </w:r>
    </w:p>
    <w:p w14:paraId="60DF8625" w14:textId="77777777" w:rsidR="00105796" w:rsidRDefault="00105796" w:rsidP="00105796">
      <w:r>
        <w:t xml:space="preserve">Для определения степени черноты продуктов сгорания используется методика, изложенная в [7]. Из результатов термодинамического расчета находятся мольные концентрации молекул воды </w:t>
      </w:r>
      <w:r>
        <w:rPr>
          <w:position w:val="-26"/>
        </w:rPr>
        <w:object w:dxaOrig="2250" w:dyaOrig="705" w14:anchorId="69F7794D">
          <v:shape id="_x0000_i1168" type="#_x0000_t75" style="width:112.5pt;height:35.25pt" o:ole="">
            <v:imagedata r:id="rId270" o:title=""/>
          </v:shape>
          <o:OLEObject Type="Embed" ProgID="Equation.DSMT4" ShapeID="_x0000_i1168" DrawAspect="Content" ObjectID="_1680291045" r:id="rId271"/>
        </w:object>
      </w:r>
      <w:r>
        <w:t xml:space="preserve"> и углекислого газа </w:t>
      </w:r>
      <w:r>
        <w:rPr>
          <w:position w:val="-26"/>
        </w:rPr>
        <w:object w:dxaOrig="2175" w:dyaOrig="705" w14:anchorId="55F56613">
          <v:shape id="_x0000_i1169" type="#_x0000_t75" style="width:108.75pt;height:35.25pt" o:ole="">
            <v:imagedata r:id="rId272" o:title=""/>
          </v:shape>
          <o:OLEObject Type="Embed" ProgID="Equation.DSMT4" ShapeID="_x0000_i1169" DrawAspect="Content" ObjectID="_1680291046" r:id="rId273"/>
        </w:object>
      </w:r>
      <w:r>
        <w:t xml:space="preserve">. Парциальные давление указанных молекул рассчитываются с использованием значения молекулярной массы газообразных продуктов сгорания </w:t>
      </w:r>
      <w:r>
        <w:rPr>
          <w:position w:val="-28"/>
        </w:rPr>
        <w:object w:dxaOrig="2025" w:dyaOrig="720" w14:anchorId="4259BE58">
          <v:shape id="_x0000_i1170" type="#_x0000_t75" style="width:101.25pt;height:36pt" o:ole="">
            <v:imagedata r:id="rId274" o:title=""/>
          </v:shape>
          <o:OLEObject Type="Embed" ProgID="Equation.DSMT4" ShapeID="_x0000_i1170" DrawAspect="Content" ObjectID="_1680291047" r:id="rId275"/>
        </w:object>
      </w:r>
      <w:r>
        <w:t>по зависимостям:</w:t>
      </w:r>
    </w:p>
    <w:p w14:paraId="7A2A263C" w14:textId="77777777" w:rsidR="00105796" w:rsidRDefault="00105796" w:rsidP="00105796">
      <w:pPr>
        <w:jc w:val="center"/>
      </w:pPr>
      <w:r>
        <w:rPr>
          <w:position w:val="-16"/>
        </w:rPr>
        <w:object w:dxaOrig="6120" w:dyaOrig="465" w14:anchorId="07E80ED6">
          <v:shape id="_x0000_i1171" type="#_x0000_t75" style="width:306pt;height:23.25pt" o:ole="">
            <v:imagedata r:id="rId276" o:title=""/>
          </v:shape>
          <o:OLEObject Type="Embed" ProgID="Equation.DSMT4" ShapeID="_x0000_i1171" DrawAspect="Content" ObjectID="_1680291048" r:id="rId277"/>
        </w:object>
      </w:r>
      <w:r>
        <w:t>,</w:t>
      </w:r>
    </w:p>
    <w:p w14:paraId="3E09C21C" w14:textId="77777777" w:rsidR="00105796" w:rsidRDefault="00105796" w:rsidP="00105796">
      <w:pPr>
        <w:tabs>
          <w:tab w:val="left" w:pos="5670"/>
        </w:tabs>
        <w:jc w:val="center"/>
      </w:pPr>
      <w:r>
        <w:rPr>
          <w:position w:val="-16"/>
        </w:rPr>
        <w:object w:dxaOrig="6015" w:dyaOrig="465" w14:anchorId="6C8DEB8D">
          <v:shape id="_x0000_i1172" type="#_x0000_t75" style="width:300.75pt;height:23.25pt" o:ole="">
            <v:imagedata r:id="rId278" o:title=""/>
          </v:shape>
          <o:OLEObject Type="Embed" ProgID="Equation.DSMT4" ShapeID="_x0000_i1172" DrawAspect="Content" ObjectID="_1680291049" r:id="rId279"/>
        </w:object>
      </w:r>
      <w:r>
        <w:t>.</w:t>
      </w:r>
    </w:p>
    <w:p w14:paraId="17687ED2" w14:textId="77777777" w:rsidR="00105796" w:rsidRDefault="00105796" w:rsidP="00105796">
      <w:r>
        <w:t>Далее, принимая характерный диаметр излучающего объема, равным характерному размеру зоны, определяем среднюю длину пути луча:</w:t>
      </w:r>
    </w:p>
    <w:p w14:paraId="1ED5FF2E" w14:textId="77777777" w:rsidR="00105796" w:rsidRDefault="00105796" w:rsidP="00105796">
      <w:pPr>
        <w:jc w:val="center"/>
      </w:pPr>
      <w:r>
        <w:rPr>
          <w:position w:val="-12"/>
        </w:rPr>
        <w:object w:dxaOrig="1170" w:dyaOrig="375" w14:anchorId="1B9268D3">
          <v:shape id="_x0000_i1173" type="#_x0000_t75" style="width:58.5pt;height:18.75pt" o:ole="">
            <v:imagedata r:id="rId280" o:title=""/>
          </v:shape>
          <o:OLEObject Type="Embed" ProgID="Equation.DSMT4" ShapeID="_x0000_i1173" DrawAspect="Content" ObjectID="_1680291050" r:id="rId281"/>
        </w:object>
      </w:r>
      <w:r>
        <w:t>.</w:t>
      </w:r>
    </w:p>
    <w:p w14:paraId="12AB46BB" w14:textId="77777777" w:rsidR="00105796" w:rsidRDefault="00105796" w:rsidP="00105796">
      <w:r>
        <w:t>По номограмме находим интегральные излучательные способности трехатомных молекул и газообразных ПС в целом:</w:t>
      </w:r>
    </w:p>
    <w:p w14:paraId="4FC51E31" w14:textId="77777777" w:rsidR="00105796" w:rsidRDefault="00105796" w:rsidP="00105796">
      <w:pPr>
        <w:jc w:val="center"/>
      </w:pPr>
      <w:r>
        <w:rPr>
          <w:position w:val="-16"/>
        </w:rPr>
        <w:object w:dxaOrig="1305" w:dyaOrig="435" w14:anchorId="5ACC3001">
          <v:shape id="_x0000_i1174" type="#_x0000_t75" style="width:65.25pt;height:21.75pt" o:ole="">
            <v:imagedata r:id="rId282" o:title=""/>
          </v:shape>
          <o:OLEObject Type="Embed" ProgID="Equation.DSMT4" ShapeID="_x0000_i1174" DrawAspect="Content" ObjectID="_1680291051" r:id="rId283"/>
        </w:object>
      </w:r>
      <w:r>
        <w:t>,</w:t>
      </w:r>
    </w:p>
    <w:p w14:paraId="582428B9" w14:textId="77777777" w:rsidR="00105796" w:rsidRDefault="00105796" w:rsidP="00105796">
      <w:pPr>
        <w:jc w:val="center"/>
      </w:pPr>
      <w:r>
        <w:rPr>
          <w:position w:val="-16"/>
        </w:rPr>
        <w:object w:dxaOrig="1470" w:dyaOrig="435" w14:anchorId="665A8FE5">
          <v:shape id="_x0000_i1175" type="#_x0000_t75" style="width:73.5pt;height:21.75pt" o:ole="">
            <v:imagedata r:id="rId284" o:title=""/>
          </v:shape>
          <o:OLEObject Type="Embed" ProgID="Equation.DSMT4" ShapeID="_x0000_i1175" DrawAspect="Content" ObjectID="_1680291052" r:id="rId285"/>
        </w:object>
      </w:r>
      <w:r>
        <w:t>,</w:t>
      </w:r>
    </w:p>
    <w:p w14:paraId="7E3B22C3" w14:textId="77777777" w:rsidR="00105796" w:rsidRDefault="00105796" w:rsidP="00105796">
      <w:pPr>
        <w:jc w:val="center"/>
      </w:pPr>
      <w:r>
        <w:rPr>
          <w:position w:val="-16"/>
        </w:rPr>
        <w:object w:dxaOrig="7275" w:dyaOrig="435" w14:anchorId="3B4F35DC">
          <v:shape id="_x0000_i1176" type="#_x0000_t75" style="width:363.75pt;height:21.75pt" o:ole="">
            <v:imagedata r:id="rId286" o:title=""/>
          </v:shape>
          <o:OLEObject Type="Embed" ProgID="Equation.DSMT4" ShapeID="_x0000_i1176" DrawAspect="Content" ObjectID="_1680291053" r:id="rId287"/>
        </w:object>
      </w:r>
      <w:r>
        <w:t>.</w:t>
      </w:r>
    </w:p>
    <w:p w14:paraId="3DB17FB6" w14:textId="77777777" w:rsidR="00105796" w:rsidRDefault="00105796" w:rsidP="00105796">
      <w:r>
        <w:t xml:space="preserve">Будем считать, что плотность конденсированной фазы составляет </w:t>
      </w:r>
      <w:r>
        <w:rPr>
          <w:position w:val="-26"/>
        </w:rPr>
        <w:object w:dxaOrig="1710" w:dyaOrig="705" w14:anchorId="68D20173">
          <v:shape id="_x0000_i1177" type="#_x0000_t75" style="width:85.5pt;height:35.25pt" o:ole="">
            <v:imagedata r:id="rId288" o:title=""/>
          </v:shape>
          <o:OLEObject Type="Embed" ProgID="Equation.DSMT4" ShapeID="_x0000_i1177" DrawAspect="Content" ObjectID="_1680291054" r:id="rId289"/>
        </w:object>
      </w:r>
      <w:r>
        <w:t>.</w:t>
      </w:r>
    </w:p>
    <w:p w14:paraId="5D7D401C" w14:textId="77777777" w:rsidR="00105796" w:rsidRDefault="00105796" w:rsidP="00105796">
      <w:r>
        <w:lastRenderedPageBreak/>
        <w:t>Среднемассовый диаметр конденсированных частиц ПС:</w:t>
      </w:r>
    </w:p>
    <w:p w14:paraId="29114798" w14:textId="77777777" w:rsidR="00105796" w:rsidRDefault="00105796" w:rsidP="00105796">
      <w:pPr>
        <w:jc w:val="center"/>
      </w:pPr>
      <w:r>
        <w:rPr>
          <w:position w:val="-90"/>
        </w:rPr>
        <w:object w:dxaOrig="6195" w:dyaOrig="1950" w14:anchorId="5B8E9262">
          <v:shape id="_x0000_i1178" type="#_x0000_t75" style="width:309.75pt;height:97.5pt" o:ole="">
            <v:imagedata r:id="rId290" o:title=""/>
          </v:shape>
          <o:OLEObject Type="Embed" ProgID="Equation.DSMT4" ShapeID="_x0000_i1178" DrawAspect="Content" ObjectID="_1680291055" r:id="rId291"/>
        </w:object>
      </w:r>
    </w:p>
    <w:p w14:paraId="16F44865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1080" w:dyaOrig="375" w14:anchorId="0792B23D">
          <v:shape id="_x0000_i1179" type="#_x0000_t75" style="width:54pt;height:18.75pt" o:ole="">
            <v:imagedata r:id="rId292" o:title=""/>
          </v:shape>
          <o:OLEObject Type="Embed" ProgID="Equation.DSMT4" ShapeID="_x0000_i1179" DrawAspect="Content" ObjectID="_1680291056" r:id="rId293"/>
        </w:object>
      </w:r>
      <w:r>
        <w:t>.</w:t>
      </w:r>
    </w:p>
    <w:p w14:paraId="348A0AAE" w14:textId="77777777" w:rsidR="00105796" w:rsidRDefault="00105796" w:rsidP="00105796">
      <w:r>
        <w:t>Тогда эффективный коэффициент ослабления луча в продуктах сгорания:</w:t>
      </w:r>
    </w:p>
    <w:p w14:paraId="2EC893B2" w14:textId="77777777" w:rsidR="00105796" w:rsidRDefault="00105796" w:rsidP="00105796">
      <w:pPr>
        <w:jc w:val="center"/>
      </w:pPr>
      <w:r>
        <w:rPr>
          <w:position w:val="-84"/>
        </w:rPr>
        <w:object w:dxaOrig="4815" w:dyaOrig="1815" w14:anchorId="21CC9292">
          <v:shape id="_x0000_i1180" type="#_x0000_t75" style="width:240.75pt;height:90.75pt" o:ole="">
            <v:imagedata r:id="rId294" o:title=""/>
          </v:shape>
          <o:OLEObject Type="Embed" ProgID="Equation.DSMT4" ShapeID="_x0000_i1180" DrawAspect="Content" ObjectID="_1680291057" r:id="rId295"/>
        </w:object>
      </w:r>
    </w:p>
    <w:p w14:paraId="5FD6EF60" w14:textId="77777777" w:rsidR="00105796" w:rsidRDefault="00105796" w:rsidP="00105796">
      <w:r>
        <w:t>Эффективная излучательная способность продуктов сгорания:</w:t>
      </w:r>
    </w:p>
    <w:p w14:paraId="53AA1C4D" w14:textId="77777777" w:rsidR="00105796" w:rsidRDefault="00105796" w:rsidP="00105796">
      <w:pPr>
        <w:jc w:val="center"/>
      </w:pPr>
      <w:r>
        <w:rPr>
          <w:position w:val="-14"/>
        </w:rPr>
        <w:object w:dxaOrig="2475" w:dyaOrig="465" w14:anchorId="401FBEA9">
          <v:shape id="_x0000_i1181" type="#_x0000_t75" style="width:123.75pt;height:23.25pt" o:ole="">
            <v:imagedata r:id="rId296" o:title=""/>
          </v:shape>
          <o:OLEObject Type="Embed" ProgID="Equation.DSMT4" ShapeID="_x0000_i1181" DrawAspect="Content" ObjectID="_1680291058" r:id="rId297"/>
        </w:object>
      </w:r>
      <w:r>
        <w:t>.</w:t>
      </w:r>
    </w:p>
    <w:p w14:paraId="400C9B6D" w14:textId="77777777" w:rsidR="00105796" w:rsidRDefault="00105796" w:rsidP="00105796">
      <w:r>
        <w:t>Плотность радиационного теплового потока:</w:t>
      </w:r>
    </w:p>
    <w:p w14:paraId="3EB37C30" w14:textId="77777777" w:rsidR="00105796" w:rsidRDefault="00105796" w:rsidP="00105796">
      <w:pPr>
        <w:jc w:val="center"/>
      </w:pPr>
      <w:r>
        <w:rPr>
          <w:position w:val="-18"/>
        </w:rPr>
        <w:object w:dxaOrig="3135" w:dyaOrig="510" w14:anchorId="1CE22826">
          <v:shape id="_x0000_i1182" type="#_x0000_t75" style="width:156.75pt;height:25.5pt" o:ole="">
            <v:imagedata r:id="rId298" o:title=""/>
          </v:shape>
          <o:OLEObject Type="Embed" ProgID="Equation.DSMT4" ShapeID="_x0000_i1182" DrawAspect="Content" ObjectID="_1680291059" r:id="rId299"/>
        </w:object>
      </w:r>
    </w:p>
    <w:p w14:paraId="06B0243E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555" w:dyaOrig="390" w14:anchorId="2B2AE99C">
          <v:shape id="_x0000_i1183" type="#_x0000_t75" style="width:27.75pt;height:19.5pt" o:ole="">
            <v:imagedata r:id="rId300" o:title=""/>
          </v:shape>
          <o:OLEObject Type="Embed" ProgID="Equation.DSMT4" ShapeID="_x0000_i1183" DrawAspect="Content" ObjectID="_1680291060" r:id="rId301"/>
        </w:object>
      </w:r>
      <w:r>
        <w:t xml:space="preserve"> постоянная Стефана-Больцмана, </w:t>
      </w:r>
      <w:r>
        <w:rPr>
          <w:position w:val="-26"/>
        </w:rPr>
        <w:object w:dxaOrig="2565" w:dyaOrig="705" w14:anchorId="2850DB2B">
          <v:shape id="_x0000_i1184" type="#_x0000_t75" style="width:128.25pt;height:35.25pt" o:ole="">
            <v:imagedata r:id="rId302" o:title=""/>
          </v:shape>
          <o:OLEObject Type="Embed" ProgID="Equation.DSMT4" ShapeID="_x0000_i1184" DrawAspect="Content" ObjectID="_1680291061" r:id="rId303"/>
        </w:object>
      </w:r>
      <w:r>
        <w:t>.</w:t>
      </w:r>
    </w:p>
    <w:p w14:paraId="2E6B1A18" w14:textId="77777777" w:rsidR="00105796" w:rsidRDefault="00105796" w:rsidP="00105796">
      <w:r>
        <w:t xml:space="preserve">Скорость уноса массы материала ТЗП рассчитывается в предположении равенства начальной температуры ТЗП </w:t>
      </w:r>
      <w:r>
        <w:rPr>
          <w:position w:val="-12"/>
        </w:rPr>
        <w:object w:dxaOrig="1335" w:dyaOrig="375" w14:anchorId="40F4BDC3">
          <v:shape id="_x0000_i1185" type="#_x0000_t75" style="width:66.75pt;height:18.75pt" o:ole="">
            <v:imagedata r:id="rId304" o:title=""/>
          </v:shape>
          <o:OLEObject Type="Embed" ProgID="Equation.DSMT4" ShapeID="_x0000_i1185" DrawAspect="Content" ObjectID="_1680291062" r:id="rId305"/>
        </w:object>
      </w:r>
      <w:r>
        <w:t>:</w:t>
      </w:r>
    </w:p>
    <w:p w14:paraId="5DD4CDB4" w14:textId="77777777" w:rsidR="00105796" w:rsidRDefault="00105796" w:rsidP="00105796">
      <w:pPr>
        <w:jc w:val="center"/>
      </w:pPr>
      <w:r>
        <w:rPr>
          <w:position w:val="-40"/>
        </w:rPr>
        <w:object w:dxaOrig="4755" w:dyaOrig="885" w14:anchorId="0820C413">
          <v:shape id="_x0000_i1186" type="#_x0000_t75" style="width:237.75pt;height:44.25pt" o:ole="">
            <v:imagedata r:id="rId306" o:title=""/>
          </v:shape>
          <o:OLEObject Type="Embed" ProgID="Equation.DSMT4" ShapeID="_x0000_i1186" DrawAspect="Content" ObjectID="_1680291063" r:id="rId307"/>
        </w:object>
      </w:r>
      <w:r>
        <w:t>,</w:t>
      </w:r>
    </w:p>
    <w:p w14:paraId="47E45B11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495" w:dyaOrig="375" w14:anchorId="6C0EC565">
          <v:shape id="_x0000_i1187" type="#_x0000_t75" style="width:24.75pt;height:18.75pt" o:ole="">
            <v:imagedata r:id="rId308" o:title=""/>
          </v:shape>
          <o:OLEObject Type="Embed" ProgID="Equation.DSMT4" ShapeID="_x0000_i1187" DrawAspect="Content" ObjectID="_1680291064" r:id="rId309"/>
        </w:object>
      </w:r>
      <w:r>
        <w:t xml:space="preserve"> </w:t>
      </w:r>
      <w:r>
        <w:rPr>
          <w:rFonts w:eastAsiaTheme="minorEastAsia" w:cs="Times New Roman"/>
          <w:szCs w:val="28"/>
        </w:rPr>
        <w:t>полная энтальпия ПС.</w:t>
      </w:r>
    </w:p>
    <w:p w14:paraId="1E866B80" w14:textId="77777777" w:rsidR="00105796" w:rsidRDefault="00105796" w:rsidP="00105796">
      <w:r>
        <w:t xml:space="preserve">Примем, что максимально допустимая температура силовой оболочки выполненной, например, из органопластика, под материалом ТЗП равна </w:t>
      </w:r>
      <w:r>
        <w:rPr>
          <w:position w:val="-12"/>
        </w:rPr>
        <w:object w:dxaOrig="1275" w:dyaOrig="375" w14:anchorId="0DB7B240">
          <v:shape id="_x0000_i1188" type="#_x0000_t75" style="width:63.75pt;height:18.75pt" o:ole="">
            <v:imagedata r:id="rId310" o:title=""/>
          </v:shape>
          <o:OLEObject Type="Embed" ProgID="Equation.DSMT4" ShapeID="_x0000_i1188" DrawAspect="Content" ObjectID="_1680291065" r:id="rId311"/>
        </w:object>
      </w:r>
      <w:r>
        <w:t>. Тогда с учетом определенных выше значений необходимая толщина слоя абляционного ТЗП рассчитывается по формуле:</w:t>
      </w:r>
    </w:p>
    <w:p w14:paraId="25D6DC8D" w14:textId="77777777" w:rsidR="00105796" w:rsidRDefault="00105796" w:rsidP="00105796">
      <w:pPr>
        <w:jc w:val="center"/>
      </w:pPr>
      <w:r>
        <w:rPr>
          <w:position w:val="-36"/>
        </w:rPr>
        <w:object w:dxaOrig="3300" w:dyaOrig="870" w14:anchorId="5B3DECC8">
          <v:shape id="_x0000_i1189" type="#_x0000_t75" style="width:165pt;height:43.5pt" o:ole="">
            <v:imagedata r:id="rId312" o:title=""/>
          </v:shape>
          <o:OLEObject Type="Embed" ProgID="Equation.DSMT4" ShapeID="_x0000_i1189" DrawAspect="Content" ObjectID="_1680291066" r:id="rId313"/>
        </w:object>
      </w:r>
      <w:r>
        <w:t>,</w:t>
      </w:r>
    </w:p>
    <w:p w14:paraId="3ED7D8E7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540" w:dyaOrig="375" w14:anchorId="71B1A2F3">
          <v:shape id="_x0000_i1190" type="#_x0000_t75" style="width:27pt;height:18.75pt" o:ole="">
            <v:imagedata r:id="rId314" o:title=""/>
          </v:shape>
          <o:OLEObject Type="Embed" ProgID="Equation.DSMT4" ShapeID="_x0000_i1190" DrawAspect="Content" ObjectID="_1680291067" r:id="rId315"/>
        </w:object>
      </w:r>
      <w:r>
        <w:t xml:space="preserve"> коэффициент температуропроводности покрытия. </w:t>
      </w:r>
    </w:p>
    <w:p w14:paraId="79A8DAEC" w14:textId="750AC4B9" w:rsidR="00105796" w:rsidRDefault="00105796" w:rsidP="00105796">
      <w:r>
        <w:t xml:space="preserve">Аналогичным образом рассчитывается потребные значения толщин ТЗП в других характерных зонах камеры сгорания РДТТ. При этом изменяются в расчете только характерная скорость течения газа и эквивалентный размер диаметра. Результаты расчета приведены в таблице </w:t>
      </w:r>
      <w:r>
        <w:fldChar w:fldCharType="begin"/>
      </w:r>
      <w:r>
        <w:instrText xml:space="preserve"> REF _Ref69380858 \h </w:instrText>
      </w:r>
      <w:r>
        <w:fldChar w:fldCharType="separate"/>
      </w:r>
      <w:r w:rsidR="00E7782A">
        <w:t xml:space="preserve">Таблица </w:t>
      </w:r>
      <w:r w:rsidR="00E7782A">
        <w:rPr>
          <w:noProof/>
        </w:rPr>
        <w:t>2</w:t>
      </w:r>
      <w:r w:rsidR="00E7782A">
        <w:t>.</w:t>
      </w:r>
      <w:r w:rsidR="00E7782A">
        <w:rPr>
          <w:noProof/>
        </w:rPr>
        <w:t>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_Ref69380860 \h </w:instrText>
      </w:r>
      <w:r>
        <w:fldChar w:fldCharType="separate"/>
      </w:r>
      <w:r w:rsidR="00E7782A">
        <w:t xml:space="preserve">Таблица </w:t>
      </w:r>
      <w:r w:rsidR="00E7782A">
        <w:rPr>
          <w:noProof/>
        </w:rPr>
        <w:t>2</w:t>
      </w:r>
      <w:r w:rsidR="00E7782A">
        <w:t>.</w:t>
      </w:r>
      <w:r w:rsidR="00E7782A">
        <w:rPr>
          <w:noProof/>
        </w:rPr>
        <w:t>4</w:t>
      </w:r>
      <w:r>
        <w:fldChar w:fldCharType="end"/>
      </w:r>
      <w:r>
        <w:t>.</w:t>
      </w:r>
    </w:p>
    <w:p w14:paraId="5DE39B19" w14:textId="77777777" w:rsidR="00105796" w:rsidRDefault="00105796" w:rsidP="00105796">
      <w:pPr>
        <w:spacing w:after="160" w:line="256" w:lineRule="auto"/>
        <w:ind w:firstLine="0"/>
        <w:jc w:val="left"/>
        <w:rPr>
          <w:sz w:val="32"/>
        </w:rPr>
      </w:pPr>
      <w:r>
        <w:rPr>
          <w:sz w:val="32"/>
        </w:rPr>
        <w:br w:type="page"/>
      </w:r>
    </w:p>
    <w:p w14:paraId="7FC20896" w14:textId="77777777" w:rsidR="00105796" w:rsidRDefault="00105796" w:rsidP="00105796">
      <w:pPr>
        <w:ind w:firstLine="0"/>
        <w:jc w:val="left"/>
        <w:rPr>
          <w:sz w:val="32"/>
        </w:rPr>
        <w:sectPr w:rsidR="00105796">
          <w:footerReference w:type="default" r:id="rId316"/>
          <w:pgSz w:w="11906" w:h="16838"/>
          <w:pgMar w:top="1134" w:right="850" w:bottom="1134" w:left="1701" w:header="708" w:footer="708" w:gutter="0"/>
          <w:pgNumType w:start="2"/>
          <w:cols w:space="720"/>
        </w:sectPr>
      </w:pPr>
    </w:p>
    <w:p w14:paraId="51D06205" w14:textId="07ED5344" w:rsidR="00105796" w:rsidRDefault="00105796" w:rsidP="00105796">
      <w:pPr>
        <w:ind w:firstLine="0"/>
      </w:pPr>
      <w:bookmarkStart w:id="22" w:name="_Ref69380858"/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3</w:t>
      </w:r>
      <w:r>
        <w:fldChar w:fldCharType="end"/>
      </w:r>
      <w:bookmarkEnd w:id="22"/>
      <w:r>
        <w:t xml:space="preserve"> – Результаты расчета для цилиндрической части</w:t>
      </w:r>
    </w:p>
    <w:tbl>
      <w:tblPr>
        <w:tblStyle w:val="aff4"/>
        <w:tblW w:w="1564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06"/>
        <w:gridCol w:w="1020"/>
        <w:gridCol w:w="1134"/>
        <w:gridCol w:w="1300"/>
        <w:gridCol w:w="1191"/>
        <w:gridCol w:w="1077"/>
        <w:gridCol w:w="964"/>
        <w:gridCol w:w="1304"/>
        <w:gridCol w:w="1191"/>
        <w:gridCol w:w="794"/>
        <w:gridCol w:w="1191"/>
        <w:gridCol w:w="1191"/>
        <w:gridCol w:w="1191"/>
        <w:gridCol w:w="1191"/>
      </w:tblGrid>
      <w:tr w:rsidR="00105796" w14:paraId="4072362D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24D39A6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360" w:dyaOrig="270" w14:anchorId="46C52C81">
                <v:shape id="_x0000_i1191" type="#_x0000_t75" style="width:18pt;height:13.5pt" o:ole="">
                  <v:imagedata r:id="rId317" o:title=""/>
                </v:shape>
                <o:OLEObject Type="Embed" ProgID="Equation.DSMT4" ShapeID="_x0000_i1191" DrawAspect="Content" ObjectID="_1680291068" r:id="rId318"/>
              </w:objec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7A97B5C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705" w:dyaOrig="435" w14:anchorId="15491DD1">
                <v:shape id="_x0000_i1192" type="#_x0000_t75" style="width:35.25pt;height:21.75pt" o:ole="">
                  <v:imagedata r:id="rId319" o:title=""/>
                </v:shape>
                <o:OLEObject Type="Embed" ProgID="Equation.DSMT4" ShapeID="_x0000_i1192" DrawAspect="Content" ObjectID="_1680291069" r:id="rId320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BEE3B09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660" w:dyaOrig="375" w14:anchorId="3109A34F">
                <v:shape id="_x0000_i1193" type="#_x0000_t75" style="width:33pt;height:18.75pt" o:ole="">
                  <v:imagedata r:id="rId321" o:title=""/>
                </v:shape>
                <o:OLEObject Type="Embed" ProgID="Equation.DSMT4" ShapeID="_x0000_i1193" DrawAspect="Content" ObjectID="_1680291070" r:id="rId322"/>
              </w:objec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D5B8E1A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1185" w:dyaOrig="705" w14:anchorId="59CAD302">
                <v:shape id="_x0000_i1194" type="#_x0000_t75" style="width:59.25pt;height:35.25pt" o:ole="">
                  <v:imagedata r:id="rId323" o:title=""/>
                </v:shape>
                <o:OLEObject Type="Embed" ProgID="Equation.DSMT4" ShapeID="_x0000_i1194" DrawAspect="Content" ObjectID="_1680291071" r:id="rId324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67605F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1065" w:dyaOrig="435" w14:anchorId="550DCE3D">
                <v:shape id="_x0000_i1195" type="#_x0000_t75" style="width:53.25pt;height:21.75pt" o:ole="">
                  <v:imagedata r:id="rId325" o:title=""/>
                </v:shape>
                <o:OLEObject Type="Embed" ProgID="Equation.DSMT4" ShapeID="_x0000_i1195" DrawAspect="Content" ObjectID="_1680291072" r:id="rId326"/>
              </w:objec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4E91020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915" w:dyaOrig="360" w14:anchorId="0DADE430">
                <v:shape id="_x0000_i1196" type="#_x0000_t75" style="width:45.75pt;height:18pt" o:ole="">
                  <v:imagedata r:id="rId327" o:title=""/>
                </v:shape>
                <o:OLEObject Type="Embed" ProgID="Equation.DSMT4" ShapeID="_x0000_i1196" DrawAspect="Content" ObjectID="_1680291073" r:id="rId328"/>
              </w:objec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C1C7FF5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810" w:dyaOrig="360" w14:anchorId="6317B9BC">
                <v:shape id="_x0000_i1197" type="#_x0000_t75" style="width:40.5pt;height:18pt" o:ole="">
                  <v:imagedata r:id="rId329" o:title=""/>
                </v:shape>
                <o:OLEObject Type="Embed" ProgID="Equation.DSMT4" ShapeID="_x0000_i1197" DrawAspect="Content" ObjectID="_1680291074" r:id="rId330"/>
              </w:objec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6595CC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26"/>
                <w:lang w:val="en-US"/>
              </w:rPr>
              <w:object w:dxaOrig="1170" w:dyaOrig="705" w14:anchorId="203D5942">
                <v:shape id="_x0000_i1198" type="#_x0000_t75" style="width:58.5pt;height:35.25pt" o:ole="">
                  <v:imagedata r:id="rId331" o:title=""/>
                </v:shape>
                <o:OLEObject Type="Embed" ProgID="Equation.DSMT4" ShapeID="_x0000_i1198" DrawAspect="Content" ObjectID="_1680291075" r:id="rId332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08B01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1005" w:dyaOrig="705" w14:anchorId="6C960B65">
                <v:shape id="_x0000_i1199" type="#_x0000_t75" style="width:50.25pt;height:35.25pt" o:ole="">
                  <v:imagedata r:id="rId333" o:title=""/>
                </v:shape>
                <o:OLEObject Type="Embed" ProgID="Equation.DSMT4" ShapeID="_x0000_i1199" DrawAspect="Content" ObjectID="_1680291076" r:id="rId334"/>
              </w:objec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515B51" w14:textId="77777777" w:rsidR="00105796" w:rsidRDefault="00105796">
            <w:pPr>
              <w:ind w:firstLine="0"/>
              <w:jc w:val="center"/>
              <w:rPr>
                <w:position w:val="-12"/>
                <w:lang w:val="en-US"/>
              </w:rPr>
            </w:pPr>
            <w:r>
              <w:rPr>
                <w:position w:val="-12"/>
                <w:lang w:val="en-US"/>
              </w:rPr>
              <w:object w:dxaOrig="525" w:dyaOrig="330" w14:anchorId="53401A66">
                <v:shape id="_x0000_i1200" type="#_x0000_t75" style="width:26.25pt;height:16.5pt" o:ole="">
                  <v:imagedata r:id="rId335" o:title=""/>
                </v:shape>
                <o:OLEObject Type="Embed" ProgID="Equation.DSMT4" ShapeID="_x0000_i1200" DrawAspect="Content" ObjectID="_1680291077" r:id="rId336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28DD83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 w:dxaOrig="360" w:dyaOrig="375" w14:anchorId="5D41ACDF">
                <v:shape id="_x0000_i1201" type="#_x0000_t75" style="width:18pt;height:18.75pt" o:ole="">
                  <v:imagedata r:id="rId337" o:title=""/>
                </v:shape>
                <o:OLEObject Type="Embed" ProgID="Equation.DSMT4" ShapeID="_x0000_i1201" DrawAspect="Content" ObjectID="_1680291078" r:id="rId338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FC6AF14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26"/>
              </w:rPr>
              <w:object w:dxaOrig="1005" w:dyaOrig="705" w14:anchorId="3B91BD7B">
                <v:shape id="_x0000_i1202" type="#_x0000_t75" style="width:50.25pt;height:35.25pt" o:ole="">
                  <v:imagedata r:id="rId339" o:title=""/>
                </v:shape>
                <o:OLEObject Type="Embed" ProgID="Equation.DSMT4" ShapeID="_x0000_i1202" DrawAspect="Content" ObjectID="_1680291079" r:id="rId340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43751FF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28"/>
              </w:rPr>
              <w:object w:dxaOrig="1005" w:dyaOrig="720" w14:anchorId="611EE2AF">
                <v:shape id="_x0000_i1203" type="#_x0000_t75" style="width:50.25pt;height:36pt" o:ole="">
                  <v:imagedata r:id="rId341" o:title=""/>
                </v:shape>
                <o:OLEObject Type="Embed" ProgID="Equation.DSMT4" ShapeID="_x0000_i1203" DrawAspect="Content" ObjectID="_1680291080" r:id="rId342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951568C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870" w:dyaOrig="375" w14:anchorId="78EB4CF4">
                <v:shape id="_x0000_i1204" type="#_x0000_t75" style="width:43.5pt;height:18.75pt" o:ole="">
                  <v:imagedata r:id="rId343" o:title=""/>
                </v:shape>
                <o:OLEObject Type="Embed" ProgID="Equation.DSMT4" ShapeID="_x0000_i1204" DrawAspect="Content" ObjectID="_1680291081" r:id="rId344"/>
              </w:object>
            </w:r>
          </w:p>
        </w:tc>
      </w:tr>
      <w:tr w:rsidR="00105796" w14:paraId="17D1B419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5419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18D7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C681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3906,425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291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25362,0325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8FC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0,6422606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AB9A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1,17055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192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1,15372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A17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0,9958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4A3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1,4003448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0C3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B90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197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B9B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0,263536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A0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2,3912438</w:t>
            </w:r>
          </w:p>
        </w:tc>
      </w:tr>
      <w:tr w:rsidR="00105796" w14:paraId="7E02631D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6E3F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4867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7A09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3906,425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38A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25362,0325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3997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0,6422606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63C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1,17055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479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1,15372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A52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0,99583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AA9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1,4003448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A85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CA6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9F1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299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0,263536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BB6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3,3913696</w:t>
            </w:r>
          </w:p>
        </w:tc>
      </w:tr>
      <w:tr w:rsidR="00105796" w14:paraId="71BCAF34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143A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E0C4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AD8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3906,462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D56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25362,2753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CA0F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0,6936415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2DC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1,152667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0EB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1,13609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AA7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1,059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A09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1,4892626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FF4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BCA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6B4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F66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0,269677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B4E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4,3836526</w:t>
            </w:r>
          </w:p>
        </w:tc>
      </w:tr>
      <w:tr w:rsidR="00105796" w14:paraId="0161DF41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A463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399A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A32A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3906,524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C14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25362,6744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0D37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0,7707128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A24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1,128626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1EB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1,11239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15E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1,1521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780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1,6202173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D18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F7C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245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6E7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0,278722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0E7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5,4342314</w:t>
            </w:r>
          </w:p>
        </w:tc>
      </w:tr>
      <w:tr w:rsidR="00105796" w14:paraId="551F3C7F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E6E2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5523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10C1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3906,568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F43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25362,9638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DCE7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0,8220936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F8C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1,114147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0D8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1,09812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F93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1,2132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9E0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1,7060570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221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E63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95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972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0,284651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9C9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6,5348997</w:t>
            </w:r>
          </w:p>
        </w:tc>
      </w:tr>
      <w:tr w:rsidR="00105796" w14:paraId="7D988063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0C6D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0,0265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9768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60BD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3906,64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4C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25363,433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93C4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0,8991649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626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1,09435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58F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1,07860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DB6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1,3033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238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1,8328371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E59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626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72D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B4D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0,293408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3C3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7,7152468</w:t>
            </w:r>
          </w:p>
        </w:tc>
      </w:tr>
      <w:tr w:rsidR="00105796" w14:paraId="611B2321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24C9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0,0280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091E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AE18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3906,692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D26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25363,7691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895C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0,9505458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B22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1,082249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919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1,06667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CDE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1,3626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044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1,9161434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989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BF2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78F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52E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0,299162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4F9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8,9184475</w:t>
            </w:r>
          </w:p>
        </w:tc>
      </w:tr>
      <w:tr w:rsidR="00105796" w14:paraId="18CCCEDF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F899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D850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6037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3906,775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9C1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25364,3083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000D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1,0276170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DB2E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1,065498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ACC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1,05016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CB2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1,4503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8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2,0394371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3BA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4D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636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C8E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0,307678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E3A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10,221698</w:t>
            </w:r>
          </w:p>
        </w:tc>
      </w:tr>
      <w:tr w:rsidR="00105796" w14:paraId="0BF9E0AC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8F9E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0,0318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727C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D942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3906,834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38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25364,6911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EC65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1,0789979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E9F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1,055146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39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1,03995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712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1,5081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A07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2,1206003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6FF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18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7F4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FA4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0,313284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D7B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11,522892</w:t>
            </w:r>
          </w:p>
        </w:tc>
      </w:tr>
      <w:tr w:rsidR="00105796" w14:paraId="372B5A44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CD68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E49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9460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3906,928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441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25365,3004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D879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1,1560692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600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1,040678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AA2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1,02569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E62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1,5935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1D9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2,2409122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D3A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083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B9C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6BF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0,321594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2E6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12,943663</w:t>
            </w:r>
          </w:p>
        </w:tc>
      </w:tr>
      <w:tr w:rsidR="00105796" w14:paraId="18A55416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2B56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6DE7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0E96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3906,994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BF0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25365,7299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C3D2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1,2074500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C19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1,03166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132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1,01680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E1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1,6499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590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2,3202244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227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E16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2DA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25E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0,327072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9D9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14,339195</w:t>
            </w:r>
          </w:p>
        </w:tc>
      </w:tr>
      <w:tr w:rsidR="00105796" w14:paraId="0F2C8F26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7A15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0,0363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650A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1687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3907,028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8DD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25365,9517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B97E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1,2331405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12C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1,027322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DC9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1,01253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829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1,6780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DC3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2,3596256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77F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D8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B94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F8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0,329793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E93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15,678150</w:t>
            </w:r>
          </w:p>
        </w:tc>
      </w:tr>
      <w:tr w:rsidR="00105796" w14:paraId="5A89693E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C4AF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0,0378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3EAD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564D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3907,099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70E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25366,4092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799F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1,2845213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A2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1,018962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3F7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1,00429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714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1,7337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40A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2,4379392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606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B87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7D4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264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0,335202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18B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17,145222</w:t>
            </w:r>
          </w:p>
        </w:tc>
      </w:tr>
    </w:tbl>
    <w:p w14:paraId="649748E9" w14:textId="77777777" w:rsidR="00105796" w:rsidRDefault="00105796" w:rsidP="00105796"/>
    <w:p w14:paraId="1AD5073C" w14:textId="78C7C4A4" w:rsidR="00105796" w:rsidRDefault="00105796" w:rsidP="00105796">
      <w:pPr>
        <w:ind w:firstLine="0"/>
      </w:pPr>
      <w:r>
        <w:br w:type="page"/>
      </w:r>
      <w:bookmarkStart w:id="23" w:name="_Ref69380860"/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4</w:t>
      </w:r>
      <w:r>
        <w:fldChar w:fldCharType="end"/>
      </w:r>
      <w:bookmarkEnd w:id="23"/>
      <w:r>
        <w:t xml:space="preserve"> – Результаты расчета для заднего днища</w:t>
      </w:r>
    </w:p>
    <w:tbl>
      <w:tblPr>
        <w:tblStyle w:val="aff4"/>
        <w:tblW w:w="1564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06"/>
        <w:gridCol w:w="1020"/>
        <w:gridCol w:w="1134"/>
        <w:gridCol w:w="1300"/>
        <w:gridCol w:w="1191"/>
        <w:gridCol w:w="1077"/>
        <w:gridCol w:w="964"/>
        <w:gridCol w:w="1304"/>
        <w:gridCol w:w="1191"/>
        <w:gridCol w:w="794"/>
        <w:gridCol w:w="1191"/>
        <w:gridCol w:w="1191"/>
        <w:gridCol w:w="1191"/>
        <w:gridCol w:w="1191"/>
      </w:tblGrid>
      <w:tr w:rsidR="00105796" w14:paraId="353D4B08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983548C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360" w:dyaOrig="270" w14:anchorId="75F436BB">
                <v:shape id="_x0000_i1205" type="#_x0000_t75" style="width:18pt;height:13.5pt" o:ole="">
                  <v:imagedata r:id="rId317" o:title=""/>
                </v:shape>
                <o:OLEObject Type="Embed" ProgID="Equation.DSMT4" ShapeID="_x0000_i1205" DrawAspect="Content" ObjectID="_1680291082" r:id="rId345"/>
              </w:objec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4F7133" w14:textId="77777777" w:rsidR="00105796" w:rsidRDefault="00105796">
            <w:pPr>
              <w:ind w:firstLine="0"/>
              <w:jc w:val="center"/>
            </w:pPr>
            <w:r>
              <w:rPr>
                <w:position w:val="-12"/>
              </w:rPr>
              <w:object w:dxaOrig="705" w:dyaOrig="435" w14:anchorId="34E49B25">
                <v:shape id="_x0000_i1206" type="#_x0000_t75" style="width:35.25pt;height:21.75pt" o:ole="">
                  <v:imagedata r:id="rId319" o:title=""/>
                </v:shape>
                <o:OLEObject Type="Embed" ProgID="Equation.DSMT4" ShapeID="_x0000_i1206" DrawAspect="Content" ObjectID="_1680291083" r:id="rId34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8B69290" w14:textId="77777777" w:rsidR="00105796" w:rsidRDefault="00105796">
            <w:pPr>
              <w:ind w:firstLine="0"/>
              <w:jc w:val="center"/>
            </w:pPr>
            <w:r>
              <w:rPr>
                <w:position w:val="-12"/>
              </w:rPr>
              <w:object w:dxaOrig="660" w:dyaOrig="375" w14:anchorId="4120B3FB">
                <v:shape id="_x0000_i1207" type="#_x0000_t75" style="width:33pt;height:18.75pt" o:ole="">
                  <v:imagedata r:id="rId321" o:title=""/>
                </v:shape>
                <o:OLEObject Type="Embed" ProgID="Equation.DSMT4" ShapeID="_x0000_i1207" DrawAspect="Content" ObjectID="_1680291084" r:id="rId347"/>
              </w:objec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F215A67" w14:textId="77777777" w:rsidR="00105796" w:rsidRDefault="00105796">
            <w:pPr>
              <w:ind w:firstLine="0"/>
              <w:jc w:val="center"/>
            </w:pPr>
            <w:r>
              <w:rPr>
                <w:position w:val="-26"/>
              </w:rPr>
              <w:object w:dxaOrig="1185" w:dyaOrig="705" w14:anchorId="1EA58059">
                <v:shape id="_x0000_i1208" type="#_x0000_t75" style="width:59.25pt;height:35.25pt" o:ole="">
                  <v:imagedata r:id="rId323" o:title=""/>
                </v:shape>
                <o:OLEObject Type="Embed" ProgID="Equation.DSMT4" ShapeID="_x0000_i1208" DrawAspect="Content" ObjectID="_1680291085" r:id="rId348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D96152F" w14:textId="77777777" w:rsidR="00105796" w:rsidRDefault="00105796">
            <w:pPr>
              <w:ind w:firstLine="0"/>
              <w:jc w:val="center"/>
            </w:pPr>
            <w:r>
              <w:rPr>
                <w:position w:val="-12"/>
              </w:rPr>
              <w:object w:dxaOrig="1065" w:dyaOrig="435" w14:anchorId="4E3999D8">
                <v:shape id="_x0000_i1209" type="#_x0000_t75" style="width:53.25pt;height:21.75pt" o:ole="">
                  <v:imagedata r:id="rId325" o:title=""/>
                </v:shape>
                <o:OLEObject Type="Embed" ProgID="Equation.DSMT4" ShapeID="_x0000_i1209" DrawAspect="Content" ObjectID="_1680291086" r:id="rId349"/>
              </w:objec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1B777E7" w14:textId="77777777" w:rsidR="00105796" w:rsidRDefault="00105796">
            <w:pPr>
              <w:ind w:firstLine="0"/>
              <w:jc w:val="center"/>
            </w:pPr>
            <w:r>
              <w:rPr>
                <w:position w:val="-6"/>
              </w:rPr>
              <w:object w:dxaOrig="915" w:dyaOrig="360" w14:anchorId="12CFC033">
                <v:shape id="_x0000_i1210" type="#_x0000_t75" style="width:45.75pt;height:18pt" o:ole="">
                  <v:imagedata r:id="rId327" o:title=""/>
                </v:shape>
                <o:OLEObject Type="Embed" ProgID="Equation.DSMT4" ShapeID="_x0000_i1210" DrawAspect="Content" ObjectID="_1680291087" r:id="rId350"/>
              </w:objec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67FABDE" w14:textId="77777777" w:rsidR="00105796" w:rsidRDefault="00105796">
            <w:pPr>
              <w:ind w:firstLine="0"/>
              <w:jc w:val="center"/>
            </w:pPr>
            <w:r>
              <w:rPr>
                <w:position w:val="-6"/>
              </w:rPr>
              <w:object w:dxaOrig="810" w:dyaOrig="360" w14:anchorId="470D1801">
                <v:shape id="_x0000_i1211" type="#_x0000_t75" style="width:40.5pt;height:18pt" o:ole="">
                  <v:imagedata r:id="rId329" o:title=""/>
                </v:shape>
                <o:OLEObject Type="Embed" ProgID="Equation.DSMT4" ShapeID="_x0000_i1211" DrawAspect="Content" ObjectID="_1680291088" r:id="rId351"/>
              </w:objec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F11A0C" w14:textId="77777777" w:rsidR="00105796" w:rsidRDefault="00105796">
            <w:pPr>
              <w:ind w:firstLine="0"/>
              <w:jc w:val="center"/>
            </w:pPr>
            <w:r>
              <w:rPr>
                <w:position w:val="-26"/>
              </w:rPr>
              <w:object w:dxaOrig="1170" w:dyaOrig="705" w14:anchorId="5C5EB009">
                <v:shape id="_x0000_i1212" type="#_x0000_t75" style="width:58.5pt;height:35.25pt" o:ole="">
                  <v:imagedata r:id="rId352" o:title=""/>
                </v:shape>
                <o:OLEObject Type="Embed" ProgID="Equation.DSMT4" ShapeID="_x0000_i1212" DrawAspect="Content" ObjectID="_1680291089" r:id="rId353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811341" w14:textId="072EDF15" w:rsidR="00105796" w:rsidRDefault="00105796">
            <w:pPr>
              <w:ind w:firstLine="0"/>
              <w:jc w:val="center"/>
            </w:pPr>
            <w:r>
              <w:rPr>
                <w:noProof/>
                <w:position w:val="-26"/>
              </w:rPr>
              <w:drawing>
                <wp:inline distT="0" distB="0" distL="0" distR="0" wp14:anchorId="379422A9" wp14:editId="24D47F93">
                  <wp:extent cx="638175" cy="447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8CC76BC" w14:textId="77777777" w:rsidR="00105796" w:rsidRDefault="00105796">
            <w:pPr>
              <w:ind w:firstLine="0"/>
              <w:jc w:val="center"/>
            </w:pPr>
            <w:r>
              <w:rPr>
                <w:position w:val="-10"/>
                <w:lang w:val="en-US"/>
              </w:rPr>
              <w:object w:dxaOrig="525" w:dyaOrig="330" w14:anchorId="49027B9F">
                <v:shape id="_x0000_i1214" type="#_x0000_t75" style="width:26.25pt;height:16.5pt" o:ole="">
                  <v:imagedata r:id="rId335" o:title=""/>
                </v:shape>
                <o:OLEObject Type="Embed" ProgID="Equation.DSMT4" ShapeID="_x0000_i1214" DrawAspect="Content" ObjectID="_1680291090" r:id="rId355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6F3E722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 w:dxaOrig="360" w:dyaOrig="375" w14:anchorId="7F4D4E83">
                <v:shape id="_x0000_i1215" type="#_x0000_t75" style="width:18pt;height:18.75pt" o:ole="">
                  <v:imagedata r:id="rId337" o:title=""/>
                </v:shape>
                <o:OLEObject Type="Embed" ProgID="Equation.DSMT4" ShapeID="_x0000_i1215" DrawAspect="Content" ObjectID="_1680291091" r:id="rId356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F6DF37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26"/>
              </w:rPr>
              <w:object w:dxaOrig="1005" w:dyaOrig="705" w14:anchorId="53C9E9EE">
                <v:shape id="_x0000_i1216" type="#_x0000_t75" style="width:50.25pt;height:35.25pt" o:ole="">
                  <v:imagedata r:id="rId339" o:title=""/>
                </v:shape>
                <o:OLEObject Type="Embed" ProgID="Equation.DSMT4" ShapeID="_x0000_i1216" DrawAspect="Content" ObjectID="_1680291092" r:id="rId357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ADE0EFB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28"/>
              </w:rPr>
              <w:object w:dxaOrig="1005" w:dyaOrig="720" w14:anchorId="0420307F">
                <v:shape id="_x0000_i1217" type="#_x0000_t75" style="width:50.25pt;height:36pt" o:ole="">
                  <v:imagedata r:id="rId341" o:title=""/>
                </v:shape>
                <o:OLEObject Type="Embed" ProgID="Equation.DSMT4" ShapeID="_x0000_i1217" DrawAspect="Content" ObjectID="_1680291093" r:id="rId358"/>
              </w:objec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3F19066" w14:textId="77777777" w:rsidR="00105796" w:rsidRDefault="00105796">
            <w:pPr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870" w:dyaOrig="375" w14:anchorId="61F1343A">
                <v:shape id="_x0000_i1218" type="#_x0000_t75" style="width:43.5pt;height:18.75pt" o:ole="">
                  <v:imagedata r:id="rId343" o:title=""/>
                </v:shape>
                <o:OLEObject Type="Embed" ProgID="Equation.DSMT4" ShapeID="_x0000_i1218" DrawAspect="Content" ObjectID="_1680291094" r:id="rId359"/>
              </w:object>
            </w:r>
          </w:p>
        </w:tc>
      </w:tr>
      <w:tr w:rsidR="00105796" w14:paraId="7BCB1C15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451A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0,0378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DC5D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3906,72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BB63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3907,099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AE5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25366,4092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274D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1,2845213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DE4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1,018962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53F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1,00429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023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1,73370731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50F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2,4379392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156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E0D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0,274799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87F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2,4151467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167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0,335202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E55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18,224466</w:t>
            </w:r>
          </w:p>
        </w:tc>
      </w:tr>
      <w:tr w:rsidR="00105796" w14:paraId="5DB89AAF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15DE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0,0473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BF53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3907,01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BA6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3907,604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AD6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25369,6923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C431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1,4718474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170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0,99155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6FC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0,97726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27F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2,10882420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4CB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2,9654285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AB3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748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0,274119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C39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2,4091728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722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0,371224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B96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19,798430</w:t>
            </w:r>
          </w:p>
        </w:tc>
      </w:tr>
      <w:tr w:rsidR="00105796" w14:paraId="7DEF73FC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310B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0,0568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591A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3907,37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1849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3908,223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754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25373,7056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868F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1,6056517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470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0,974391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06E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0,96035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62E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2,48679033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0EB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3,4969245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F03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0,375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C83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0,273439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F74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2,4031933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F35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0,407521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AE3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21,417090</w:t>
            </w:r>
          </w:p>
        </w:tc>
      </w:tr>
      <w:tr w:rsidR="00105796" w14:paraId="7F33C581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1873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D9F7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CCCC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3908,953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37F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25378,4496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80AD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1,6859342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F3E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0,964867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EE3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0,95096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9E6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2,87289370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C66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4,0398631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5A9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4D8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0,272758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1B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2,3972082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3AB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0,444608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63F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23,096477</w:t>
            </w:r>
          </w:p>
        </w:tc>
      </w:tr>
      <w:tr w:rsidR="00105796" w14:paraId="11B5EACB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CF0D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0D94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3908,29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D2D5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3909,797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976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25383,9247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A561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1,7126951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53A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0,961761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D01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0,94790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B79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3,27273765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54D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4,6021236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1B1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30C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0,272076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F99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2,3912175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F1A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0,48303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0DF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24,857168</w:t>
            </w:r>
          </w:p>
        </w:tc>
      </w:tr>
      <w:tr w:rsidR="00105796" w14:paraId="630C9C55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D1F5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0,0851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87C9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3908,85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1605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3910,753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94A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25390,1315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5551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1,6859342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E9F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0,964714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3CD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0,95081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EB3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3,69313566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27B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5,1932873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BF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E16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0,271394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10D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2,3852212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57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0,523447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E7A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26,727188</w:t>
            </w:r>
          </w:p>
        </w:tc>
      </w:tr>
      <w:tr w:rsidR="00105796" w14:paraId="197D205D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6437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0,0946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71D3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3909,47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8EA4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3911,821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B3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25397,0706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1389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1,6056517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766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0,974082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8DC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0,96005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2FB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4,14333821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F41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5,8263621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254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CA5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0,270711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4D1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2,3792192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50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0,566759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D2A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28,747073</w:t>
            </w:r>
          </w:p>
        </w:tc>
      </w:tr>
      <w:tr w:rsidR="00105796" w14:paraId="1E8519AD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F5A4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6AB4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3910,16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6CF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3913,003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F20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25404,7427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2DD9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1,4718474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FA9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0,991079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307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0,97680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6B1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4,63720988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3DD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6,5208445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BA2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9C0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0,270027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A44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2,3732117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428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0,614312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511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30,979683</w:t>
            </w:r>
          </w:p>
        </w:tc>
      </w:tr>
      <w:tr w:rsidR="00105796" w14:paraId="05F070EA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6B85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9FDA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3910,91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4BDD1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3914,298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E61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25413,1486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1370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1,2845213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DB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1,018317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E24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1,00365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34F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5,19782860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3DD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7,3091865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818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EDC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0,269343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23E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2,3671985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915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0,668347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49D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33,531512</w:t>
            </w:r>
          </w:p>
        </w:tc>
      </w:tr>
      <w:tr w:rsidR="00105796" w14:paraId="730FA729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87B6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1FED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3911,73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99C5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3915,706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F46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25422,2891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385A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1,0436736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879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1,061365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E54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1,04609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A5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5,86905958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BC4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8,2530715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6A8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6D1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0,268658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5C08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2,3611797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73B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0,733126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1B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36,606792</w:t>
            </w:r>
          </w:p>
        </w:tc>
      </w:tr>
      <w:tr w:rsidR="00105796" w14:paraId="1E3AFF45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CD1BF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0,1325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75DFC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3912,62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D5EF7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3917,227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227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25432,1652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3148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0,7493041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6F5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1,133934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DAE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1,11762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E32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6,75276198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FFF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9,4957338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840B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92DA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0,267973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B4F3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2,3551552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C9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0,81854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AC7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40,681906</w:t>
            </w:r>
          </w:p>
        </w:tc>
      </w:tr>
      <w:tr w:rsidR="00105796" w14:paraId="5A28E1EF" w14:textId="77777777" w:rsidTr="0010579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5FB4F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E125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3913,57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36130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3918,862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3B6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25442,7778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733B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0,4014129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926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1,284514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3A1D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1,26607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2E32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8,19608561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0ED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11,525335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AC9E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D574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0,267287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BBD9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2,3491251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65A6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0,958308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67C5" w14:textId="77777777" w:rsidR="00105796" w:rsidRDefault="00105796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47,384707</w:t>
            </w:r>
          </w:p>
        </w:tc>
      </w:tr>
    </w:tbl>
    <w:p w14:paraId="6D7060EB" w14:textId="77777777" w:rsidR="00105796" w:rsidRDefault="00105796" w:rsidP="00105796">
      <w:pPr>
        <w:spacing w:after="160" w:line="256" w:lineRule="auto"/>
        <w:ind w:firstLine="0"/>
        <w:jc w:val="left"/>
        <w:rPr>
          <w:sz w:val="32"/>
        </w:rPr>
      </w:pPr>
    </w:p>
    <w:p w14:paraId="0B430213" w14:textId="77777777" w:rsidR="00105796" w:rsidRDefault="00105796" w:rsidP="00105796">
      <w:pPr>
        <w:rPr>
          <w:sz w:val="32"/>
        </w:rPr>
      </w:pPr>
    </w:p>
    <w:p w14:paraId="24B33931" w14:textId="77777777" w:rsidR="00105796" w:rsidRDefault="00105796" w:rsidP="00105796">
      <w:pPr>
        <w:spacing w:after="160" w:line="256" w:lineRule="auto"/>
        <w:ind w:firstLine="0"/>
        <w:jc w:val="left"/>
        <w:rPr>
          <w:b/>
          <w:bCs/>
          <w:sz w:val="32"/>
        </w:rPr>
      </w:pPr>
      <w:r>
        <w:br w:type="page"/>
      </w:r>
      <w:bookmarkStart w:id="24" w:name="_Toc42614449"/>
    </w:p>
    <w:p w14:paraId="0AA5DFAD" w14:textId="77777777" w:rsidR="00105796" w:rsidRDefault="00105796" w:rsidP="00105796">
      <w:pPr>
        <w:ind w:firstLine="0"/>
        <w:jc w:val="left"/>
        <w:rPr>
          <w:b/>
          <w:bCs/>
          <w:sz w:val="32"/>
        </w:rPr>
        <w:sectPr w:rsidR="00105796">
          <w:pgSz w:w="16838" w:h="11906" w:orient="landscape"/>
          <w:pgMar w:top="1701" w:right="1134" w:bottom="851" w:left="1134" w:header="709" w:footer="709" w:gutter="0"/>
          <w:cols w:space="720"/>
        </w:sectPr>
      </w:pPr>
    </w:p>
    <w:p w14:paraId="18829F48" w14:textId="77777777" w:rsidR="00105796" w:rsidRDefault="00105796" w:rsidP="007109CF">
      <w:pPr>
        <w:pStyle w:val="1"/>
      </w:pPr>
      <w:bookmarkStart w:id="25" w:name="_Toc69672562"/>
      <w:r>
        <w:lastRenderedPageBreak/>
        <w:t>Расчет и проектирование корпуса РДТТ</w:t>
      </w:r>
      <w:bookmarkEnd w:id="24"/>
      <w:bookmarkEnd w:id="25"/>
      <w:r>
        <w:t xml:space="preserve"> </w:t>
      </w:r>
    </w:p>
    <w:p w14:paraId="66253FCE" w14:textId="77777777" w:rsidR="00105796" w:rsidRDefault="00105796" w:rsidP="00105796">
      <w:r>
        <w:t>Корпус РДТТ – часть РДТТ, предназначенная для образования КС, размещения заряда твердого ракетного топлива, монтажа узлов и агрегатов, а также для соединения узла РДТТ с перемещающимся аппаратом.</w:t>
      </w:r>
    </w:p>
    <w:p w14:paraId="3E0DB9F2" w14:textId="77777777" w:rsidR="00105796" w:rsidRDefault="00105796" w:rsidP="00105796">
      <w:r>
        <w:t>Так как одной из особенностей РДТТ является то, что корпус двигателя одновременно является и корпусом, и «баком», и камерой сгорания, то к нему выдвигается ряд требований:</w:t>
      </w:r>
    </w:p>
    <w:p w14:paraId="2FA35946" w14:textId="77777777" w:rsidR="00105796" w:rsidRDefault="00105796" w:rsidP="00105796">
      <w:pPr>
        <w:pStyle w:val="a0"/>
        <w:numPr>
          <w:ilvl w:val="0"/>
          <w:numId w:val="20"/>
        </w:numPr>
        <w:contextualSpacing/>
      </w:pPr>
      <w:r>
        <w:t>Должен выдерживать внутренние нагрузки, которые обусловлены рабочим процессом;</w:t>
      </w:r>
    </w:p>
    <w:p w14:paraId="28A49C89" w14:textId="77777777" w:rsidR="00105796" w:rsidRDefault="00105796" w:rsidP="00105796">
      <w:pPr>
        <w:pStyle w:val="a0"/>
        <w:numPr>
          <w:ilvl w:val="0"/>
          <w:numId w:val="20"/>
        </w:numPr>
        <w:contextualSpacing/>
      </w:pPr>
      <w:r>
        <w:t>Корпус должен быть спроектирован так, чтобы в системе корпус – заряд возникало минимальное количество возмущений;</w:t>
      </w:r>
    </w:p>
    <w:p w14:paraId="4E15FFE5" w14:textId="77777777" w:rsidR="00105796" w:rsidRDefault="00105796" w:rsidP="00105796">
      <w:pPr>
        <w:pStyle w:val="a0"/>
        <w:numPr>
          <w:ilvl w:val="0"/>
          <w:numId w:val="20"/>
        </w:numPr>
        <w:contextualSpacing/>
      </w:pPr>
      <w:r>
        <w:t>Конструкция должна быть оптимальной с точки зрения интеграции в состав подвижного аппарата;</w:t>
      </w:r>
    </w:p>
    <w:p w14:paraId="3D06E303" w14:textId="77777777" w:rsidR="00105796" w:rsidRDefault="00105796" w:rsidP="00105796">
      <w:pPr>
        <w:pStyle w:val="a0"/>
        <w:numPr>
          <w:ilvl w:val="0"/>
          <w:numId w:val="20"/>
        </w:numPr>
        <w:contextualSpacing/>
      </w:pPr>
      <w:r>
        <w:t>Конструкция должна быть технологична;</w:t>
      </w:r>
    </w:p>
    <w:p w14:paraId="4C3FB65E" w14:textId="77777777" w:rsidR="00105796" w:rsidRDefault="00105796" w:rsidP="00105796">
      <w:pPr>
        <w:pStyle w:val="a0"/>
        <w:numPr>
          <w:ilvl w:val="0"/>
          <w:numId w:val="20"/>
        </w:numPr>
        <w:contextualSpacing/>
      </w:pPr>
      <w:r>
        <w:t>Масса конструкции должна быть минимальной.</w:t>
      </w:r>
    </w:p>
    <w:p w14:paraId="43440A8A" w14:textId="77777777" w:rsidR="00105796" w:rsidRDefault="00105796" w:rsidP="00105796">
      <w:r>
        <w:t>Основные задачи:</w:t>
      </w:r>
    </w:p>
    <w:p w14:paraId="24553A88" w14:textId="77777777" w:rsidR="00105796" w:rsidRDefault="00105796" w:rsidP="00105796">
      <w:pPr>
        <w:pStyle w:val="a0"/>
        <w:numPr>
          <w:ilvl w:val="0"/>
          <w:numId w:val="22"/>
        </w:numPr>
        <w:contextualSpacing/>
      </w:pPr>
      <w:r>
        <w:t>Выбор формы корпуса;</w:t>
      </w:r>
    </w:p>
    <w:p w14:paraId="74B34A8C" w14:textId="77777777" w:rsidR="00105796" w:rsidRDefault="00105796" w:rsidP="00105796">
      <w:pPr>
        <w:pStyle w:val="a0"/>
        <w:numPr>
          <w:ilvl w:val="0"/>
          <w:numId w:val="22"/>
        </w:numPr>
        <w:contextualSpacing/>
      </w:pPr>
      <w:r>
        <w:t>Выбор материалов;</w:t>
      </w:r>
    </w:p>
    <w:p w14:paraId="1D3FC037" w14:textId="77777777" w:rsidR="00105796" w:rsidRDefault="00105796" w:rsidP="00105796">
      <w:pPr>
        <w:pStyle w:val="a0"/>
        <w:numPr>
          <w:ilvl w:val="0"/>
          <w:numId w:val="22"/>
        </w:numPr>
        <w:contextualSpacing/>
      </w:pPr>
      <w:r>
        <w:t>Расчет толщины корпуса;</w:t>
      </w:r>
    </w:p>
    <w:p w14:paraId="31BDD26D" w14:textId="77777777" w:rsidR="00105796" w:rsidRDefault="00105796" w:rsidP="00105796">
      <w:pPr>
        <w:pStyle w:val="a0"/>
        <w:numPr>
          <w:ilvl w:val="0"/>
          <w:numId w:val="22"/>
        </w:numPr>
        <w:contextualSpacing/>
      </w:pPr>
      <w:r>
        <w:t>Выбор соединений и их расчет.</w:t>
      </w:r>
    </w:p>
    <w:p w14:paraId="5A3E6E45" w14:textId="77777777" w:rsidR="00105796" w:rsidRDefault="00105796" w:rsidP="00105796">
      <w:r>
        <w:t>В настоящее время в РДТТ применяются в основном обечайки из трех типов материалов: металлические, из композиционных материалов и комбинированные. Широко используются композитные корпуса типа «кокон» (углепластиковые, органопластиковые и др.), изготавливаемые из волокна, пропитанного термостойким связующим, путем спирально-кольцевой намотки на оправку.</w:t>
      </w:r>
    </w:p>
    <w:p w14:paraId="281942A1" w14:textId="77777777" w:rsidR="00105796" w:rsidRDefault="00105796" w:rsidP="00105796">
      <w:r>
        <w:lastRenderedPageBreak/>
        <w:t xml:space="preserve">Корпус проектируемого РДТТ выполнен методом непрерывной намотки лентой органопластика на основе арамидных волокон, пропитанных эпоксидным связующим. </w:t>
      </w:r>
    </w:p>
    <w:p w14:paraId="6C1DF41A" w14:textId="4866533D" w:rsidR="00105796" w:rsidRDefault="00105796" w:rsidP="00105796">
      <w:r>
        <w:t xml:space="preserve">В качестве материала силовой оболочки принят композиционный материал – органопластик на основе армирующего материала – органоволокна марки «АРМОС» 600-А-К ТУ 6-12-172-91 и связующего марки ЭДТ-10 ОСТ 3-4759-80. Основные характеристики приведены в таблице </w:t>
      </w:r>
      <w:r>
        <w:fldChar w:fldCharType="begin"/>
      </w:r>
      <w:r>
        <w:instrText xml:space="preserve"> REF _Ref68696546 \h </w:instrText>
      </w:r>
      <w:r>
        <w:fldChar w:fldCharType="separate"/>
      </w:r>
      <w:r w:rsidR="00E7782A">
        <w:t xml:space="preserve">Таблица </w:t>
      </w:r>
      <w:r w:rsidR="00E7782A">
        <w:rPr>
          <w:noProof/>
        </w:rPr>
        <w:t>3</w:t>
      </w:r>
      <w:r w:rsidR="00E7782A">
        <w:t>.</w:t>
      </w:r>
      <w:r w:rsidR="00E7782A">
        <w:rPr>
          <w:noProof/>
        </w:rPr>
        <w:t>1</w:t>
      </w:r>
      <w:r>
        <w:fldChar w:fldCharType="end"/>
      </w:r>
      <w:r>
        <w:t>.</w:t>
      </w:r>
    </w:p>
    <w:p w14:paraId="542A6C93" w14:textId="0BF729C5" w:rsidR="00105796" w:rsidRDefault="00105796" w:rsidP="00105796">
      <w:pPr>
        <w:ind w:firstLine="0"/>
      </w:pPr>
      <w:bookmarkStart w:id="26" w:name="_Ref68696546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7782A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7782A">
        <w:rPr>
          <w:noProof/>
        </w:rPr>
        <w:t>1</w:t>
      </w:r>
      <w:r>
        <w:fldChar w:fldCharType="end"/>
      </w:r>
      <w:bookmarkEnd w:id="26"/>
      <w:r>
        <w:t xml:space="preserve"> – Основные характеристики материала силовой оболочки корпуса</w:t>
      </w:r>
    </w:p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4686"/>
        <w:gridCol w:w="4659"/>
      </w:tblGrid>
      <w:tr w:rsidR="00105796" w14:paraId="60FA7735" w14:textId="77777777" w:rsidTr="0010579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4293A" w14:textId="77777777" w:rsidR="00105796" w:rsidRDefault="00105796">
            <w:pPr>
              <w:ind w:firstLine="0"/>
              <w:jc w:val="center"/>
            </w:pPr>
            <w:r>
              <w:t>Прочность волокна, МПа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9081" w14:textId="77777777" w:rsidR="00105796" w:rsidRDefault="00105796">
            <w:pPr>
              <w:ind w:firstLine="0"/>
              <w:jc w:val="center"/>
            </w:pPr>
            <w:r>
              <w:t>2500</w:t>
            </w:r>
          </w:p>
        </w:tc>
      </w:tr>
      <w:tr w:rsidR="00105796" w14:paraId="029B00D8" w14:textId="77777777" w:rsidTr="0010579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1E00" w14:textId="77777777" w:rsidR="00105796" w:rsidRDefault="00105796">
            <w:pPr>
              <w:ind w:firstLine="0"/>
              <w:jc w:val="center"/>
            </w:pPr>
            <w:r>
              <w:t>Модуль упругости, ГПА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78F22" w14:textId="77777777" w:rsidR="00105796" w:rsidRDefault="00105796">
            <w:pPr>
              <w:ind w:firstLine="0"/>
              <w:jc w:val="center"/>
            </w:pPr>
            <w:r>
              <w:t>97</w:t>
            </w:r>
          </w:p>
        </w:tc>
      </w:tr>
      <w:tr w:rsidR="00105796" w14:paraId="5AA4AF61" w14:textId="77777777" w:rsidTr="0010579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C0AC1" w14:textId="77777777" w:rsidR="00105796" w:rsidRDefault="00105796">
            <w:pPr>
              <w:ind w:firstLine="0"/>
              <w:jc w:val="center"/>
            </w:pPr>
            <w:r>
              <w:t xml:space="preserve">Плотность, </w:t>
            </w:r>
            <w:r>
              <w:rPr>
                <w:position w:val="-28"/>
              </w:rPr>
              <w:object w:dxaOrig="525" w:dyaOrig="720" w14:anchorId="7D6D88D5">
                <v:shape id="_x0000_i1219" type="#_x0000_t75" style="width:26.25pt;height:36pt" o:ole="">
                  <v:imagedata r:id="rId360" o:title=""/>
                </v:shape>
                <o:OLEObject Type="Embed" ProgID="Equation.DSMT4" ShapeID="_x0000_i1219" DrawAspect="Content" ObjectID="_1680291095" r:id="rId361"/>
              </w:objec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4F01" w14:textId="77777777" w:rsidR="00105796" w:rsidRDefault="00105796">
            <w:pPr>
              <w:ind w:firstLine="0"/>
              <w:jc w:val="center"/>
            </w:pPr>
            <w:r>
              <w:t>1,350</w:t>
            </w:r>
          </w:p>
        </w:tc>
      </w:tr>
      <w:tr w:rsidR="00105796" w14:paraId="430D616D" w14:textId="77777777" w:rsidTr="0010579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0A28" w14:textId="77777777" w:rsidR="00105796" w:rsidRDefault="00105796">
            <w:pPr>
              <w:ind w:firstLine="0"/>
              <w:jc w:val="center"/>
            </w:pPr>
            <w:r>
              <w:t>Содержание связующего, %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8C47" w14:textId="77777777" w:rsidR="00105796" w:rsidRDefault="00105796">
            <w:pPr>
              <w:ind w:firstLine="0"/>
              <w:jc w:val="center"/>
            </w:pPr>
            <w:r>
              <w:t>25-30</w:t>
            </w:r>
          </w:p>
        </w:tc>
      </w:tr>
    </w:tbl>
    <w:p w14:paraId="735F6012" w14:textId="77777777" w:rsidR="00105796" w:rsidRDefault="00105796" w:rsidP="00105796"/>
    <w:p w14:paraId="4B921676" w14:textId="77777777" w:rsidR="00456DE1" w:rsidRPr="00456DE1" w:rsidRDefault="00456DE1" w:rsidP="00456DE1">
      <w:pPr>
        <w:pStyle w:val="a0"/>
        <w:numPr>
          <w:ilvl w:val="0"/>
          <w:numId w:val="4"/>
        </w:numPr>
        <w:spacing w:after="480"/>
        <w:outlineLvl w:val="0"/>
        <w:rPr>
          <w:rFonts w:cs="Times New Roman"/>
          <w:b/>
          <w:bCs/>
          <w:noProof/>
          <w:vanish/>
          <w:sz w:val="32"/>
          <w:szCs w:val="32"/>
        </w:rPr>
      </w:pPr>
      <w:bookmarkStart w:id="27" w:name="_Toc42614452"/>
      <w:bookmarkStart w:id="28" w:name="_Toc69672211"/>
      <w:bookmarkStart w:id="29" w:name="_Toc69672239"/>
      <w:bookmarkStart w:id="30" w:name="_Toc69672263"/>
      <w:bookmarkStart w:id="31" w:name="_Toc69672287"/>
      <w:bookmarkStart w:id="32" w:name="_Toc69672308"/>
      <w:bookmarkStart w:id="33" w:name="_Toc69672494"/>
      <w:bookmarkStart w:id="34" w:name="_Toc69672518"/>
      <w:bookmarkStart w:id="35" w:name="_Toc69672542"/>
      <w:bookmarkStart w:id="36" w:name="_Toc6967256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17665F2B" w14:textId="77777777" w:rsidR="00456DE1" w:rsidRPr="00456DE1" w:rsidRDefault="00456DE1" w:rsidP="00456DE1">
      <w:pPr>
        <w:pStyle w:val="a0"/>
        <w:numPr>
          <w:ilvl w:val="0"/>
          <w:numId w:val="4"/>
        </w:numPr>
        <w:spacing w:after="480"/>
        <w:outlineLvl w:val="0"/>
        <w:rPr>
          <w:rFonts w:cs="Times New Roman"/>
          <w:b/>
          <w:bCs/>
          <w:noProof/>
          <w:vanish/>
          <w:sz w:val="32"/>
          <w:szCs w:val="32"/>
        </w:rPr>
      </w:pPr>
      <w:bookmarkStart w:id="37" w:name="_Toc69672212"/>
      <w:bookmarkStart w:id="38" w:name="_Toc69672240"/>
      <w:bookmarkStart w:id="39" w:name="_Toc69672264"/>
      <w:bookmarkStart w:id="40" w:name="_Toc69672288"/>
      <w:bookmarkStart w:id="41" w:name="_Toc69672309"/>
      <w:bookmarkStart w:id="42" w:name="_Toc69672495"/>
      <w:bookmarkStart w:id="43" w:name="_Toc69672519"/>
      <w:bookmarkStart w:id="44" w:name="_Toc69672543"/>
      <w:bookmarkStart w:id="45" w:name="_Toc69672564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178E58B" w14:textId="77777777" w:rsidR="00456DE1" w:rsidRPr="00456DE1" w:rsidRDefault="00456DE1" w:rsidP="00456DE1">
      <w:pPr>
        <w:pStyle w:val="a0"/>
        <w:numPr>
          <w:ilvl w:val="0"/>
          <w:numId w:val="4"/>
        </w:numPr>
        <w:spacing w:after="480"/>
        <w:outlineLvl w:val="0"/>
        <w:rPr>
          <w:rFonts w:cs="Times New Roman"/>
          <w:b/>
          <w:bCs/>
          <w:noProof/>
          <w:vanish/>
          <w:sz w:val="32"/>
          <w:szCs w:val="32"/>
        </w:rPr>
      </w:pPr>
      <w:bookmarkStart w:id="46" w:name="_Toc69672213"/>
      <w:bookmarkStart w:id="47" w:name="_Toc69672241"/>
      <w:bookmarkStart w:id="48" w:name="_Toc69672265"/>
      <w:bookmarkStart w:id="49" w:name="_Toc69672289"/>
      <w:bookmarkStart w:id="50" w:name="_Toc69672310"/>
      <w:bookmarkStart w:id="51" w:name="_Toc69672496"/>
      <w:bookmarkStart w:id="52" w:name="_Toc69672520"/>
      <w:bookmarkStart w:id="53" w:name="_Toc69672544"/>
      <w:bookmarkStart w:id="54" w:name="_Toc6967256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D390D44" w14:textId="77777777" w:rsidR="00A50824" w:rsidRDefault="00A50824">
      <w:pPr>
        <w:spacing w:after="160" w:line="259" w:lineRule="auto"/>
        <w:ind w:firstLine="0"/>
        <w:jc w:val="left"/>
        <w:rPr>
          <w:rFonts w:cs="Times New Roman"/>
          <w:b/>
          <w:bCs/>
          <w:noProof/>
          <w:sz w:val="32"/>
          <w:szCs w:val="32"/>
        </w:rPr>
      </w:pPr>
      <w:r>
        <w:rPr>
          <w:noProof/>
        </w:rPr>
        <w:br w:type="page"/>
      </w:r>
    </w:p>
    <w:p w14:paraId="7F2F5136" w14:textId="594C3FD1" w:rsidR="00520067" w:rsidRDefault="00105796" w:rsidP="007109CF">
      <w:pPr>
        <w:pStyle w:val="1"/>
      </w:pPr>
      <w:bookmarkStart w:id="55" w:name="_Toc69672566"/>
      <w:r w:rsidRPr="00456DE1">
        <w:rPr>
          <w:noProof/>
        </w:rPr>
        <w:lastRenderedPageBreak/>
        <w:t>Расчет и проектирование соплового блока</w:t>
      </w:r>
      <w:bookmarkEnd w:id="27"/>
      <w:bookmarkEnd w:id="55"/>
    </w:p>
    <w:p w14:paraId="3DD8C955" w14:textId="29E988BC" w:rsidR="00105796" w:rsidRDefault="00105796" w:rsidP="00520067">
      <w:r>
        <w:t>Сопло – это часть РДТТ, образующая канал переменного сечения, в котором осуществляется преобразование тепловой энергии топлива в кинетическую энергию истекающей струи ПС, основным назначением которого является создание тяги.</w:t>
      </w:r>
    </w:p>
    <w:p w14:paraId="40B09D11" w14:textId="77777777" w:rsidR="00105796" w:rsidRDefault="00105796" w:rsidP="00105796">
      <w:r>
        <w:t>На сопло воздействуют следующие нагрузки:</w:t>
      </w:r>
    </w:p>
    <w:p w14:paraId="52867130" w14:textId="77777777" w:rsidR="00105796" w:rsidRDefault="00105796" w:rsidP="00105796">
      <w:pPr>
        <w:pStyle w:val="a0"/>
        <w:numPr>
          <w:ilvl w:val="0"/>
          <w:numId w:val="24"/>
        </w:numPr>
        <w:contextualSpacing/>
      </w:pPr>
      <w:r>
        <w:t>Тепловое воздействие</w:t>
      </w:r>
    </w:p>
    <w:p w14:paraId="0AB11A61" w14:textId="77777777" w:rsidR="00105796" w:rsidRDefault="00105796" w:rsidP="00105796">
      <w:pPr>
        <w:pStyle w:val="a0"/>
        <w:numPr>
          <w:ilvl w:val="0"/>
          <w:numId w:val="24"/>
        </w:numPr>
        <w:contextualSpacing/>
      </w:pPr>
      <w:r>
        <w:t>Скоростной напор</w:t>
      </w:r>
    </w:p>
    <w:p w14:paraId="474DA9D8" w14:textId="77777777" w:rsidR="00105796" w:rsidRDefault="00105796" w:rsidP="00105796">
      <w:pPr>
        <w:pStyle w:val="a0"/>
        <w:numPr>
          <w:ilvl w:val="0"/>
          <w:numId w:val="24"/>
        </w:numPr>
        <w:contextualSpacing/>
      </w:pPr>
      <w:r>
        <w:t>Механическое воздействие</w:t>
      </w:r>
    </w:p>
    <w:p w14:paraId="09799C90" w14:textId="77777777" w:rsidR="00105796" w:rsidRDefault="00105796" w:rsidP="00105796">
      <w:pPr>
        <w:pStyle w:val="a0"/>
        <w:numPr>
          <w:ilvl w:val="0"/>
          <w:numId w:val="24"/>
        </w:numPr>
        <w:contextualSpacing/>
      </w:pPr>
      <w:r>
        <w:t>Химическое взаимодействие ПС с конструкционными материалами</w:t>
      </w:r>
    </w:p>
    <w:p w14:paraId="1977F2AB" w14:textId="77777777" w:rsidR="00105796" w:rsidRDefault="00105796" w:rsidP="00105796">
      <w:pPr>
        <w:pStyle w:val="a0"/>
        <w:numPr>
          <w:ilvl w:val="0"/>
          <w:numId w:val="24"/>
        </w:numPr>
        <w:contextualSpacing/>
      </w:pPr>
      <w:r>
        <w:t>Эрозионное воздействие двухфазного потока на трансзвуковую часть сопла</w:t>
      </w:r>
    </w:p>
    <w:p w14:paraId="29A53FFF" w14:textId="77777777" w:rsidR="00105796" w:rsidRDefault="00105796" w:rsidP="00105796">
      <w:pPr>
        <w:pStyle w:val="a0"/>
        <w:numPr>
          <w:ilvl w:val="0"/>
          <w:numId w:val="24"/>
        </w:numPr>
        <w:contextualSpacing/>
      </w:pPr>
      <w:r>
        <w:t>Внешнее воздействие</w:t>
      </w:r>
    </w:p>
    <w:p w14:paraId="4394E41E" w14:textId="77777777" w:rsidR="00105796" w:rsidRDefault="00105796" w:rsidP="00105796">
      <w:r>
        <w:t>С учетом основного предназначения сопла и особенностей нагрузок качество профилирования контура сопла определяет массово-габаритные и тягово-импульсные характеристики, как двигательной установки (ДУ), так и летательного аппарата (ЛА) в целом. Поэтому проектирование соплового блока является одним из основных вопросов, для решения которого необходимо выполнить ряд задач:</w:t>
      </w:r>
    </w:p>
    <w:p w14:paraId="42001B81" w14:textId="77777777" w:rsidR="00105796" w:rsidRDefault="00105796" w:rsidP="00105796">
      <w:pPr>
        <w:pStyle w:val="a0"/>
        <w:numPr>
          <w:ilvl w:val="0"/>
          <w:numId w:val="26"/>
        </w:numPr>
        <w:contextualSpacing/>
      </w:pPr>
      <w:r>
        <w:t>Выбор типа сопла, расчет геометрических размеров характерных сечений.</w:t>
      </w:r>
    </w:p>
    <w:p w14:paraId="192BFE14" w14:textId="77777777" w:rsidR="00105796" w:rsidRDefault="00105796" w:rsidP="00105796">
      <w:pPr>
        <w:pStyle w:val="a0"/>
        <w:numPr>
          <w:ilvl w:val="0"/>
          <w:numId w:val="26"/>
        </w:numPr>
        <w:contextualSpacing/>
      </w:pPr>
      <w:r>
        <w:t>Определение необходимости регулирования тяги РДТТ.</w:t>
      </w:r>
    </w:p>
    <w:p w14:paraId="47BF136A" w14:textId="77777777" w:rsidR="00105796" w:rsidRDefault="00105796" w:rsidP="00105796">
      <w:pPr>
        <w:pStyle w:val="a0"/>
        <w:numPr>
          <w:ilvl w:val="0"/>
          <w:numId w:val="26"/>
        </w:numPr>
        <w:contextualSpacing/>
      </w:pPr>
      <w:r>
        <w:t>Построение геометрического профиля сужающейся, трансзвуковой и расширяющейся частей сопла.</w:t>
      </w:r>
    </w:p>
    <w:p w14:paraId="0858B4A9" w14:textId="77777777" w:rsidR="00105796" w:rsidRDefault="00105796" w:rsidP="00105796">
      <w:pPr>
        <w:pStyle w:val="a0"/>
        <w:numPr>
          <w:ilvl w:val="0"/>
          <w:numId w:val="26"/>
        </w:numPr>
        <w:contextualSpacing/>
      </w:pPr>
      <w:r>
        <w:t>Определение потерь удельного импульса и расчет действительных характеристик РДТТ.</w:t>
      </w:r>
    </w:p>
    <w:p w14:paraId="4E176121" w14:textId="77777777" w:rsidR="00105796" w:rsidRDefault="00105796" w:rsidP="00105796">
      <w:pPr>
        <w:pStyle w:val="a0"/>
        <w:numPr>
          <w:ilvl w:val="0"/>
          <w:numId w:val="26"/>
        </w:numPr>
        <w:contextualSpacing/>
      </w:pPr>
      <w:r>
        <w:t>Конструкционная проработка соплового блока.</w:t>
      </w:r>
    </w:p>
    <w:p w14:paraId="71F60F7E" w14:textId="77777777" w:rsidR="00105796" w:rsidRDefault="00105796" w:rsidP="00105796">
      <w:pPr>
        <w:pStyle w:val="a0"/>
        <w:numPr>
          <w:ilvl w:val="0"/>
          <w:numId w:val="26"/>
        </w:numPr>
        <w:contextualSpacing/>
      </w:pPr>
      <w:r>
        <w:lastRenderedPageBreak/>
        <w:t>Учет влияния сопла на другие узлы и агрегаты.</w:t>
      </w:r>
    </w:p>
    <w:p w14:paraId="07BD532E" w14:textId="77777777" w:rsidR="00105796" w:rsidRDefault="00105796" w:rsidP="00105796">
      <w:r>
        <w:t>Требования, предъявляемые к соплу РДТТ:</w:t>
      </w:r>
    </w:p>
    <w:p w14:paraId="052CCFAD" w14:textId="77777777" w:rsidR="00105796" w:rsidRDefault="00105796" w:rsidP="00105796">
      <w:pPr>
        <w:pStyle w:val="a0"/>
        <w:numPr>
          <w:ilvl w:val="0"/>
          <w:numId w:val="28"/>
        </w:numPr>
        <w:contextualSpacing/>
      </w:pPr>
      <w:r>
        <w:t>Сопловой блок должен выдерживать все факторы рабочего процесса: давление, температура, воздействие конденсированной фазы, воздействие космического излучения и др.</w:t>
      </w:r>
    </w:p>
    <w:p w14:paraId="2327C9A9" w14:textId="77777777" w:rsidR="00105796" w:rsidRDefault="00105796" w:rsidP="00105796">
      <w:pPr>
        <w:pStyle w:val="a0"/>
        <w:numPr>
          <w:ilvl w:val="0"/>
          <w:numId w:val="28"/>
        </w:numPr>
        <w:contextualSpacing/>
      </w:pPr>
      <w:r>
        <w:t>Сопловой блок должен удовлетворять эксплуатационным требованиям (удобство транспортировки, возможность управления вектором тяги и др.).</w:t>
      </w:r>
    </w:p>
    <w:p w14:paraId="48701982" w14:textId="77777777" w:rsidR="00105796" w:rsidRDefault="00105796" w:rsidP="00105796">
      <w:pPr>
        <w:pStyle w:val="a0"/>
        <w:numPr>
          <w:ilvl w:val="0"/>
          <w:numId w:val="28"/>
        </w:numPr>
        <w:contextualSpacing/>
      </w:pPr>
      <w:r>
        <w:t>Сопловой блок должен обеспечивать минимальность осевых габаритов двигателя.</w:t>
      </w:r>
    </w:p>
    <w:p w14:paraId="49A2A52D" w14:textId="18B01BF7" w:rsidR="00A50824" w:rsidRPr="007109CF" w:rsidRDefault="00105796" w:rsidP="007109CF">
      <w:pPr>
        <w:pStyle w:val="a0"/>
        <w:numPr>
          <w:ilvl w:val="0"/>
          <w:numId w:val="28"/>
        </w:numPr>
        <w:contextualSpacing/>
      </w:pPr>
      <w:r>
        <w:t>Сопловой блок должен быть технологичным в изготовлении.</w:t>
      </w:r>
      <w:bookmarkStart w:id="56" w:name="_Toc42614454"/>
      <w:bookmarkStart w:id="57" w:name="_Toc69672215"/>
      <w:bookmarkStart w:id="58" w:name="_Toc69672243"/>
      <w:bookmarkStart w:id="59" w:name="_Toc69672216"/>
      <w:bookmarkStart w:id="60" w:name="_Toc69672244"/>
      <w:bookmarkStart w:id="61" w:name="_Toc69672500"/>
      <w:bookmarkEnd w:id="57"/>
      <w:bookmarkEnd w:id="58"/>
      <w:bookmarkEnd w:id="59"/>
      <w:bookmarkEnd w:id="60"/>
      <w:bookmarkEnd w:id="61"/>
    </w:p>
    <w:p w14:paraId="4D279D53" w14:textId="77777777" w:rsidR="007109CF" w:rsidRPr="007109CF" w:rsidRDefault="007109CF" w:rsidP="007109CF">
      <w:pPr>
        <w:pStyle w:val="a0"/>
        <w:numPr>
          <w:ilvl w:val="0"/>
          <w:numId w:val="4"/>
        </w:numPr>
        <w:spacing w:after="480"/>
        <w:outlineLvl w:val="0"/>
        <w:rPr>
          <w:rFonts w:cs="Times New Roman"/>
          <w:b/>
          <w:bCs/>
          <w:vanish/>
          <w:sz w:val="32"/>
          <w:szCs w:val="32"/>
        </w:rPr>
      </w:pPr>
      <w:bookmarkStart w:id="62" w:name="_Toc69672567"/>
      <w:bookmarkEnd w:id="62"/>
    </w:p>
    <w:p w14:paraId="0B01CA11" w14:textId="37F500AC" w:rsidR="00105796" w:rsidRDefault="00105796" w:rsidP="007109CF">
      <w:pPr>
        <w:pStyle w:val="2"/>
        <w:numPr>
          <w:ilvl w:val="1"/>
          <w:numId w:val="4"/>
        </w:numPr>
      </w:pPr>
      <w:bookmarkStart w:id="63" w:name="_Toc69672568"/>
      <w:r w:rsidRPr="007109CF">
        <w:t>Профилирование</w:t>
      </w:r>
      <w:r>
        <w:t xml:space="preserve"> сужающейся части сопла</w:t>
      </w:r>
      <w:bookmarkEnd w:id="56"/>
      <w:bookmarkEnd w:id="63"/>
    </w:p>
    <w:p w14:paraId="5EB1B3DC" w14:textId="77777777" w:rsidR="00105796" w:rsidRDefault="00105796" w:rsidP="00105796">
      <w:r>
        <w:t xml:space="preserve">В настоящее время в конструкциях РДТТ используются сопла, у которых сужающаяся и трансзвуковая части располагаются в районе камеры сгорания – так называемые утопленные сопла. Профилирование профиля утопленной части сопла может выполняться поверхностью, образованной вращением эллипса с полуосями </w:t>
      </w:r>
      <w:r>
        <w:rPr>
          <w:position w:val="-6"/>
        </w:rPr>
        <w:object w:dxaOrig="225" w:dyaOrig="240" w14:anchorId="6E274591">
          <v:shape id="_x0000_i1220" type="#_x0000_t75" style="width:11.25pt;height:12pt" o:ole="">
            <v:imagedata r:id="rId362" o:title=""/>
          </v:shape>
          <o:OLEObject Type="Embed" ProgID="Equation.DSMT4" ShapeID="_x0000_i1220" DrawAspect="Content" ObjectID="_1680291096" r:id="rId363"/>
        </w:object>
      </w:r>
      <w:r>
        <w:t xml:space="preserve"> и </w:t>
      </w:r>
      <w:r>
        <w:rPr>
          <w:position w:val="-6"/>
        </w:rPr>
        <w:object w:dxaOrig="195" w:dyaOrig="300" w14:anchorId="73A4C4FB">
          <v:shape id="_x0000_i1221" type="#_x0000_t75" style="width:9.75pt;height:15pt" o:ole="">
            <v:imagedata r:id="rId364" o:title=""/>
          </v:shape>
          <o:OLEObject Type="Embed" ProgID="Equation.DSMT4" ShapeID="_x0000_i1221" DrawAspect="Content" ObjectID="_1680291097" r:id="rId365"/>
        </w:object>
      </w:r>
      <w:r>
        <w:t xml:space="preserve"> относительно оси сопла [7].</w:t>
      </w:r>
    </w:p>
    <w:p w14:paraId="624DD5E9" w14:textId="77777777" w:rsidR="00105796" w:rsidRDefault="00105796" w:rsidP="00105796">
      <w:r>
        <w:t>Причем:</w:t>
      </w:r>
    </w:p>
    <w:p w14:paraId="5F14476D" w14:textId="77777777" w:rsidR="00105796" w:rsidRDefault="00105796" w:rsidP="00105796">
      <w:pPr>
        <w:jc w:val="center"/>
      </w:pPr>
      <w:r>
        <w:rPr>
          <w:position w:val="-28"/>
        </w:rPr>
        <w:object w:dxaOrig="690" w:dyaOrig="720" w14:anchorId="1325D463">
          <v:shape id="_x0000_i1222" type="#_x0000_t75" style="width:34.5pt;height:36pt" o:ole="">
            <v:imagedata r:id="rId366" o:title=""/>
          </v:shape>
          <o:OLEObject Type="Embed" ProgID="Equation.DSMT4" ShapeID="_x0000_i1222" DrawAspect="Content" ObjectID="_1680291098" r:id="rId367"/>
        </w:object>
      </w:r>
      <w:r>
        <w:t>.</w:t>
      </w:r>
    </w:p>
    <w:p w14:paraId="2804FD23" w14:textId="77777777" w:rsidR="00105796" w:rsidRDefault="00105796" w:rsidP="00105796">
      <w:r>
        <w:t>Для уменьшения эрозии сопла входное сечение выполняется в соответствии с рекомендацией:</w:t>
      </w:r>
    </w:p>
    <w:p w14:paraId="626FE7B4" w14:textId="77777777" w:rsidR="00105796" w:rsidRDefault="00105796" w:rsidP="00105796">
      <w:pPr>
        <w:jc w:val="center"/>
      </w:pPr>
      <w:r>
        <w:rPr>
          <w:position w:val="-38"/>
        </w:rPr>
        <w:object w:dxaOrig="1200" w:dyaOrig="825" w14:anchorId="2D518F8A">
          <v:shape id="_x0000_i1223" type="#_x0000_t75" style="width:60pt;height:41.25pt" o:ole="">
            <v:imagedata r:id="rId368" o:title=""/>
          </v:shape>
          <o:OLEObject Type="Embed" ProgID="Equation.DSMT4" ShapeID="_x0000_i1223" DrawAspect="Content" ObjectID="_1680291099" r:id="rId369"/>
        </w:object>
      </w:r>
      <w:r>
        <w:t>,</w:t>
      </w:r>
    </w:p>
    <w:p w14:paraId="7A18C2DF" w14:textId="77777777" w:rsidR="00105796" w:rsidRDefault="00105796" w:rsidP="00105796">
      <w:pPr>
        <w:jc w:val="center"/>
      </w:pPr>
      <w:r>
        <w:rPr>
          <w:position w:val="-16"/>
        </w:rPr>
        <w:object w:dxaOrig="2940" w:dyaOrig="435" w14:anchorId="2CFC761A">
          <v:shape id="_x0000_i1224" type="#_x0000_t75" style="width:147pt;height:21.75pt" o:ole="">
            <v:imagedata r:id="rId370" o:title=""/>
          </v:shape>
          <o:OLEObject Type="Embed" ProgID="Equation.DSMT4" ShapeID="_x0000_i1224" DrawAspect="Content" ObjectID="_1680291100" r:id="rId371"/>
        </w:object>
      </w:r>
      <w:r>
        <w:t>,</w:t>
      </w:r>
    </w:p>
    <w:p w14:paraId="22F8E717" w14:textId="77777777" w:rsidR="00105796" w:rsidRDefault="00105796" w:rsidP="00105796">
      <w:pPr>
        <w:jc w:val="center"/>
      </w:pPr>
      <w:r>
        <w:rPr>
          <w:position w:val="-38"/>
        </w:rPr>
        <w:object w:dxaOrig="1050" w:dyaOrig="825" w14:anchorId="6C4B9C88">
          <v:shape id="_x0000_i1225" type="#_x0000_t75" style="width:52.5pt;height:41.25pt" o:ole="">
            <v:imagedata r:id="rId372" o:title=""/>
          </v:shape>
          <o:OLEObject Type="Embed" ProgID="Equation.DSMT4" ShapeID="_x0000_i1225" DrawAspect="Content" ObjectID="_1680291101" r:id="rId373"/>
        </w:object>
      </w:r>
      <w:r>
        <w:t>.</w:t>
      </w:r>
    </w:p>
    <w:p w14:paraId="41C61D6B" w14:textId="77777777" w:rsidR="00105796" w:rsidRDefault="00105796" w:rsidP="00105796">
      <w:r>
        <w:t>Тогда:</w:t>
      </w:r>
    </w:p>
    <w:p w14:paraId="68637752" w14:textId="77777777" w:rsidR="00105796" w:rsidRDefault="00105796" w:rsidP="00105796">
      <w:pPr>
        <w:jc w:val="center"/>
      </w:pPr>
      <w:r>
        <w:rPr>
          <w:position w:val="-12"/>
        </w:rPr>
        <w:object w:dxaOrig="2865" w:dyaOrig="390" w14:anchorId="2BC10C7C">
          <v:shape id="_x0000_i1226" type="#_x0000_t75" style="width:143.25pt;height:19.5pt" o:ole="">
            <v:imagedata r:id="rId374" o:title=""/>
          </v:shape>
          <o:OLEObject Type="Embed" ProgID="Equation.DSMT4" ShapeID="_x0000_i1226" DrawAspect="Content" ObjectID="_1680291102" r:id="rId375"/>
        </w:object>
      </w:r>
      <w:r>
        <w:t>,</w:t>
      </w:r>
    </w:p>
    <w:p w14:paraId="4AE582BE" w14:textId="77777777" w:rsidR="00105796" w:rsidRDefault="00105796" w:rsidP="00105796">
      <w:pPr>
        <w:jc w:val="center"/>
      </w:pPr>
      <w:r>
        <w:rPr>
          <w:position w:val="-16"/>
        </w:rPr>
        <w:object w:dxaOrig="4140" w:dyaOrig="435" w14:anchorId="2808CD49">
          <v:shape id="_x0000_i1227" type="#_x0000_t75" style="width:207pt;height:21.75pt" o:ole="">
            <v:imagedata r:id="rId376" o:title=""/>
          </v:shape>
          <o:OLEObject Type="Embed" ProgID="Equation.DSMT4" ShapeID="_x0000_i1227" DrawAspect="Content" ObjectID="_1680291103" r:id="rId377"/>
        </w:object>
      </w:r>
      <w:r>
        <w:t>,</w:t>
      </w:r>
    </w:p>
    <w:p w14:paraId="61D599D3" w14:textId="77777777" w:rsidR="00105796" w:rsidRDefault="00105796" w:rsidP="00105796">
      <w:pPr>
        <w:jc w:val="center"/>
      </w:pPr>
      <w:r>
        <w:rPr>
          <w:position w:val="-10"/>
        </w:rPr>
        <w:object w:dxaOrig="3135" w:dyaOrig="330" w14:anchorId="74B833FF">
          <v:shape id="_x0000_i1228" type="#_x0000_t75" style="width:156.75pt;height:16.5pt" o:ole="">
            <v:imagedata r:id="rId378" o:title=""/>
          </v:shape>
          <o:OLEObject Type="Embed" ProgID="Equation.DSMT4" ShapeID="_x0000_i1228" DrawAspect="Content" ObjectID="_1680291104" r:id="rId379"/>
        </w:object>
      </w:r>
      <w:r>
        <w:t>.</w:t>
      </w:r>
    </w:p>
    <w:p w14:paraId="5A7B1595" w14:textId="77777777" w:rsidR="00105796" w:rsidRDefault="00105796" w:rsidP="007109CF">
      <w:pPr>
        <w:pStyle w:val="2"/>
        <w:numPr>
          <w:ilvl w:val="1"/>
          <w:numId w:val="4"/>
        </w:numPr>
      </w:pPr>
      <w:bookmarkStart w:id="64" w:name="_Toc42614455"/>
      <w:bookmarkStart w:id="65" w:name="_Toc69672569"/>
      <w:r>
        <w:t>Профилирование трансзвуковой части сопла</w:t>
      </w:r>
      <w:bookmarkEnd w:id="64"/>
      <w:bookmarkEnd w:id="65"/>
    </w:p>
    <w:p w14:paraId="3EF7DE7A" w14:textId="77777777" w:rsidR="00105796" w:rsidRDefault="00105796" w:rsidP="00105796">
      <w:r>
        <w:t xml:space="preserve">Неоптимальный профиль критического сечения сопла, как и неверный профиль сужающейся части, может привести к возникновению системы скачков уплотнения, которые снижают энергетические характеристики соплового блока в целом. </w:t>
      </w:r>
    </w:p>
    <w:p w14:paraId="461ED6FF" w14:textId="77777777" w:rsidR="00105796" w:rsidRDefault="00105796" w:rsidP="00105796">
      <w:r>
        <w:t>Минимальную длину обеспечивает сверхзвуковой профиль с угловой точкой, в котором сопряжение дозвукового и сверхзвукового участков сопла выполнено с изломом [7].</w:t>
      </w:r>
    </w:p>
    <w:p w14:paraId="282AC4F6" w14:textId="77777777" w:rsidR="00105796" w:rsidRDefault="00105796" w:rsidP="007109CF">
      <w:pPr>
        <w:pStyle w:val="2"/>
        <w:numPr>
          <w:ilvl w:val="1"/>
          <w:numId w:val="4"/>
        </w:numPr>
      </w:pPr>
      <w:bookmarkStart w:id="66" w:name="_Toc42614456"/>
      <w:bookmarkStart w:id="67" w:name="_Toc69672570"/>
      <w:r>
        <w:t>Профилирование сверхзвуковой части сопла</w:t>
      </w:r>
      <w:bookmarkEnd w:id="66"/>
      <w:bookmarkEnd w:id="67"/>
    </w:p>
    <w:p w14:paraId="0BD2E06C" w14:textId="77777777" w:rsidR="00105796" w:rsidRDefault="00105796" w:rsidP="00105796">
      <w:r>
        <w:t xml:space="preserve">Для профилирования сверхзвуковой части сопла можно использовать метод </w:t>
      </w:r>
      <w:proofErr w:type="spellStart"/>
      <w:r>
        <w:t>Рао</w:t>
      </w:r>
      <w:proofErr w:type="spellEnd"/>
      <w:r>
        <w:t xml:space="preserve"> (огибающих). Данный метод позволяет построить контур сверхзвуковой части сопла, близкий к контуру, получаемому при использовании точных методик, основанных на интегрировании дифференциальных уравнений в частных производных, описывающих сверхзвуковое течение идеального газа [7].</w:t>
      </w:r>
    </w:p>
    <w:p w14:paraId="33F8348D" w14:textId="77777777" w:rsidR="00105796" w:rsidRDefault="00105796" w:rsidP="00105796">
      <w:bookmarkStart w:id="68" w:name="_Toc42614457"/>
      <w:r>
        <w:t>Из внутрибаллистического расчета известны следующие геометрические характеристики:</w:t>
      </w:r>
    </w:p>
    <w:p w14:paraId="5404CA3B" w14:textId="77777777" w:rsidR="00105796" w:rsidRDefault="00105796" w:rsidP="00105796">
      <w:pPr>
        <w:jc w:val="center"/>
      </w:pPr>
      <w:r>
        <w:rPr>
          <w:position w:val="-16"/>
        </w:rPr>
        <w:object w:dxaOrig="2940" w:dyaOrig="435" w14:anchorId="59AFAC9B">
          <v:shape id="_x0000_i1229" type="#_x0000_t75" style="width:147pt;height:21.75pt" o:ole="">
            <v:imagedata r:id="rId370" o:title=""/>
          </v:shape>
          <o:OLEObject Type="Embed" ProgID="Equation.DSMT4" ShapeID="_x0000_i1229" DrawAspect="Content" ObjectID="_1680291105" r:id="rId380"/>
        </w:object>
      </w:r>
      <w:r>
        <w:t>,</w:t>
      </w:r>
    </w:p>
    <w:p w14:paraId="56CF1E70" w14:textId="77777777" w:rsidR="00105796" w:rsidRDefault="00105796" w:rsidP="00105796">
      <w:pPr>
        <w:jc w:val="center"/>
      </w:pPr>
      <w:r>
        <w:rPr>
          <w:position w:val="-26"/>
        </w:rPr>
        <w:object w:dxaOrig="4170" w:dyaOrig="705" w14:anchorId="437D9099">
          <v:shape id="_x0000_i1230" type="#_x0000_t75" style="width:208.5pt;height:35.25pt" o:ole="">
            <v:imagedata r:id="rId381" o:title=""/>
          </v:shape>
          <o:OLEObject Type="Embed" ProgID="Equation.DSMT4" ShapeID="_x0000_i1230" DrawAspect="Content" ObjectID="_1680291106" r:id="rId382"/>
        </w:object>
      </w:r>
      <w:r>
        <w:t>.</w:t>
      </w:r>
    </w:p>
    <w:p w14:paraId="62CF82D5" w14:textId="77777777" w:rsidR="00105796" w:rsidRDefault="00105796" w:rsidP="00105796">
      <w:r>
        <w:t xml:space="preserve">Методика приближенного построения такого профиля включает в себя нахождение углов </w:t>
      </w:r>
      <w:r>
        <w:rPr>
          <w:position w:val="-12"/>
        </w:rPr>
        <w:object w:dxaOrig="870" w:dyaOrig="375" w14:anchorId="432112B3">
          <v:shape id="_x0000_i1231" type="#_x0000_t75" style="width:43.5pt;height:18.75pt" o:ole="">
            <v:imagedata r:id="rId383" o:title=""/>
          </v:shape>
          <o:OLEObject Type="Embed" ProgID="Equation.DSMT4" ShapeID="_x0000_i1231" DrawAspect="Content" ObjectID="_1680291107" r:id="rId384"/>
        </w:object>
      </w:r>
      <w:r>
        <w:t xml:space="preserve"> и относительной длины расширяющейся части, а образующая описывается параболой общего вида, которая строится геометрическим методом по координатам двух точек и касательным в них. </w:t>
      </w:r>
    </w:p>
    <w:p w14:paraId="4DDAFE8B" w14:textId="77777777" w:rsidR="00105796" w:rsidRDefault="00105796" w:rsidP="00105796">
      <w:r>
        <w:lastRenderedPageBreak/>
        <w:t>Безразмерный диаметр выходного сечения сопла:</w:t>
      </w:r>
    </w:p>
    <w:p w14:paraId="6563FA2D" w14:textId="77777777" w:rsidR="00105796" w:rsidRDefault="00105796" w:rsidP="00105796">
      <w:pPr>
        <w:jc w:val="center"/>
      </w:pPr>
      <w:r>
        <w:rPr>
          <w:position w:val="-38"/>
        </w:rPr>
        <w:object w:dxaOrig="1875" w:dyaOrig="825" w14:anchorId="66D7440D">
          <v:shape id="_x0000_i1232" type="#_x0000_t75" style="width:93.75pt;height:41.25pt" o:ole="">
            <v:imagedata r:id="rId385" o:title=""/>
          </v:shape>
          <o:OLEObject Type="Embed" ProgID="Equation.DSMT4" ShapeID="_x0000_i1232" DrawAspect="Content" ObjectID="_1680291108" r:id="rId386"/>
        </w:object>
      </w:r>
    </w:p>
    <w:p w14:paraId="47818ED4" w14:textId="77777777" w:rsidR="00105796" w:rsidRDefault="00105796" w:rsidP="00105796">
      <w:pPr>
        <w:ind w:firstLine="0"/>
        <w:jc w:val="left"/>
      </w:pPr>
      <w:r>
        <w:t xml:space="preserve">Принимаем </w:t>
      </w:r>
      <w:r>
        <w:rPr>
          <w:position w:val="-12"/>
        </w:rPr>
        <w:object w:dxaOrig="1005" w:dyaOrig="435" w14:anchorId="6B5A9D8E">
          <v:shape id="_x0000_i1233" type="#_x0000_t75" style="width:50.25pt;height:21.75pt" o:ole="">
            <v:imagedata r:id="rId387" o:title=""/>
          </v:shape>
          <o:OLEObject Type="Embed" ProgID="Equation.DSMT4" ShapeID="_x0000_i1233" DrawAspect="Content" ObjectID="_1680291109" r:id="rId388"/>
        </w:object>
      </w:r>
    </w:p>
    <w:p w14:paraId="505125DE" w14:textId="77777777" w:rsidR="00105796" w:rsidRDefault="00105796" w:rsidP="00105796">
      <w:r>
        <w:t xml:space="preserve">Для рассчитанных </w:t>
      </w:r>
      <w:r>
        <w:rPr>
          <w:position w:val="-12"/>
        </w:rPr>
        <w:object w:dxaOrig="360" w:dyaOrig="405" w14:anchorId="0E5B53F0">
          <v:shape id="_x0000_i1234" type="#_x0000_t75" style="width:18pt;height:20.25pt" o:ole="">
            <v:imagedata r:id="rId389" o:title=""/>
          </v:shape>
          <o:OLEObject Type="Embed" ProgID="Equation.DSMT4" ShapeID="_x0000_i1234" DrawAspect="Content" ObjectID="_1680291110" r:id="rId390"/>
        </w:object>
      </w:r>
      <w:r>
        <w:t xml:space="preserve"> и выбранного угла </w:t>
      </w:r>
      <w:r>
        <w:rPr>
          <w:position w:val="-12"/>
        </w:rPr>
        <w:object w:dxaOrig="345" w:dyaOrig="375" w14:anchorId="60AFE1B2">
          <v:shape id="_x0000_i1235" type="#_x0000_t75" style="width:17.25pt;height:18.75pt" o:ole="">
            <v:imagedata r:id="rId391" o:title=""/>
          </v:shape>
          <o:OLEObject Type="Embed" ProgID="Equation.DSMT4" ShapeID="_x0000_i1235" DrawAspect="Content" ObjectID="_1680291111" r:id="rId392"/>
        </w:object>
      </w:r>
      <w:r>
        <w:t xml:space="preserve"> по таблице [9, кн. 1, с. 355…362] определяется относительная длина расширяющейся части сопла </w:t>
      </w:r>
      <w:r>
        <w:rPr>
          <w:position w:val="-12"/>
        </w:rPr>
        <w:object w:dxaOrig="900" w:dyaOrig="405" w14:anchorId="56725CC1">
          <v:shape id="_x0000_i1236" type="#_x0000_t75" style="width:45pt;height:20.25pt" o:ole="">
            <v:imagedata r:id="rId393" o:title=""/>
          </v:shape>
          <o:OLEObject Type="Embed" ProgID="Equation.DSMT4" ShapeID="_x0000_i1236" DrawAspect="Content" ObjectID="_1680291112" r:id="rId394"/>
        </w:object>
      </w:r>
      <w:r>
        <w:t xml:space="preserve"> и угол входа в сопло </w:t>
      </w:r>
      <w:r>
        <w:rPr>
          <w:position w:val="-12"/>
        </w:rPr>
        <w:object w:dxaOrig="1050" w:dyaOrig="435" w14:anchorId="7C5D31F3">
          <v:shape id="_x0000_i1237" type="#_x0000_t75" style="width:52.5pt;height:21.75pt" o:ole="">
            <v:imagedata r:id="rId395" o:title=""/>
          </v:shape>
          <o:OLEObject Type="Embed" ProgID="Equation.DSMT4" ShapeID="_x0000_i1237" DrawAspect="Content" ObjectID="_1680291113" r:id="rId396"/>
        </w:object>
      </w:r>
      <w:r>
        <w:t xml:space="preserve">. </w:t>
      </w:r>
    </w:p>
    <w:p w14:paraId="5426A118" w14:textId="77777777" w:rsidR="00105796" w:rsidRDefault="00105796" w:rsidP="00105796">
      <w:pPr>
        <w:jc w:val="left"/>
      </w:pPr>
      <w:r>
        <w:t>Длина профилированного участка:</w:t>
      </w:r>
    </w:p>
    <w:p w14:paraId="68FF01B0" w14:textId="77777777" w:rsidR="00105796" w:rsidRDefault="00105796" w:rsidP="00105796">
      <w:pPr>
        <w:jc w:val="center"/>
      </w:pPr>
      <w:r>
        <w:rPr>
          <w:position w:val="-16"/>
          <w:lang w:val="en-US"/>
        </w:rPr>
        <w:object w:dxaOrig="4065" w:dyaOrig="435" w14:anchorId="1E522F51">
          <v:shape id="_x0000_i1238" type="#_x0000_t75" style="width:203.25pt;height:21.75pt" o:ole="">
            <v:imagedata r:id="rId397" o:title=""/>
          </v:shape>
          <o:OLEObject Type="Embed" ProgID="Equation.DSMT4" ShapeID="_x0000_i1238" DrawAspect="Content" ObjectID="_1680291114" r:id="rId398"/>
        </w:object>
      </w:r>
    </w:p>
    <w:p w14:paraId="639A6CDA" w14:textId="77777777" w:rsidR="007109CF" w:rsidRDefault="007109CF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highlight w:val="lightGray"/>
        </w:rPr>
      </w:pPr>
      <w:bookmarkStart w:id="69" w:name="_Toc42614462"/>
      <w:bookmarkEnd w:id="68"/>
      <w:r>
        <w:rPr>
          <w:highlight w:val="lightGray"/>
        </w:rPr>
        <w:br w:type="page"/>
      </w:r>
    </w:p>
    <w:p w14:paraId="4BA6C3C5" w14:textId="3C74B040" w:rsidR="00105796" w:rsidRDefault="00105796" w:rsidP="007109CF">
      <w:pPr>
        <w:pStyle w:val="1"/>
      </w:pPr>
      <w:bookmarkStart w:id="70" w:name="_Toc69672571"/>
      <w:r>
        <w:lastRenderedPageBreak/>
        <w:t>Расчет потерь удельного импульса</w:t>
      </w:r>
      <w:bookmarkEnd w:id="69"/>
      <w:bookmarkEnd w:id="70"/>
      <w:r>
        <w:t xml:space="preserve"> </w:t>
      </w:r>
    </w:p>
    <w:p w14:paraId="57B1434B" w14:textId="77777777" w:rsidR="00105796" w:rsidRDefault="00105796" w:rsidP="00105796">
      <w:r>
        <w:t>Потери удельного импульса можно разделить на ряд составляющих:</w:t>
      </w:r>
    </w:p>
    <w:p w14:paraId="466F6F35" w14:textId="77777777" w:rsidR="00105796" w:rsidRDefault="00105796" w:rsidP="00105796">
      <w:pPr>
        <w:jc w:val="center"/>
      </w:pPr>
      <w:r>
        <w:rPr>
          <w:position w:val="-16"/>
        </w:rPr>
        <w:object w:dxaOrig="3360" w:dyaOrig="420" w14:anchorId="5163E889">
          <v:shape id="_x0000_i1354" type="#_x0000_t75" style="width:168pt;height:21pt" o:ole="">
            <v:imagedata r:id="rId399" o:title=""/>
          </v:shape>
          <o:OLEObject Type="Embed" ProgID="Equation.DSMT4" ShapeID="_x0000_i1354" DrawAspect="Content" ObjectID="_1680291115" r:id="rId400"/>
        </w:object>
      </w:r>
      <w:r>
        <w:t>,</w:t>
      </w:r>
    </w:p>
    <w:p w14:paraId="3C0A31BA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6"/>
        </w:rPr>
        <w:object w:dxaOrig="660" w:dyaOrig="420" w14:anchorId="00DCB6E0">
          <v:shape id="_x0000_i1355" type="#_x0000_t75" style="width:33pt;height:21pt" o:ole="">
            <v:imagedata r:id="rId401" o:title=""/>
          </v:shape>
          <o:OLEObject Type="Embed" ProgID="Equation.DSMT4" ShapeID="_x0000_i1355" DrawAspect="Content" ObjectID="_1680291116" r:id="rId402"/>
        </w:object>
      </w:r>
      <w:r>
        <w:t xml:space="preserve">потери удельного импульса из-за рассеяния потока; </w:t>
      </w:r>
      <w:r>
        <w:rPr>
          <w:position w:val="-16"/>
        </w:rPr>
        <w:object w:dxaOrig="600" w:dyaOrig="420" w14:anchorId="2E606074">
          <v:shape id="_x0000_i1356" type="#_x0000_t75" style="width:30pt;height:21pt" o:ole="">
            <v:imagedata r:id="rId403" o:title=""/>
          </v:shape>
          <o:OLEObject Type="Embed" ProgID="Equation.DSMT4" ShapeID="_x0000_i1356" DrawAspect="Content" ObjectID="_1680291117" r:id="rId404"/>
        </w:object>
      </w:r>
      <w:r>
        <w:t xml:space="preserve">потери удельного импульса из-за трения потока; </w:t>
      </w:r>
      <w:r>
        <w:rPr>
          <w:position w:val="-12"/>
        </w:rPr>
        <w:object w:dxaOrig="525" w:dyaOrig="375" w14:anchorId="42611B02">
          <v:shape id="_x0000_i1357" type="#_x0000_t75" style="width:26.25pt;height:18.75pt" o:ole="">
            <v:imagedata r:id="rId405" o:title=""/>
          </v:shape>
          <o:OLEObject Type="Embed" ProgID="Equation.DSMT4" ShapeID="_x0000_i1357" DrawAspect="Content" ObjectID="_1680291118" r:id="rId406"/>
        </w:object>
      </w:r>
      <w:r>
        <w:t xml:space="preserve">потери из-за наличия в ПС конденсированной фазы; </w:t>
      </w:r>
      <w:r>
        <w:rPr>
          <w:position w:val="-16"/>
        </w:rPr>
        <w:object w:dxaOrig="600" w:dyaOrig="420" w14:anchorId="2255EB0A">
          <v:shape id="_x0000_i1358" type="#_x0000_t75" style="width:30pt;height:21pt" o:ole="">
            <v:imagedata r:id="rId407" o:title=""/>
          </v:shape>
          <o:OLEObject Type="Embed" ProgID="Equation.DSMT4" ShapeID="_x0000_i1358" DrawAspect="Content" ObjectID="_1680291119" r:id="rId408"/>
        </w:object>
      </w:r>
      <w:r>
        <w:t xml:space="preserve">потери из-за утопленности сопла; </w:t>
      </w:r>
      <w:r>
        <w:rPr>
          <w:position w:val="-12"/>
        </w:rPr>
        <w:object w:dxaOrig="630" w:dyaOrig="375" w14:anchorId="5526AF8E">
          <v:shape id="_x0000_i1359" type="#_x0000_t75" style="width:31.5pt;height:18.75pt" o:ole="">
            <v:imagedata r:id="rId409" o:title=""/>
          </v:shape>
          <o:OLEObject Type="Embed" ProgID="Equation.DSMT4" ShapeID="_x0000_i1359" DrawAspect="Content" ObjectID="_1680291120" r:id="rId410"/>
        </w:object>
      </w:r>
      <w:r>
        <w:t>потери из-за химической неравновесности.</w:t>
      </w:r>
    </w:p>
    <w:p w14:paraId="6E226E81" w14:textId="77777777" w:rsidR="00105796" w:rsidRDefault="00105796" w:rsidP="00105796">
      <w:r>
        <w:t>Потери удельного импульса из-за рассеяния потока:</w:t>
      </w:r>
    </w:p>
    <w:p w14:paraId="39F64512" w14:textId="77777777" w:rsidR="00105796" w:rsidRDefault="00105796" w:rsidP="00105796">
      <w:pPr>
        <w:jc w:val="center"/>
      </w:pPr>
      <w:r>
        <w:rPr>
          <w:position w:val="-82"/>
        </w:rPr>
        <w:object w:dxaOrig="6270" w:dyaOrig="1770" w14:anchorId="4829BB05">
          <v:shape id="_x0000_i1360" type="#_x0000_t75" style="width:313.5pt;height:88.5pt" o:ole="">
            <v:imagedata r:id="rId411" o:title=""/>
          </v:shape>
          <o:OLEObject Type="Embed" ProgID="Equation.DSMT4" ShapeID="_x0000_i1360" DrawAspect="Content" ObjectID="_1680291121" r:id="rId412"/>
        </w:object>
      </w:r>
    </w:p>
    <w:p w14:paraId="37C4A745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38"/>
        </w:rPr>
        <w:object w:dxaOrig="1875" w:dyaOrig="810" w14:anchorId="03F87FE5">
          <v:shape id="_x0000_i1361" type="#_x0000_t75" style="width:93.75pt;height:40.5pt" o:ole="">
            <v:imagedata r:id="rId413" o:title=""/>
          </v:shape>
          <o:OLEObject Type="Embed" ProgID="Equation.DSMT4" ShapeID="_x0000_i1361" DrawAspect="Content" ObjectID="_1680291122" r:id="rId414"/>
        </w:object>
      </w:r>
      <w:r>
        <w:t>.</w:t>
      </w:r>
    </w:p>
    <w:p w14:paraId="0E51D2D8" w14:textId="77777777" w:rsidR="00105796" w:rsidRDefault="00105796" w:rsidP="00105796">
      <w:r>
        <w:t>Потери удельного импульса из-за трения потока:</w:t>
      </w:r>
    </w:p>
    <w:p w14:paraId="74125499" w14:textId="77777777" w:rsidR="00105796" w:rsidRDefault="00105796" w:rsidP="00105796">
      <w:pPr>
        <w:jc w:val="center"/>
      </w:pPr>
      <w:r>
        <w:rPr>
          <w:position w:val="-82"/>
        </w:rPr>
        <w:object w:dxaOrig="9045" w:dyaOrig="2505" w14:anchorId="6F4F15D5">
          <v:shape id="_x0000_i1362" type="#_x0000_t75" style="width:452.25pt;height:125.25pt" o:ole="">
            <v:imagedata r:id="rId415" o:title=""/>
          </v:shape>
          <o:OLEObject Type="Embed" ProgID="Equation.DSMT4" ShapeID="_x0000_i1362" DrawAspect="Content" ObjectID="_1680291123" r:id="rId416"/>
        </w:object>
      </w:r>
    </w:p>
    <w:p w14:paraId="7E447142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585" w:dyaOrig="405" w14:anchorId="48057B93">
          <v:shape id="_x0000_i1363" type="#_x0000_t75" style="width:29.25pt;height:20.25pt" o:ole="">
            <v:imagedata r:id="rId417" o:title=""/>
          </v:shape>
          <o:OLEObject Type="Embed" ProgID="Equation.DSMT4" ShapeID="_x0000_i1363" DrawAspect="Content" ObjectID="_1680291124" r:id="rId418"/>
        </w:object>
      </w:r>
      <w:r>
        <w:t xml:space="preserve"> температурный фактор; </w:t>
      </w:r>
      <w:r>
        <w:rPr>
          <w:position w:val="-12"/>
        </w:rPr>
        <w:object w:dxaOrig="495" w:dyaOrig="375" w14:anchorId="15627F29">
          <v:shape id="_x0000_i1364" type="#_x0000_t75" style="width:24.75pt;height:18.75pt" o:ole="">
            <v:imagedata r:id="rId419" o:title=""/>
          </v:shape>
          <o:OLEObject Type="Embed" ProgID="Equation.DSMT4" ShapeID="_x0000_i1364" DrawAspect="Content" ObjectID="_1680291125" r:id="rId420"/>
        </w:object>
      </w:r>
      <w:r>
        <w:t>шероховатость внутренней стенки сопла.</w:t>
      </w:r>
    </w:p>
    <w:p w14:paraId="22B9DE99" w14:textId="77777777" w:rsidR="00105796" w:rsidRDefault="00105796" w:rsidP="00105796">
      <w:r>
        <w:t>Потери из-за наличия в ПС конденсированной фазы:</w:t>
      </w:r>
    </w:p>
    <w:p w14:paraId="4F9D6388" w14:textId="77777777" w:rsidR="00105796" w:rsidRDefault="00105796" w:rsidP="00105796">
      <w:pPr>
        <w:jc w:val="center"/>
      </w:pPr>
      <w:r>
        <w:rPr>
          <w:position w:val="-12"/>
        </w:rPr>
        <w:object w:dxaOrig="1995" w:dyaOrig="375" w14:anchorId="7EB509AE">
          <v:shape id="_x0000_i1365" type="#_x0000_t75" style="width:99.75pt;height:18.75pt" o:ole="">
            <v:imagedata r:id="rId421" o:title=""/>
          </v:shape>
          <o:OLEObject Type="Embed" ProgID="Equation.DSMT4" ShapeID="_x0000_i1365" DrawAspect="Content" ObjectID="_1680291126" r:id="rId422"/>
        </w:object>
      </w:r>
      <w:r>
        <w:t>,</w:t>
      </w:r>
    </w:p>
    <w:p w14:paraId="64002AFA" w14:textId="77777777" w:rsidR="00105796" w:rsidRDefault="00105796" w:rsidP="00105796">
      <w:pPr>
        <w:jc w:val="center"/>
      </w:pPr>
      <w:r>
        <w:rPr>
          <w:position w:val="-46"/>
        </w:rPr>
        <w:object w:dxaOrig="3405" w:dyaOrig="930" w14:anchorId="0241447D">
          <v:shape id="_x0000_i1366" type="#_x0000_t75" style="width:170.25pt;height:46.5pt" o:ole="">
            <v:imagedata r:id="rId423" o:title=""/>
          </v:shape>
          <o:OLEObject Type="Embed" ProgID="Equation.DSMT4" ShapeID="_x0000_i1366" DrawAspect="Content" ObjectID="_1680291127" r:id="rId424"/>
        </w:object>
      </w:r>
      <w:r>
        <w:t>,</w:t>
      </w:r>
    </w:p>
    <w:p w14:paraId="757D991A" w14:textId="77777777" w:rsidR="00105796" w:rsidRDefault="00105796" w:rsidP="00105796">
      <w:pPr>
        <w:jc w:val="center"/>
      </w:pPr>
      <w:r>
        <w:rPr>
          <w:position w:val="-28"/>
        </w:rPr>
        <w:object w:dxaOrig="3645" w:dyaOrig="720" w14:anchorId="1CED0EA8">
          <v:shape id="_x0000_i1367" type="#_x0000_t75" style="width:182.25pt;height:36pt" o:ole="">
            <v:imagedata r:id="rId425" o:title=""/>
          </v:shape>
          <o:OLEObject Type="Embed" ProgID="Equation.DSMT4" ShapeID="_x0000_i1367" DrawAspect="Content" ObjectID="_1680291128" r:id="rId426"/>
        </w:object>
      </w:r>
      <w:r>
        <w:t>,</w:t>
      </w:r>
    </w:p>
    <w:p w14:paraId="6E6763F1" w14:textId="77777777" w:rsidR="00105796" w:rsidRDefault="00105796" w:rsidP="00105796">
      <w:pPr>
        <w:jc w:val="center"/>
      </w:pPr>
      <w:r>
        <w:rPr>
          <w:position w:val="-12"/>
        </w:rPr>
        <w:object w:dxaOrig="3480" w:dyaOrig="375" w14:anchorId="4D58130E">
          <v:shape id="_x0000_i1368" type="#_x0000_t75" style="width:174pt;height:18.75pt" o:ole="">
            <v:imagedata r:id="rId427" o:title=""/>
          </v:shape>
          <o:OLEObject Type="Embed" ProgID="Equation.DSMT4" ShapeID="_x0000_i1368" DrawAspect="Content" ObjectID="_1680291129" r:id="rId428"/>
        </w:object>
      </w:r>
      <w:r>
        <w:t>,</w:t>
      </w:r>
    </w:p>
    <w:p w14:paraId="0F720B2A" w14:textId="77777777" w:rsidR="00105796" w:rsidRDefault="00105796" w:rsidP="00105796">
      <w:pPr>
        <w:pStyle w:val="afc"/>
        <w:spacing w:line="360" w:lineRule="auto"/>
        <w:jc w:val="center"/>
      </w:pPr>
      <w:r>
        <w:rPr>
          <w:position w:val="-12"/>
        </w:rPr>
        <w:object w:dxaOrig="3975" w:dyaOrig="375" w14:anchorId="46DFF0A1">
          <v:shape id="_x0000_i1369" type="#_x0000_t75" style="width:198.75pt;height:18.75pt" o:ole="">
            <v:imagedata r:id="rId429" o:title=""/>
          </v:shape>
          <o:OLEObject Type="Embed" ProgID="Equation.DSMT4" ShapeID="_x0000_i1369" DrawAspect="Content" ObjectID="_1680291130" r:id="rId430"/>
        </w:object>
      </w:r>
      <w:r>
        <w:t>.</w:t>
      </w:r>
    </w:p>
    <w:p w14:paraId="2523126A" w14:textId="77777777" w:rsidR="00105796" w:rsidRDefault="00105796" w:rsidP="00105796">
      <w:pPr>
        <w:ind w:firstLine="0"/>
      </w:pPr>
      <w:r>
        <w:t xml:space="preserve">где </w:t>
      </w:r>
      <w:r>
        <w:rPr>
          <w:position w:val="-12"/>
        </w:rPr>
        <w:object w:dxaOrig="480" w:dyaOrig="375" w14:anchorId="181F2396">
          <v:shape id="_x0000_i1370" type="#_x0000_t75" style="width:24pt;height:18.75pt" o:ole="">
            <v:imagedata r:id="rId431" o:title=""/>
          </v:shape>
          <o:OLEObject Type="Embed" ProgID="Equation.DSMT4" ShapeID="_x0000_i1370" DrawAspect="Content" ObjectID="_1680291131" r:id="rId432"/>
        </w:object>
      </w:r>
      <w:r>
        <w:t xml:space="preserve">коэффициент, учитывающий абсолютное значение давления в камере сгорания РДТТ и обусловливающий снижение потерь при увеличении давления торможения вследствие ускорения процессов скоростной релаксации потока; </w:t>
      </w:r>
      <w:r>
        <w:rPr>
          <w:position w:val="-12"/>
        </w:rPr>
        <w:object w:dxaOrig="525" w:dyaOrig="375" w14:anchorId="7DA4F5D3">
          <v:shape id="_x0000_i1371" type="#_x0000_t75" style="width:26.25pt;height:18.75pt" o:ole="">
            <v:imagedata r:id="rId433" o:title=""/>
          </v:shape>
          <o:OLEObject Type="Embed" ProgID="Equation.DSMT4" ShapeID="_x0000_i1371" DrawAspect="Content" ObjectID="_1680291132" r:id="rId434"/>
        </w:object>
      </w:r>
      <w:r>
        <w:t xml:space="preserve"> коэффициент, учитывающий влияние геометрической степени расширения сопла РДТТ, обусловливающего уменьшение двухфазных потерь за счет снижения градиента скорости потока по длине сопла.</w:t>
      </w:r>
    </w:p>
    <w:p w14:paraId="4D864346" w14:textId="77777777" w:rsidR="00105796" w:rsidRDefault="00105796" w:rsidP="00105796">
      <w:r>
        <w:t>Потери из-за утопленности сопла:</w:t>
      </w:r>
    </w:p>
    <w:p w14:paraId="32CFBB4F" w14:textId="77777777" w:rsidR="00105796" w:rsidRDefault="00105796" w:rsidP="00105796">
      <w:pPr>
        <w:jc w:val="center"/>
      </w:pPr>
      <w:r>
        <w:rPr>
          <w:position w:val="-16"/>
        </w:rPr>
        <w:object w:dxaOrig="1140" w:dyaOrig="420" w14:anchorId="3C7792AB">
          <v:shape id="_x0000_i1372" type="#_x0000_t75" style="width:57pt;height:21pt" o:ole="">
            <v:imagedata r:id="rId435" o:title=""/>
          </v:shape>
          <o:OLEObject Type="Embed" ProgID="Equation.DSMT4" ShapeID="_x0000_i1372" DrawAspect="Content" ObjectID="_1680291133" r:id="rId436"/>
        </w:object>
      </w:r>
      <w:r>
        <w:t>.</w:t>
      </w:r>
    </w:p>
    <w:p w14:paraId="6651883C" w14:textId="77777777" w:rsidR="00105796" w:rsidRDefault="00105796" w:rsidP="00105796">
      <w:r>
        <w:t>Потери из-за химической неравновесности:</w:t>
      </w:r>
    </w:p>
    <w:p w14:paraId="60E44B06" w14:textId="77777777" w:rsidR="00105796" w:rsidRDefault="00105796" w:rsidP="00105796">
      <w:pPr>
        <w:jc w:val="center"/>
      </w:pPr>
      <w:r>
        <w:rPr>
          <w:position w:val="-40"/>
        </w:rPr>
        <w:object w:dxaOrig="8010" w:dyaOrig="930" w14:anchorId="52427D11">
          <v:shape id="_x0000_i1373" type="#_x0000_t75" style="width:400.5pt;height:46.5pt" o:ole="">
            <v:imagedata r:id="rId437" o:title=""/>
          </v:shape>
          <o:OLEObject Type="Embed" ProgID="Equation.DSMT4" ShapeID="_x0000_i1373" DrawAspect="Content" ObjectID="_1680291134" r:id="rId438"/>
        </w:object>
      </w:r>
      <w:r>
        <w:t>.</w:t>
      </w:r>
    </w:p>
    <w:p w14:paraId="311F0E3B" w14:textId="77777777" w:rsidR="00105796" w:rsidRDefault="00105796" w:rsidP="00105796">
      <w:r>
        <w:t xml:space="preserve">Коэффициент потерь </w:t>
      </w:r>
      <w:r>
        <w:rPr>
          <w:position w:val="-12"/>
        </w:rPr>
        <w:object w:dxaOrig="300" w:dyaOrig="375" w14:anchorId="5BC4D1F0">
          <v:shape id="_x0000_i1374" type="#_x0000_t75" style="width:15pt;height:18.75pt" o:ole="">
            <v:imagedata r:id="rId439" o:title=""/>
          </v:shape>
          <o:OLEObject Type="Embed" ProgID="Equation.DSMT4" ShapeID="_x0000_i1374" DrawAspect="Content" ObjectID="_1680291135" r:id="rId440"/>
        </w:object>
      </w:r>
      <w:r>
        <w:t>:</w:t>
      </w:r>
    </w:p>
    <w:p w14:paraId="0F71BA3D" w14:textId="77777777" w:rsidR="00105796" w:rsidRDefault="00105796" w:rsidP="00105796">
      <w:pPr>
        <w:jc w:val="center"/>
      </w:pPr>
      <w:r>
        <w:rPr>
          <w:position w:val="-18"/>
        </w:rPr>
        <w:object w:dxaOrig="5640" w:dyaOrig="510" w14:anchorId="28B6B915">
          <v:shape id="_x0000_i1375" type="#_x0000_t75" style="width:282pt;height:25.5pt" o:ole="">
            <v:imagedata r:id="rId441" o:title=""/>
          </v:shape>
          <o:OLEObject Type="Embed" ProgID="Equation.DSMT4" ShapeID="_x0000_i1375" DrawAspect="Content" ObjectID="_1680291136" r:id="rId442"/>
        </w:object>
      </w:r>
    </w:p>
    <w:p w14:paraId="22B7034C" w14:textId="77777777" w:rsidR="007109CF" w:rsidRDefault="007109CF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</w:rPr>
      </w:pPr>
      <w:bookmarkStart w:id="71" w:name="_Toc42614463"/>
      <w:r>
        <w:br w:type="page"/>
      </w:r>
    </w:p>
    <w:p w14:paraId="1902709B" w14:textId="1AD61A2D" w:rsidR="00105796" w:rsidRDefault="00105796" w:rsidP="007109CF">
      <w:pPr>
        <w:pStyle w:val="1"/>
      </w:pPr>
      <w:bookmarkStart w:id="72" w:name="_Toc69672572"/>
      <w:r>
        <w:lastRenderedPageBreak/>
        <w:t>Расчет воспламенительного устройства</w:t>
      </w:r>
      <w:bookmarkEnd w:id="71"/>
      <w:bookmarkEnd w:id="72"/>
    </w:p>
    <w:p w14:paraId="0DA6B7DD" w14:textId="77777777" w:rsidR="00105796" w:rsidRDefault="00105796" w:rsidP="00105796">
      <w:r>
        <w:t>Основным назначением системы воспламенения является зажигание топливного заряда РДТТ за заданное время по определенному закону и при выполнении совокупности дополнительных требований:</w:t>
      </w:r>
    </w:p>
    <w:p w14:paraId="4FE84CAF" w14:textId="77777777" w:rsidR="00105796" w:rsidRDefault="00105796" w:rsidP="00105796">
      <w:pPr>
        <w:pStyle w:val="a0"/>
        <w:numPr>
          <w:ilvl w:val="0"/>
          <w:numId w:val="30"/>
        </w:numPr>
        <w:contextualSpacing/>
      </w:pPr>
      <w:r>
        <w:t>Обеспечение заданной скорости нарастания давления в КС при выходе на режим.</w:t>
      </w:r>
    </w:p>
    <w:p w14:paraId="1DD2C6A5" w14:textId="77777777" w:rsidR="00105796" w:rsidRDefault="00105796" w:rsidP="00105796">
      <w:pPr>
        <w:pStyle w:val="a0"/>
        <w:numPr>
          <w:ilvl w:val="0"/>
          <w:numId w:val="30"/>
        </w:numPr>
        <w:contextualSpacing/>
      </w:pPr>
      <w:r>
        <w:t>Отсутствие забросов давления при воспламенении заряда за установленный предел.</w:t>
      </w:r>
    </w:p>
    <w:p w14:paraId="3A1B5F17" w14:textId="77777777" w:rsidR="00105796" w:rsidRDefault="00105796" w:rsidP="00105796">
      <w:pPr>
        <w:pStyle w:val="a0"/>
        <w:numPr>
          <w:ilvl w:val="0"/>
          <w:numId w:val="30"/>
        </w:numPr>
        <w:contextualSpacing/>
      </w:pPr>
      <w:r>
        <w:t>Надежность, приемлемость массово-габаритных характеристик, эксплуатационные требования.</w:t>
      </w:r>
    </w:p>
    <w:p w14:paraId="471BC335" w14:textId="77777777" w:rsidR="00105796" w:rsidRDefault="00105796" w:rsidP="00105796">
      <w:r>
        <w:t xml:space="preserve">Основными задачами при проектировании системы воспламенения являются: </w:t>
      </w:r>
    </w:p>
    <w:p w14:paraId="0F1C9788" w14:textId="77777777" w:rsidR="00105796" w:rsidRDefault="00105796" w:rsidP="00105796">
      <w:pPr>
        <w:pStyle w:val="a0"/>
        <w:numPr>
          <w:ilvl w:val="0"/>
          <w:numId w:val="32"/>
        </w:numPr>
        <w:contextualSpacing/>
      </w:pPr>
      <w:r>
        <w:t>Выбор способа воспламенения.</w:t>
      </w:r>
    </w:p>
    <w:p w14:paraId="56EDF6A0" w14:textId="77777777" w:rsidR="00105796" w:rsidRDefault="00105796" w:rsidP="00105796">
      <w:pPr>
        <w:pStyle w:val="a0"/>
        <w:numPr>
          <w:ilvl w:val="0"/>
          <w:numId w:val="32"/>
        </w:numPr>
        <w:contextualSpacing/>
      </w:pPr>
      <w:r>
        <w:t>Выбор конструктивной схемы системы воспламенения, её пространственного размещения в камере сгорания.</w:t>
      </w:r>
    </w:p>
    <w:p w14:paraId="021B3723" w14:textId="77777777" w:rsidR="00105796" w:rsidRDefault="00105796" w:rsidP="00105796">
      <w:pPr>
        <w:pStyle w:val="a0"/>
        <w:numPr>
          <w:ilvl w:val="0"/>
          <w:numId w:val="32"/>
        </w:numPr>
        <w:contextualSpacing/>
      </w:pPr>
      <w:r>
        <w:t>Выбор марки воспламенительного состава.</w:t>
      </w:r>
    </w:p>
    <w:p w14:paraId="691EF97A" w14:textId="77777777" w:rsidR="00105796" w:rsidRDefault="00105796" w:rsidP="00105796">
      <w:pPr>
        <w:pStyle w:val="a0"/>
        <w:numPr>
          <w:ilvl w:val="0"/>
          <w:numId w:val="32"/>
        </w:numPr>
        <w:contextualSpacing/>
      </w:pPr>
      <w:r>
        <w:t xml:space="preserve">Определение массовых, геометрических параметров системы воспламенения. </w:t>
      </w:r>
    </w:p>
    <w:p w14:paraId="6455AD43" w14:textId="77777777" w:rsidR="00105796" w:rsidRDefault="00105796" w:rsidP="00105796">
      <w:r>
        <w:t>Так как в космических условиях требуется большее время для воспламенения топлива, то в качестве воспламенителя используем РДТТ малой тяги.</w:t>
      </w:r>
    </w:p>
    <w:p w14:paraId="43A68EE9" w14:textId="77777777" w:rsidR="00105796" w:rsidRDefault="00105796" w:rsidP="00105796"/>
    <w:p w14:paraId="0552D417" w14:textId="5A134A25" w:rsidR="00105796" w:rsidRDefault="00105796" w:rsidP="00105796">
      <w:pPr>
        <w:ind w:firstLine="0"/>
      </w:pPr>
      <w:r>
        <w:br w:type="page"/>
      </w:r>
    </w:p>
    <w:p w14:paraId="559F1E11" w14:textId="77777777" w:rsidR="00105796" w:rsidRDefault="00105796" w:rsidP="007109CF">
      <w:pPr>
        <w:pStyle w:val="1"/>
        <w:numPr>
          <w:ilvl w:val="0"/>
          <w:numId w:val="0"/>
        </w:numPr>
        <w:ind w:left="709"/>
      </w:pPr>
      <w:bookmarkStart w:id="73" w:name="_Toc69672573"/>
      <w:r>
        <w:lastRenderedPageBreak/>
        <w:t>Список литературы</w:t>
      </w:r>
      <w:bookmarkEnd w:id="73"/>
    </w:p>
    <w:p w14:paraId="5451565B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bookmarkStart w:id="74" w:name="_Ref67601949"/>
      <w:bookmarkStart w:id="75" w:name="_Ref67602061"/>
      <w:r>
        <w:t xml:space="preserve">Фахрутдинов И.Х. Конструкция и проектирование ракетных двигателей твердого топлива / И.Х. Фахрутдинов, А.В. Котельников. – </w:t>
      </w:r>
      <w:proofErr w:type="spellStart"/>
      <w:r>
        <w:t>Рипол</w:t>
      </w:r>
      <w:proofErr w:type="spellEnd"/>
      <w:r>
        <w:t xml:space="preserve"> Классик, 1987. – 328 с.</w:t>
      </w:r>
      <w:bookmarkEnd w:id="74"/>
      <w:bookmarkEnd w:id="75"/>
    </w:p>
    <w:p w14:paraId="4F6AB547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r>
        <w:t>Шишков А.А. Рабочие процессы в ракетных двигателях твердого топлива: Справочник / А.А. Шишков, С.Д. Панин, Б.В. Румянцев. – М.: Машиностроение, 1988. – 240 с.</w:t>
      </w:r>
    </w:p>
    <w:p w14:paraId="4BB944ED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r>
        <w:t>Генералов М.Б. Основные процессы и аппараты производства твердого ракетного топлива: учеб. пособие. – М.: Ун-т машиностроения, 2013. – 232 с.</w:t>
      </w:r>
    </w:p>
    <w:p w14:paraId="1D9613AA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r>
        <w:t>Дорофеев А.А. Основы теории тепловых ракетных двигателей. Теория, расчет и проектирование: Учебник / А.А. Дорофеев. – 3-е изд. – М.: Изд-во МГТУ им. Н.Э. Баумана, 2014. – 571 с.</w:t>
      </w:r>
    </w:p>
    <w:p w14:paraId="217D12E3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r>
        <w:t>Белов Г.В., Трусов Б.Г. Термодинамическое моделирование химически реагирующих систем. – М.: МГТУ им. Н.Э. Баумана, 2013. – 96 с.</w:t>
      </w:r>
    </w:p>
    <w:p w14:paraId="564A55CC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proofErr w:type="spellStart"/>
      <w:r>
        <w:t>Александренков</w:t>
      </w:r>
      <w:proofErr w:type="spellEnd"/>
      <w:r>
        <w:t xml:space="preserve"> В.П., Ягодников Д.А. Расчет коэффициентов </w:t>
      </w:r>
      <w:proofErr w:type="spellStart"/>
      <w:r>
        <w:t>тепломассообмена</w:t>
      </w:r>
      <w:proofErr w:type="spellEnd"/>
      <w:r>
        <w:t xml:space="preserve"> в сопле Лаваля РДТТ.</w:t>
      </w:r>
      <w:r>
        <w:rPr>
          <w:shd w:val="clear" w:color="auto" w:fill="FFFFFF"/>
        </w:rPr>
        <w:t xml:space="preserve"> Методические указания к домашнему заданию по курсу «Теплозащита и прочность конструкций РДТТ». </w:t>
      </w:r>
      <w:r>
        <w:t>–</w:t>
      </w:r>
      <w:r>
        <w:rPr>
          <w:shd w:val="clear" w:color="auto" w:fill="FFFFFF"/>
        </w:rPr>
        <w:t xml:space="preserve"> Москва: МГТУ им. Н.Э. Баумана, 2014. </w:t>
      </w:r>
      <w:r>
        <w:t>–</w:t>
      </w:r>
      <w:r>
        <w:rPr>
          <w:shd w:val="clear" w:color="auto" w:fill="FFFFFF"/>
        </w:rPr>
        <w:t xml:space="preserve"> 19 с.</w:t>
      </w:r>
    </w:p>
    <w:p w14:paraId="7CCA49F3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r>
        <w:t>Ягодников Д.А., Андреев Е.А. Основы проектирования ракетных двигательных установок на твердом топливе. Методическое пособие по курсовому и дипломному проектированию. – М.: МГТУ им. Н.Э. Баумана, 2008. – 112с.</w:t>
      </w:r>
    </w:p>
    <w:p w14:paraId="7783DD1F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r>
        <w:t>Феодосьев В.И. Сопротивление материалов. – Изд-во МГТУ им. Н.Э. Баумана, 2004.- 592 с.</w:t>
      </w:r>
    </w:p>
    <w:p w14:paraId="18C6D331" w14:textId="77777777" w:rsidR="00105796" w:rsidRDefault="00105796" w:rsidP="00105796">
      <w:pPr>
        <w:pStyle w:val="a0"/>
        <w:numPr>
          <w:ilvl w:val="0"/>
          <w:numId w:val="34"/>
        </w:numPr>
        <w:ind w:left="0" w:firstLine="709"/>
        <w:contextualSpacing/>
        <w:rPr>
          <w:b/>
          <w:bCs/>
          <w:sz w:val="32"/>
        </w:rPr>
      </w:pPr>
      <w:r>
        <w:t>Основы теории и расчета ракетных двигателей / Васильев А.П., Кудрявцев В.М., Кузнецов В.А. и др.; под ред. Кудрявцева В.М. – 4 изд. – М.: Высшая школа, 1993</w:t>
      </w:r>
    </w:p>
    <w:p w14:paraId="1EA0CC0E" w14:textId="77777777" w:rsidR="00105796" w:rsidRDefault="00105796" w:rsidP="00105796">
      <w:pPr>
        <w:spacing w:after="160" w:line="256" w:lineRule="auto"/>
        <w:ind w:firstLine="0"/>
        <w:jc w:val="left"/>
        <w:rPr>
          <w:b/>
          <w:bCs/>
          <w:sz w:val="32"/>
        </w:rPr>
      </w:pPr>
      <w:r>
        <w:lastRenderedPageBreak/>
        <w:br w:type="page"/>
      </w:r>
    </w:p>
    <w:p w14:paraId="19C0F2FB" w14:textId="77777777" w:rsidR="00105796" w:rsidRDefault="00105796" w:rsidP="007109CF">
      <w:pPr>
        <w:pStyle w:val="1"/>
        <w:numPr>
          <w:ilvl w:val="0"/>
          <w:numId w:val="0"/>
        </w:numPr>
        <w:ind w:left="709"/>
      </w:pPr>
      <w:bookmarkStart w:id="76" w:name="_Toc42614471"/>
      <w:bookmarkStart w:id="77" w:name="_Toc69672574"/>
      <w:r>
        <w:lastRenderedPageBreak/>
        <w:t>Приложение А. Характеристики ТРТ</w:t>
      </w:r>
      <w:bookmarkEnd w:id="76"/>
      <w:bookmarkEnd w:id="77"/>
    </w:p>
    <w:p w14:paraId="1A363C03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 xml:space="preserve">Топливо </w:t>
      </w:r>
      <w:r>
        <w:rPr>
          <w:b/>
          <w:bCs/>
          <w:lang w:val="en-US"/>
        </w:rPr>
        <w:t xml:space="preserve">ARCADENE </w:t>
      </w:r>
      <w:r>
        <w:rPr>
          <w:b/>
          <w:bCs/>
        </w:rPr>
        <w:t>– 253</w:t>
      </w:r>
      <w:r>
        <w:rPr>
          <w:b/>
          <w:bCs/>
          <w:lang w:val="en-US"/>
        </w:rPr>
        <w:t>A</w:t>
      </w:r>
      <w:r>
        <w:rPr>
          <w:b/>
          <w:bCs/>
        </w:rPr>
        <w:t>.</w:t>
      </w:r>
    </w:p>
    <w:p w14:paraId="2DA8F4BD" w14:textId="77777777" w:rsidR="00105796" w:rsidRDefault="00105796" w:rsidP="00105796">
      <w:r>
        <w:t>Условная химическая формула:</w:t>
      </w:r>
    </w:p>
    <w:p w14:paraId="45C1D299" w14:textId="77777777" w:rsidR="00105796" w:rsidRDefault="00105796" w:rsidP="00105796">
      <w:pPr>
        <w:jc w:val="center"/>
      </w:pPr>
      <w:r>
        <w:rPr>
          <w:position w:val="-52"/>
        </w:rPr>
        <w:object w:dxaOrig="3840" w:dyaOrig="1185" w14:anchorId="04E72CC1">
          <v:shape id="_x0000_i1376" type="#_x0000_t75" style="width:192pt;height:59.25pt" o:ole="">
            <v:imagedata r:id="rId443" o:title=""/>
          </v:shape>
          <o:OLEObject Type="Embed" ProgID="Equation.DSMT4" ShapeID="_x0000_i1376" DrawAspect="Content" ObjectID="_1680291137" r:id="rId444"/>
        </w:object>
      </w:r>
    </w:p>
    <w:p w14:paraId="37B90C8D" w14:textId="77777777" w:rsidR="00105796" w:rsidRDefault="00105796" w:rsidP="00105796">
      <w:r>
        <w:t>Закон горения:</w:t>
      </w:r>
    </w:p>
    <w:p w14:paraId="51235650" w14:textId="77777777" w:rsidR="00105796" w:rsidRDefault="00105796" w:rsidP="00105796">
      <w:pPr>
        <w:jc w:val="center"/>
      </w:pPr>
      <w:r>
        <w:rPr>
          <w:position w:val="-34"/>
        </w:rPr>
        <w:object w:dxaOrig="2835" w:dyaOrig="885" w14:anchorId="33AC9E96">
          <v:shape id="_x0000_i1377" type="#_x0000_t75" style="width:141.75pt;height:44.25pt" o:ole="">
            <v:imagedata r:id="rId445" o:title=""/>
          </v:shape>
          <o:OLEObject Type="Embed" ProgID="Equation.DSMT4" ShapeID="_x0000_i1377" DrawAspect="Content" ObjectID="_1680291138" r:id="rId446"/>
        </w:object>
      </w:r>
      <w:r>
        <w:t xml:space="preserve">, </w:t>
      </w:r>
      <w:r>
        <w:rPr>
          <w:position w:val="-28"/>
        </w:rPr>
        <w:object w:dxaOrig="480" w:dyaOrig="720" w14:anchorId="004CBC5C">
          <v:shape id="_x0000_i1378" type="#_x0000_t75" style="width:24pt;height:36pt" o:ole="">
            <v:imagedata r:id="rId447" o:title=""/>
          </v:shape>
          <o:OLEObject Type="Embed" ProgID="Equation.DSMT4" ShapeID="_x0000_i1378" DrawAspect="Content" ObjectID="_1680291139" r:id="rId448"/>
        </w:object>
      </w:r>
      <w:r>
        <w:t>.</w:t>
      </w:r>
    </w:p>
    <w:p w14:paraId="53B313C7" w14:textId="77777777" w:rsidR="00105796" w:rsidRDefault="00105796" w:rsidP="00105796">
      <w:r>
        <w:t>Плотность топлива:</w:t>
      </w:r>
    </w:p>
    <w:p w14:paraId="180A9588" w14:textId="77777777" w:rsidR="00105796" w:rsidRDefault="00105796" w:rsidP="00105796">
      <w:pPr>
        <w:jc w:val="center"/>
      </w:pPr>
      <w:r>
        <w:rPr>
          <w:position w:val="-26"/>
        </w:rPr>
        <w:object w:dxaOrig="1455" w:dyaOrig="705" w14:anchorId="1AE2BD10">
          <v:shape id="_x0000_i1379" type="#_x0000_t75" style="width:72.75pt;height:35.25pt" o:ole="">
            <v:imagedata r:id="rId449" o:title=""/>
          </v:shape>
          <o:OLEObject Type="Embed" ProgID="Equation.DSMT4" ShapeID="_x0000_i1379" DrawAspect="Content" ObjectID="_1680291140" r:id="rId450"/>
        </w:object>
      </w:r>
      <w:r>
        <w:t>.</w:t>
      </w:r>
    </w:p>
    <w:p w14:paraId="69174CE2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 xml:space="preserve">Топливо </w:t>
      </w:r>
      <w:r>
        <w:rPr>
          <w:b/>
          <w:bCs/>
          <w:lang w:val="en-US"/>
        </w:rPr>
        <w:t>ARCIT</w:t>
      </w:r>
      <w:r>
        <w:rPr>
          <w:b/>
          <w:bCs/>
        </w:rPr>
        <w:t xml:space="preserve"> – 373</w:t>
      </w:r>
      <w:r>
        <w:rPr>
          <w:b/>
          <w:bCs/>
          <w:lang w:val="en-US"/>
        </w:rPr>
        <w:t>D</w:t>
      </w:r>
      <w:r>
        <w:rPr>
          <w:b/>
          <w:bCs/>
        </w:rPr>
        <w:t>.</w:t>
      </w:r>
    </w:p>
    <w:p w14:paraId="3DED6912" w14:textId="77777777" w:rsidR="00105796" w:rsidRDefault="00105796" w:rsidP="00105796">
      <w:r>
        <w:t>Условная химическая формула:</w:t>
      </w:r>
    </w:p>
    <w:p w14:paraId="57E4B1C0" w14:textId="77777777" w:rsidR="00105796" w:rsidRDefault="00105796" w:rsidP="00105796">
      <w:pPr>
        <w:jc w:val="center"/>
      </w:pPr>
      <w:r>
        <w:rPr>
          <w:position w:val="-52"/>
        </w:rPr>
        <w:object w:dxaOrig="3795" w:dyaOrig="1185" w14:anchorId="077BC5AA">
          <v:shape id="_x0000_i1380" type="#_x0000_t75" style="width:189.75pt;height:59.25pt" o:ole="">
            <v:imagedata r:id="rId451" o:title=""/>
          </v:shape>
          <o:OLEObject Type="Embed" ProgID="Equation.DSMT4" ShapeID="_x0000_i1380" DrawAspect="Content" ObjectID="_1680291141" r:id="rId452"/>
        </w:object>
      </w:r>
    </w:p>
    <w:p w14:paraId="7B840743" w14:textId="77777777" w:rsidR="00105796" w:rsidRDefault="00105796" w:rsidP="00105796">
      <w:r>
        <w:t>Закон горения:</w:t>
      </w:r>
    </w:p>
    <w:p w14:paraId="1317807E" w14:textId="77777777" w:rsidR="00105796" w:rsidRDefault="00105796" w:rsidP="00105796">
      <w:pPr>
        <w:jc w:val="center"/>
      </w:pPr>
      <w:r>
        <w:rPr>
          <w:position w:val="-34"/>
        </w:rPr>
        <w:object w:dxaOrig="2745" w:dyaOrig="885" w14:anchorId="325ACB1F">
          <v:shape id="_x0000_i1381" type="#_x0000_t75" style="width:137.25pt;height:44.25pt" o:ole="">
            <v:imagedata r:id="rId453" o:title=""/>
          </v:shape>
          <o:OLEObject Type="Embed" ProgID="Equation.DSMT4" ShapeID="_x0000_i1381" DrawAspect="Content" ObjectID="_1680291142" r:id="rId454"/>
        </w:object>
      </w:r>
      <w:r>
        <w:t xml:space="preserve">, </w:t>
      </w:r>
      <w:r>
        <w:rPr>
          <w:position w:val="-28"/>
        </w:rPr>
        <w:object w:dxaOrig="480" w:dyaOrig="720" w14:anchorId="602F3F39">
          <v:shape id="_x0000_i1382" type="#_x0000_t75" style="width:24pt;height:36pt" o:ole="">
            <v:imagedata r:id="rId455" o:title=""/>
          </v:shape>
          <o:OLEObject Type="Embed" ProgID="Equation.DSMT4" ShapeID="_x0000_i1382" DrawAspect="Content" ObjectID="_1680291143" r:id="rId456"/>
        </w:object>
      </w:r>
      <w:r>
        <w:t>.</w:t>
      </w:r>
    </w:p>
    <w:p w14:paraId="07A90BAA" w14:textId="77777777" w:rsidR="00105796" w:rsidRDefault="00105796" w:rsidP="00105796">
      <w:r>
        <w:t>Плотность топлива:</w:t>
      </w:r>
    </w:p>
    <w:p w14:paraId="7B311A79" w14:textId="77777777" w:rsidR="00105796" w:rsidRDefault="00105796" w:rsidP="00105796">
      <w:pPr>
        <w:jc w:val="center"/>
        <w:rPr>
          <w:b/>
          <w:bCs/>
        </w:rPr>
      </w:pPr>
      <w:r>
        <w:rPr>
          <w:position w:val="-26"/>
        </w:rPr>
        <w:object w:dxaOrig="1455" w:dyaOrig="705" w14:anchorId="0F995B2E">
          <v:shape id="_x0000_i1383" type="#_x0000_t75" style="width:72.75pt;height:35.25pt" o:ole="">
            <v:imagedata r:id="rId457" o:title=""/>
          </v:shape>
          <o:OLEObject Type="Embed" ProgID="Equation.DSMT4" ShapeID="_x0000_i1383" DrawAspect="Content" ObjectID="_1680291144" r:id="rId458"/>
        </w:object>
      </w:r>
      <w:r>
        <w:t>.</w:t>
      </w:r>
    </w:p>
    <w:p w14:paraId="25D18A1F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 xml:space="preserve">Топливо </w:t>
      </w:r>
      <w:r>
        <w:rPr>
          <w:b/>
          <w:bCs/>
          <w:lang w:val="en-US"/>
        </w:rPr>
        <w:t>RD</w:t>
      </w:r>
      <w:r w:rsidRPr="00105796">
        <w:rPr>
          <w:b/>
          <w:bCs/>
        </w:rPr>
        <w:t xml:space="preserve"> </w:t>
      </w:r>
      <w:r>
        <w:rPr>
          <w:b/>
          <w:bCs/>
        </w:rPr>
        <w:t>– 2435.</w:t>
      </w:r>
    </w:p>
    <w:p w14:paraId="72AC8BF8" w14:textId="77777777" w:rsidR="00105796" w:rsidRDefault="00105796" w:rsidP="00105796">
      <w:r>
        <w:t>Условная химическая формула:</w:t>
      </w:r>
    </w:p>
    <w:p w14:paraId="60829896" w14:textId="77777777" w:rsidR="00105796" w:rsidRDefault="00105796" w:rsidP="00105796">
      <w:pPr>
        <w:jc w:val="center"/>
      </w:pPr>
      <w:r>
        <w:rPr>
          <w:position w:val="-52"/>
        </w:rPr>
        <w:object w:dxaOrig="5145" w:dyaOrig="1185" w14:anchorId="094BB5A7">
          <v:shape id="_x0000_i1384" type="#_x0000_t75" style="width:257.25pt;height:59.25pt" o:ole="">
            <v:imagedata r:id="rId459" o:title=""/>
          </v:shape>
          <o:OLEObject Type="Embed" ProgID="Equation.DSMT4" ShapeID="_x0000_i1384" DrawAspect="Content" ObjectID="_1680291145" r:id="rId460"/>
        </w:object>
      </w:r>
    </w:p>
    <w:p w14:paraId="0D249720" w14:textId="77777777" w:rsidR="00105796" w:rsidRDefault="00105796" w:rsidP="00105796">
      <w:r>
        <w:t>Закон горения:</w:t>
      </w:r>
    </w:p>
    <w:p w14:paraId="4FC657ED" w14:textId="77777777" w:rsidR="00105796" w:rsidRDefault="00105796" w:rsidP="00105796">
      <w:pPr>
        <w:jc w:val="center"/>
      </w:pPr>
      <w:r>
        <w:rPr>
          <w:position w:val="-34"/>
        </w:rPr>
        <w:object w:dxaOrig="2955" w:dyaOrig="885" w14:anchorId="38847526">
          <v:shape id="_x0000_i1385" type="#_x0000_t75" style="width:147.75pt;height:44.25pt" o:ole="">
            <v:imagedata r:id="rId461" o:title=""/>
          </v:shape>
          <o:OLEObject Type="Embed" ProgID="Equation.DSMT4" ShapeID="_x0000_i1385" DrawAspect="Content" ObjectID="_1680291146" r:id="rId462"/>
        </w:object>
      </w:r>
      <w:r>
        <w:t xml:space="preserve">, </w:t>
      </w:r>
      <w:r>
        <w:rPr>
          <w:position w:val="-28"/>
        </w:rPr>
        <w:object w:dxaOrig="480" w:dyaOrig="720" w14:anchorId="4C8F1675">
          <v:shape id="_x0000_i1386" type="#_x0000_t75" style="width:24pt;height:36pt" o:ole="">
            <v:imagedata r:id="rId463" o:title=""/>
          </v:shape>
          <o:OLEObject Type="Embed" ProgID="Equation.DSMT4" ShapeID="_x0000_i1386" DrawAspect="Content" ObjectID="_1680291147" r:id="rId464"/>
        </w:object>
      </w:r>
      <w:r>
        <w:t>.</w:t>
      </w:r>
    </w:p>
    <w:p w14:paraId="07280CDF" w14:textId="77777777" w:rsidR="00105796" w:rsidRDefault="00105796" w:rsidP="00105796">
      <w:r>
        <w:t>Плотность топлива:</w:t>
      </w:r>
    </w:p>
    <w:p w14:paraId="26827E76" w14:textId="77777777" w:rsidR="00105796" w:rsidRDefault="00105796" w:rsidP="00105796">
      <w:pPr>
        <w:jc w:val="center"/>
      </w:pPr>
      <w:r>
        <w:rPr>
          <w:position w:val="-26"/>
        </w:rPr>
        <w:object w:dxaOrig="1455" w:dyaOrig="705" w14:anchorId="285D76AC">
          <v:shape id="_x0000_i1387" type="#_x0000_t75" style="width:72.75pt;height:35.25pt" o:ole="">
            <v:imagedata r:id="rId457" o:title=""/>
          </v:shape>
          <o:OLEObject Type="Embed" ProgID="Equation.DSMT4" ShapeID="_x0000_i1387" DrawAspect="Content" ObjectID="_1680291148" r:id="rId465"/>
        </w:object>
      </w:r>
      <w:r>
        <w:t>.</w:t>
      </w:r>
    </w:p>
    <w:p w14:paraId="773A383A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>Топливо ТР – Н – 3062.</w:t>
      </w:r>
    </w:p>
    <w:p w14:paraId="0F8BEE3A" w14:textId="77777777" w:rsidR="00105796" w:rsidRDefault="00105796" w:rsidP="00105796">
      <w:r>
        <w:t>Условная химическая формула:</w:t>
      </w:r>
    </w:p>
    <w:p w14:paraId="063EE2F1" w14:textId="77777777" w:rsidR="00105796" w:rsidRDefault="00105796" w:rsidP="00105796">
      <w:pPr>
        <w:jc w:val="center"/>
        <w:rPr>
          <w:b/>
          <w:bCs/>
        </w:rPr>
      </w:pPr>
      <w:r>
        <w:rPr>
          <w:position w:val="-52"/>
        </w:rPr>
        <w:object w:dxaOrig="3720" w:dyaOrig="1185" w14:anchorId="249E7B1A">
          <v:shape id="_x0000_i1388" type="#_x0000_t75" style="width:186pt;height:59.25pt" o:ole="">
            <v:imagedata r:id="rId466" o:title=""/>
          </v:shape>
          <o:OLEObject Type="Embed" ProgID="Equation.DSMT4" ShapeID="_x0000_i1388" DrawAspect="Content" ObjectID="_1680291149" r:id="rId467"/>
        </w:object>
      </w:r>
    </w:p>
    <w:p w14:paraId="3594F00C" w14:textId="77777777" w:rsidR="00105796" w:rsidRDefault="00105796" w:rsidP="00105796">
      <w:r>
        <w:t>Закон горения:</w:t>
      </w:r>
    </w:p>
    <w:p w14:paraId="2DC9D48D" w14:textId="77777777" w:rsidR="00105796" w:rsidRDefault="00105796" w:rsidP="00105796">
      <w:pPr>
        <w:jc w:val="center"/>
        <w:rPr>
          <w:sz w:val="24"/>
          <w:szCs w:val="24"/>
        </w:rPr>
      </w:pPr>
      <w:r>
        <w:rPr>
          <w:position w:val="-34"/>
        </w:rPr>
        <w:object w:dxaOrig="2685" w:dyaOrig="885" w14:anchorId="6EE56D62">
          <v:shape id="_x0000_i1389" type="#_x0000_t75" style="width:134.25pt;height:44.25pt" o:ole="">
            <v:imagedata r:id="rId468" o:title=""/>
          </v:shape>
          <o:OLEObject Type="Embed" ProgID="Equation.DSMT4" ShapeID="_x0000_i1389" DrawAspect="Content" ObjectID="_1680291150" r:id="rId469"/>
        </w:object>
      </w:r>
      <w:r>
        <w:rPr>
          <w:sz w:val="24"/>
          <w:szCs w:val="24"/>
        </w:rPr>
        <w:t xml:space="preserve">, </w:t>
      </w:r>
      <w:r>
        <w:rPr>
          <w:position w:val="-28"/>
          <w:szCs w:val="28"/>
        </w:rPr>
        <w:object w:dxaOrig="480" w:dyaOrig="720" w14:anchorId="72A239BE">
          <v:shape id="_x0000_i1390" type="#_x0000_t75" style="width:24pt;height:36pt" o:ole="" fillcolor="window">
            <v:imagedata r:id="rId470" o:title=""/>
          </v:shape>
          <o:OLEObject Type="Embed" ProgID="Equation.DSMT4" ShapeID="_x0000_i1390" DrawAspect="Content" ObjectID="_1680291151" r:id="rId471"/>
        </w:object>
      </w:r>
      <w:r>
        <w:rPr>
          <w:szCs w:val="28"/>
        </w:rPr>
        <w:t>.</w:t>
      </w:r>
    </w:p>
    <w:p w14:paraId="32EBF70C" w14:textId="77777777" w:rsidR="00105796" w:rsidRDefault="00105796" w:rsidP="00105796">
      <w:r>
        <w:t>Плотность топлива:</w:t>
      </w:r>
    </w:p>
    <w:p w14:paraId="21714853" w14:textId="77777777" w:rsidR="00105796" w:rsidRDefault="00105796" w:rsidP="00105796">
      <w:pPr>
        <w:jc w:val="center"/>
      </w:pPr>
      <w:r>
        <w:rPr>
          <w:position w:val="-26"/>
        </w:rPr>
        <w:object w:dxaOrig="1455" w:dyaOrig="705" w14:anchorId="548E12A7">
          <v:shape id="_x0000_i1391" type="#_x0000_t75" style="width:72.75pt;height:35.25pt" o:ole="">
            <v:imagedata r:id="rId472" o:title=""/>
          </v:shape>
          <o:OLEObject Type="Embed" ProgID="Equation.DSMT4" ShapeID="_x0000_i1391" DrawAspect="Content" ObjectID="_1680291152" r:id="rId473"/>
        </w:object>
      </w:r>
      <w:r>
        <w:t>.</w:t>
      </w:r>
    </w:p>
    <w:p w14:paraId="11F05E23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 xml:space="preserve">Топливо ПХА </w:t>
      </w:r>
      <w:r>
        <w:rPr>
          <w:b/>
          <w:bCs/>
        </w:rPr>
        <w:sym w:font="Symbol" w:char="F02D"/>
      </w:r>
      <w:r>
        <w:rPr>
          <w:b/>
          <w:bCs/>
        </w:rPr>
        <w:t xml:space="preserve"> 3М.</w:t>
      </w:r>
    </w:p>
    <w:p w14:paraId="4D583137" w14:textId="77777777" w:rsidR="00105796" w:rsidRDefault="00105796" w:rsidP="00105796">
      <w:r>
        <w:t>Условная химическая формула:</w:t>
      </w:r>
    </w:p>
    <w:p w14:paraId="4B64F647" w14:textId="77777777" w:rsidR="00105796" w:rsidRDefault="00105796" w:rsidP="00105796">
      <w:pPr>
        <w:jc w:val="center"/>
      </w:pPr>
      <w:r>
        <w:rPr>
          <w:position w:val="-52"/>
        </w:rPr>
        <w:object w:dxaOrig="3900" w:dyaOrig="1185" w14:anchorId="696E6868">
          <v:shape id="_x0000_i1392" type="#_x0000_t75" style="width:195pt;height:59.25pt" o:ole="">
            <v:imagedata r:id="rId474" o:title=""/>
          </v:shape>
          <o:OLEObject Type="Embed" ProgID="Equation.DSMT4" ShapeID="_x0000_i1392" DrawAspect="Content" ObjectID="_1680291153" r:id="rId475"/>
        </w:object>
      </w:r>
    </w:p>
    <w:p w14:paraId="7B48DFD3" w14:textId="77777777" w:rsidR="00105796" w:rsidRDefault="00105796" w:rsidP="00105796">
      <w:r>
        <w:t>Закон горения:</w:t>
      </w:r>
    </w:p>
    <w:p w14:paraId="35BFA048" w14:textId="77777777" w:rsidR="00105796" w:rsidRDefault="00105796" w:rsidP="00105796">
      <w:pPr>
        <w:jc w:val="center"/>
      </w:pPr>
      <w:r>
        <w:rPr>
          <w:position w:val="-34"/>
        </w:rPr>
        <w:object w:dxaOrig="2745" w:dyaOrig="885" w14:anchorId="4BA85285">
          <v:shape id="_x0000_i1393" type="#_x0000_t75" style="width:137.25pt;height:44.25pt" o:ole="">
            <v:imagedata r:id="rId476" o:title=""/>
          </v:shape>
          <o:OLEObject Type="Embed" ProgID="Equation.DSMT4" ShapeID="_x0000_i1393" DrawAspect="Content" ObjectID="_1680291154" r:id="rId477"/>
        </w:object>
      </w:r>
      <w:r>
        <w:t xml:space="preserve">, </w:t>
      </w:r>
      <w:r>
        <w:rPr>
          <w:position w:val="-28"/>
        </w:rPr>
        <w:object w:dxaOrig="480" w:dyaOrig="720" w14:anchorId="13729202">
          <v:shape id="_x0000_i1394" type="#_x0000_t75" style="width:24pt;height:36pt" o:ole="">
            <v:imagedata r:id="rId478" o:title=""/>
          </v:shape>
          <o:OLEObject Type="Embed" ProgID="Equation.DSMT4" ShapeID="_x0000_i1394" DrawAspect="Content" ObjectID="_1680291155" r:id="rId479"/>
        </w:object>
      </w:r>
      <w:r>
        <w:t>.</w:t>
      </w:r>
    </w:p>
    <w:p w14:paraId="1374C319" w14:textId="77777777" w:rsidR="00105796" w:rsidRDefault="00105796" w:rsidP="00105796">
      <w:r>
        <w:t>Плотность топлива:</w:t>
      </w:r>
    </w:p>
    <w:p w14:paraId="016D60DD" w14:textId="77777777" w:rsidR="00105796" w:rsidRDefault="00105796" w:rsidP="00105796">
      <w:pPr>
        <w:jc w:val="center"/>
      </w:pPr>
      <w:r>
        <w:rPr>
          <w:position w:val="-26"/>
        </w:rPr>
        <w:object w:dxaOrig="1455" w:dyaOrig="705" w14:anchorId="2D581A77">
          <v:shape id="_x0000_i1395" type="#_x0000_t75" style="width:72.75pt;height:35.25pt" o:ole="">
            <v:imagedata r:id="rId480" o:title=""/>
          </v:shape>
          <o:OLEObject Type="Embed" ProgID="Equation.DSMT4" ShapeID="_x0000_i1395" DrawAspect="Content" ObjectID="_1680291156" r:id="rId481"/>
        </w:object>
      </w:r>
      <w:r>
        <w:t>.</w:t>
      </w:r>
    </w:p>
    <w:p w14:paraId="5C29BC66" w14:textId="77777777" w:rsidR="00105796" w:rsidRDefault="00105796" w:rsidP="00105796"/>
    <w:p w14:paraId="482D8526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>Топливо ПХА</w:t>
      </w:r>
      <w:r>
        <w:rPr>
          <w:b/>
          <w:bCs/>
        </w:rPr>
        <w:sym w:font="Symbol" w:char="F02D"/>
      </w:r>
      <w:r>
        <w:rPr>
          <w:b/>
          <w:bCs/>
        </w:rPr>
        <w:t>4М.</w:t>
      </w:r>
    </w:p>
    <w:p w14:paraId="1559DDEC" w14:textId="77777777" w:rsidR="00105796" w:rsidRDefault="00105796" w:rsidP="00105796">
      <w:r>
        <w:t>Условная химическая формула:</w:t>
      </w:r>
    </w:p>
    <w:p w14:paraId="33A3556A" w14:textId="77777777" w:rsidR="00105796" w:rsidRDefault="00105796" w:rsidP="00105796">
      <w:pPr>
        <w:jc w:val="center"/>
      </w:pPr>
      <w:r>
        <w:rPr>
          <w:position w:val="-52"/>
        </w:rPr>
        <w:object w:dxaOrig="3840" w:dyaOrig="1185" w14:anchorId="27FC0280">
          <v:shape id="_x0000_i1396" type="#_x0000_t75" style="width:192pt;height:59.25pt" o:ole="">
            <v:imagedata r:id="rId482" o:title=""/>
          </v:shape>
          <o:OLEObject Type="Embed" ProgID="Equation.DSMT4" ShapeID="_x0000_i1396" DrawAspect="Content" ObjectID="_1680291157" r:id="rId483"/>
        </w:object>
      </w:r>
    </w:p>
    <w:p w14:paraId="1C10A392" w14:textId="77777777" w:rsidR="00105796" w:rsidRDefault="00105796" w:rsidP="00105796">
      <w:r>
        <w:t>Закон горения:</w:t>
      </w:r>
    </w:p>
    <w:p w14:paraId="455FC645" w14:textId="77777777" w:rsidR="00105796" w:rsidRDefault="00105796" w:rsidP="00105796">
      <w:pPr>
        <w:jc w:val="center"/>
      </w:pPr>
      <w:r>
        <w:rPr>
          <w:position w:val="-34"/>
        </w:rPr>
        <w:object w:dxaOrig="2745" w:dyaOrig="885" w14:anchorId="09F8B5FB">
          <v:shape id="_x0000_i1397" type="#_x0000_t75" style="width:137.25pt;height:44.25pt" o:ole="">
            <v:imagedata r:id="rId484" o:title=""/>
          </v:shape>
          <o:OLEObject Type="Embed" ProgID="Equation.DSMT4" ShapeID="_x0000_i1397" DrawAspect="Content" ObjectID="_1680291158" r:id="rId485"/>
        </w:object>
      </w:r>
      <w:r>
        <w:t xml:space="preserve">, </w:t>
      </w:r>
      <w:r>
        <w:rPr>
          <w:position w:val="-28"/>
        </w:rPr>
        <w:object w:dxaOrig="480" w:dyaOrig="720" w14:anchorId="256A0A9E">
          <v:shape id="_x0000_i1398" type="#_x0000_t75" style="width:24pt;height:36pt" o:ole="">
            <v:imagedata r:id="rId486" o:title=""/>
          </v:shape>
          <o:OLEObject Type="Embed" ProgID="Equation.DSMT4" ShapeID="_x0000_i1398" DrawAspect="Content" ObjectID="_1680291159" r:id="rId487"/>
        </w:object>
      </w:r>
      <w:r>
        <w:t>.</w:t>
      </w:r>
    </w:p>
    <w:p w14:paraId="064621AE" w14:textId="77777777" w:rsidR="00105796" w:rsidRDefault="00105796" w:rsidP="00105796">
      <w:r>
        <w:t>Плотность топлива:</w:t>
      </w:r>
    </w:p>
    <w:p w14:paraId="4B86D72B" w14:textId="77777777" w:rsidR="00105796" w:rsidRDefault="00105796" w:rsidP="00105796">
      <w:pPr>
        <w:jc w:val="center"/>
      </w:pPr>
      <w:r>
        <w:rPr>
          <w:position w:val="-26"/>
        </w:rPr>
        <w:object w:dxaOrig="1455" w:dyaOrig="705" w14:anchorId="70261E38">
          <v:shape id="_x0000_i1399" type="#_x0000_t75" style="width:72.75pt;height:35.25pt" o:ole="">
            <v:imagedata r:id="rId449" o:title=""/>
          </v:shape>
          <o:OLEObject Type="Embed" ProgID="Equation.DSMT4" ShapeID="_x0000_i1399" DrawAspect="Content" ObjectID="_1680291160" r:id="rId488"/>
        </w:object>
      </w:r>
      <w:r>
        <w:t>.</w:t>
      </w:r>
    </w:p>
    <w:p w14:paraId="0EF966FD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>Топливо ПХА</w:t>
      </w:r>
      <w:r>
        <w:rPr>
          <w:b/>
          <w:bCs/>
        </w:rPr>
        <w:sym w:font="Symbol" w:char="F02D"/>
      </w:r>
      <w:r>
        <w:rPr>
          <w:b/>
          <w:bCs/>
        </w:rPr>
        <w:t>5М.</w:t>
      </w:r>
    </w:p>
    <w:p w14:paraId="10F0ADA3" w14:textId="77777777" w:rsidR="00105796" w:rsidRDefault="00105796" w:rsidP="00105796">
      <w:r>
        <w:t>Условная химическая формула:</w:t>
      </w:r>
    </w:p>
    <w:p w14:paraId="7C4202C1" w14:textId="77777777" w:rsidR="00105796" w:rsidRDefault="00105796" w:rsidP="00105796">
      <w:pPr>
        <w:jc w:val="center"/>
      </w:pPr>
      <w:r>
        <w:rPr>
          <w:position w:val="-52"/>
        </w:rPr>
        <w:object w:dxaOrig="3915" w:dyaOrig="1185" w14:anchorId="01624DD9">
          <v:shape id="_x0000_i1400" type="#_x0000_t75" style="width:195.75pt;height:59.25pt" o:ole="">
            <v:imagedata r:id="rId489" o:title=""/>
          </v:shape>
          <o:OLEObject Type="Embed" ProgID="Equation.DSMT4" ShapeID="_x0000_i1400" DrawAspect="Content" ObjectID="_1680291161" r:id="rId490"/>
        </w:object>
      </w:r>
    </w:p>
    <w:p w14:paraId="0B709D54" w14:textId="77777777" w:rsidR="00105796" w:rsidRDefault="00105796" w:rsidP="00105796">
      <w:r>
        <w:t>Закон горения:</w:t>
      </w:r>
    </w:p>
    <w:p w14:paraId="7A5052B0" w14:textId="77777777" w:rsidR="00105796" w:rsidRDefault="00105796" w:rsidP="00105796">
      <w:pPr>
        <w:jc w:val="center"/>
      </w:pPr>
      <w:r>
        <w:rPr>
          <w:position w:val="-34"/>
        </w:rPr>
        <w:object w:dxaOrig="2745" w:dyaOrig="885" w14:anchorId="335128EB">
          <v:shape id="_x0000_i1401" type="#_x0000_t75" style="width:137.25pt;height:44.25pt" o:ole="">
            <v:imagedata r:id="rId491" o:title=""/>
          </v:shape>
          <o:OLEObject Type="Embed" ProgID="Equation.DSMT4" ShapeID="_x0000_i1401" DrawAspect="Content" ObjectID="_1680291162" r:id="rId492"/>
        </w:object>
      </w:r>
      <w:r>
        <w:t xml:space="preserve">, </w:t>
      </w:r>
      <w:r>
        <w:rPr>
          <w:position w:val="-28"/>
        </w:rPr>
        <w:object w:dxaOrig="480" w:dyaOrig="720" w14:anchorId="4B9B83DB">
          <v:shape id="_x0000_i1402" type="#_x0000_t75" style="width:24pt;height:36pt" o:ole="">
            <v:imagedata r:id="rId493" o:title=""/>
          </v:shape>
          <o:OLEObject Type="Embed" ProgID="Equation.DSMT4" ShapeID="_x0000_i1402" DrawAspect="Content" ObjectID="_1680291163" r:id="rId494"/>
        </w:object>
      </w:r>
      <w:r>
        <w:t>.</w:t>
      </w:r>
    </w:p>
    <w:p w14:paraId="76812C76" w14:textId="77777777" w:rsidR="00105796" w:rsidRDefault="00105796" w:rsidP="00105796">
      <w:r>
        <w:t>Плотность топлива:</w:t>
      </w:r>
    </w:p>
    <w:p w14:paraId="549394E4" w14:textId="77777777" w:rsidR="00105796" w:rsidRDefault="00105796" w:rsidP="00105796">
      <w:pPr>
        <w:jc w:val="center"/>
      </w:pPr>
      <w:r>
        <w:rPr>
          <w:position w:val="-26"/>
        </w:rPr>
        <w:object w:dxaOrig="1455" w:dyaOrig="705" w14:anchorId="281E4EA6">
          <v:shape id="_x0000_i1403" type="#_x0000_t75" style="width:72.75pt;height:35.25pt" o:ole="">
            <v:imagedata r:id="rId495" o:title=""/>
          </v:shape>
          <o:OLEObject Type="Embed" ProgID="Equation.DSMT4" ShapeID="_x0000_i1403" DrawAspect="Content" ObjectID="_1680291164" r:id="rId496"/>
        </w:object>
      </w:r>
      <w:r>
        <w:t>.</w:t>
      </w:r>
    </w:p>
    <w:p w14:paraId="3CC3C991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>Топливо ПХК</w:t>
      </w:r>
      <w:r>
        <w:rPr>
          <w:b/>
          <w:bCs/>
        </w:rPr>
        <w:sym w:font="Symbol" w:char="F02D"/>
      </w:r>
      <w:r>
        <w:rPr>
          <w:b/>
          <w:bCs/>
        </w:rPr>
        <w:t>1М.</w:t>
      </w:r>
    </w:p>
    <w:p w14:paraId="3E18983E" w14:textId="77777777" w:rsidR="00105796" w:rsidRDefault="00105796" w:rsidP="00105796">
      <w:r>
        <w:t>Условная химическая формула:</w:t>
      </w:r>
    </w:p>
    <w:p w14:paraId="509550D3" w14:textId="77777777" w:rsidR="00105796" w:rsidRDefault="00105796" w:rsidP="00105796">
      <w:pPr>
        <w:jc w:val="center"/>
      </w:pPr>
      <w:r>
        <w:rPr>
          <w:position w:val="-52"/>
        </w:rPr>
        <w:object w:dxaOrig="3780" w:dyaOrig="1185" w14:anchorId="2DBC0F9F">
          <v:shape id="_x0000_i1404" type="#_x0000_t75" style="width:189pt;height:59.25pt" o:ole="">
            <v:imagedata r:id="rId497" o:title=""/>
          </v:shape>
          <o:OLEObject Type="Embed" ProgID="Equation.DSMT4" ShapeID="_x0000_i1404" DrawAspect="Content" ObjectID="_1680291165" r:id="rId498"/>
        </w:object>
      </w:r>
    </w:p>
    <w:p w14:paraId="0B4A8160" w14:textId="77777777" w:rsidR="00105796" w:rsidRDefault="00105796" w:rsidP="00105796">
      <w:r>
        <w:t>Закон горения:</w:t>
      </w:r>
    </w:p>
    <w:p w14:paraId="445207BB" w14:textId="77777777" w:rsidR="00105796" w:rsidRDefault="00105796" w:rsidP="00105796">
      <w:pPr>
        <w:jc w:val="center"/>
      </w:pPr>
      <w:r>
        <w:rPr>
          <w:position w:val="-34"/>
        </w:rPr>
        <w:object w:dxaOrig="2745" w:dyaOrig="885" w14:anchorId="22B00E05">
          <v:shape id="_x0000_i1405" type="#_x0000_t75" style="width:137.25pt;height:44.25pt" o:ole="">
            <v:imagedata r:id="rId499" o:title=""/>
          </v:shape>
          <o:OLEObject Type="Embed" ProgID="Equation.DSMT4" ShapeID="_x0000_i1405" DrawAspect="Content" ObjectID="_1680291166" r:id="rId500"/>
        </w:object>
      </w:r>
      <w:r>
        <w:t xml:space="preserve">, </w:t>
      </w:r>
      <w:r>
        <w:rPr>
          <w:position w:val="-28"/>
        </w:rPr>
        <w:object w:dxaOrig="480" w:dyaOrig="720" w14:anchorId="5716A5B0">
          <v:shape id="_x0000_i1406" type="#_x0000_t75" style="width:24pt;height:36pt" o:ole="">
            <v:imagedata r:id="rId501" o:title=""/>
          </v:shape>
          <o:OLEObject Type="Embed" ProgID="Equation.DSMT4" ShapeID="_x0000_i1406" DrawAspect="Content" ObjectID="_1680291167" r:id="rId502"/>
        </w:object>
      </w:r>
      <w:r>
        <w:t>.</w:t>
      </w:r>
    </w:p>
    <w:p w14:paraId="19FF7231" w14:textId="77777777" w:rsidR="00105796" w:rsidRDefault="00105796" w:rsidP="00105796">
      <w:r>
        <w:t>Плотность топлива:</w:t>
      </w:r>
    </w:p>
    <w:p w14:paraId="77CC92CC" w14:textId="77777777" w:rsidR="00105796" w:rsidRDefault="00105796" w:rsidP="00105796">
      <w:pPr>
        <w:jc w:val="center"/>
      </w:pPr>
      <w:r>
        <w:rPr>
          <w:position w:val="-26"/>
        </w:rPr>
        <w:object w:dxaOrig="1485" w:dyaOrig="705" w14:anchorId="1ADF42E8">
          <v:shape id="_x0000_i1407" type="#_x0000_t75" style="width:74.25pt;height:35.25pt" o:ole="">
            <v:imagedata r:id="rId503" o:title=""/>
          </v:shape>
          <o:OLEObject Type="Embed" ProgID="Equation.DSMT4" ShapeID="_x0000_i1407" DrawAspect="Content" ObjectID="_1680291168" r:id="rId504"/>
        </w:object>
      </w:r>
      <w:r>
        <w:t>.</w:t>
      </w:r>
    </w:p>
    <w:p w14:paraId="7E288382" w14:textId="77777777" w:rsidR="00105796" w:rsidRDefault="00105796" w:rsidP="00105796">
      <w:pPr>
        <w:rPr>
          <w:b/>
          <w:bCs/>
        </w:rPr>
      </w:pPr>
      <w:r>
        <w:rPr>
          <w:b/>
          <w:bCs/>
        </w:rPr>
        <w:t>Топливо ПХН</w:t>
      </w:r>
      <w:r>
        <w:rPr>
          <w:b/>
          <w:bCs/>
        </w:rPr>
        <w:sym w:font="Symbol" w:char="F02D"/>
      </w:r>
      <w:r>
        <w:rPr>
          <w:b/>
          <w:bCs/>
        </w:rPr>
        <w:t>2М.</w:t>
      </w:r>
    </w:p>
    <w:p w14:paraId="734A058A" w14:textId="77777777" w:rsidR="00105796" w:rsidRDefault="00105796" w:rsidP="00105796">
      <w:r>
        <w:t>Условная химическая формула:</w:t>
      </w:r>
    </w:p>
    <w:p w14:paraId="79C36DF3" w14:textId="77777777" w:rsidR="00105796" w:rsidRDefault="00105796" w:rsidP="00105796">
      <w:pPr>
        <w:jc w:val="center"/>
      </w:pPr>
      <w:r>
        <w:rPr>
          <w:position w:val="-52"/>
        </w:rPr>
        <w:object w:dxaOrig="3825" w:dyaOrig="1185" w14:anchorId="02167C53">
          <v:shape id="_x0000_i1408" type="#_x0000_t75" style="width:191.25pt;height:59.25pt" o:ole="">
            <v:imagedata r:id="rId505" o:title=""/>
          </v:shape>
          <o:OLEObject Type="Embed" ProgID="Equation.DSMT4" ShapeID="_x0000_i1408" DrawAspect="Content" ObjectID="_1680291169" r:id="rId506"/>
        </w:object>
      </w:r>
    </w:p>
    <w:p w14:paraId="595DF5FE" w14:textId="77777777" w:rsidR="00105796" w:rsidRDefault="00105796" w:rsidP="00105796">
      <w:r>
        <w:t>Закон горения:</w:t>
      </w:r>
    </w:p>
    <w:p w14:paraId="04B2EEB7" w14:textId="77777777" w:rsidR="00105796" w:rsidRDefault="00105796" w:rsidP="00105796">
      <w:pPr>
        <w:jc w:val="center"/>
      </w:pPr>
      <w:r>
        <w:rPr>
          <w:position w:val="-34"/>
        </w:rPr>
        <w:object w:dxaOrig="2700" w:dyaOrig="885" w14:anchorId="33AC3EEA">
          <v:shape id="_x0000_i1409" type="#_x0000_t75" style="width:135pt;height:44.25pt" o:ole="">
            <v:imagedata r:id="rId507" o:title=""/>
          </v:shape>
          <o:OLEObject Type="Embed" ProgID="Equation.DSMT4" ShapeID="_x0000_i1409" DrawAspect="Content" ObjectID="_1680291170" r:id="rId508"/>
        </w:object>
      </w:r>
      <w:r>
        <w:t xml:space="preserve">, </w:t>
      </w:r>
      <w:r>
        <w:rPr>
          <w:position w:val="-28"/>
        </w:rPr>
        <w:object w:dxaOrig="480" w:dyaOrig="720" w14:anchorId="71F66AC7">
          <v:shape id="_x0000_i1410" type="#_x0000_t75" style="width:24pt;height:36pt" o:ole="">
            <v:imagedata r:id="rId509" o:title=""/>
          </v:shape>
          <o:OLEObject Type="Embed" ProgID="Equation.DSMT4" ShapeID="_x0000_i1410" DrawAspect="Content" ObjectID="_1680291171" r:id="rId510"/>
        </w:object>
      </w:r>
      <w:r>
        <w:t>.</w:t>
      </w:r>
    </w:p>
    <w:p w14:paraId="5F7C82FF" w14:textId="77777777" w:rsidR="00105796" w:rsidRDefault="00105796" w:rsidP="00105796"/>
    <w:p w14:paraId="46BA6A65" w14:textId="77777777" w:rsidR="00105796" w:rsidRDefault="00105796" w:rsidP="00105796">
      <w:r>
        <w:t>Плотность топлива:</w:t>
      </w:r>
    </w:p>
    <w:p w14:paraId="789084E5" w14:textId="77777777" w:rsidR="00105796" w:rsidRDefault="00105796" w:rsidP="00105796">
      <w:pPr>
        <w:jc w:val="center"/>
      </w:pPr>
      <w:r>
        <w:rPr>
          <w:position w:val="-26"/>
        </w:rPr>
        <w:object w:dxaOrig="1485" w:dyaOrig="705" w14:anchorId="156B47FC">
          <v:shape id="_x0000_i1411" type="#_x0000_t75" style="width:74.25pt;height:35.25pt" o:ole="">
            <v:imagedata r:id="rId511" o:title=""/>
          </v:shape>
          <o:OLEObject Type="Embed" ProgID="Equation.DSMT4" ShapeID="_x0000_i1411" DrawAspect="Content" ObjectID="_1680291172" r:id="rId512"/>
        </w:object>
      </w:r>
      <w:r>
        <w:t>.</w:t>
      </w:r>
    </w:p>
    <w:p w14:paraId="5B474E16" w14:textId="77777777" w:rsidR="00105796" w:rsidRDefault="00105796" w:rsidP="00105796">
      <w:pPr>
        <w:spacing w:after="160" w:line="256" w:lineRule="auto"/>
        <w:ind w:firstLine="0"/>
        <w:jc w:val="left"/>
      </w:pPr>
      <w:r>
        <w:br w:type="page"/>
      </w:r>
    </w:p>
    <w:p w14:paraId="598B766F" w14:textId="77777777" w:rsidR="00105796" w:rsidRDefault="00105796" w:rsidP="007109CF">
      <w:pPr>
        <w:pStyle w:val="1"/>
        <w:numPr>
          <w:ilvl w:val="0"/>
          <w:numId w:val="0"/>
        </w:numPr>
        <w:ind w:left="709"/>
      </w:pPr>
      <w:bookmarkStart w:id="78" w:name="_Toc69672575"/>
      <w:r>
        <w:lastRenderedPageBreak/>
        <w:t>Приложение Б. Термодинамический расчет</w:t>
      </w:r>
      <w:bookmarkEnd w:id="78"/>
    </w:p>
    <w:p w14:paraId="564B755C" w14:textId="77777777" w:rsidR="00105796" w:rsidRDefault="00105796" w:rsidP="00105796">
      <w:pPr>
        <w:ind w:firstLine="0"/>
      </w:pPr>
      <w:r>
        <w:t>Исходный состав:</w:t>
      </w:r>
    </w:p>
    <w:p w14:paraId="27E23FFC" w14:textId="77777777" w:rsidR="00105796" w:rsidRDefault="00105796" w:rsidP="00105796">
      <w:pPr>
        <w:ind w:firstLine="0"/>
      </w:pPr>
      <w:r>
        <w:t xml:space="preserve">(C5.213H24.948O28.408N7.428Cl2.979Al7.413[-2034] - 0.998) + </w:t>
      </w:r>
    </w:p>
    <w:p w14:paraId="2DBD802A" w14:textId="77777777" w:rsidR="00105796" w:rsidRDefault="00105796" w:rsidP="00105796">
      <w:pPr>
        <w:ind w:firstLine="0"/>
      </w:pPr>
      <w:r>
        <w:t>(C5.268H4.800O12.375N2.062Cl3.663Al22.237[-64.39] - 0.002)</w:t>
      </w:r>
    </w:p>
    <w:p w14:paraId="59EA8806" w14:textId="77777777" w:rsidR="00105796" w:rsidRDefault="00105796" w:rsidP="00105796">
      <w:pPr>
        <w:ind w:firstLine="0"/>
      </w:pPr>
      <w:r>
        <w:t>Состав, моль/кг: C 5.4755 H 26.1645 O 29.8067 N 7.7914 Cl3.1303 Al7.8151</w:t>
      </w:r>
    </w:p>
    <w:p w14:paraId="157133EF" w14:textId="77777777" w:rsidR="00105796" w:rsidRDefault="00105796" w:rsidP="00105796">
      <w:pPr>
        <w:ind w:firstLine="0"/>
      </w:pPr>
      <w:r>
        <w:t>1-й параметр: p(</w:t>
      </w:r>
      <w:proofErr w:type="spellStart"/>
      <w:r>
        <w:t>кам</w:t>
      </w:r>
      <w:proofErr w:type="spellEnd"/>
      <w:r>
        <w:t>) =5</w:t>
      </w:r>
    </w:p>
    <w:p w14:paraId="32E224ED" w14:textId="77777777" w:rsidR="00105796" w:rsidRDefault="00105796" w:rsidP="00105796">
      <w:pPr>
        <w:ind w:firstLine="0"/>
      </w:pPr>
      <w:r>
        <w:t>2-й параметр: I = -2030.061</w:t>
      </w:r>
    </w:p>
    <w:p w14:paraId="28AF6E6B" w14:textId="77777777" w:rsidR="00105796" w:rsidRDefault="00105796" w:rsidP="00105796">
      <w:pPr>
        <w:ind w:firstLine="0"/>
      </w:pPr>
      <w:r>
        <w:t>Расширение: p(a), МПа =0.03 (равновесное)</w:t>
      </w:r>
    </w:p>
    <w:p w14:paraId="6D2BBBEF" w14:textId="77777777" w:rsidR="00105796" w:rsidRDefault="00105796" w:rsidP="00105796">
      <w:pPr>
        <w:ind w:firstLine="0"/>
        <w:rPr>
          <w:u w:val="single"/>
        </w:rPr>
      </w:pPr>
      <w:r>
        <w:rPr>
          <w:u w:val="single"/>
        </w:rPr>
        <w:t>Равновесные параметры при p(</w:t>
      </w:r>
      <w:proofErr w:type="spellStart"/>
      <w:r>
        <w:rPr>
          <w:u w:val="single"/>
        </w:rPr>
        <w:t>кам</w:t>
      </w:r>
      <w:proofErr w:type="spellEnd"/>
      <w:r>
        <w:rPr>
          <w:u w:val="single"/>
        </w:rPr>
        <w:t>)=5 МПа, p=5 МПа (камера, СИ):</w:t>
      </w:r>
    </w:p>
    <w:p w14:paraId="41D5C173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p=5            T=3906.2       v=0.183784     S=8.87345      I=-2030.06  </w:t>
      </w:r>
    </w:p>
    <w:p w14:paraId="406B3BE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U=-2878.85     M=31.9669     Cp=1.81663      k=1.14876    Cp'=6.49239   </w:t>
      </w:r>
    </w:p>
    <w:p w14:paraId="6CE6190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k'=1.18683     Ap=0.0005576   </w:t>
      </w:r>
      <w:proofErr w:type="spellStart"/>
      <w:r>
        <w:rPr>
          <w:lang w:val="en-US"/>
        </w:rPr>
        <w:t>Bv</w:t>
      </w:r>
      <w:proofErr w:type="spellEnd"/>
      <w:r>
        <w:rPr>
          <w:lang w:val="en-US"/>
        </w:rPr>
        <w:t xml:space="preserve">=0.0005198   Gt=0.218428e-6 </w:t>
      </w:r>
      <w:proofErr w:type="spellStart"/>
      <w:r>
        <w:rPr>
          <w:lang w:val="en-US"/>
        </w:rPr>
        <w:t>MMg</w:t>
      </w:r>
      <w:proofErr w:type="spellEnd"/>
      <w:r>
        <w:rPr>
          <w:lang w:val="en-US"/>
        </w:rPr>
        <w:t xml:space="preserve">=22.1076   </w:t>
      </w:r>
    </w:p>
    <w:p w14:paraId="525B3B5F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Rg</w:t>
      </w:r>
      <w:proofErr w:type="spellEnd"/>
      <w:r>
        <w:rPr>
          <w:lang w:val="en-US"/>
        </w:rPr>
        <w:t xml:space="preserve">=376.087    </w:t>
      </w:r>
      <w:proofErr w:type="spellStart"/>
      <w:r>
        <w:rPr>
          <w:lang w:val="en-US"/>
        </w:rPr>
        <w:t>Cpg</w:t>
      </w:r>
      <w:proofErr w:type="spellEnd"/>
      <w:r>
        <w:rPr>
          <w:lang w:val="en-US"/>
        </w:rPr>
        <w:t xml:space="preserve">=1.94772     kg=1.2393    </w:t>
      </w:r>
      <w:proofErr w:type="spellStart"/>
      <w:r>
        <w:rPr>
          <w:lang w:val="en-US"/>
        </w:rPr>
        <w:t>Cp'g</w:t>
      </w:r>
      <w:proofErr w:type="spellEnd"/>
      <w:r>
        <w:rPr>
          <w:lang w:val="en-US"/>
        </w:rPr>
        <w:t xml:space="preserve">=7.84797    </w:t>
      </w:r>
      <w:proofErr w:type="spellStart"/>
      <w:r>
        <w:rPr>
          <w:lang w:val="en-US"/>
        </w:rPr>
        <w:t>k'g</w:t>
      </w:r>
      <w:proofErr w:type="spellEnd"/>
      <w:r>
        <w:rPr>
          <w:lang w:val="en-US"/>
        </w:rPr>
        <w:t xml:space="preserve">=1.2147    </w:t>
      </w:r>
    </w:p>
    <w:p w14:paraId="110181E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Mu=0.0001035   Lt=0.355691   Lt'=2.19692    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=0.566496  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'=0.36956   </w:t>
      </w:r>
    </w:p>
    <w:p w14:paraId="01E16552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A=1008.29      z=0.374489    Bm=0.140977     n= -          w=0         </w:t>
      </w:r>
    </w:p>
    <w:p w14:paraId="3EF8AB91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Mach=0         </w:t>
      </w:r>
      <w:proofErr w:type="spellStart"/>
      <w:r>
        <w:rPr>
          <w:lang w:val="en-US"/>
        </w:rPr>
        <w:t>Frel</w:t>
      </w:r>
      <w:proofErr w:type="spellEnd"/>
      <w:r>
        <w:rPr>
          <w:lang w:val="en-US"/>
        </w:rPr>
        <w:t xml:space="preserve">= -         F'= -       alpha=0.877379 Dens= -       </w:t>
      </w:r>
    </w:p>
    <w:p w14:paraId="64DABD08" w14:textId="77777777" w:rsidR="00105796" w:rsidRDefault="00105796" w:rsidP="00105796">
      <w:pPr>
        <w:ind w:firstLine="0"/>
      </w:pPr>
      <w:r>
        <w:t>Равновесные концентрации (моль/кг):</w:t>
      </w:r>
    </w:p>
    <w:p w14:paraId="3692C734" w14:textId="77777777" w:rsidR="00105796" w:rsidRDefault="00105796" w:rsidP="00105796">
      <w:pPr>
        <w:ind w:firstLine="0"/>
      </w:pPr>
      <w:r>
        <w:t xml:space="preserve">e- = 0.1763e-4           O = 0.75926            O+ = 0.1903e-10         O- = 0.1925e-5 </w:t>
      </w:r>
    </w:p>
    <w:p w14:paraId="37F0F3ED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O2 = 0.66859           O2+ = 0.3311e-8         O2- = 0.2681e-6          O3 = 0.6176e-5 </w:t>
      </w:r>
    </w:p>
    <w:p w14:paraId="31CAA35D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 = 1.7385             H+ = 0.5057e-10         H- = 0.4006e-6          H2 = 2.9299    </w:t>
      </w:r>
    </w:p>
    <w:p w14:paraId="45E9FF93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H2+ = 0.4980e-11        H3+ = 0.2307e-9          OH = 2.2669         OH+ = 0.1011e-8 </w:t>
      </w:r>
    </w:p>
    <w:p w14:paraId="3CFE8D9C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OH- = 0.6179e-5         HO2 = 0.00369          HO2- = 0.2324e-8         H2O = 6.8972    </w:t>
      </w:r>
    </w:p>
    <w:p w14:paraId="0C8B600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H2O+ = 0.1836e-7        H2O2 = 0.3782e-3        H3O+ = 0.6359e-6          Cl = 0.8259    </w:t>
      </w:r>
    </w:p>
    <w:p w14:paraId="59EFDBE3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Cl+ = 0.4649e-9         Cl- = 0.3415e-3         Cl2 = 0.00121           </w:t>
      </w:r>
      <w:proofErr w:type="spellStart"/>
      <w:r>
        <w:rPr>
          <w:lang w:val="en-US"/>
        </w:rPr>
        <w:t>ClO</w:t>
      </w:r>
      <w:proofErr w:type="spellEnd"/>
      <w:r>
        <w:rPr>
          <w:lang w:val="en-US"/>
        </w:rPr>
        <w:t xml:space="preserve"> = 0.00636   </w:t>
      </w:r>
    </w:p>
    <w:p w14:paraId="61D36A2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ClO2 = 0.1040e-5        Cl2O = 0.1411e-6         HCl = 2.1448           </w:t>
      </w:r>
      <w:proofErr w:type="spellStart"/>
      <w:r>
        <w:rPr>
          <w:lang w:val="en-US"/>
        </w:rPr>
        <w:t>HOCl</w:t>
      </w:r>
      <w:proofErr w:type="spellEnd"/>
      <w:r>
        <w:rPr>
          <w:lang w:val="en-US"/>
        </w:rPr>
        <w:t xml:space="preserve"> = 0.00166   </w:t>
      </w:r>
    </w:p>
    <w:p w14:paraId="069C6071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N = 0.0018             N2 = 3.6807            N2+ = 0.1407e-11         N3 = 0.9000e-8 </w:t>
      </w:r>
    </w:p>
    <w:p w14:paraId="382C95B5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>NO = 0.42609           NO+ = 0.1801e-5         NO2 = 0.3703e-3   NO2+ = 0.7581e-10</w:t>
      </w:r>
    </w:p>
    <w:p w14:paraId="2178259C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NO2- = 0.1265e-7     NO3- = 0.7657e-11     N2O = 0.7474e-4   N2O3 = 0.2847e-9 </w:t>
      </w:r>
    </w:p>
    <w:p w14:paraId="194797E2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NH = 0.5990e-3       NH2 = 0.2041e-3       NH3 = 0.7342e-4       NH4+ = 0.1076e-9 </w:t>
      </w:r>
    </w:p>
    <w:p w14:paraId="6A9A7425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N2H2 = 0.4018e-7    N2H4 = 0.4661e-11       HN = 0.2700e-8     HNO = 0.5472e-3 </w:t>
      </w:r>
      <w:proofErr w:type="spellStart"/>
      <w:r>
        <w:rPr>
          <w:lang w:val="en-US"/>
        </w:rPr>
        <w:t>ClNO</w:t>
      </w:r>
      <w:proofErr w:type="spellEnd"/>
      <w:r>
        <w:rPr>
          <w:lang w:val="en-US"/>
        </w:rPr>
        <w:t xml:space="preserve"> = 0.6171e-4       ClNO2 = 0.4729e-8      C = 0.1988e-6        C2 = 0.2852e-11</w:t>
      </w:r>
    </w:p>
    <w:p w14:paraId="42668E6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CO = 4.3293            CO+ = 0.1414e-9         CO2 = 1.1454           CO2+ = 0.3645e-9 C2O = 0.1326e-7        C3O2 = 0.3724e-11      CH = 0.6470e-7    CH2 = 0.4623e-7 </w:t>
      </w:r>
    </w:p>
    <w:p w14:paraId="7370D80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CH3 = 0.4132e-7      CH4 = 0.6017e-8         C2H = 0.1785e-10   C2H2 = 0.1249e-9 </w:t>
      </w:r>
    </w:p>
    <w:p w14:paraId="4B1C9EF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>HCO = 0.4915e-3     HCO+ = 0.3964e-</w:t>
      </w:r>
      <w:proofErr w:type="gramStart"/>
      <w:r>
        <w:rPr>
          <w:lang w:val="en-US"/>
        </w:rPr>
        <w:t>7  COOH</w:t>
      </w:r>
      <w:proofErr w:type="gramEnd"/>
      <w:r>
        <w:rPr>
          <w:lang w:val="en-US"/>
        </w:rPr>
        <w:t xml:space="preserve"> = 0.2144e-3    H2CO = 0.9655e-5 </w:t>
      </w:r>
    </w:p>
    <w:p w14:paraId="240B77DF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CH2OH = 0.2178e-7    </w:t>
      </w:r>
      <w:proofErr w:type="spellStart"/>
      <w:r>
        <w:rPr>
          <w:lang w:val="en-US"/>
        </w:rPr>
        <w:t>CCl</w:t>
      </w:r>
      <w:proofErr w:type="spellEnd"/>
      <w:r>
        <w:rPr>
          <w:lang w:val="en-US"/>
        </w:rPr>
        <w:t xml:space="preserve"> = 0.1051e-6     CCl2 = 0.6990e-9      </w:t>
      </w:r>
      <w:proofErr w:type="spellStart"/>
      <w:r>
        <w:rPr>
          <w:lang w:val="en-US"/>
        </w:rPr>
        <w:t>ClCO</w:t>
      </w:r>
      <w:proofErr w:type="spellEnd"/>
      <w:r>
        <w:rPr>
          <w:lang w:val="en-US"/>
        </w:rPr>
        <w:t xml:space="preserve"> = 0.6937e-4 </w:t>
      </w:r>
    </w:p>
    <w:p w14:paraId="67026F7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Cl2CO = 0.3928e-7   </w:t>
      </w:r>
      <w:proofErr w:type="spellStart"/>
      <w:r>
        <w:rPr>
          <w:lang w:val="en-US"/>
        </w:rPr>
        <w:t>CHCl</w:t>
      </w:r>
      <w:proofErr w:type="spellEnd"/>
      <w:r>
        <w:rPr>
          <w:lang w:val="en-US"/>
        </w:rPr>
        <w:t xml:space="preserve"> = 0.8576e-8   CH2Cl = 0.5135e-8   CH3Cl = 0.2316e-9 </w:t>
      </w:r>
    </w:p>
    <w:p w14:paraId="637A1C3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>CN = 0.2395e-5    CN- = 0.4361e-8      NCN = 0.6690e-9         CNN = 0.1243e-10</w:t>
      </w:r>
    </w:p>
    <w:p w14:paraId="5E984AFB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ClCN</w:t>
      </w:r>
      <w:proofErr w:type="spellEnd"/>
      <w:r>
        <w:rPr>
          <w:lang w:val="en-US"/>
        </w:rPr>
        <w:t xml:space="preserve"> = 0.2148e-6          Al = 0.00585           Al+ = 0.3873e-3         Al2 = 0.1606e-6 </w:t>
      </w: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 = 0.05109       </w:t>
      </w: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- = 0.2132e-4        AlO2 = 0.00751         AlO2- = 0.6171e-6 </w:t>
      </w:r>
    </w:p>
    <w:p w14:paraId="13816E75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Al2O = 0.00201       Al2O2 = 0.00406      Al2O3(c) = 3.6729     Al2O3 = 0.1708e-3 </w:t>
      </w:r>
    </w:p>
    <w:p w14:paraId="677727DD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AlH</w:t>
      </w:r>
      <w:proofErr w:type="spellEnd"/>
      <w:r>
        <w:rPr>
          <w:lang w:val="en-US"/>
        </w:rPr>
        <w:t xml:space="preserve"> = 0.6295e-3        AlH2 = 0.2841e-5        AlH3 = 0.1001e-6        </w:t>
      </w:r>
      <w:proofErr w:type="spellStart"/>
      <w:r>
        <w:rPr>
          <w:lang w:val="en-US"/>
        </w:rPr>
        <w:t>AlOH</w:t>
      </w:r>
      <w:proofErr w:type="spellEnd"/>
      <w:r>
        <w:rPr>
          <w:lang w:val="en-US"/>
        </w:rPr>
        <w:t xml:space="preserve"> = 0.21227   </w:t>
      </w:r>
    </w:p>
    <w:p w14:paraId="61412D50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HAlO</w:t>
      </w:r>
      <w:proofErr w:type="spellEnd"/>
      <w:r>
        <w:rPr>
          <w:lang w:val="en-US"/>
        </w:rPr>
        <w:t xml:space="preserve"> = 0.4356e-3   HAlO2 = 0.00553     </w:t>
      </w:r>
      <w:proofErr w:type="gramStart"/>
      <w:r>
        <w:rPr>
          <w:lang w:val="en-US"/>
        </w:rPr>
        <w:t>Al(</w:t>
      </w:r>
      <w:proofErr w:type="gramEnd"/>
      <w:r>
        <w:rPr>
          <w:lang w:val="en-US"/>
        </w:rPr>
        <w:t xml:space="preserve">OH)2 = 0.02454       Al(OH)3 = 0.01162   </w:t>
      </w:r>
    </w:p>
    <w:p w14:paraId="1C7442B6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AlCl</w:t>
      </w:r>
      <w:proofErr w:type="spellEnd"/>
      <w:r>
        <w:rPr>
          <w:lang w:val="en-US"/>
        </w:rPr>
        <w:t xml:space="preserve"> = 0.0653       AlCl2 = 0.00325       AlCl3 = 0.3629e-3      Al2Cl6 = 0.2360e-11</w:t>
      </w:r>
    </w:p>
    <w:p w14:paraId="33300221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ClAlO</w:t>
      </w:r>
      <w:proofErr w:type="spellEnd"/>
      <w:r>
        <w:rPr>
          <w:lang w:val="en-US"/>
        </w:rPr>
        <w:t xml:space="preserve"> = 0.02986   Cl2AlO = 0.1618e-3   </w:t>
      </w:r>
      <w:proofErr w:type="spellStart"/>
      <w:r>
        <w:rPr>
          <w:lang w:val="en-US"/>
        </w:rPr>
        <w:t>AlHCl</w:t>
      </w:r>
      <w:proofErr w:type="spellEnd"/>
      <w:r>
        <w:rPr>
          <w:lang w:val="en-US"/>
        </w:rPr>
        <w:t xml:space="preserve"> = 0.2127e-3   AlH2Cl = 0.3556e-5 </w:t>
      </w:r>
    </w:p>
    <w:p w14:paraId="53CE86CD" w14:textId="77777777" w:rsidR="00105796" w:rsidRDefault="00105796" w:rsidP="00105796">
      <w:pPr>
        <w:ind w:firstLine="0"/>
      </w:pPr>
      <w:proofErr w:type="spellStart"/>
      <w:r>
        <w:t>AlN</w:t>
      </w:r>
      <w:proofErr w:type="spellEnd"/>
      <w:r>
        <w:t xml:space="preserve"> = 0.1330e-4         </w:t>
      </w:r>
      <w:proofErr w:type="spellStart"/>
      <w:r>
        <w:t>AlC</w:t>
      </w:r>
      <w:proofErr w:type="spellEnd"/>
      <w:r>
        <w:t xml:space="preserve"> = 0.5165e-9  </w:t>
      </w:r>
    </w:p>
    <w:p w14:paraId="35164602" w14:textId="77777777" w:rsidR="00105796" w:rsidRDefault="00105796" w:rsidP="00105796">
      <w:pPr>
        <w:ind w:firstLine="0"/>
      </w:pPr>
    </w:p>
    <w:p w14:paraId="328884E8" w14:textId="77777777" w:rsidR="00105796" w:rsidRDefault="00105796" w:rsidP="00105796">
      <w:pPr>
        <w:ind w:firstLine="0"/>
        <w:rPr>
          <w:u w:val="single"/>
        </w:rPr>
      </w:pPr>
      <w:r>
        <w:rPr>
          <w:u w:val="single"/>
        </w:rPr>
        <w:t>Равновесные параметры при p(</w:t>
      </w:r>
      <w:proofErr w:type="spellStart"/>
      <w:r>
        <w:rPr>
          <w:u w:val="single"/>
        </w:rPr>
        <w:t>кам</w:t>
      </w:r>
      <w:proofErr w:type="spellEnd"/>
      <w:r>
        <w:rPr>
          <w:u w:val="single"/>
        </w:rPr>
        <w:t>)=5 МПа, p=2.9199 МПа (</w:t>
      </w:r>
      <w:proofErr w:type="spellStart"/>
      <w:r>
        <w:rPr>
          <w:u w:val="single"/>
        </w:rPr>
        <w:t>кр</w:t>
      </w:r>
      <w:proofErr w:type="spellEnd"/>
      <w:r>
        <w:rPr>
          <w:u w:val="single"/>
        </w:rPr>
        <w:t>. сечение, СИ):</w:t>
      </w:r>
    </w:p>
    <w:p w14:paraId="3A5F8B61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p=2.91985      T=3745.24      v=0.298465     S=8.87345      I=-2511.45  </w:t>
      </w:r>
    </w:p>
    <w:p w14:paraId="7E72CC92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U=-3313.55     M=31.7231     Cp=1.81432      k=1.14712    Cp'=6.40452   </w:t>
      </w:r>
    </w:p>
    <w:p w14:paraId="151EF00F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k'=1.1794      Ap=0.0005698   </w:t>
      </w:r>
      <w:proofErr w:type="spellStart"/>
      <w:r>
        <w:rPr>
          <w:lang w:val="en-US"/>
        </w:rPr>
        <w:t>Bv</w:t>
      </w:r>
      <w:proofErr w:type="spellEnd"/>
      <w:r>
        <w:rPr>
          <w:lang w:val="en-US"/>
        </w:rPr>
        <w:t xml:space="preserve">=0.0005338   Gt=0.372558e-6 </w:t>
      </w:r>
      <w:proofErr w:type="spellStart"/>
      <w:r>
        <w:rPr>
          <w:lang w:val="en-US"/>
        </w:rPr>
        <w:t>MMg</w:t>
      </w:r>
      <w:proofErr w:type="spellEnd"/>
      <w:r>
        <w:rPr>
          <w:lang w:val="en-US"/>
        </w:rPr>
        <w:t xml:space="preserve">=22.1177   </w:t>
      </w:r>
    </w:p>
    <w:p w14:paraId="5EEC1C08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Rg</w:t>
      </w:r>
      <w:proofErr w:type="spellEnd"/>
      <w:r>
        <w:rPr>
          <w:lang w:val="en-US"/>
        </w:rPr>
        <w:t xml:space="preserve">=375.915    </w:t>
      </w:r>
      <w:proofErr w:type="spellStart"/>
      <w:r>
        <w:rPr>
          <w:lang w:val="en-US"/>
        </w:rPr>
        <w:t>Cpg</w:t>
      </w:r>
      <w:proofErr w:type="spellEnd"/>
      <w:r>
        <w:rPr>
          <w:lang w:val="en-US"/>
        </w:rPr>
        <w:t xml:space="preserve">=1.94768     kg=1.23917   </w:t>
      </w:r>
      <w:proofErr w:type="spellStart"/>
      <w:r>
        <w:rPr>
          <w:lang w:val="en-US"/>
        </w:rPr>
        <w:t>Cp'g</w:t>
      </w:r>
      <w:proofErr w:type="spellEnd"/>
      <w:r>
        <w:rPr>
          <w:lang w:val="en-US"/>
        </w:rPr>
        <w:t xml:space="preserve">=8.09876    </w:t>
      </w:r>
      <w:proofErr w:type="spellStart"/>
      <w:r>
        <w:rPr>
          <w:lang w:val="en-US"/>
        </w:rPr>
        <w:t>k'g</w:t>
      </w:r>
      <w:proofErr w:type="spellEnd"/>
      <w:r>
        <w:rPr>
          <w:lang w:val="en-US"/>
        </w:rPr>
        <w:t xml:space="preserve">=1.2064    </w:t>
      </w:r>
    </w:p>
    <w:p w14:paraId="22FC3BAB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Mu=0.0001007   Lt=0.344362   Lt'=2.19376    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=0.569505  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'=0.371725  </w:t>
      </w:r>
    </w:p>
    <w:p w14:paraId="4189E404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A=981.214      z=0.381007    Bm=0.141254     n=1.10933      w=981.214   </w:t>
      </w:r>
    </w:p>
    <w:p w14:paraId="61FD3F93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Mach=1         </w:t>
      </w:r>
      <w:proofErr w:type="spellStart"/>
      <w:r>
        <w:rPr>
          <w:lang w:val="en-US"/>
        </w:rPr>
        <w:t>Frel</w:t>
      </w:r>
      <w:proofErr w:type="spellEnd"/>
      <w:r>
        <w:rPr>
          <w:lang w:val="en-US"/>
        </w:rPr>
        <w:t xml:space="preserve">=1           F'=0.0003042   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 xml:space="preserve">=1869.37      B=1520.9    </w:t>
      </w:r>
    </w:p>
    <w:p w14:paraId="4B7CC73D" w14:textId="77777777" w:rsidR="00105796" w:rsidRDefault="00105796" w:rsidP="00105796">
      <w:pPr>
        <w:ind w:firstLine="0"/>
      </w:pPr>
      <w:r>
        <w:t>Равновесные концентрации (моль/кг):</w:t>
      </w:r>
    </w:p>
    <w:p w14:paraId="0CF44B07" w14:textId="77777777" w:rsidR="00105796" w:rsidRDefault="00105796" w:rsidP="00105796">
      <w:pPr>
        <w:ind w:firstLine="0"/>
      </w:pPr>
      <w:r>
        <w:t xml:space="preserve">e- = 0.1198e-4           O = 0.68983            O+ = 0.6825e-11         O- = 0.9407e-6 </w:t>
      </w:r>
    </w:p>
    <w:p w14:paraId="12EEF32F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O2 = 0.64372           O2+ = 0.1539e-8         O2- = 0.1215e-6          O3 = 0.3381e-5 </w:t>
      </w:r>
    </w:p>
    <w:p w14:paraId="73F408EB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H = 1.6493             H+ = 0.1896e-10         H- = 0.1866e-6          H2 = 2.8714    </w:t>
      </w:r>
    </w:p>
    <w:p w14:paraId="74071E12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H2+ = 0.1499e-11        H3+ = 0.9081e-10         OH = 2.1042        OH+ = 0.4034e-9 </w:t>
      </w:r>
    </w:p>
    <w:p w14:paraId="50199EBC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OH- = 0.3231e-5         HO2 = 0.00268          HO2- = 0.8699e-9         H2O = 7.1094    </w:t>
      </w:r>
    </w:p>
    <w:p w14:paraId="01EB786E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H2O+ = 0.8444e-8        H2O2 = 0.2529e-3        H3O+ = 0.3715e-6          Cl = 0.8214    </w:t>
      </w:r>
    </w:p>
    <w:p w14:paraId="4177B72D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Cl+ = 0.1976e-9         Cl- = 0.2411e-3         Cl2 = 0.9920e-3         </w:t>
      </w:r>
      <w:proofErr w:type="spellStart"/>
      <w:r>
        <w:rPr>
          <w:lang w:val="en-US"/>
        </w:rPr>
        <w:t>ClO</w:t>
      </w:r>
      <w:proofErr w:type="spellEnd"/>
      <w:r>
        <w:rPr>
          <w:lang w:val="en-US"/>
        </w:rPr>
        <w:t xml:space="preserve"> = 0.00494   </w:t>
      </w:r>
    </w:p>
    <w:p w14:paraId="28BB216D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ClO2 = 0.6039e-6        Cl2O = 0.7881e-7         HCl = 2.1899           </w:t>
      </w:r>
      <w:proofErr w:type="spellStart"/>
      <w:r>
        <w:rPr>
          <w:lang w:val="en-US"/>
        </w:rPr>
        <w:t>HOCl</w:t>
      </w:r>
      <w:proofErr w:type="spellEnd"/>
      <w:r>
        <w:rPr>
          <w:lang w:val="en-US"/>
        </w:rPr>
        <w:t xml:space="preserve"> = 0.00125   </w:t>
      </w:r>
    </w:p>
    <w:p w14:paraId="2DFE288B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N = 0.00124            N2 = 3.7081             N3 = 0.3840e-8          NO = 0.37263   </w:t>
      </w:r>
    </w:p>
    <w:p w14:paraId="0A661D16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NH2 = 0.1197e-3     NH3 = 0.4496e-4     NH4+ = 0.4552e-10     N2H2 = 0.1704e-7 </w:t>
      </w:r>
    </w:p>
    <w:p w14:paraId="0A769E8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 = 0.8503e-7          CO = 4.2618            CO+ = 0.5214e-10        CO2 = 1.2132    </w:t>
      </w:r>
    </w:p>
    <w:p w14:paraId="03AB4F3F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>CH2 = 0.1798e-7     CH3 = 0.1679e-7       CH4 = 0.2396e-8         C2H = 0.4593e-11</w:t>
      </w:r>
    </w:p>
    <w:p w14:paraId="5E0BE6F2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C2H2 = 0.3832e-10    HCO = 0.3005e-3   HCO+ = 0.1924e-7   COOH = 0.1365e-3 </w:t>
      </w:r>
    </w:p>
    <w:p w14:paraId="09A7C19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CH4O = 0.1566e-9   CH2OH = 0.8171e-8     </w:t>
      </w:r>
      <w:proofErr w:type="spellStart"/>
      <w:r>
        <w:rPr>
          <w:lang w:val="en-US"/>
        </w:rPr>
        <w:t>CCl</w:t>
      </w:r>
      <w:proofErr w:type="spellEnd"/>
      <w:r>
        <w:rPr>
          <w:lang w:val="en-US"/>
        </w:rPr>
        <w:t xml:space="preserve"> = 0.4575e-7     CCl2 = 0.2795e-9 </w:t>
      </w:r>
    </w:p>
    <w:p w14:paraId="03B95728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ClCO</w:t>
      </w:r>
      <w:proofErr w:type="spellEnd"/>
      <w:r>
        <w:rPr>
          <w:lang w:val="en-US"/>
        </w:rPr>
        <w:t xml:space="preserve"> = 0.4176e-4   Cl2CO = 0.2113e-7     </w:t>
      </w:r>
      <w:proofErr w:type="spellStart"/>
      <w:r>
        <w:rPr>
          <w:lang w:val="en-US"/>
        </w:rPr>
        <w:t>CHCl</w:t>
      </w:r>
      <w:proofErr w:type="spellEnd"/>
      <w:r>
        <w:rPr>
          <w:lang w:val="en-US"/>
        </w:rPr>
        <w:t xml:space="preserve"> = 0.3349e-8   CH2Cl = 0.1975e-8 </w:t>
      </w:r>
    </w:p>
    <w:p w14:paraId="78514297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HClCO</w:t>
      </w:r>
      <w:proofErr w:type="spellEnd"/>
      <w:r>
        <w:rPr>
          <w:lang w:val="en-US"/>
        </w:rPr>
        <w:t xml:space="preserve"> = 0.7862e-6       CN = 0.1144e-5     CN- = 0.1529e-8       NCN = 0.2214e-9 </w:t>
      </w:r>
    </w:p>
    <w:p w14:paraId="6074896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CNN = 0.3469e-11   C2N2 = 0.1526e-11      NCO = 0.1084e-5    HCN = 0.1214e-4 </w:t>
      </w:r>
    </w:p>
    <w:p w14:paraId="71C6FEB7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Al2 = 0.5108e-7         </w:t>
      </w: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 = 0.03536          </w:t>
      </w: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- = 0.1053e-4        AlO2 = 0.00452   </w:t>
      </w:r>
    </w:p>
    <w:p w14:paraId="7A26A052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AlO2- = 0.2848e-6      Al2O = 0.00113         Al2O2 = 0.00235      Al2O3(c) = 3.7368    </w:t>
      </w:r>
    </w:p>
    <w:p w14:paraId="36E17515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Al2O3 = 0.8785e-4       </w:t>
      </w:r>
      <w:proofErr w:type="spellStart"/>
      <w:r>
        <w:rPr>
          <w:lang w:val="en-US"/>
        </w:rPr>
        <w:t>AlH</w:t>
      </w:r>
      <w:proofErr w:type="spellEnd"/>
      <w:r>
        <w:rPr>
          <w:lang w:val="en-US"/>
        </w:rPr>
        <w:t xml:space="preserve"> = 0.3503e-3     AlH2 = 0.1167e-5     AlH3 = 0.3747e-7 </w:t>
      </w:r>
    </w:p>
    <w:p w14:paraId="025573E2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AlOH</w:t>
      </w:r>
      <w:proofErr w:type="spellEnd"/>
      <w:r>
        <w:rPr>
          <w:lang w:val="en-US"/>
        </w:rPr>
        <w:t xml:space="preserve"> = 0.15982      </w:t>
      </w:r>
      <w:proofErr w:type="spellStart"/>
      <w:r>
        <w:rPr>
          <w:lang w:val="en-US"/>
        </w:rPr>
        <w:t>HAlO</w:t>
      </w:r>
      <w:proofErr w:type="spellEnd"/>
      <w:r>
        <w:rPr>
          <w:lang w:val="en-US"/>
        </w:rPr>
        <w:t xml:space="preserve"> = 0.2516e-3       HAlO2 = 0.00389       </w:t>
      </w:r>
      <w:proofErr w:type="gramStart"/>
      <w:r>
        <w:rPr>
          <w:lang w:val="en-US"/>
        </w:rPr>
        <w:t>Al(</w:t>
      </w:r>
      <w:proofErr w:type="gramEnd"/>
      <w:r>
        <w:rPr>
          <w:lang w:val="en-US"/>
        </w:rPr>
        <w:t xml:space="preserve">OH)2 = 0.01578   </w:t>
      </w:r>
    </w:p>
    <w:p w14:paraId="234B62FF" w14:textId="77777777" w:rsidR="00105796" w:rsidRDefault="00105796" w:rsidP="00105796">
      <w:pPr>
        <w:ind w:firstLine="0"/>
        <w:rPr>
          <w:lang w:val="en-US"/>
        </w:rPr>
      </w:pPr>
      <w:proofErr w:type="gramStart"/>
      <w:r>
        <w:rPr>
          <w:lang w:val="en-US"/>
        </w:rPr>
        <w:t>Al(</w:t>
      </w:r>
      <w:proofErr w:type="gramEnd"/>
      <w:r>
        <w:rPr>
          <w:lang w:val="en-US"/>
        </w:rPr>
        <w:t xml:space="preserve">OH)3 = 0.00805       </w:t>
      </w:r>
      <w:proofErr w:type="spellStart"/>
      <w:r>
        <w:rPr>
          <w:lang w:val="en-US"/>
        </w:rPr>
        <w:t>AlCl</w:t>
      </w:r>
      <w:proofErr w:type="spellEnd"/>
      <w:r>
        <w:rPr>
          <w:lang w:val="en-US"/>
        </w:rPr>
        <w:t xml:space="preserve"> = 0.05001    AlCl2 = 0.00223         AlCl3 = 0.2671e-3 </w:t>
      </w:r>
    </w:p>
    <w:p w14:paraId="1E218577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ClAlO</w:t>
      </w:r>
      <w:proofErr w:type="spellEnd"/>
      <w:r>
        <w:rPr>
          <w:lang w:val="en-US"/>
        </w:rPr>
        <w:t xml:space="preserve"> = 0.02361   Cl2AlO = 0.1011e-3   </w:t>
      </w:r>
      <w:proofErr w:type="spellStart"/>
      <w:r>
        <w:rPr>
          <w:lang w:val="en-US"/>
        </w:rPr>
        <w:t>AlHCl</w:t>
      </w:r>
      <w:proofErr w:type="spellEnd"/>
      <w:r>
        <w:rPr>
          <w:lang w:val="en-US"/>
        </w:rPr>
        <w:t xml:space="preserve"> = 0.1140e-3   AlH2Cl = 0.1664e-5 </w:t>
      </w:r>
    </w:p>
    <w:p w14:paraId="0709F2E3" w14:textId="77777777" w:rsidR="00105796" w:rsidRDefault="00105796" w:rsidP="00105796">
      <w:pPr>
        <w:ind w:firstLine="0"/>
      </w:pPr>
      <w:proofErr w:type="spellStart"/>
      <w:r>
        <w:t>AlN</w:t>
      </w:r>
      <w:proofErr w:type="spellEnd"/>
      <w:r>
        <w:t xml:space="preserve"> = 0.5755e-5         </w:t>
      </w:r>
      <w:proofErr w:type="spellStart"/>
      <w:r>
        <w:t>AlC</w:t>
      </w:r>
      <w:proofErr w:type="spellEnd"/>
      <w:r>
        <w:t xml:space="preserve"> = 0.1402e-9  </w:t>
      </w:r>
    </w:p>
    <w:p w14:paraId="23B79AF9" w14:textId="77777777" w:rsidR="00105796" w:rsidRDefault="00105796" w:rsidP="00105796">
      <w:r>
        <w:t xml:space="preserve"> </w:t>
      </w:r>
    </w:p>
    <w:p w14:paraId="55C11840" w14:textId="77777777" w:rsidR="00105796" w:rsidRDefault="00105796" w:rsidP="00105796">
      <w:pPr>
        <w:ind w:firstLine="0"/>
        <w:rPr>
          <w:u w:val="single"/>
        </w:rPr>
      </w:pPr>
      <w:r>
        <w:rPr>
          <w:u w:val="single"/>
        </w:rPr>
        <w:t>Равновесные параметры при p(</w:t>
      </w:r>
      <w:proofErr w:type="spellStart"/>
      <w:r>
        <w:rPr>
          <w:u w:val="single"/>
        </w:rPr>
        <w:t>кам</w:t>
      </w:r>
      <w:proofErr w:type="spellEnd"/>
      <w:r>
        <w:rPr>
          <w:u w:val="single"/>
        </w:rPr>
        <w:t>)=5 МПа, p=0.03 МПа (</w:t>
      </w:r>
      <w:proofErr w:type="spellStart"/>
      <w:r>
        <w:rPr>
          <w:u w:val="single"/>
        </w:rPr>
        <w:t>вых</w:t>
      </w:r>
      <w:proofErr w:type="spellEnd"/>
      <w:r>
        <w:rPr>
          <w:u w:val="single"/>
        </w:rPr>
        <w:t>. сечение, СИ):</w:t>
      </w:r>
    </w:p>
    <w:p w14:paraId="6BCC2843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p=0.03         T=2689.63      v=19.0665      S=8.87345      I=-5753.08  </w:t>
      </w:r>
    </w:p>
    <w:p w14:paraId="12318A74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U=-6261.67     M=29.4801     Cp=1.77501      k=1.13612    Cp'=5.33012   </w:t>
      </w:r>
    </w:p>
    <w:p w14:paraId="11993E37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k'=1.12573     Ap=0.0006401   </w:t>
      </w:r>
      <w:proofErr w:type="spellStart"/>
      <w:r>
        <w:rPr>
          <w:lang w:val="en-US"/>
        </w:rPr>
        <w:t>Bv</w:t>
      </w:r>
      <w:proofErr w:type="spellEnd"/>
      <w:r>
        <w:rPr>
          <w:lang w:val="en-US"/>
        </w:rPr>
        <w:t xml:space="preserve">=0.0006205   Gt=0.0000353    </w:t>
      </w:r>
      <w:proofErr w:type="spellStart"/>
      <w:r>
        <w:rPr>
          <w:lang w:val="en-US"/>
        </w:rPr>
        <w:t>MMg</w:t>
      </w:r>
      <w:proofErr w:type="spellEnd"/>
      <w:r>
        <w:rPr>
          <w:lang w:val="en-US"/>
        </w:rPr>
        <w:t xml:space="preserve">=23.5421   </w:t>
      </w:r>
    </w:p>
    <w:p w14:paraId="3EF46EB1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Rg</w:t>
      </w:r>
      <w:proofErr w:type="spellEnd"/>
      <w:r>
        <w:rPr>
          <w:lang w:val="en-US"/>
        </w:rPr>
        <w:t xml:space="preserve">=353.17     </w:t>
      </w:r>
      <w:proofErr w:type="spellStart"/>
      <w:r>
        <w:rPr>
          <w:lang w:val="en-US"/>
        </w:rPr>
        <w:t>Cpg</w:t>
      </w:r>
      <w:proofErr w:type="spellEnd"/>
      <w:r>
        <w:rPr>
          <w:lang w:val="en-US"/>
        </w:rPr>
        <w:t xml:space="preserve">=1.89218     kg=1.22948   </w:t>
      </w:r>
      <w:proofErr w:type="spellStart"/>
      <w:r>
        <w:rPr>
          <w:lang w:val="en-US"/>
        </w:rPr>
        <w:t>Cp'g</w:t>
      </w:r>
      <w:proofErr w:type="spellEnd"/>
      <w:r>
        <w:rPr>
          <w:lang w:val="en-US"/>
        </w:rPr>
        <w:t xml:space="preserve">=7.726      </w:t>
      </w:r>
      <w:proofErr w:type="spellStart"/>
      <w:r>
        <w:rPr>
          <w:lang w:val="en-US"/>
        </w:rPr>
        <w:t>k'g</w:t>
      </w:r>
      <w:proofErr w:type="spellEnd"/>
      <w:r>
        <w:rPr>
          <w:lang w:val="en-US"/>
        </w:rPr>
        <w:t xml:space="preserve">=1.14572   </w:t>
      </w:r>
    </w:p>
    <w:p w14:paraId="4247444F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Mu=0.0000805   Lt=0.25341    Lt'=1.58326    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=0.601173  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'=0.392882  </w:t>
      </w:r>
    </w:p>
    <w:p w14:paraId="4314538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A=790.025      z=0.397834    Bm=0.147118     n=1.10213      w=2728.74   </w:t>
      </w:r>
    </w:p>
    <w:p w14:paraId="7DD55128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Mach=3.454     </w:t>
      </w:r>
      <w:proofErr w:type="spellStart"/>
      <w:r>
        <w:rPr>
          <w:lang w:val="en-US"/>
        </w:rPr>
        <w:t>Frel</w:t>
      </w:r>
      <w:proofErr w:type="spellEnd"/>
      <w:r>
        <w:rPr>
          <w:lang w:val="en-US"/>
        </w:rPr>
        <w:t xml:space="preserve">=22.9709     F'=0.0069873    </w:t>
      </w:r>
      <w:proofErr w:type="spellStart"/>
      <w:r>
        <w:rPr>
          <w:lang w:val="en-US"/>
        </w:rPr>
        <w:t>Isp</w:t>
      </w:r>
      <w:proofErr w:type="spellEnd"/>
      <w:r>
        <w:rPr>
          <w:lang w:val="en-US"/>
        </w:rPr>
        <w:t xml:space="preserve">=2938.36      B= -       </w:t>
      </w:r>
    </w:p>
    <w:p w14:paraId="7B977A0B" w14:textId="77777777" w:rsidR="00105796" w:rsidRDefault="00105796" w:rsidP="00105796">
      <w:pPr>
        <w:rPr>
          <w:lang w:val="en-US"/>
        </w:rPr>
      </w:pPr>
      <w:r>
        <w:rPr>
          <w:lang w:val="en-US"/>
        </w:rPr>
        <w:t xml:space="preserve"> </w:t>
      </w:r>
    </w:p>
    <w:p w14:paraId="7D31E46A" w14:textId="77777777" w:rsidR="00105796" w:rsidRDefault="00105796" w:rsidP="00105796">
      <w:pPr>
        <w:ind w:firstLine="0"/>
      </w:pPr>
      <w:r>
        <w:t>Равновесные концентрации (моль/кг):</w:t>
      </w:r>
    </w:p>
    <w:p w14:paraId="7E14B06A" w14:textId="77777777" w:rsidR="00105796" w:rsidRDefault="00105796" w:rsidP="00105796">
      <w:pPr>
        <w:ind w:firstLine="0"/>
      </w:pPr>
      <w:r>
        <w:t xml:space="preserve">e- = 0.1461e-6           O = 0.17032            O- = 0.4335e-9          O2 = 0.28558   </w:t>
      </w:r>
    </w:p>
    <w:p w14:paraId="7AC0C0B9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>O2- = 0.2806e-10         O3 = 0.1059e-7           H = 0.73826            H- = 0.6554e-10</w:t>
      </w:r>
    </w:p>
    <w:p w14:paraId="4FAE80E7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H2 = 2.1375             OH = 0.77374           OH- = 0.3457e-8         HO2 = 0.1005e-3 </w:t>
      </w:r>
    </w:p>
    <w:p w14:paraId="7493F5F5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H2O = 8.9243         H2O+ = 0.7154e-11     H2O2 = 0.5408e-5    H3O+ = 0.3778e-8 </w:t>
      </w:r>
    </w:p>
    <w:p w14:paraId="6B4FA24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 = 0.6041            Cl- = 0.4659e-5         Cl2 = 0.1538e-3         </w:t>
      </w:r>
      <w:proofErr w:type="spellStart"/>
      <w:r>
        <w:rPr>
          <w:lang w:val="en-US"/>
        </w:rPr>
        <w:t>ClO</w:t>
      </w:r>
      <w:proofErr w:type="spellEnd"/>
      <w:r>
        <w:rPr>
          <w:lang w:val="en-US"/>
        </w:rPr>
        <w:t xml:space="preserve"> = 0.3514e-3 </w:t>
      </w:r>
    </w:p>
    <w:p w14:paraId="691060F7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ClO2 = 0.2843e-8        Cl2O = 0.3155e-9         HCl = 2.5207       </w:t>
      </w:r>
      <w:proofErr w:type="spellStart"/>
      <w:r>
        <w:rPr>
          <w:lang w:val="en-US"/>
        </w:rPr>
        <w:t>HOCl</w:t>
      </w:r>
      <w:proofErr w:type="spellEnd"/>
      <w:r>
        <w:rPr>
          <w:lang w:val="en-US"/>
        </w:rPr>
        <w:t xml:space="preserve"> = 0.8604e-4 </w:t>
      </w:r>
    </w:p>
    <w:p w14:paraId="3464DD57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N = 0.2712e-4          N2 = 3.8553             N3 = 0.1501e-11         NO = 0.08074   </w:t>
      </w:r>
    </w:p>
    <w:p w14:paraId="1C8C24E1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NO+ = 0.9966e-8         NO2 = 0.7658e-5        N2O = 0.1088e-5      NH = 0.3493e-5 </w:t>
      </w:r>
    </w:p>
    <w:p w14:paraId="476F9026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ClNO2 = 0.3292e-11          C = 0.2405e-10         CO = 3.3809            CO2 = 2.0946    </w:t>
      </w:r>
    </w:p>
    <w:p w14:paraId="1DF9D56D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CH = 0.3019e-11     CH2 = 0.3096e-11      CH3 = 0.5552e-11      HCO = 0.3198e-5 </w:t>
      </w:r>
    </w:p>
    <w:p w14:paraId="147D855A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HCN = 0.5464e-7         HNC = 0.6481e-8     </w:t>
      </w:r>
      <w:proofErr w:type="spellStart"/>
      <w:r>
        <w:rPr>
          <w:lang w:val="en-US"/>
        </w:rPr>
        <w:t>ClCN</w:t>
      </w:r>
      <w:proofErr w:type="spellEnd"/>
      <w:r>
        <w:rPr>
          <w:lang w:val="en-US"/>
        </w:rPr>
        <w:t xml:space="preserve"> = 0.1976e-9        Al = 0.3119e-4 </w:t>
      </w:r>
    </w:p>
    <w:p w14:paraId="2E717D80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Al+ = 0.4800e-5         </w:t>
      </w: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 = 0.5010e-3        </w:t>
      </w:r>
      <w:proofErr w:type="spellStart"/>
      <w:r>
        <w:rPr>
          <w:lang w:val="en-US"/>
        </w:rPr>
        <w:t>AlO</w:t>
      </w:r>
      <w:proofErr w:type="spellEnd"/>
      <w:r>
        <w:rPr>
          <w:lang w:val="en-US"/>
        </w:rPr>
        <w:t xml:space="preserve">- = 0.3816e-8     AlO2 = 0.1674e-4 </w:t>
      </w:r>
    </w:p>
    <w:p w14:paraId="52E86CFE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AlO2- = 0.5808e-10    Al2O = 0.1515e-5      Al2O2 = 0.4566e-5    Al2O3(c) = 3.9018    </w:t>
      </w:r>
    </w:p>
    <w:p w14:paraId="39AA2FC7" w14:textId="77777777" w:rsidR="00105796" w:rsidRDefault="00105796" w:rsidP="00105796">
      <w:pPr>
        <w:ind w:firstLine="0"/>
        <w:rPr>
          <w:lang w:val="en-US"/>
        </w:rPr>
      </w:pPr>
      <w:r>
        <w:rPr>
          <w:lang w:val="en-US"/>
        </w:rPr>
        <w:t xml:space="preserve">Al2O3 = 0.5970e-7     </w:t>
      </w:r>
      <w:proofErr w:type="spellStart"/>
      <w:r>
        <w:rPr>
          <w:lang w:val="en-US"/>
        </w:rPr>
        <w:t>AlH</w:t>
      </w:r>
      <w:proofErr w:type="spellEnd"/>
      <w:r>
        <w:rPr>
          <w:lang w:val="en-US"/>
        </w:rPr>
        <w:t xml:space="preserve"> = 0.7250e-6      AlH2 = 0.1623e-9    AlH3 = 0.2730e-11</w:t>
      </w:r>
    </w:p>
    <w:p w14:paraId="50F7C786" w14:textId="77777777" w:rsidR="00105796" w:rsidRDefault="00105796" w:rsidP="00105796">
      <w:pPr>
        <w:ind w:firstLine="0"/>
        <w:rPr>
          <w:lang w:val="en-US"/>
        </w:rPr>
      </w:pPr>
      <w:proofErr w:type="spellStart"/>
      <w:r>
        <w:rPr>
          <w:lang w:val="en-US"/>
        </w:rPr>
        <w:t>AlOH</w:t>
      </w:r>
      <w:proofErr w:type="spellEnd"/>
      <w:r>
        <w:rPr>
          <w:lang w:val="en-US"/>
        </w:rPr>
        <w:t xml:space="preserve"> = 0.00596    </w:t>
      </w:r>
      <w:proofErr w:type="spellStart"/>
      <w:r>
        <w:rPr>
          <w:lang w:val="en-US"/>
        </w:rPr>
        <w:t>HAlO</w:t>
      </w:r>
      <w:proofErr w:type="spellEnd"/>
      <w:r>
        <w:rPr>
          <w:lang w:val="en-US"/>
        </w:rPr>
        <w:t xml:space="preserve"> = 0.7577e-6   HAlO2 = 0.7900e-4   </w:t>
      </w:r>
      <w:proofErr w:type="gramStart"/>
      <w:r>
        <w:rPr>
          <w:lang w:val="en-US"/>
        </w:rPr>
        <w:t>Al(</w:t>
      </w:r>
      <w:proofErr w:type="gramEnd"/>
      <w:r>
        <w:rPr>
          <w:lang w:val="en-US"/>
        </w:rPr>
        <w:t xml:space="preserve">OH)2 = 0.1757e-3 </w:t>
      </w:r>
    </w:p>
    <w:p w14:paraId="4CAE3E8A" w14:textId="77777777" w:rsidR="00105796" w:rsidRDefault="00105796" w:rsidP="00105796">
      <w:pPr>
        <w:ind w:firstLine="0"/>
        <w:rPr>
          <w:lang w:val="en-US"/>
        </w:rPr>
      </w:pPr>
      <w:proofErr w:type="gramStart"/>
      <w:r>
        <w:rPr>
          <w:lang w:val="en-US"/>
        </w:rPr>
        <w:t>Al(</w:t>
      </w:r>
      <w:proofErr w:type="gramEnd"/>
      <w:r>
        <w:rPr>
          <w:lang w:val="en-US"/>
        </w:rPr>
        <w:t xml:space="preserve">OH)3 = 0.2529e-3     </w:t>
      </w:r>
      <w:proofErr w:type="spellStart"/>
      <w:r>
        <w:rPr>
          <w:lang w:val="en-US"/>
        </w:rPr>
        <w:t>AlCl</w:t>
      </w:r>
      <w:proofErr w:type="spellEnd"/>
      <w:r>
        <w:rPr>
          <w:lang w:val="en-US"/>
        </w:rPr>
        <w:t xml:space="preserve"> = 0.0022     AlCl2 = 0.4449e-4      AlCl3 = 0.1410e-4 </w:t>
      </w:r>
    </w:p>
    <w:p w14:paraId="53A20C53" w14:textId="77777777" w:rsidR="00105796" w:rsidRDefault="00105796" w:rsidP="00105796">
      <w:pPr>
        <w:ind w:firstLine="0"/>
      </w:pPr>
      <w:proofErr w:type="spellStart"/>
      <w:r>
        <w:t>AlN</w:t>
      </w:r>
      <w:proofErr w:type="spellEnd"/>
      <w:r>
        <w:t xml:space="preserve"> = 0.1142e-8</w:t>
      </w:r>
    </w:p>
    <w:p w14:paraId="18690E58" w14:textId="5A73C74E" w:rsidR="00105796" w:rsidRPr="00105796" w:rsidRDefault="00105796" w:rsidP="00105796">
      <w:pPr>
        <w:spacing w:after="160" w:line="256" w:lineRule="auto"/>
        <w:ind w:firstLine="0"/>
        <w:jc w:val="left"/>
      </w:pPr>
    </w:p>
    <w:p w14:paraId="115803F0" w14:textId="77777777" w:rsidR="00105796" w:rsidRDefault="00105796" w:rsidP="00105796">
      <w:pPr>
        <w:rPr>
          <w:b/>
          <w:bCs/>
          <w:lang w:val="en-US"/>
        </w:rPr>
      </w:pPr>
    </w:p>
    <w:p w14:paraId="789BC9FA" w14:textId="77777777" w:rsidR="00105796" w:rsidRDefault="00105796" w:rsidP="00105796">
      <w:pPr>
        <w:rPr>
          <w:lang w:val="en-US"/>
        </w:rPr>
      </w:pPr>
    </w:p>
    <w:p w14:paraId="7060515A" w14:textId="77777777" w:rsidR="00D8190F" w:rsidRDefault="00D8190F"/>
    <w:sectPr w:rsidR="00D8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8806" w14:textId="77777777" w:rsidR="006C33EE" w:rsidRDefault="006C33EE" w:rsidP="00FB05A6">
      <w:pPr>
        <w:spacing w:line="240" w:lineRule="auto"/>
      </w:pPr>
      <w:r>
        <w:separator/>
      </w:r>
    </w:p>
  </w:endnote>
  <w:endnote w:type="continuationSeparator" w:id="0">
    <w:p w14:paraId="71445790" w14:textId="77777777" w:rsidR="006C33EE" w:rsidRDefault="006C33EE" w:rsidP="00FB0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336074"/>
      <w:docPartObj>
        <w:docPartGallery w:val="Page Numbers (Bottom of Page)"/>
        <w:docPartUnique/>
      </w:docPartObj>
    </w:sdtPr>
    <w:sdtContent>
      <w:p w14:paraId="1CAECD59" w14:textId="57AE83F0" w:rsidR="00FB05A6" w:rsidRDefault="00FB05A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D63F3" w14:textId="77777777" w:rsidR="00FB05A6" w:rsidRDefault="00FB05A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0F2D" w14:textId="77777777" w:rsidR="006C33EE" w:rsidRDefault="006C33EE" w:rsidP="00FB05A6">
      <w:pPr>
        <w:spacing w:line="240" w:lineRule="auto"/>
      </w:pPr>
      <w:r>
        <w:separator/>
      </w:r>
    </w:p>
  </w:footnote>
  <w:footnote w:type="continuationSeparator" w:id="0">
    <w:p w14:paraId="780BB686" w14:textId="77777777" w:rsidR="006C33EE" w:rsidRDefault="006C33EE" w:rsidP="00FB05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232"/>
    <w:multiLevelType w:val="hybridMultilevel"/>
    <w:tmpl w:val="5C1E8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4311C"/>
    <w:multiLevelType w:val="hybridMultilevel"/>
    <w:tmpl w:val="57C47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761F84"/>
    <w:multiLevelType w:val="multilevel"/>
    <w:tmpl w:val="6DE2E304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bCs/>
        <w:lang w:val="x-none" w:eastAsia="x-none" w:bidi="x-none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EA5D75"/>
    <w:multiLevelType w:val="hybridMultilevel"/>
    <w:tmpl w:val="1A9AE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CC70C4"/>
    <w:multiLevelType w:val="hybridMultilevel"/>
    <w:tmpl w:val="08ACECB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DE220E9"/>
    <w:multiLevelType w:val="hybridMultilevel"/>
    <w:tmpl w:val="68EEC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30D5C"/>
    <w:multiLevelType w:val="hybridMultilevel"/>
    <w:tmpl w:val="8BDCE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7964A8"/>
    <w:multiLevelType w:val="hybridMultilevel"/>
    <w:tmpl w:val="C0423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A45725"/>
    <w:multiLevelType w:val="multilevel"/>
    <w:tmpl w:val="6756E0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DD1377"/>
    <w:multiLevelType w:val="hybridMultilevel"/>
    <w:tmpl w:val="CA1072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3C1350"/>
    <w:multiLevelType w:val="hybridMultilevel"/>
    <w:tmpl w:val="1D887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1E15EC"/>
    <w:multiLevelType w:val="hybridMultilevel"/>
    <w:tmpl w:val="08ACECB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E1C1904"/>
    <w:multiLevelType w:val="multilevel"/>
    <w:tmpl w:val="B7409062"/>
    <w:styleLink w:val="1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CD6E6F"/>
    <w:multiLevelType w:val="hybridMultilevel"/>
    <w:tmpl w:val="A15A8258"/>
    <w:lvl w:ilvl="0" w:tplc="3446D5E0">
      <w:start w:val="1"/>
      <w:numFmt w:val="decimal"/>
      <w:lvlText w:val="%1."/>
      <w:lvlJc w:val="left"/>
      <w:pPr>
        <w:ind w:left="1069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367EDA"/>
    <w:multiLevelType w:val="multilevel"/>
    <w:tmpl w:val="C204BB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C924F69"/>
    <w:multiLevelType w:val="hybridMultilevel"/>
    <w:tmpl w:val="60F4D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33680D"/>
    <w:multiLevelType w:val="hybridMultilevel"/>
    <w:tmpl w:val="FF785D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1E1E52"/>
    <w:multiLevelType w:val="hybridMultilevel"/>
    <w:tmpl w:val="F5C08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2"/>
    <w:rsid w:val="00024E4D"/>
    <w:rsid w:val="00105796"/>
    <w:rsid w:val="00116210"/>
    <w:rsid w:val="001D2982"/>
    <w:rsid w:val="001E4B0F"/>
    <w:rsid w:val="002052FE"/>
    <w:rsid w:val="00232DE0"/>
    <w:rsid w:val="00235969"/>
    <w:rsid w:val="002A4BA6"/>
    <w:rsid w:val="00400501"/>
    <w:rsid w:val="00435909"/>
    <w:rsid w:val="00456DE1"/>
    <w:rsid w:val="0046471D"/>
    <w:rsid w:val="004A533E"/>
    <w:rsid w:val="00516A39"/>
    <w:rsid w:val="00520067"/>
    <w:rsid w:val="005420A9"/>
    <w:rsid w:val="00627795"/>
    <w:rsid w:val="0067229B"/>
    <w:rsid w:val="006C33EE"/>
    <w:rsid w:val="007109CF"/>
    <w:rsid w:val="0072038B"/>
    <w:rsid w:val="007221CF"/>
    <w:rsid w:val="00741AE5"/>
    <w:rsid w:val="0077662F"/>
    <w:rsid w:val="0079383F"/>
    <w:rsid w:val="008460AE"/>
    <w:rsid w:val="00936C57"/>
    <w:rsid w:val="00A50824"/>
    <w:rsid w:val="00A741E5"/>
    <w:rsid w:val="00CA38C2"/>
    <w:rsid w:val="00D07D1A"/>
    <w:rsid w:val="00D8190F"/>
    <w:rsid w:val="00D9194B"/>
    <w:rsid w:val="00E7782A"/>
    <w:rsid w:val="00E852E5"/>
    <w:rsid w:val="00ED2AB8"/>
    <w:rsid w:val="00F04481"/>
    <w:rsid w:val="00F174D7"/>
    <w:rsid w:val="00F236C4"/>
    <w:rsid w:val="00F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3A0B"/>
  <w15:chartTrackingRefBased/>
  <w15:docId w15:val="{289EFDCC-BABB-47D6-884B-44761BEE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79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1"/>
    <w:uiPriority w:val="9"/>
    <w:qFormat/>
    <w:rsid w:val="007109CF"/>
    <w:pPr>
      <w:numPr>
        <w:numId w:val="1"/>
      </w:numPr>
      <w:spacing w:after="480"/>
      <w:ind w:left="0" w:firstLine="709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D2AB8"/>
    <w:pPr>
      <w:numPr>
        <w:ilvl w:val="1"/>
        <w:numId w:val="3"/>
      </w:numPr>
      <w:spacing w:before="240" w:after="240"/>
      <w:outlineLvl w:val="1"/>
    </w:pPr>
    <w:rPr>
      <w:rFonts w:cstheme="minorBidi"/>
      <w:szCs w:val="22"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105796"/>
    <w:pPr>
      <w:numPr>
        <w:ilvl w:val="2"/>
        <w:numId w:val="5"/>
      </w:numPr>
      <w:spacing w:before="240" w:after="240"/>
      <w:outlineLvl w:val="2"/>
    </w:pPr>
    <w:rPr>
      <w:rFonts w:eastAsia="Times New Roman"/>
      <w:b/>
      <w:bCs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796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796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796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796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796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796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7109CF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link w:val="a4"/>
    <w:uiPriority w:val="34"/>
    <w:qFormat/>
    <w:rsid w:val="007221CF"/>
    <w:pPr>
      <w:ind w:left="720"/>
    </w:pPr>
  </w:style>
  <w:style w:type="character" w:customStyle="1" w:styleId="20">
    <w:name w:val="Заголовок 2 Знак"/>
    <w:basedOn w:val="a1"/>
    <w:link w:val="2"/>
    <w:uiPriority w:val="9"/>
    <w:rsid w:val="00ED2AB8"/>
    <w:rPr>
      <w:rFonts w:ascii="Times New Roman" w:hAnsi="Times New Roman"/>
      <w:b/>
      <w:bCs/>
      <w:sz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05796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0579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0579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0579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0579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057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105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Hyperlink"/>
    <w:basedOn w:val="a1"/>
    <w:uiPriority w:val="99"/>
    <w:unhideWhenUsed/>
    <w:rsid w:val="00105796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10579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057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057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7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05796"/>
    <w:pPr>
      <w:spacing w:after="100"/>
      <w:ind w:left="560"/>
    </w:pPr>
  </w:style>
  <w:style w:type="paragraph" w:styleId="a7">
    <w:name w:val="footnote text"/>
    <w:basedOn w:val="a"/>
    <w:link w:val="a8"/>
    <w:semiHidden/>
    <w:unhideWhenUsed/>
    <w:rsid w:val="00105796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1"/>
    <w:link w:val="a7"/>
    <w:semiHidden/>
    <w:rsid w:val="00105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10579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105796"/>
    <w:rPr>
      <w:rFonts w:ascii="Times New Roman" w:hAnsi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0579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10579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1057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105796"/>
    <w:rPr>
      <w:rFonts w:ascii="Times New Roman" w:hAnsi="Times New Roman"/>
      <w:sz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1057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105796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105796"/>
    <w:rPr>
      <w:rFonts w:ascii="Times New Roman" w:hAnsi="Times New Roman"/>
      <w:sz w:val="20"/>
      <w:szCs w:val="20"/>
    </w:rPr>
  </w:style>
  <w:style w:type="paragraph" w:styleId="af2">
    <w:name w:val="Body Text"/>
    <w:basedOn w:val="a"/>
    <w:link w:val="af3"/>
    <w:uiPriority w:val="99"/>
    <w:semiHidden/>
    <w:unhideWhenUsed/>
    <w:rsid w:val="00105796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105796"/>
    <w:rPr>
      <w:rFonts w:ascii="Times New Roman" w:hAnsi="Times New Roman"/>
      <w:sz w:val="28"/>
    </w:rPr>
  </w:style>
  <w:style w:type="paragraph" w:styleId="af4">
    <w:name w:val="Body Text First Indent"/>
    <w:basedOn w:val="af2"/>
    <w:link w:val="af5"/>
    <w:semiHidden/>
    <w:unhideWhenUsed/>
    <w:rsid w:val="00105796"/>
    <w:pPr>
      <w:ind w:firstLine="567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af5">
    <w:name w:val="Красная строка Знак"/>
    <w:basedOn w:val="af3"/>
    <w:link w:val="af4"/>
    <w:semiHidden/>
    <w:rsid w:val="0010579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6">
    <w:name w:val="Plain Text"/>
    <w:basedOn w:val="a"/>
    <w:link w:val="af7"/>
    <w:uiPriority w:val="99"/>
    <w:semiHidden/>
    <w:unhideWhenUsed/>
    <w:rsid w:val="0010579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7">
    <w:name w:val="Текст Знак"/>
    <w:basedOn w:val="a1"/>
    <w:link w:val="af6"/>
    <w:uiPriority w:val="99"/>
    <w:semiHidden/>
    <w:rsid w:val="00105796"/>
    <w:rPr>
      <w:rFonts w:ascii="Consolas" w:hAnsi="Consolas"/>
      <w:sz w:val="21"/>
      <w:szCs w:val="21"/>
    </w:rPr>
  </w:style>
  <w:style w:type="paragraph" w:styleId="af8">
    <w:name w:val="annotation subject"/>
    <w:basedOn w:val="a9"/>
    <w:next w:val="a9"/>
    <w:link w:val="af9"/>
    <w:uiPriority w:val="99"/>
    <w:semiHidden/>
    <w:unhideWhenUsed/>
    <w:rsid w:val="00105796"/>
    <w:rPr>
      <w:b/>
      <w:bCs/>
    </w:rPr>
  </w:style>
  <w:style w:type="character" w:customStyle="1" w:styleId="af9">
    <w:name w:val="Тема примечания Знак"/>
    <w:basedOn w:val="aa"/>
    <w:link w:val="af8"/>
    <w:uiPriority w:val="99"/>
    <w:semiHidden/>
    <w:rsid w:val="00105796"/>
    <w:rPr>
      <w:rFonts w:ascii="Times New Roman" w:hAnsi="Times New Roman"/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057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105796"/>
    <w:rPr>
      <w:rFonts w:ascii="Tahoma" w:hAnsi="Tahoma" w:cs="Tahoma"/>
      <w:sz w:val="16"/>
      <w:szCs w:val="16"/>
    </w:rPr>
  </w:style>
  <w:style w:type="paragraph" w:styleId="afc">
    <w:name w:val="No Spacing"/>
    <w:uiPriority w:val="1"/>
    <w:qFormat/>
    <w:rsid w:val="0010579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1"/>
    <w:link w:val="a0"/>
    <w:uiPriority w:val="34"/>
    <w:locked/>
    <w:rsid w:val="00105796"/>
    <w:rPr>
      <w:rFonts w:ascii="Times New Roman" w:hAnsi="Times New Roman"/>
      <w:sz w:val="28"/>
    </w:rPr>
  </w:style>
  <w:style w:type="paragraph" w:styleId="afd">
    <w:name w:val="TOC Heading"/>
    <w:basedOn w:val="1"/>
    <w:next w:val="a"/>
    <w:uiPriority w:val="39"/>
    <w:unhideWhenUsed/>
    <w:qFormat/>
    <w:rsid w:val="00105796"/>
    <w:pPr>
      <w:keepNext/>
      <w:keepLines/>
      <w:numPr>
        <w:numId w:val="0"/>
      </w:numPr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character" w:customStyle="1" w:styleId="afe">
    <w:name w:val="ГОСТ обычный Знак"/>
    <w:basedOn w:val="a1"/>
    <w:link w:val="aff"/>
    <w:locked/>
    <w:rsid w:val="00105796"/>
    <w:rPr>
      <w:rFonts w:ascii="Times New Roman" w:hAnsi="Times New Roman" w:cs="Times New Roman"/>
      <w:sz w:val="28"/>
      <w:szCs w:val="28"/>
    </w:rPr>
  </w:style>
  <w:style w:type="paragraph" w:customStyle="1" w:styleId="aff">
    <w:name w:val="ГОСТ обычный"/>
    <w:basedOn w:val="a"/>
    <w:link w:val="afe"/>
    <w:rsid w:val="00105796"/>
    <w:pPr>
      <w:spacing w:before="120" w:after="120"/>
      <w:ind w:firstLine="0"/>
    </w:pPr>
    <w:rPr>
      <w:rFonts w:cs="Times New Roman"/>
      <w:szCs w:val="28"/>
    </w:rPr>
  </w:style>
  <w:style w:type="character" w:styleId="aff0">
    <w:name w:val="footnote reference"/>
    <w:basedOn w:val="a1"/>
    <w:semiHidden/>
    <w:unhideWhenUsed/>
    <w:rsid w:val="00105796"/>
    <w:rPr>
      <w:vertAlign w:val="superscript"/>
    </w:rPr>
  </w:style>
  <w:style w:type="character" w:styleId="aff1">
    <w:name w:val="annotation reference"/>
    <w:basedOn w:val="a1"/>
    <w:uiPriority w:val="99"/>
    <w:semiHidden/>
    <w:unhideWhenUsed/>
    <w:rsid w:val="00105796"/>
    <w:rPr>
      <w:sz w:val="16"/>
      <w:szCs w:val="16"/>
    </w:rPr>
  </w:style>
  <w:style w:type="character" w:styleId="aff2">
    <w:name w:val="endnote reference"/>
    <w:basedOn w:val="a1"/>
    <w:uiPriority w:val="99"/>
    <w:semiHidden/>
    <w:unhideWhenUsed/>
    <w:rsid w:val="00105796"/>
    <w:rPr>
      <w:vertAlign w:val="superscript"/>
    </w:rPr>
  </w:style>
  <w:style w:type="character" w:styleId="aff3">
    <w:name w:val="Placeholder Text"/>
    <w:basedOn w:val="a1"/>
    <w:uiPriority w:val="99"/>
    <w:semiHidden/>
    <w:rsid w:val="00105796"/>
    <w:rPr>
      <w:color w:val="808080"/>
    </w:rPr>
  </w:style>
  <w:style w:type="table" w:styleId="aff4">
    <w:name w:val="Table Grid"/>
    <w:basedOn w:val="a2"/>
    <w:uiPriority w:val="59"/>
    <w:rsid w:val="00105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Стиль1"/>
    <w:uiPriority w:val="99"/>
    <w:rsid w:val="0010579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67.bin"/><Relationship Id="rId366" Type="http://schemas.openxmlformats.org/officeDocument/2006/relationships/image" Target="media/image166.wmf"/><Relationship Id="rId170" Type="http://schemas.openxmlformats.org/officeDocument/2006/relationships/image" Target="media/image75.wmf"/><Relationship Id="rId226" Type="http://schemas.openxmlformats.org/officeDocument/2006/relationships/oleObject" Target="embeddings/oleObject118.bin"/><Relationship Id="rId433" Type="http://schemas.openxmlformats.org/officeDocument/2006/relationships/image" Target="media/image199.wmf"/><Relationship Id="rId268" Type="http://schemas.openxmlformats.org/officeDocument/2006/relationships/image" Target="media/image123.wmf"/><Relationship Id="rId475" Type="http://schemas.openxmlformats.org/officeDocument/2006/relationships/oleObject" Target="embeddings/oleObject249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7.wmf"/><Relationship Id="rId335" Type="http://schemas.openxmlformats.org/officeDocument/2006/relationships/image" Target="media/image156.wmf"/><Relationship Id="rId377" Type="http://schemas.openxmlformats.org/officeDocument/2006/relationships/oleObject" Target="embeddings/oleObject199.bin"/><Relationship Id="rId500" Type="http://schemas.openxmlformats.org/officeDocument/2006/relationships/oleObject" Target="embeddings/oleObject26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4.bin"/><Relationship Id="rId402" Type="http://schemas.openxmlformats.org/officeDocument/2006/relationships/oleObject" Target="embeddings/oleObject212.bin"/><Relationship Id="rId279" Type="http://schemas.openxmlformats.org/officeDocument/2006/relationships/oleObject" Target="embeddings/oleObject145.bin"/><Relationship Id="rId444" Type="http://schemas.openxmlformats.org/officeDocument/2006/relationships/oleObject" Target="embeddings/oleObject233.bin"/><Relationship Id="rId486" Type="http://schemas.openxmlformats.org/officeDocument/2006/relationships/image" Target="media/image225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oleObject" Target="embeddings/oleObject179.bin"/><Relationship Id="rId388" Type="http://schemas.openxmlformats.org/officeDocument/2006/relationships/oleObject" Target="embeddings/oleObject205.bin"/><Relationship Id="rId511" Type="http://schemas.openxmlformats.org/officeDocument/2006/relationships/image" Target="media/image2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413" Type="http://schemas.openxmlformats.org/officeDocument/2006/relationships/image" Target="media/image189.wmf"/><Relationship Id="rId248" Type="http://schemas.openxmlformats.org/officeDocument/2006/relationships/image" Target="media/image113.wmf"/><Relationship Id="rId455" Type="http://schemas.openxmlformats.org/officeDocument/2006/relationships/image" Target="media/image210.wmf"/><Relationship Id="rId497" Type="http://schemas.openxmlformats.org/officeDocument/2006/relationships/image" Target="media/image23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7.wmf"/><Relationship Id="rId315" Type="http://schemas.openxmlformats.org/officeDocument/2006/relationships/oleObject" Target="embeddings/oleObject163.bin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3.bin"/><Relationship Id="rId217" Type="http://schemas.openxmlformats.org/officeDocument/2006/relationships/image" Target="media/image98.wmf"/><Relationship Id="rId399" Type="http://schemas.openxmlformats.org/officeDocument/2006/relationships/image" Target="media/image182.wmf"/><Relationship Id="rId259" Type="http://schemas.openxmlformats.org/officeDocument/2006/relationships/oleObject" Target="embeddings/oleObject135.bin"/><Relationship Id="rId424" Type="http://schemas.openxmlformats.org/officeDocument/2006/relationships/oleObject" Target="embeddings/oleObject223.bin"/><Relationship Id="rId466" Type="http://schemas.openxmlformats.org/officeDocument/2006/relationships/image" Target="media/image21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68.bin"/><Relationship Id="rId65" Type="http://schemas.openxmlformats.org/officeDocument/2006/relationships/image" Target="media/image31.wmf"/><Relationship Id="rId130" Type="http://schemas.openxmlformats.org/officeDocument/2006/relationships/image" Target="media/image58.wmf"/><Relationship Id="rId368" Type="http://schemas.openxmlformats.org/officeDocument/2006/relationships/image" Target="media/image167.wmf"/><Relationship Id="rId172" Type="http://schemas.openxmlformats.org/officeDocument/2006/relationships/image" Target="media/image76.wmf"/><Relationship Id="rId228" Type="http://schemas.openxmlformats.org/officeDocument/2006/relationships/oleObject" Target="embeddings/oleObject119.bin"/><Relationship Id="rId435" Type="http://schemas.openxmlformats.org/officeDocument/2006/relationships/image" Target="media/image200.wmf"/><Relationship Id="rId477" Type="http://schemas.openxmlformats.org/officeDocument/2006/relationships/oleObject" Target="embeddings/oleObject250.bin"/><Relationship Id="rId281" Type="http://schemas.openxmlformats.org/officeDocument/2006/relationships/oleObject" Target="embeddings/oleObject146.bin"/><Relationship Id="rId337" Type="http://schemas.openxmlformats.org/officeDocument/2006/relationships/image" Target="media/image157.wmf"/><Relationship Id="rId502" Type="http://schemas.openxmlformats.org/officeDocument/2006/relationships/oleObject" Target="embeddings/oleObject263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200.bin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06.bin"/><Relationship Id="rId404" Type="http://schemas.openxmlformats.org/officeDocument/2006/relationships/oleObject" Target="embeddings/oleObject213.bin"/><Relationship Id="rId446" Type="http://schemas.openxmlformats.org/officeDocument/2006/relationships/oleObject" Target="embeddings/oleObject234.bin"/><Relationship Id="rId250" Type="http://schemas.openxmlformats.org/officeDocument/2006/relationships/image" Target="media/image114.wmf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488" Type="http://schemas.openxmlformats.org/officeDocument/2006/relationships/oleObject" Target="embeddings/oleObject256.bin"/><Relationship Id="rId45" Type="http://schemas.openxmlformats.org/officeDocument/2006/relationships/image" Target="media/image21.wmf"/><Relationship Id="rId87" Type="http://schemas.openxmlformats.org/officeDocument/2006/relationships/image" Target="media/image41.wmf"/><Relationship Id="rId110" Type="http://schemas.openxmlformats.org/officeDocument/2006/relationships/image" Target="media/image48.wmf"/><Relationship Id="rId348" Type="http://schemas.openxmlformats.org/officeDocument/2006/relationships/oleObject" Target="embeddings/oleObject181.bin"/><Relationship Id="rId513" Type="http://schemas.openxmlformats.org/officeDocument/2006/relationships/fontTable" Target="fontTable.xml"/><Relationship Id="rId152" Type="http://schemas.openxmlformats.org/officeDocument/2006/relationships/image" Target="media/image69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415" Type="http://schemas.openxmlformats.org/officeDocument/2006/relationships/image" Target="media/image190.wmf"/><Relationship Id="rId457" Type="http://schemas.openxmlformats.org/officeDocument/2006/relationships/image" Target="media/image211.wmf"/><Relationship Id="rId261" Type="http://schemas.openxmlformats.org/officeDocument/2006/relationships/oleObject" Target="embeddings/oleObject136.bin"/><Relationship Id="rId499" Type="http://schemas.openxmlformats.org/officeDocument/2006/relationships/image" Target="media/image231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47.wmf"/><Relationship Id="rId359" Type="http://schemas.openxmlformats.org/officeDocument/2006/relationships/oleObject" Target="embeddings/oleObject190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5.bin"/><Relationship Id="rId219" Type="http://schemas.openxmlformats.org/officeDocument/2006/relationships/image" Target="media/image99.wmf"/><Relationship Id="rId370" Type="http://schemas.openxmlformats.org/officeDocument/2006/relationships/image" Target="media/image168.wmf"/><Relationship Id="rId426" Type="http://schemas.openxmlformats.org/officeDocument/2006/relationships/oleObject" Target="embeddings/oleObject224.bin"/><Relationship Id="rId230" Type="http://schemas.openxmlformats.org/officeDocument/2006/relationships/image" Target="media/image104.wmf"/><Relationship Id="rId468" Type="http://schemas.openxmlformats.org/officeDocument/2006/relationships/image" Target="media/image216.wmf"/><Relationship Id="rId25" Type="http://schemas.openxmlformats.org/officeDocument/2006/relationships/image" Target="media/image10.jpeg"/><Relationship Id="rId67" Type="http://schemas.openxmlformats.org/officeDocument/2006/relationships/image" Target="media/image32.wmf"/><Relationship Id="rId272" Type="http://schemas.openxmlformats.org/officeDocument/2006/relationships/image" Target="media/image125.wmf"/><Relationship Id="rId328" Type="http://schemas.openxmlformats.org/officeDocument/2006/relationships/oleObject" Target="embeddings/oleObject169.bin"/><Relationship Id="rId132" Type="http://schemas.openxmlformats.org/officeDocument/2006/relationships/image" Target="media/image59.wmf"/><Relationship Id="rId174" Type="http://schemas.openxmlformats.org/officeDocument/2006/relationships/image" Target="media/image77.wmf"/><Relationship Id="rId381" Type="http://schemas.openxmlformats.org/officeDocument/2006/relationships/image" Target="media/image173.wmf"/><Relationship Id="rId241" Type="http://schemas.openxmlformats.org/officeDocument/2006/relationships/oleObject" Target="embeddings/oleObject126.bin"/><Relationship Id="rId437" Type="http://schemas.openxmlformats.org/officeDocument/2006/relationships/image" Target="media/image201.wmf"/><Relationship Id="rId479" Type="http://schemas.openxmlformats.org/officeDocument/2006/relationships/oleObject" Target="embeddings/oleObject251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47.bin"/><Relationship Id="rId339" Type="http://schemas.openxmlformats.org/officeDocument/2006/relationships/image" Target="media/image158.wmf"/><Relationship Id="rId490" Type="http://schemas.openxmlformats.org/officeDocument/2006/relationships/oleObject" Target="embeddings/oleObject257.bin"/><Relationship Id="rId504" Type="http://schemas.openxmlformats.org/officeDocument/2006/relationships/oleObject" Target="embeddings/oleObject264.bin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183.bin"/><Relationship Id="rId406" Type="http://schemas.openxmlformats.org/officeDocument/2006/relationships/oleObject" Target="embeddings/oleObject21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07.bin"/><Relationship Id="rId448" Type="http://schemas.openxmlformats.org/officeDocument/2006/relationships/oleObject" Target="embeddings/oleObject235.bin"/><Relationship Id="rId252" Type="http://schemas.openxmlformats.org/officeDocument/2006/relationships/image" Target="media/image115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47" Type="http://schemas.openxmlformats.org/officeDocument/2006/relationships/image" Target="media/image22.wmf"/><Relationship Id="rId89" Type="http://schemas.openxmlformats.org/officeDocument/2006/relationships/image" Target="media/image42.wmf"/><Relationship Id="rId112" Type="http://schemas.openxmlformats.org/officeDocument/2006/relationships/image" Target="media/image49.wmf"/><Relationship Id="rId154" Type="http://schemas.openxmlformats.org/officeDocument/2006/relationships/image" Target="media/image70.wmf"/><Relationship Id="rId361" Type="http://schemas.openxmlformats.org/officeDocument/2006/relationships/oleObject" Target="embeddings/oleObject191.bin"/><Relationship Id="rId196" Type="http://schemas.openxmlformats.org/officeDocument/2006/relationships/image" Target="media/image88.wmf"/><Relationship Id="rId417" Type="http://schemas.openxmlformats.org/officeDocument/2006/relationships/image" Target="media/image191.wmf"/><Relationship Id="rId459" Type="http://schemas.openxmlformats.org/officeDocument/2006/relationships/image" Target="media/image21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63" Type="http://schemas.openxmlformats.org/officeDocument/2006/relationships/oleObject" Target="embeddings/oleObject137.bin"/><Relationship Id="rId319" Type="http://schemas.openxmlformats.org/officeDocument/2006/relationships/image" Target="media/image148.wmf"/><Relationship Id="rId470" Type="http://schemas.openxmlformats.org/officeDocument/2006/relationships/image" Target="media/image217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70.bin"/><Relationship Id="rId165" Type="http://schemas.openxmlformats.org/officeDocument/2006/relationships/oleObject" Target="embeddings/oleObject87.bin"/><Relationship Id="rId372" Type="http://schemas.openxmlformats.org/officeDocument/2006/relationships/image" Target="media/image169.wmf"/><Relationship Id="rId428" Type="http://schemas.openxmlformats.org/officeDocument/2006/relationships/oleObject" Target="embeddings/oleObject225.bin"/><Relationship Id="rId232" Type="http://schemas.openxmlformats.org/officeDocument/2006/relationships/image" Target="media/image105.wmf"/><Relationship Id="rId274" Type="http://schemas.openxmlformats.org/officeDocument/2006/relationships/image" Target="media/image126.wmf"/><Relationship Id="rId481" Type="http://schemas.openxmlformats.org/officeDocument/2006/relationships/oleObject" Target="embeddings/oleObject252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36.bin"/><Relationship Id="rId176" Type="http://schemas.openxmlformats.org/officeDocument/2006/relationships/image" Target="media/image78.wmf"/><Relationship Id="rId341" Type="http://schemas.openxmlformats.org/officeDocument/2006/relationships/image" Target="media/image159.wmf"/><Relationship Id="rId383" Type="http://schemas.openxmlformats.org/officeDocument/2006/relationships/image" Target="media/image174.wmf"/><Relationship Id="rId439" Type="http://schemas.openxmlformats.org/officeDocument/2006/relationships/image" Target="media/image202.wmf"/><Relationship Id="rId201" Type="http://schemas.openxmlformats.org/officeDocument/2006/relationships/oleObject" Target="embeddings/oleObject105.bin"/><Relationship Id="rId243" Type="http://schemas.openxmlformats.org/officeDocument/2006/relationships/oleObject" Target="embeddings/oleObject127.bin"/><Relationship Id="rId285" Type="http://schemas.openxmlformats.org/officeDocument/2006/relationships/oleObject" Target="embeddings/oleObject148.bin"/><Relationship Id="rId450" Type="http://schemas.openxmlformats.org/officeDocument/2006/relationships/oleObject" Target="embeddings/oleObject236.bin"/><Relationship Id="rId506" Type="http://schemas.openxmlformats.org/officeDocument/2006/relationships/oleObject" Target="embeddings/oleObject265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53.bin"/><Relationship Id="rId310" Type="http://schemas.openxmlformats.org/officeDocument/2006/relationships/image" Target="media/image144.wmf"/><Relationship Id="rId492" Type="http://schemas.openxmlformats.org/officeDocument/2006/relationships/oleObject" Target="embeddings/oleObject258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87" Type="http://schemas.openxmlformats.org/officeDocument/2006/relationships/oleObject" Target="embeddings/oleObject98.bin"/><Relationship Id="rId352" Type="http://schemas.openxmlformats.org/officeDocument/2006/relationships/image" Target="media/image161.wmf"/><Relationship Id="rId394" Type="http://schemas.openxmlformats.org/officeDocument/2006/relationships/oleObject" Target="embeddings/oleObject208.bin"/><Relationship Id="rId408" Type="http://schemas.openxmlformats.org/officeDocument/2006/relationships/oleObject" Target="embeddings/oleObject215.bin"/><Relationship Id="rId212" Type="http://schemas.openxmlformats.org/officeDocument/2006/relationships/oleObject" Target="embeddings/oleObject111.bin"/><Relationship Id="rId254" Type="http://schemas.openxmlformats.org/officeDocument/2006/relationships/image" Target="media/image116.wmf"/><Relationship Id="rId49" Type="http://schemas.openxmlformats.org/officeDocument/2006/relationships/image" Target="media/image23.wmf"/><Relationship Id="rId114" Type="http://schemas.openxmlformats.org/officeDocument/2006/relationships/image" Target="media/image50.wmf"/><Relationship Id="rId296" Type="http://schemas.openxmlformats.org/officeDocument/2006/relationships/image" Target="media/image137.wmf"/><Relationship Id="rId461" Type="http://schemas.openxmlformats.org/officeDocument/2006/relationships/image" Target="media/image213.wmf"/><Relationship Id="rId60" Type="http://schemas.openxmlformats.org/officeDocument/2006/relationships/oleObject" Target="embeddings/oleObject26.bin"/><Relationship Id="rId156" Type="http://schemas.openxmlformats.org/officeDocument/2006/relationships/image" Target="media/image71.wmf"/><Relationship Id="rId198" Type="http://schemas.openxmlformats.org/officeDocument/2006/relationships/image" Target="media/image89.wmf"/><Relationship Id="rId321" Type="http://schemas.openxmlformats.org/officeDocument/2006/relationships/image" Target="media/image149.wmf"/><Relationship Id="rId363" Type="http://schemas.openxmlformats.org/officeDocument/2006/relationships/oleObject" Target="embeddings/oleObject192.bin"/><Relationship Id="rId419" Type="http://schemas.openxmlformats.org/officeDocument/2006/relationships/image" Target="media/image192.wmf"/><Relationship Id="rId223" Type="http://schemas.openxmlformats.org/officeDocument/2006/relationships/image" Target="media/image101.wmf"/><Relationship Id="rId430" Type="http://schemas.openxmlformats.org/officeDocument/2006/relationships/oleObject" Target="embeddings/oleObject226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8.bin"/><Relationship Id="rId472" Type="http://schemas.openxmlformats.org/officeDocument/2006/relationships/image" Target="media/image218.wmf"/><Relationship Id="rId125" Type="http://schemas.openxmlformats.org/officeDocument/2006/relationships/oleObject" Target="embeddings/oleObject64.bin"/><Relationship Id="rId167" Type="http://schemas.openxmlformats.org/officeDocument/2006/relationships/oleObject" Target="embeddings/oleObject88.bin"/><Relationship Id="rId332" Type="http://schemas.openxmlformats.org/officeDocument/2006/relationships/oleObject" Target="embeddings/oleObject171.bin"/><Relationship Id="rId374" Type="http://schemas.openxmlformats.org/officeDocument/2006/relationships/image" Target="media/image170.wmf"/><Relationship Id="rId71" Type="http://schemas.openxmlformats.org/officeDocument/2006/relationships/image" Target="media/image34.wmf"/><Relationship Id="rId234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27.wmf"/><Relationship Id="rId441" Type="http://schemas.openxmlformats.org/officeDocument/2006/relationships/image" Target="media/image203.wmf"/><Relationship Id="rId483" Type="http://schemas.openxmlformats.org/officeDocument/2006/relationships/oleObject" Target="embeddings/oleObject253.bin"/><Relationship Id="rId40" Type="http://schemas.openxmlformats.org/officeDocument/2006/relationships/oleObject" Target="embeddings/oleObject16.bin"/><Relationship Id="rId136" Type="http://schemas.openxmlformats.org/officeDocument/2006/relationships/image" Target="media/image61.wmf"/><Relationship Id="rId178" Type="http://schemas.openxmlformats.org/officeDocument/2006/relationships/image" Target="media/image79.wmf"/><Relationship Id="rId301" Type="http://schemas.openxmlformats.org/officeDocument/2006/relationships/oleObject" Target="embeddings/oleObject156.bin"/><Relationship Id="rId343" Type="http://schemas.openxmlformats.org/officeDocument/2006/relationships/image" Target="media/image160.wmf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5.wmf"/><Relationship Id="rId245" Type="http://schemas.openxmlformats.org/officeDocument/2006/relationships/oleObject" Target="embeddings/oleObject128.bin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6.bin"/><Relationship Id="rId452" Type="http://schemas.openxmlformats.org/officeDocument/2006/relationships/oleObject" Target="embeddings/oleObject237.bin"/><Relationship Id="rId494" Type="http://schemas.openxmlformats.org/officeDocument/2006/relationships/oleObject" Target="embeddings/oleObject259.bin"/><Relationship Id="rId508" Type="http://schemas.openxmlformats.org/officeDocument/2006/relationships/oleObject" Target="embeddings/oleObject266.bin"/><Relationship Id="rId105" Type="http://schemas.openxmlformats.org/officeDocument/2006/relationships/oleObject" Target="embeddings/oleObject54.bin"/><Relationship Id="rId147" Type="http://schemas.openxmlformats.org/officeDocument/2006/relationships/oleObject" Target="embeddings/oleObject75.bin"/><Relationship Id="rId312" Type="http://schemas.openxmlformats.org/officeDocument/2006/relationships/image" Target="media/image145.wmf"/><Relationship Id="rId354" Type="http://schemas.openxmlformats.org/officeDocument/2006/relationships/image" Target="media/image162.wmf"/><Relationship Id="rId51" Type="http://schemas.openxmlformats.org/officeDocument/2006/relationships/image" Target="media/image2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9.bin"/><Relationship Id="rId396" Type="http://schemas.openxmlformats.org/officeDocument/2006/relationships/oleObject" Target="embeddings/oleObject209.bin"/><Relationship Id="rId214" Type="http://schemas.openxmlformats.org/officeDocument/2006/relationships/oleObject" Target="embeddings/oleObject112.bin"/><Relationship Id="rId256" Type="http://schemas.openxmlformats.org/officeDocument/2006/relationships/image" Target="media/image117.wmf"/><Relationship Id="rId298" Type="http://schemas.openxmlformats.org/officeDocument/2006/relationships/image" Target="media/image138.wmf"/><Relationship Id="rId421" Type="http://schemas.openxmlformats.org/officeDocument/2006/relationships/image" Target="media/image193.wmf"/><Relationship Id="rId463" Type="http://schemas.openxmlformats.org/officeDocument/2006/relationships/image" Target="media/image214.wmf"/><Relationship Id="rId116" Type="http://schemas.openxmlformats.org/officeDocument/2006/relationships/image" Target="media/image51.wmf"/><Relationship Id="rId158" Type="http://schemas.openxmlformats.org/officeDocument/2006/relationships/image" Target="media/image72.wmf"/><Relationship Id="rId323" Type="http://schemas.openxmlformats.org/officeDocument/2006/relationships/image" Target="media/image150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93.bin"/><Relationship Id="rId225" Type="http://schemas.openxmlformats.org/officeDocument/2006/relationships/image" Target="media/image102.wmf"/><Relationship Id="rId267" Type="http://schemas.openxmlformats.org/officeDocument/2006/relationships/oleObject" Target="embeddings/oleObject139.bin"/><Relationship Id="rId432" Type="http://schemas.openxmlformats.org/officeDocument/2006/relationships/oleObject" Target="embeddings/oleObject227.bin"/><Relationship Id="rId474" Type="http://schemas.openxmlformats.org/officeDocument/2006/relationships/image" Target="media/image219.wmf"/><Relationship Id="rId127" Type="http://schemas.openxmlformats.org/officeDocument/2006/relationships/oleObject" Target="embeddings/oleObject65.bin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72.bin"/><Relationship Id="rId376" Type="http://schemas.openxmlformats.org/officeDocument/2006/relationships/image" Target="media/image171.wmf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36" Type="http://schemas.openxmlformats.org/officeDocument/2006/relationships/image" Target="media/image107.wmf"/><Relationship Id="rId278" Type="http://schemas.openxmlformats.org/officeDocument/2006/relationships/image" Target="media/image128.wmf"/><Relationship Id="rId401" Type="http://schemas.openxmlformats.org/officeDocument/2006/relationships/image" Target="media/image183.wmf"/><Relationship Id="rId443" Type="http://schemas.openxmlformats.org/officeDocument/2006/relationships/image" Target="media/image204.wmf"/><Relationship Id="rId303" Type="http://schemas.openxmlformats.org/officeDocument/2006/relationships/oleObject" Target="embeddings/oleObject157.bin"/><Relationship Id="rId485" Type="http://schemas.openxmlformats.org/officeDocument/2006/relationships/oleObject" Target="embeddings/oleObject254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78.bin"/><Relationship Id="rId387" Type="http://schemas.openxmlformats.org/officeDocument/2006/relationships/image" Target="media/image176.wmf"/><Relationship Id="rId510" Type="http://schemas.openxmlformats.org/officeDocument/2006/relationships/oleObject" Target="embeddings/oleObject267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0.bin"/><Relationship Id="rId454" Type="http://schemas.openxmlformats.org/officeDocument/2006/relationships/oleObject" Target="embeddings/oleObject238.bin"/><Relationship Id="rId496" Type="http://schemas.openxmlformats.org/officeDocument/2006/relationships/oleObject" Target="embeddings/oleObject260.bin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6.wmf"/><Relationship Id="rId356" Type="http://schemas.openxmlformats.org/officeDocument/2006/relationships/oleObject" Target="embeddings/oleObject187.bin"/><Relationship Id="rId398" Type="http://schemas.openxmlformats.org/officeDocument/2006/relationships/oleObject" Target="embeddings/oleObject210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3.bin"/><Relationship Id="rId423" Type="http://schemas.openxmlformats.org/officeDocument/2006/relationships/image" Target="media/image194.wmf"/><Relationship Id="rId258" Type="http://schemas.openxmlformats.org/officeDocument/2006/relationships/image" Target="media/image118.wmf"/><Relationship Id="rId465" Type="http://schemas.openxmlformats.org/officeDocument/2006/relationships/oleObject" Target="embeddings/oleObject24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2.wmf"/><Relationship Id="rId325" Type="http://schemas.openxmlformats.org/officeDocument/2006/relationships/image" Target="media/image151.wmf"/><Relationship Id="rId367" Type="http://schemas.openxmlformats.org/officeDocument/2006/relationships/oleObject" Target="embeddings/oleObject194.bin"/><Relationship Id="rId171" Type="http://schemas.openxmlformats.org/officeDocument/2006/relationships/oleObject" Target="embeddings/oleObject90.bin"/><Relationship Id="rId227" Type="http://schemas.openxmlformats.org/officeDocument/2006/relationships/image" Target="media/image103.wmf"/><Relationship Id="rId269" Type="http://schemas.openxmlformats.org/officeDocument/2006/relationships/oleObject" Target="embeddings/oleObject140.bin"/><Relationship Id="rId434" Type="http://schemas.openxmlformats.org/officeDocument/2006/relationships/oleObject" Target="embeddings/oleObject228.bin"/><Relationship Id="rId476" Type="http://schemas.openxmlformats.org/officeDocument/2006/relationships/image" Target="media/image220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29.wmf"/><Relationship Id="rId336" Type="http://schemas.openxmlformats.org/officeDocument/2006/relationships/oleObject" Target="embeddings/oleObject173.bin"/><Relationship Id="rId501" Type="http://schemas.openxmlformats.org/officeDocument/2006/relationships/image" Target="media/image232.wmf"/><Relationship Id="rId75" Type="http://schemas.openxmlformats.org/officeDocument/2006/relationships/image" Target="media/image36.wmf"/><Relationship Id="rId140" Type="http://schemas.openxmlformats.org/officeDocument/2006/relationships/image" Target="media/image63.wmf"/><Relationship Id="rId182" Type="http://schemas.openxmlformats.org/officeDocument/2006/relationships/image" Target="media/image81.wmf"/><Relationship Id="rId378" Type="http://schemas.openxmlformats.org/officeDocument/2006/relationships/image" Target="media/image172.wmf"/><Relationship Id="rId403" Type="http://schemas.openxmlformats.org/officeDocument/2006/relationships/image" Target="media/image184.wmf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445" Type="http://schemas.openxmlformats.org/officeDocument/2006/relationships/image" Target="media/image205.wmf"/><Relationship Id="rId487" Type="http://schemas.openxmlformats.org/officeDocument/2006/relationships/oleObject" Target="embeddings/oleObject255.bin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47" Type="http://schemas.openxmlformats.org/officeDocument/2006/relationships/oleObject" Target="embeddings/oleObject180.bin"/><Relationship Id="rId512" Type="http://schemas.openxmlformats.org/officeDocument/2006/relationships/oleObject" Target="embeddings/oleObject268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77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49" Type="http://schemas.openxmlformats.org/officeDocument/2006/relationships/oleObject" Target="embeddings/oleObject130.bin"/><Relationship Id="rId414" Type="http://schemas.openxmlformats.org/officeDocument/2006/relationships/oleObject" Target="embeddings/oleObject218.bin"/><Relationship Id="rId456" Type="http://schemas.openxmlformats.org/officeDocument/2006/relationships/oleObject" Target="embeddings/oleObject239.bin"/><Relationship Id="rId498" Type="http://schemas.openxmlformats.org/officeDocument/2006/relationships/oleObject" Target="embeddings/oleObject26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19.wmf"/><Relationship Id="rId316" Type="http://schemas.openxmlformats.org/officeDocument/2006/relationships/footer" Target="footer1.xml"/><Relationship Id="rId55" Type="http://schemas.openxmlformats.org/officeDocument/2006/relationships/image" Target="media/image26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189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4.bin"/><Relationship Id="rId425" Type="http://schemas.openxmlformats.org/officeDocument/2006/relationships/image" Target="media/image195.wmf"/><Relationship Id="rId467" Type="http://schemas.openxmlformats.org/officeDocument/2006/relationships/oleObject" Target="embeddings/oleObject245.bin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52.wmf"/><Relationship Id="rId369" Type="http://schemas.openxmlformats.org/officeDocument/2006/relationships/oleObject" Target="embeddings/oleObject195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01.bin"/><Relationship Id="rId436" Type="http://schemas.openxmlformats.org/officeDocument/2006/relationships/oleObject" Target="embeddings/oleObject229.bin"/><Relationship Id="rId240" Type="http://schemas.openxmlformats.org/officeDocument/2006/relationships/image" Target="media/image109.wmf"/><Relationship Id="rId478" Type="http://schemas.openxmlformats.org/officeDocument/2006/relationships/image" Target="media/image221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4.wmf"/><Relationship Id="rId282" Type="http://schemas.openxmlformats.org/officeDocument/2006/relationships/image" Target="media/image130.wmf"/><Relationship Id="rId338" Type="http://schemas.openxmlformats.org/officeDocument/2006/relationships/oleObject" Target="embeddings/oleObject174.bin"/><Relationship Id="rId503" Type="http://schemas.openxmlformats.org/officeDocument/2006/relationships/image" Target="media/image233.wmf"/><Relationship Id="rId8" Type="http://schemas.openxmlformats.org/officeDocument/2006/relationships/oleObject" Target="embeddings/oleObject1.bin"/><Relationship Id="rId142" Type="http://schemas.openxmlformats.org/officeDocument/2006/relationships/image" Target="media/image64.wmf"/><Relationship Id="rId184" Type="http://schemas.openxmlformats.org/officeDocument/2006/relationships/image" Target="media/image82.wmf"/><Relationship Id="rId391" Type="http://schemas.openxmlformats.org/officeDocument/2006/relationships/image" Target="media/image178.wmf"/><Relationship Id="rId405" Type="http://schemas.openxmlformats.org/officeDocument/2006/relationships/image" Target="media/image185.wmf"/><Relationship Id="rId447" Type="http://schemas.openxmlformats.org/officeDocument/2006/relationships/image" Target="media/image206.wmf"/><Relationship Id="rId251" Type="http://schemas.openxmlformats.org/officeDocument/2006/relationships/oleObject" Target="embeddings/oleObject131.bin"/><Relationship Id="rId489" Type="http://schemas.openxmlformats.org/officeDocument/2006/relationships/image" Target="media/image226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49" Type="http://schemas.openxmlformats.org/officeDocument/2006/relationships/oleObject" Target="embeddings/oleObject182.bin"/><Relationship Id="rId514" Type="http://schemas.openxmlformats.org/officeDocument/2006/relationships/theme" Target="theme/theme1.xml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4.wmf"/><Relationship Id="rId360" Type="http://schemas.openxmlformats.org/officeDocument/2006/relationships/image" Target="media/image163.wmf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15.bin"/><Relationship Id="rId458" Type="http://schemas.openxmlformats.org/officeDocument/2006/relationships/oleObject" Target="embeddings/oleObject240.bin"/><Relationship Id="rId15" Type="http://schemas.openxmlformats.org/officeDocument/2006/relationships/image" Target="media/image5.wmf"/><Relationship Id="rId57" Type="http://schemas.openxmlformats.org/officeDocument/2006/relationships/image" Target="media/image27.wmf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4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196.bin"/><Relationship Id="rId427" Type="http://schemas.openxmlformats.org/officeDocument/2006/relationships/image" Target="media/image196.wmf"/><Relationship Id="rId469" Type="http://schemas.openxmlformats.org/officeDocument/2006/relationships/oleObject" Target="embeddings/oleObject246.bin"/><Relationship Id="rId26" Type="http://schemas.openxmlformats.org/officeDocument/2006/relationships/image" Target="media/image11.jpeg"/><Relationship Id="rId231" Type="http://schemas.openxmlformats.org/officeDocument/2006/relationships/oleObject" Target="embeddings/oleObject121.bin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3.wmf"/><Relationship Id="rId480" Type="http://schemas.openxmlformats.org/officeDocument/2006/relationships/image" Target="media/image222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8.bin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75.bin"/><Relationship Id="rId200" Type="http://schemas.openxmlformats.org/officeDocument/2006/relationships/image" Target="media/image90.wmf"/><Relationship Id="rId382" Type="http://schemas.openxmlformats.org/officeDocument/2006/relationships/oleObject" Target="embeddings/oleObject202.bin"/><Relationship Id="rId438" Type="http://schemas.openxmlformats.org/officeDocument/2006/relationships/oleObject" Target="embeddings/oleObject230.bin"/><Relationship Id="rId242" Type="http://schemas.openxmlformats.org/officeDocument/2006/relationships/image" Target="media/image110.wmf"/><Relationship Id="rId284" Type="http://schemas.openxmlformats.org/officeDocument/2006/relationships/image" Target="media/image131.wmf"/><Relationship Id="rId491" Type="http://schemas.openxmlformats.org/officeDocument/2006/relationships/image" Target="media/image227.wmf"/><Relationship Id="rId505" Type="http://schemas.openxmlformats.org/officeDocument/2006/relationships/image" Target="media/image234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5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84.bin"/><Relationship Id="rId393" Type="http://schemas.openxmlformats.org/officeDocument/2006/relationships/image" Target="media/image179.wmf"/><Relationship Id="rId407" Type="http://schemas.openxmlformats.org/officeDocument/2006/relationships/image" Target="media/image186.wmf"/><Relationship Id="rId449" Type="http://schemas.openxmlformats.org/officeDocument/2006/relationships/image" Target="media/image207.wmf"/><Relationship Id="rId211" Type="http://schemas.openxmlformats.org/officeDocument/2006/relationships/image" Target="media/image95.wmf"/><Relationship Id="rId253" Type="http://schemas.openxmlformats.org/officeDocument/2006/relationships/oleObject" Target="embeddings/oleObject132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460" Type="http://schemas.openxmlformats.org/officeDocument/2006/relationships/oleObject" Target="embeddings/oleObject241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5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3.bin"/><Relationship Id="rId362" Type="http://schemas.openxmlformats.org/officeDocument/2006/relationships/image" Target="media/image164.wmf"/><Relationship Id="rId418" Type="http://schemas.openxmlformats.org/officeDocument/2006/relationships/oleObject" Target="embeddings/oleObject220.bin"/><Relationship Id="rId222" Type="http://schemas.openxmlformats.org/officeDocument/2006/relationships/oleObject" Target="embeddings/oleObject116.bin"/><Relationship Id="rId264" Type="http://schemas.openxmlformats.org/officeDocument/2006/relationships/image" Target="media/image121.wmf"/><Relationship Id="rId471" Type="http://schemas.openxmlformats.org/officeDocument/2006/relationships/oleObject" Target="embeddings/oleObject247.bin"/><Relationship Id="rId17" Type="http://schemas.openxmlformats.org/officeDocument/2006/relationships/image" Target="media/image6.wmf"/><Relationship Id="rId59" Type="http://schemas.openxmlformats.org/officeDocument/2006/relationships/image" Target="media/image28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1.bin"/><Relationship Id="rId166" Type="http://schemas.openxmlformats.org/officeDocument/2006/relationships/image" Target="media/image73.wmf"/><Relationship Id="rId331" Type="http://schemas.openxmlformats.org/officeDocument/2006/relationships/image" Target="media/image154.wmf"/><Relationship Id="rId373" Type="http://schemas.openxmlformats.org/officeDocument/2006/relationships/oleObject" Target="embeddings/oleObject197.bin"/><Relationship Id="rId429" Type="http://schemas.openxmlformats.org/officeDocument/2006/relationships/image" Target="media/image197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31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43.bin"/><Relationship Id="rId300" Type="http://schemas.openxmlformats.org/officeDocument/2006/relationships/image" Target="media/image139.wmf"/><Relationship Id="rId482" Type="http://schemas.openxmlformats.org/officeDocument/2006/relationships/image" Target="media/image223.wmf"/><Relationship Id="rId81" Type="http://schemas.openxmlformats.org/officeDocument/2006/relationships/image" Target="media/image39.wmf"/><Relationship Id="rId135" Type="http://schemas.openxmlformats.org/officeDocument/2006/relationships/oleObject" Target="embeddings/oleObject69.bin"/><Relationship Id="rId177" Type="http://schemas.openxmlformats.org/officeDocument/2006/relationships/oleObject" Target="embeddings/oleObject93.bin"/><Relationship Id="rId342" Type="http://schemas.openxmlformats.org/officeDocument/2006/relationships/oleObject" Target="embeddings/oleObject176.bin"/><Relationship Id="rId384" Type="http://schemas.openxmlformats.org/officeDocument/2006/relationships/oleObject" Target="embeddings/oleObject203.bin"/><Relationship Id="rId202" Type="http://schemas.openxmlformats.org/officeDocument/2006/relationships/image" Target="media/image91.wmf"/><Relationship Id="rId244" Type="http://schemas.openxmlformats.org/officeDocument/2006/relationships/image" Target="media/image111.wmf"/><Relationship Id="rId39" Type="http://schemas.openxmlformats.org/officeDocument/2006/relationships/image" Target="media/image18.wmf"/><Relationship Id="rId286" Type="http://schemas.openxmlformats.org/officeDocument/2006/relationships/image" Target="media/image132.wmf"/><Relationship Id="rId451" Type="http://schemas.openxmlformats.org/officeDocument/2006/relationships/image" Target="media/image208.wmf"/><Relationship Id="rId493" Type="http://schemas.openxmlformats.org/officeDocument/2006/relationships/image" Target="media/image228.wmf"/><Relationship Id="rId507" Type="http://schemas.openxmlformats.org/officeDocument/2006/relationships/image" Target="media/image235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5.wmf"/><Relationship Id="rId146" Type="http://schemas.openxmlformats.org/officeDocument/2006/relationships/image" Target="media/image66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61.bin"/><Relationship Id="rId353" Type="http://schemas.openxmlformats.org/officeDocument/2006/relationships/oleObject" Target="embeddings/oleObject185.bin"/><Relationship Id="rId395" Type="http://schemas.openxmlformats.org/officeDocument/2006/relationships/image" Target="media/image180.wmf"/><Relationship Id="rId409" Type="http://schemas.openxmlformats.org/officeDocument/2006/relationships/image" Target="media/image187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6.wmf"/><Relationship Id="rId420" Type="http://schemas.openxmlformats.org/officeDocument/2006/relationships/oleObject" Target="embeddings/oleObject221.bin"/><Relationship Id="rId255" Type="http://schemas.openxmlformats.org/officeDocument/2006/relationships/oleObject" Target="embeddings/oleObject133.bin"/><Relationship Id="rId297" Type="http://schemas.openxmlformats.org/officeDocument/2006/relationships/oleObject" Target="embeddings/oleObject154.bin"/><Relationship Id="rId462" Type="http://schemas.openxmlformats.org/officeDocument/2006/relationships/oleObject" Target="embeddings/oleObject242.bin"/><Relationship Id="rId115" Type="http://schemas.openxmlformats.org/officeDocument/2006/relationships/oleObject" Target="embeddings/oleObject59.bin"/><Relationship Id="rId157" Type="http://schemas.openxmlformats.org/officeDocument/2006/relationships/oleObject" Target="embeddings/oleObject80.bin"/><Relationship Id="rId322" Type="http://schemas.openxmlformats.org/officeDocument/2006/relationships/oleObject" Target="embeddings/oleObject166.bin"/><Relationship Id="rId364" Type="http://schemas.openxmlformats.org/officeDocument/2006/relationships/image" Target="media/image165.wmf"/><Relationship Id="rId61" Type="http://schemas.openxmlformats.org/officeDocument/2006/relationships/image" Target="media/image29.wmf"/><Relationship Id="rId199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66" Type="http://schemas.openxmlformats.org/officeDocument/2006/relationships/image" Target="media/image122.wmf"/><Relationship Id="rId431" Type="http://schemas.openxmlformats.org/officeDocument/2006/relationships/image" Target="media/image198.wmf"/><Relationship Id="rId473" Type="http://schemas.openxmlformats.org/officeDocument/2006/relationships/oleObject" Target="embeddings/oleObject248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6.wmf"/><Relationship Id="rId168" Type="http://schemas.openxmlformats.org/officeDocument/2006/relationships/image" Target="media/image74.wmf"/><Relationship Id="rId333" Type="http://schemas.openxmlformats.org/officeDocument/2006/relationships/image" Target="media/image155.wmf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98.bin"/><Relationship Id="rId3" Type="http://schemas.openxmlformats.org/officeDocument/2006/relationships/settings" Target="settings.xml"/><Relationship Id="rId235" Type="http://schemas.openxmlformats.org/officeDocument/2006/relationships/oleObject" Target="embeddings/oleObject123.bin"/><Relationship Id="rId277" Type="http://schemas.openxmlformats.org/officeDocument/2006/relationships/oleObject" Target="embeddings/oleObject144.bin"/><Relationship Id="rId400" Type="http://schemas.openxmlformats.org/officeDocument/2006/relationships/oleObject" Target="embeddings/oleObject211.bin"/><Relationship Id="rId442" Type="http://schemas.openxmlformats.org/officeDocument/2006/relationships/oleObject" Target="embeddings/oleObject232.bin"/><Relationship Id="rId484" Type="http://schemas.openxmlformats.org/officeDocument/2006/relationships/image" Target="media/image224.wmf"/><Relationship Id="rId137" Type="http://schemas.openxmlformats.org/officeDocument/2006/relationships/oleObject" Target="embeddings/oleObject70.bin"/><Relationship Id="rId302" Type="http://schemas.openxmlformats.org/officeDocument/2006/relationships/image" Target="media/image140.wmf"/><Relationship Id="rId344" Type="http://schemas.openxmlformats.org/officeDocument/2006/relationships/oleObject" Target="embeddings/oleObject177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94.bin"/><Relationship Id="rId386" Type="http://schemas.openxmlformats.org/officeDocument/2006/relationships/oleObject" Target="embeddings/oleObject204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46" Type="http://schemas.openxmlformats.org/officeDocument/2006/relationships/image" Target="media/image112.wmf"/><Relationship Id="rId288" Type="http://schemas.openxmlformats.org/officeDocument/2006/relationships/image" Target="media/image133.wmf"/><Relationship Id="rId411" Type="http://schemas.openxmlformats.org/officeDocument/2006/relationships/image" Target="media/image188.wmf"/><Relationship Id="rId453" Type="http://schemas.openxmlformats.org/officeDocument/2006/relationships/image" Target="media/image209.wmf"/><Relationship Id="rId509" Type="http://schemas.openxmlformats.org/officeDocument/2006/relationships/image" Target="media/image236.wmf"/><Relationship Id="rId106" Type="http://schemas.openxmlformats.org/officeDocument/2006/relationships/image" Target="media/image46.wmf"/><Relationship Id="rId313" Type="http://schemas.openxmlformats.org/officeDocument/2006/relationships/oleObject" Target="embeddings/oleObject162.bin"/><Relationship Id="rId495" Type="http://schemas.openxmlformats.org/officeDocument/2006/relationships/image" Target="media/image229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355" Type="http://schemas.openxmlformats.org/officeDocument/2006/relationships/oleObject" Target="embeddings/oleObject186.bin"/><Relationship Id="rId397" Type="http://schemas.openxmlformats.org/officeDocument/2006/relationships/image" Target="media/image181.wmf"/><Relationship Id="rId215" Type="http://schemas.openxmlformats.org/officeDocument/2006/relationships/image" Target="media/image97.wmf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22.bin"/><Relationship Id="rId464" Type="http://schemas.openxmlformats.org/officeDocument/2006/relationships/oleObject" Target="embeddings/oleObject243.bin"/><Relationship Id="rId299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7100</Words>
  <Characters>40471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32</cp:revision>
  <cp:lastPrinted>2021-04-18T18:10:00Z</cp:lastPrinted>
  <dcterms:created xsi:type="dcterms:W3CDTF">2021-04-18T17:57:00Z</dcterms:created>
  <dcterms:modified xsi:type="dcterms:W3CDTF">2021-04-18T18:11:00Z</dcterms:modified>
</cp:coreProperties>
</file>