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2086" w:rsidRDefault="006C03C6">
      <w:pPr>
        <w:rPr>
          <w:b/>
          <w:sz w:val="24"/>
          <w:szCs w:val="24"/>
        </w:rPr>
      </w:pPr>
      <w:r w:rsidRPr="00E92086">
        <w:rPr>
          <w:b/>
          <w:sz w:val="24"/>
          <w:szCs w:val="24"/>
        </w:rPr>
        <w:t xml:space="preserve">Диаграмма классов </w:t>
      </w:r>
    </w:p>
    <w:p w:rsidR="006C03C6" w:rsidRDefault="006C03C6">
      <w:r>
        <w:rPr>
          <w:noProof/>
        </w:rPr>
        <w:drawing>
          <wp:inline distT="0" distB="0" distL="0" distR="0">
            <wp:extent cx="4270224" cy="2771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993" t="29344" r="21753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3C6" w:rsidRPr="00E92086" w:rsidRDefault="00E92086">
      <w:pPr>
        <w:rPr>
          <w:b/>
          <w:sz w:val="24"/>
          <w:szCs w:val="24"/>
        </w:rPr>
      </w:pPr>
      <w:r w:rsidRPr="00E92086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210185</wp:posOffset>
            </wp:positionV>
            <wp:extent cx="4486275" cy="2876550"/>
            <wp:effectExtent l="1905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381" t="22792" r="16301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086">
        <w:rPr>
          <w:b/>
          <w:sz w:val="24"/>
          <w:szCs w:val="24"/>
        </w:rPr>
        <w:t xml:space="preserve">Диаграммы вариантов использования </w:t>
      </w:r>
    </w:p>
    <w:p w:rsidR="00E92086" w:rsidRDefault="00E92086"/>
    <w:p w:rsidR="00E92086" w:rsidRDefault="00E92086"/>
    <w:p w:rsidR="00E92086" w:rsidRDefault="00E92086"/>
    <w:p w:rsidR="00E92086" w:rsidRDefault="00E92086"/>
    <w:p w:rsidR="00E92086" w:rsidRDefault="00E92086"/>
    <w:p w:rsidR="00E92086" w:rsidRDefault="00E92086"/>
    <w:p w:rsidR="00E92086" w:rsidRDefault="00E92086"/>
    <w:p w:rsidR="00E92086" w:rsidRDefault="00E92086"/>
    <w:p w:rsidR="00E92086" w:rsidRDefault="00E92086"/>
    <w:p w:rsidR="00E92086" w:rsidRPr="00E92086" w:rsidRDefault="00E92086">
      <w:pPr>
        <w:rPr>
          <w:b/>
          <w:sz w:val="24"/>
          <w:szCs w:val="24"/>
        </w:rPr>
      </w:pPr>
      <w:r w:rsidRPr="00E92086">
        <w:rPr>
          <w:b/>
          <w:sz w:val="24"/>
          <w:szCs w:val="24"/>
        </w:rPr>
        <w:t xml:space="preserve">Диаграмма последовательности </w:t>
      </w:r>
    </w:p>
    <w:p w:rsidR="00E92086" w:rsidRDefault="00E92086">
      <w:r>
        <w:rPr>
          <w:noProof/>
        </w:rPr>
        <w:drawing>
          <wp:inline distT="0" distB="0" distL="0" distR="0">
            <wp:extent cx="4581525" cy="266898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251" t="26786" r="20743" b="2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6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086" w:rsidSect="00E92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C03C6"/>
    <w:rsid w:val="006C03C6"/>
    <w:rsid w:val="00E9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0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2020-06-23T09:49:00Z</dcterms:created>
  <dcterms:modified xsi:type="dcterms:W3CDTF">2020-06-23T10:29:00Z</dcterms:modified>
</cp:coreProperties>
</file>