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BB24" w14:textId="2F443A2B" w:rsidR="00F12C76" w:rsidRDefault="00DA7338" w:rsidP="00DA7338">
      <w:pPr>
        <w:spacing w:after="0" w:line="360" w:lineRule="auto"/>
        <w:ind w:firstLine="709"/>
        <w:jc w:val="both"/>
      </w:pPr>
      <w:proofErr w:type="spellStart"/>
      <w:r>
        <w:t>Поселова</w:t>
      </w:r>
      <w:proofErr w:type="spellEnd"/>
      <w:r>
        <w:t xml:space="preserve"> Елизавета </w:t>
      </w:r>
    </w:p>
    <w:p w14:paraId="107DDFD8" w14:textId="206CD418" w:rsidR="00DA7338" w:rsidRDefault="00DA7338" w:rsidP="00DA7338">
      <w:pPr>
        <w:spacing w:after="0" w:line="360" w:lineRule="auto"/>
        <w:ind w:firstLine="709"/>
        <w:jc w:val="both"/>
      </w:pPr>
      <w:r>
        <w:t>Лабораторная работа 4</w:t>
      </w:r>
    </w:p>
    <w:p w14:paraId="2FCA671F" w14:textId="77777777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>Шаг 1. Анализ документа за один шаг (прямой режим)</w:t>
      </w:r>
    </w:p>
    <w:p w14:paraId="02E2CA4C" w14:textId="77777777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Запрос: «Проанализируй этот текст и сделай вывод».</w:t>
      </w:r>
    </w:p>
    <w:p w14:paraId="7076F6B3" w14:textId="077E485B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Результат (обобщенный):</w:t>
      </w:r>
      <w:r w:rsidRPr="00DA7338">
        <w:br/>
      </w:r>
      <w:r>
        <w:t>м</w:t>
      </w:r>
      <w:r w:rsidRPr="00DA7338">
        <w:t xml:space="preserve">одель выдала краткое резюме текста, отметив, что автор обеспокоен проблемой выгорания педагогов, и предложила общие рекомендации: «важно внедрять технологии </w:t>
      </w:r>
      <w:proofErr w:type="spellStart"/>
      <w:r w:rsidRPr="00DA7338">
        <w:t>здоровьесбережения</w:t>
      </w:r>
      <w:proofErr w:type="spellEnd"/>
      <w:r w:rsidRPr="00DA7338">
        <w:t xml:space="preserve"> и снижать бюрократическую нагрузку». Вывод носил общий, поверхностный характер («ситуация требует внимания»), без выявления скрытых противоречий или структуры запроса автора.</w:t>
      </w:r>
    </w:p>
    <w:p w14:paraId="1EE33700" w14:textId="77777777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>Шаг 2. Описание материала и формулировка аналитической задачи</w:t>
      </w:r>
    </w:p>
    <w:p w14:paraId="0DC1CC27" w14:textId="117F840F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Материал: </w:t>
      </w:r>
      <w:r>
        <w:t>т</w:t>
      </w:r>
      <w:r w:rsidRPr="00DA7338">
        <w:t>екст «Обращение молодого педагога к администрации школы» (объем 1,5 страницы). Это реальный документ из практики школьного психолога, где автор (учитель со стажем 2 года) описывает трудности адаптации, эмоциональное состояние и просьбы об изменении условий труда.</w:t>
      </w:r>
    </w:p>
    <w:p w14:paraId="44A8695E" w14:textId="33015137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Аналитическая задача:</w:t>
      </w:r>
      <w:r w:rsidRPr="00DA7338">
        <w:br/>
        <w:t xml:space="preserve">Не просто оценить содержание обращения, а выявить структуру запроса автора, разделив его на явные (осознаваемые) и латентные (неосознаваемые или </w:t>
      </w:r>
      <w:proofErr w:type="spellStart"/>
      <w:r w:rsidRPr="00DA7338">
        <w:t>невербализованные</w:t>
      </w:r>
      <w:proofErr w:type="spellEnd"/>
      <w:r w:rsidRPr="00DA7338">
        <w:t>) потребности, чтобы сформулировать рекомендации для администрации по работе с педагогом.</w:t>
      </w:r>
    </w:p>
    <w:p w14:paraId="0BDF0448" w14:textId="77777777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>Шаг 3. Параметры анализа</w:t>
      </w:r>
    </w:p>
    <w:p w14:paraId="05B3FC6D" w14:textId="08123295" w:rsidR="00DA7338" w:rsidRPr="00DA7338" w:rsidRDefault="00DA7338" w:rsidP="00DA733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7338">
        <w:t>Тип аналитической задачи: </w:t>
      </w:r>
      <w:r>
        <w:t>и</w:t>
      </w:r>
      <w:r w:rsidRPr="00DA7338">
        <w:t>нтерпретация (выявление скрытых смыслов) и классификация (типы запросов).</w:t>
      </w:r>
    </w:p>
    <w:p w14:paraId="64E792E6" w14:textId="402E758C" w:rsidR="00DA7338" w:rsidRPr="00DA7338" w:rsidRDefault="00DA7338" w:rsidP="00DA733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7338">
        <w:t>Единица анализа: </w:t>
      </w:r>
      <w:r>
        <w:t>с</w:t>
      </w:r>
      <w:r w:rsidRPr="00DA7338">
        <w:t>мысловой блок (законченная мысль / тезис в рамках абзаца).</w:t>
      </w:r>
    </w:p>
    <w:p w14:paraId="22FB6F54" w14:textId="7535232F" w:rsidR="00DA7338" w:rsidRDefault="00DA7338" w:rsidP="00DA7338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DA7338">
        <w:t>Уровень анализа: </w:t>
      </w:r>
      <w:r>
        <w:t>и</w:t>
      </w:r>
      <w:r w:rsidRPr="00DA7338">
        <w:t>нтерпретация (переход от описания проблем к гипотезам о потребностях).</w:t>
      </w:r>
    </w:p>
    <w:p w14:paraId="64D02E02" w14:textId="77777777" w:rsidR="00DA7338" w:rsidRPr="00DA7338" w:rsidRDefault="00DA7338" w:rsidP="00DA7338">
      <w:pPr>
        <w:spacing w:after="0" w:line="360" w:lineRule="auto"/>
        <w:ind w:left="709"/>
        <w:jc w:val="both"/>
        <w:rPr>
          <w:b/>
          <w:bCs/>
        </w:rPr>
      </w:pPr>
      <w:r w:rsidRPr="00DA7338">
        <w:rPr>
          <w:b/>
          <w:bCs/>
        </w:rPr>
        <w:t>Шаг 4.</w:t>
      </w:r>
      <w:r>
        <w:rPr>
          <w:b/>
          <w:bCs/>
        </w:rPr>
        <w:t xml:space="preserve"> </w:t>
      </w:r>
      <w:r w:rsidRPr="00DA7338">
        <w:rPr>
          <w:b/>
          <w:bCs/>
        </w:rPr>
        <w:t>Декомпозиция задачи (3 этапа)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1180"/>
        <w:gridCol w:w="3333"/>
        <w:gridCol w:w="1882"/>
        <w:gridCol w:w="2240"/>
      </w:tblGrid>
      <w:tr w:rsidR="00DA7338" w14:paraId="5CD77414" w14:textId="77777777" w:rsidTr="00DA7338">
        <w:tc>
          <w:tcPr>
            <w:tcW w:w="2336" w:type="dxa"/>
          </w:tcPr>
          <w:p w14:paraId="69EA7E22" w14:textId="6CA2745B" w:rsidR="00DA7338" w:rsidRPr="00DA7338" w:rsidRDefault="00DA7338" w:rsidP="00DA7338">
            <w:pPr>
              <w:spacing w:line="360" w:lineRule="auto"/>
              <w:jc w:val="both"/>
            </w:pPr>
            <w:r w:rsidRPr="00DA7338">
              <w:lastRenderedPageBreak/>
              <w:t>Этап</w:t>
            </w:r>
          </w:p>
        </w:tc>
        <w:tc>
          <w:tcPr>
            <w:tcW w:w="2336" w:type="dxa"/>
          </w:tcPr>
          <w:p w14:paraId="63F5C0E1" w14:textId="64357F94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Цель этапа</w:t>
            </w:r>
          </w:p>
        </w:tc>
        <w:tc>
          <w:tcPr>
            <w:tcW w:w="2336" w:type="dxa"/>
          </w:tcPr>
          <w:p w14:paraId="65F57278" w14:textId="2BC3D64B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Вход (что подаем модели)</w:t>
            </w:r>
          </w:p>
        </w:tc>
        <w:tc>
          <w:tcPr>
            <w:tcW w:w="2336" w:type="dxa"/>
          </w:tcPr>
          <w:p w14:paraId="143553AB" w14:textId="4CF255A9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Промежуточный результат</w:t>
            </w:r>
          </w:p>
        </w:tc>
      </w:tr>
      <w:tr w:rsidR="00DA7338" w14:paraId="211E13CB" w14:textId="77777777" w:rsidTr="00DA7338">
        <w:tc>
          <w:tcPr>
            <w:tcW w:w="2336" w:type="dxa"/>
          </w:tcPr>
          <w:p w14:paraId="508CFC81" w14:textId="32C17C8E" w:rsidR="00DA7338" w:rsidRDefault="00DA7338" w:rsidP="00DA7338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1"/>
              <w:gridCol w:w="246"/>
            </w:tblGrid>
            <w:tr w:rsidR="00DA7338" w:rsidRPr="00DA7338" w14:paraId="45998CAB" w14:textId="77777777" w:rsidTr="00DA7338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830E160" w14:textId="77777777" w:rsidR="00DA7338" w:rsidRPr="00DA7338" w:rsidRDefault="00DA7338" w:rsidP="00DA7338">
                  <w:pPr>
                    <w:spacing w:after="0" w:line="360" w:lineRule="auto"/>
                    <w:jc w:val="both"/>
                  </w:pPr>
                  <w:r w:rsidRPr="00DA7338">
                    <w:t>Сегментация текста и выделение тематических блоков.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582CB145" w14:textId="1BAC847C" w:rsidR="00DA7338" w:rsidRPr="00DA7338" w:rsidRDefault="00DA7338" w:rsidP="00DA7338">
                  <w:pPr>
                    <w:spacing w:after="0" w:line="360" w:lineRule="auto"/>
                    <w:jc w:val="both"/>
                  </w:pPr>
                </w:p>
              </w:tc>
            </w:tr>
          </w:tbl>
          <w:p w14:paraId="4BBFC784" w14:textId="77777777" w:rsidR="00DA7338" w:rsidRPr="00DA7338" w:rsidRDefault="00DA7338" w:rsidP="00DA7338">
            <w:pPr>
              <w:spacing w:line="360" w:lineRule="auto"/>
              <w:jc w:val="both"/>
            </w:pPr>
          </w:p>
        </w:tc>
        <w:tc>
          <w:tcPr>
            <w:tcW w:w="2336" w:type="dxa"/>
          </w:tcPr>
          <w:p w14:paraId="6C6179B0" w14:textId="77777777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Полный текст обращения.</w:t>
            </w:r>
          </w:p>
          <w:p w14:paraId="1755E6F3" w14:textId="77777777" w:rsidR="00DA7338" w:rsidRPr="00DA7338" w:rsidRDefault="00DA7338" w:rsidP="00DA7338">
            <w:pPr>
              <w:spacing w:line="360" w:lineRule="auto"/>
              <w:jc w:val="both"/>
            </w:pPr>
          </w:p>
        </w:tc>
        <w:tc>
          <w:tcPr>
            <w:tcW w:w="2336" w:type="dxa"/>
          </w:tcPr>
          <w:p w14:paraId="5589C381" w14:textId="44635BB1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Таблица сегментации (№ блока, цитата, тема).</w:t>
            </w:r>
          </w:p>
        </w:tc>
      </w:tr>
      <w:tr w:rsidR="00DA7338" w14:paraId="51C88F21" w14:textId="77777777" w:rsidTr="00DA7338">
        <w:tc>
          <w:tcPr>
            <w:tcW w:w="2336" w:type="dxa"/>
          </w:tcPr>
          <w:p w14:paraId="19EA03C0" w14:textId="43D4129A" w:rsidR="00DA7338" w:rsidRDefault="00DA7338" w:rsidP="00DA7338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36" w:type="dxa"/>
          </w:tcPr>
          <w:tbl>
            <w:tblPr>
              <w:tblW w:w="288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7"/>
            </w:tblGrid>
            <w:tr w:rsidR="00DA7338" w:rsidRPr="00DA7338" w14:paraId="77EC3970" w14:textId="77777777" w:rsidTr="00DA7338">
              <w:trPr>
                <w:trHeight w:val="3220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7B6DC95" w14:textId="77777777" w:rsidR="00DA7338" w:rsidRPr="00DA7338" w:rsidRDefault="00DA7338" w:rsidP="00DA7338">
                  <w:pPr>
                    <w:spacing w:after="0" w:line="360" w:lineRule="auto"/>
                    <w:jc w:val="both"/>
                  </w:pPr>
                  <w:r w:rsidRPr="00DA7338">
                    <w:t xml:space="preserve">Классификация высказываний по типу: «Явный запрос» </w:t>
                  </w:r>
                  <w:proofErr w:type="spellStart"/>
                  <w:r w:rsidRPr="00DA7338">
                    <w:t>vs</w:t>
                  </w:r>
                  <w:proofErr w:type="spellEnd"/>
                  <w:r w:rsidRPr="00DA7338">
                    <w:t xml:space="preserve"> «Описание симптома/проблемы».</w:t>
                  </w:r>
                </w:p>
              </w:tc>
            </w:tr>
          </w:tbl>
          <w:p w14:paraId="419EAEA6" w14:textId="77777777" w:rsidR="00DA7338" w:rsidRPr="00DA7338" w:rsidRDefault="00DA7338" w:rsidP="00DA7338">
            <w:pPr>
              <w:spacing w:line="360" w:lineRule="auto"/>
              <w:jc w:val="both"/>
            </w:pPr>
          </w:p>
        </w:tc>
        <w:tc>
          <w:tcPr>
            <w:tcW w:w="2336" w:type="dxa"/>
          </w:tcPr>
          <w:p w14:paraId="529C1CC4" w14:textId="77777777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Таблица сегментации из Этапа 1.</w:t>
            </w:r>
          </w:p>
          <w:p w14:paraId="7F9EDE3B" w14:textId="77777777" w:rsidR="00DA7338" w:rsidRPr="00DA7338" w:rsidRDefault="00DA7338" w:rsidP="00DA7338">
            <w:pPr>
              <w:spacing w:line="360" w:lineRule="auto"/>
              <w:jc w:val="both"/>
            </w:pPr>
          </w:p>
        </w:tc>
        <w:tc>
          <w:tcPr>
            <w:tcW w:w="2336" w:type="dxa"/>
          </w:tcPr>
          <w:p w14:paraId="0CC08C07" w14:textId="431AE467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Таблица наблюдений с колонками «Явный запрос (что просит)» и «Латентный индикатор (о чем говорит)».</w:t>
            </w:r>
          </w:p>
        </w:tc>
      </w:tr>
      <w:tr w:rsidR="00DA7338" w14:paraId="12591DBB" w14:textId="77777777" w:rsidTr="00DA7338">
        <w:tc>
          <w:tcPr>
            <w:tcW w:w="2336" w:type="dxa"/>
          </w:tcPr>
          <w:p w14:paraId="1627D3BC" w14:textId="5CEE1E23" w:rsidR="00DA7338" w:rsidRDefault="00DA7338" w:rsidP="00DA7338">
            <w:pPr>
              <w:spacing w:line="36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36" w:type="dxa"/>
          </w:tcPr>
          <w:tbl>
            <w:tblPr>
              <w:tblW w:w="0" w:type="auto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7"/>
            </w:tblGrid>
            <w:tr w:rsidR="00DA7338" w:rsidRPr="00DA7338" w14:paraId="0BF03C00" w14:textId="77777777" w:rsidTr="00DA7338"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BC88C43" w14:textId="77777777" w:rsidR="00DA7338" w:rsidRPr="00DA7338" w:rsidRDefault="00DA7338" w:rsidP="00DA7338">
                  <w:pPr>
                    <w:spacing w:after="0" w:line="360" w:lineRule="auto"/>
                    <w:jc w:val="both"/>
                  </w:pPr>
                  <w:r w:rsidRPr="00DA7338">
                    <w:t>Группировка латентных индикаторов в психолого-педагогические гипотезы (потребности).</w:t>
                  </w:r>
                </w:p>
              </w:tc>
            </w:tr>
          </w:tbl>
          <w:p w14:paraId="10F2989C" w14:textId="77777777" w:rsidR="00DA7338" w:rsidRPr="00DA7338" w:rsidRDefault="00DA7338" w:rsidP="00DA7338">
            <w:pPr>
              <w:spacing w:line="360" w:lineRule="auto"/>
              <w:jc w:val="both"/>
            </w:pPr>
          </w:p>
        </w:tc>
        <w:tc>
          <w:tcPr>
            <w:tcW w:w="2336" w:type="dxa"/>
          </w:tcPr>
          <w:p w14:paraId="6770F6F1" w14:textId="77777777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Таблица наблюдений из Этапа 2.</w:t>
            </w:r>
          </w:p>
          <w:p w14:paraId="45D54CD2" w14:textId="77777777" w:rsidR="00DA7338" w:rsidRPr="00DA7338" w:rsidRDefault="00DA7338" w:rsidP="00DA7338">
            <w:pPr>
              <w:spacing w:line="360" w:lineRule="auto"/>
              <w:jc w:val="both"/>
            </w:pPr>
          </w:p>
        </w:tc>
        <w:tc>
          <w:tcPr>
            <w:tcW w:w="2336" w:type="dxa"/>
          </w:tcPr>
          <w:p w14:paraId="22F0FE51" w14:textId="6E30A67E" w:rsidR="00DA7338" w:rsidRPr="00DA7338" w:rsidRDefault="00DA7338" w:rsidP="00DA7338">
            <w:pPr>
              <w:spacing w:line="360" w:lineRule="auto"/>
              <w:jc w:val="both"/>
            </w:pPr>
            <w:r w:rsidRPr="00DA7338">
              <w:t>Карта рисков и потребностей (промежуточная форма результата).</w:t>
            </w:r>
          </w:p>
        </w:tc>
      </w:tr>
    </w:tbl>
    <w:p w14:paraId="07312C9F" w14:textId="2181DF44" w:rsidR="00DA7338" w:rsidRDefault="00DA7338" w:rsidP="00DA7338">
      <w:pPr>
        <w:spacing w:after="0" w:line="360" w:lineRule="auto"/>
        <w:ind w:left="709"/>
        <w:jc w:val="both"/>
        <w:rPr>
          <w:b/>
          <w:bCs/>
        </w:rPr>
      </w:pPr>
    </w:p>
    <w:p w14:paraId="72A249E7" w14:textId="77777777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>Шаг 5. Промежуточная форма результата</w:t>
      </w:r>
    </w:p>
    <w:p w14:paraId="56FA1089" w14:textId="129A6232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В качестве ключевой промежуточной формы я выбрал</w:t>
      </w:r>
      <w:r>
        <w:t>а</w:t>
      </w:r>
      <w:r w:rsidRPr="00DA7338">
        <w:t> «Таблицу наблюдений» (для этапа 2), а затем «Карту рисков и пробелов» (для этапа 3).</w:t>
      </w:r>
    </w:p>
    <w:p w14:paraId="47154E33" w14:textId="27B91D11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Обоснование выбора:</w:t>
      </w:r>
      <w:r w:rsidRPr="00DA7338">
        <w:br/>
        <w:t xml:space="preserve">В работе психолога или педагога важно разделять факты (слова клиента) и интерпретацию. Таблица наблюдений позволяет жестко разделить цитаты </w:t>
      </w:r>
      <w:r w:rsidRPr="00DA7338">
        <w:lastRenderedPageBreak/>
        <w:t>(эмпирику) и их первичную интерпретацию, не позволяя модели «додумывать» за клиента. Карта рисков и пробелов структурирует хаотичный эмоциональный текст в логику управленческих решений, что соответствует цели анализа (подготовка рекомендаций администрации).</w:t>
      </w:r>
    </w:p>
    <w:p w14:paraId="1765DAD0" w14:textId="77777777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>Шаг 6. Проведение анализа по этапам с помощью LLM</w:t>
      </w:r>
    </w:p>
    <w:p w14:paraId="398820B3" w14:textId="77777777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 xml:space="preserve">Этап 1: Сегментация и </w:t>
      </w:r>
      <w:proofErr w:type="spellStart"/>
      <w:r w:rsidRPr="00DA7338">
        <w:t>тематизация</w:t>
      </w:r>
      <w:proofErr w:type="spellEnd"/>
    </w:p>
    <w:p w14:paraId="365B4347" w14:textId="6E593ECA" w:rsidR="00DA7338" w:rsidRDefault="00DA7338" w:rsidP="00DA7338">
      <w:pPr>
        <w:spacing w:after="0" w:line="360" w:lineRule="auto"/>
        <w:ind w:firstLine="709"/>
        <w:jc w:val="both"/>
      </w:pPr>
      <w:r w:rsidRPr="00DA7338">
        <w:t>Запрос</w:t>
      </w:r>
      <w:r>
        <w:t> </w:t>
      </w:r>
      <w:r w:rsidRPr="00DA7338">
        <w:t>модели:</w:t>
      </w:r>
      <w:r w:rsidRPr="00DA7338">
        <w:br/>
        <w:t>«Раздели приложенный текст на смысловые блоки. Для каждого блока укажи номер, прямую цитату (или краткий пересказ ключевой мысли) и определи тему блока (например: нагрузка, отношения с учениками, методическая поддержка). Результат представь в виде таблицы с колонками: №, Цитата/Содержание, Тема».</w:t>
      </w:r>
    </w:p>
    <w:p w14:paraId="2BFD0D2E" w14:textId="5E260916" w:rsidR="00DA7338" w:rsidRDefault="00DA7338" w:rsidP="00DA7338">
      <w:pPr>
        <w:spacing w:after="0" w:line="360" w:lineRule="auto"/>
        <w:ind w:firstLine="709"/>
        <w:jc w:val="both"/>
      </w:pPr>
      <w:r w:rsidRPr="00DA7338">
        <w:drawing>
          <wp:inline distT="0" distB="0" distL="0" distR="0" wp14:anchorId="743768CE" wp14:editId="0CBCA28C">
            <wp:extent cx="5915851" cy="3458058"/>
            <wp:effectExtent l="0" t="0" r="8890" b="9525"/>
            <wp:docPr id="445314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8346" w14:textId="2D8B8C06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 xml:space="preserve">Этап 2: Классификация (Явное </w:t>
      </w:r>
      <w:r>
        <w:rPr>
          <w:b/>
          <w:bCs/>
        </w:rPr>
        <w:t>или</w:t>
      </w:r>
      <w:r w:rsidRPr="00DA7338">
        <w:rPr>
          <w:b/>
          <w:bCs/>
        </w:rPr>
        <w:t xml:space="preserve"> Латентное)</w:t>
      </w:r>
    </w:p>
    <w:p w14:paraId="39D80E30" w14:textId="58EE8286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Запрос</w:t>
      </w:r>
      <w:r w:rsidRPr="00DA7338">
        <w:t> </w:t>
      </w:r>
      <w:r w:rsidRPr="00DA7338">
        <w:t>модели:</w:t>
      </w:r>
      <w:r w:rsidRPr="00DA7338">
        <w:br/>
        <w:t>«Используя таблицу из этапа 1, заполни новую таблицу наблюдений. Для каждого смыслового блока (№) укажи:</w:t>
      </w:r>
    </w:p>
    <w:p w14:paraId="30A527A6" w14:textId="77777777" w:rsidR="00DA7338" w:rsidRPr="00DA7338" w:rsidRDefault="00DA7338" w:rsidP="00DA7338">
      <w:pPr>
        <w:numPr>
          <w:ilvl w:val="0"/>
          <w:numId w:val="2"/>
        </w:numPr>
        <w:spacing w:after="0" w:line="360" w:lineRule="auto"/>
        <w:jc w:val="both"/>
      </w:pPr>
      <w:r w:rsidRPr="00DA7338">
        <w:t>Явный запрос (что автор требует/просит прямо?).</w:t>
      </w:r>
    </w:p>
    <w:p w14:paraId="4AEEC779" w14:textId="2B44C14B" w:rsidR="00DA7338" w:rsidRDefault="00DA7338" w:rsidP="00DA7338">
      <w:pPr>
        <w:numPr>
          <w:ilvl w:val="0"/>
          <w:numId w:val="2"/>
        </w:numPr>
        <w:spacing w:after="0" w:line="360" w:lineRule="auto"/>
        <w:jc w:val="both"/>
      </w:pPr>
      <w:r w:rsidRPr="00DA7338">
        <w:lastRenderedPageBreak/>
        <w:t>Латентный индикатор (какую глубинную потребность или эмоцию это может</w:t>
      </w:r>
      <w:r>
        <w:t> </w:t>
      </w:r>
      <w:r w:rsidRPr="00DA7338">
        <w:t>отражать?).</w:t>
      </w:r>
      <w:r w:rsidRPr="00DA7338">
        <w:br/>
        <w:t xml:space="preserve">Важно: не смешивай колонки, в </w:t>
      </w:r>
      <w:r>
        <w:t>«</w:t>
      </w:r>
      <w:r w:rsidRPr="00DA7338">
        <w:t>латентном</w:t>
      </w:r>
      <w:r>
        <w:t>»</w:t>
      </w:r>
      <w:r w:rsidRPr="00DA7338">
        <w:t xml:space="preserve"> пиши гипотезу, а в </w:t>
      </w:r>
      <w:r>
        <w:t>«</w:t>
      </w:r>
      <w:r w:rsidRPr="00DA7338">
        <w:t>явном</w:t>
      </w:r>
      <w:r>
        <w:t>»</w:t>
      </w:r>
      <w:r w:rsidRPr="00DA7338">
        <w:t xml:space="preserve"> — конкретные слова автора».</w:t>
      </w:r>
    </w:p>
    <w:p w14:paraId="3D014C36" w14:textId="385B4DFD" w:rsidR="00DA7338" w:rsidRDefault="00DA7338" w:rsidP="00DA7338">
      <w:pPr>
        <w:spacing w:after="0" w:line="360" w:lineRule="auto"/>
        <w:ind w:left="720"/>
        <w:jc w:val="both"/>
      </w:pPr>
      <w:r w:rsidRPr="00DA7338">
        <w:drawing>
          <wp:inline distT="0" distB="0" distL="0" distR="0" wp14:anchorId="21CBC6DE" wp14:editId="7E03FB45">
            <wp:extent cx="5939790" cy="3422650"/>
            <wp:effectExtent l="0" t="0" r="3810" b="6350"/>
            <wp:docPr id="426481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1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256" w14:textId="77777777" w:rsidR="00DA7338" w:rsidRPr="00DA7338" w:rsidRDefault="00DA7338" w:rsidP="00DA7338">
      <w:pPr>
        <w:spacing w:after="0" w:line="360" w:lineRule="auto"/>
        <w:ind w:firstLine="709"/>
        <w:jc w:val="both"/>
        <w:rPr>
          <w:b/>
          <w:bCs/>
        </w:rPr>
      </w:pPr>
      <w:r w:rsidRPr="00DA7338">
        <w:rPr>
          <w:b/>
          <w:bCs/>
        </w:rPr>
        <w:t>Этап 3: Группировка в карту рисков</w:t>
      </w:r>
    </w:p>
    <w:p w14:paraId="6B8DC16B" w14:textId="7C5D80A8" w:rsidR="00DA7338" w:rsidRPr="00DA7338" w:rsidRDefault="00DA7338" w:rsidP="00DA7338">
      <w:pPr>
        <w:spacing w:after="0" w:line="360" w:lineRule="auto"/>
        <w:ind w:firstLine="709"/>
        <w:jc w:val="both"/>
      </w:pPr>
      <w:r w:rsidRPr="00DA7338">
        <w:t>Запрос</w:t>
      </w:r>
      <w:r>
        <w:t> </w:t>
      </w:r>
      <w:r w:rsidRPr="00DA7338">
        <w:t>модели:</w:t>
      </w:r>
      <w:r w:rsidRPr="00DA7338">
        <w:br/>
        <w:t xml:space="preserve">«На основе колонки </w:t>
      </w:r>
      <w:r>
        <w:t>«</w:t>
      </w:r>
      <w:r w:rsidRPr="00DA7338">
        <w:t>Латентный индикатор</w:t>
      </w:r>
      <w:r>
        <w:t>»</w:t>
      </w:r>
      <w:r w:rsidRPr="00DA7338">
        <w:t xml:space="preserve"> из предыдущей таблицы, составь </w:t>
      </w:r>
      <w:r>
        <w:t>«</w:t>
      </w:r>
      <w:r w:rsidRPr="00DA7338">
        <w:t>Карту рисков и потребностей</w:t>
      </w:r>
      <w:r>
        <w:t>»</w:t>
      </w:r>
      <w:r w:rsidRPr="00DA7338">
        <w:t xml:space="preserve">. Сгруппируй гипотезы в </w:t>
      </w:r>
      <w:proofErr w:type="gramStart"/>
      <w:r w:rsidRPr="00DA7338">
        <w:t>2-3</w:t>
      </w:r>
      <w:proofErr w:type="gramEnd"/>
      <w:r w:rsidRPr="00DA7338">
        <w:t xml:space="preserve"> категории. Для каждой категории укажи: название потребности, риски, если потребность не будет удовлетворена, и зону ответственности (администрация, психолог, методист)».</w:t>
      </w:r>
    </w:p>
    <w:p w14:paraId="10B6EDB6" w14:textId="5579AEF1" w:rsidR="00DA7338" w:rsidRDefault="00B15253" w:rsidP="00DA7338">
      <w:pPr>
        <w:spacing w:after="0" w:line="360" w:lineRule="auto"/>
        <w:ind w:left="720"/>
        <w:jc w:val="both"/>
      </w:pPr>
      <w:r w:rsidRPr="00B15253">
        <w:drawing>
          <wp:inline distT="0" distB="0" distL="0" distR="0" wp14:anchorId="3839424C" wp14:editId="0D0B557C">
            <wp:extent cx="5939790" cy="1442720"/>
            <wp:effectExtent l="0" t="0" r="3810" b="5080"/>
            <wp:docPr id="1778846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6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ABA0" w14:textId="77777777" w:rsidR="00B15253" w:rsidRPr="00B15253" w:rsidRDefault="00B15253" w:rsidP="00B15253">
      <w:pPr>
        <w:spacing w:after="0" w:line="360" w:lineRule="auto"/>
        <w:ind w:firstLine="709"/>
        <w:jc w:val="both"/>
        <w:rPr>
          <w:b/>
          <w:bCs/>
        </w:rPr>
      </w:pPr>
      <w:r w:rsidRPr="00B15253">
        <w:rPr>
          <w:b/>
          <w:bCs/>
        </w:rPr>
        <w:t>Шаг 7. Итоговый вывод</w:t>
      </w:r>
    </w:p>
    <w:p w14:paraId="07231057" w14:textId="77777777" w:rsidR="00B15253" w:rsidRPr="00B15253" w:rsidRDefault="00B15253" w:rsidP="00B15253">
      <w:pPr>
        <w:spacing w:after="0" w:line="360" w:lineRule="auto"/>
        <w:ind w:firstLine="709"/>
        <w:jc w:val="both"/>
      </w:pPr>
      <w:r w:rsidRPr="00B15253">
        <w:lastRenderedPageBreak/>
        <w:t>Анализ обращения молодого педагога, проведенный через призму разделения явных и латентных запросов, показывает, что заявленная проблема (перегрузка) является следствием более глубокого кризиса профессиональной идентичности.</w:t>
      </w:r>
    </w:p>
    <w:p w14:paraId="67368CC8" w14:textId="77777777" w:rsidR="00B15253" w:rsidRPr="00B15253" w:rsidRDefault="00B15253" w:rsidP="00B15253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5253">
        <w:t>Структура запроса</w:t>
      </w:r>
      <w:proofErr w:type="gramStart"/>
      <w:r w:rsidRPr="00B15253">
        <w:t>: Только</w:t>
      </w:r>
      <w:proofErr w:type="gramEnd"/>
      <w:r w:rsidRPr="00B15253">
        <w:t xml:space="preserve"> 50% выявленных смысловых блоков содержат конкретные предложения по изменению условий (график, нагрузка). Остальные 50% — это описание эмоционального состояния и дефицита поддержки, поданные в форме констатации факта.</w:t>
      </w:r>
    </w:p>
    <w:p w14:paraId="32C3B0D2" w14:textId="77777777" w:rsidR="00B15253" w:rsidRPr="00B15253" w:rsidRDefault="00B15253" w:rsidP="00B15253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5253">
        <w:t>Ключевое противоречие: Явный запрос педагога адресован администрации («сделайте»). Латентный запрос (на принятие, обучение, безопасность) адресован скорее психологу и методической службе, которые в тексте либо отсутствуют, либо представлены как травмирующий фактор (методист).</w:t>
      </w:r>
    </w:p>
    <w:p w14:paraId="18632BCD" w14:textId="77777777" w:rsidR="00B15253" w:rsidRPr="00B15253" w:rsidRDefault="00B15253" w:rsidP="00B15253">
      <w:pPr>
        <w:numPr>
          <w:ilvl w:val="0"/>
          <w:numId w:val="3"/>
        </w:numPr>
        <w:spacing w:after="0" w:line="360" w:lineRule="auto"/>
        <w:ind w:left="0" w:firstLine="709"/>
        <w:jc w:val="both"/>
      </w:pPr>
      <w:r w:rsidRPr="00B15253">
        <w:t>Рекомендация: Администрации недостаточно решить вопрос с дежурствами (риск удовлетворения только явного запроса). В краткосрочной перспективе это не снизит тревожность, так как латентные потребности останутся не закрыты. Необходимо ввести супервизию или наставничество (зона компетенций) как обязательное условие для снижения страха ошибки (п. 2 карты рисков).</w:t>
      </w:r>
    </w:p>
    <w:p w14:paraId="2F942433" w14:textId="77777777" w:rsidR="00B15253" w:rsidRDefault="00B15253" w:rsidP="00B15253">
      <w:pPr>
        <w:spacing w:after="0" w:line="360" w:lineRule="auto"/>
        <w:ind w:firstLine="709"/>
        <w:jc w:val="both"/>
      </w:pPr>
      <w:r w:rsidRPr="00B15253">
        <w:t>Ограничение вывода: Вывод основан на анализе одного обращения и не учитывает объективные показатели нагрузки (нормы СанПиН) и точку зрения администрации.</w:t>
      </w:r>
    </w:p>
    <w:p w14:paraId="4AECE39F" w14:textId="77777777" w:rsidR="00A72818" w:rsidRPr="00A72818" w:rsidRDefault="00A72818" w:rsidP="00A72818">
      <w:pPr>
        <w:spacing w:after="0" w:line="360" w:lineRule="auto"/>
        <w:ind w:firstLine="709"/>
        <w:jc w:val="both"/>
        <w:rPr>
          <w:b/>
          <w:bCs/>
        </w:rPr>
      </w:pPr>
      <w:r w:rsidRPr="00A72818">
        <w:rPr>
          <w:b/>
          <w:bCs/>
        </w:rPr>
        <w:t>Шаг 8. Сопоставление управляемого и прямого режима работы</w:t>
      </w:r>
    </w:p>
    <w:p w14:paraId="7CE52E6A" w14:textId="77777777" w:rsidR="00A72818" w:rsidRPr="00A72818" w:rsidRDefault="00A72818" w:rsidP="00A72818">
      <w:pPr>
        <w:spacing w:after="0" w:line="360" w:lineRule="auto"/>
        <w:ind w:firstLine="709"/>
        <w:jc w:val="both"/>
      </w:pPr>
      <w:r w:rsidRPr="00A72818">
        <w:t>Прямой (одношаговый) режим дал поверхностное резюме: модель ограничилась констатацией того, что «учитель устал и нуждается в помощи», и выдала общие рекомендации о снижении нагрузки. Результат представлял собой сплошной текст с абстрактными формулировками, которые трудно напрямую использовать для принятия управленческих решений.</w:t>
      </w:r>
    </w:p>
    <w:p w14:paraId="7F3288AC" w14:textId="77777777" w:rsidR="00A72818" w:rsidRPr="00A72818" w:rsidRDefault="00A72818" w:rsidP="00A72818">
      <w:pPr>
        <w:spacing w:after="0" w:line="360" w:lineRule="auto"/>
        <w:ind w:firstLine="709"/>
        <w:jc w:val="both"/>
      </w:pPr>
      <w:r w:rsidRPr="00A72818">
        <w:t xml:space="preserve">Управляемый (поэтапный) режим позволил выйти на принципиально иной уровень глубины. Благодаря последовательному разделению этапов </w:t>
      </w:r>
      <w:r w:rsidRPr="00A72818">
        <w:lastRenderedPageBreak/>
        <w:t xml:space="preserve">описания, классификации и интерпретации удалось выявить структуру запроса педагога, а именно расхождение между его явными просьбами, адресованными администрации, и </w:t>
      </w:r>
      <w:proofErr w:type="spellStart"/>
      <w:r w:rsidRPr="00A72818">
        <w:t>невербализованными</w:t>
      </w:r>
      <w:proofErr w:type="spellEnd"/>
      <w:r w:rsidRPr="00A72818">
        <w:t xml:space="preserve"> потребностями в профессиональной безопасности и эмоциональном принятии. Итоговый анализ оказался не абстрактным, а </w:t>
      </w:r>
      <w:proofErr w:type="spellStart"/>
      <w:r w:rsidRPr="00A72818">
        <w:t>операционализированным</w:t>
      </w:r>
      <w:proofErr w:type="spellEnd"/>
      <w:r w:rsidRPr="00A72818">
        <w:t>: он позволил разложить выявленные проблемы на конкретные зоны вмешательства с распределением ответственности между администрацией, методической службой и психологом.</w:t>
      </w:r>
    </w:p>
    <w:p w14:paraId="50B22B8A" w14:textId="77777777" w:rsidR="00A72818" w:rsidRPr="00A72818" w:rsidRDefault="00A72818" w:rsidP="00A72818">
      <w:pPr>
        <w:spacing w:after="0" w:line="360" w:lineRule="auto"/>
        <w:ind w:firstLine="709"/>
        <w:jc w:val="both"/>
      </w:pPr>
      <w:r w:rsidRPr="00A72818">
        <w:t>Таким образом, управляемый анализ обеспечил не иллюзию понимания проблемы, а инструментальный результат, пригодный для дальнейшей практической работы.</w:t>
      </w:r>
    </w:p>
    <w:p w14:paraId="2B566A4B" w14:textId="77777777" w:rsidR="00A72818" w:rsidRPr="00A72818" w:rsidRDefault="00A72818" w:rsidP="00A72818">
      <w:pPr>
        <w:spacing w:after="0" w:line="360" w:lineRule="auto"/>
        <w:ind w:firstLine="709"/>
        <w:jc w:val="both"/>
        <w:rPr>
          <w:b/>
          <w:bCs/>
        </w:rPr>
      </w:pPr>
      <w:r w:rsidRPr="00A72818">
        <w:rPr>
          <w:b/>
          <w:bCs/>
        </w:rPr>
        <w:t>Шаг 9. Рефлексия</w:t>
      </w:r>
    </w:p>
    <w:p w14:paraId="2D3884DB" w14:textId="77777777" w:rsidR="00A72818" w:rsidRPr="00A72818" w:rsidRDefault="00A72818" w:rsidP="00A72818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A72818">
        <w:t>Что оказалось наиболее полезным в поэтапной организации анализа?</w:t>
      </w:r>
      <w:r w:rsidRPr="00A72818">
        <w:br/>
        <w:t>Наиболее полезным оказалось требование явного разделения этапов описания и интерпретации. В отличие от одношагового запроса, где модель стремится сразу дать «полезный совет», поэтапный подход заставил меня (и модель) сначала зафиксировать структуру текста (сегментация), затем отделить объективные маркеры от гипотез, и только в конце синтезировать вывод. Это снизило риск подмены фактов предположениями.</w:t>
      </w:r>
    </w:p>
    <w:p w14:paraId="6C4D9594" w14:textId="77777777" w:rsidR="00A72818" w:rsidRPr="00A72818" w:rsidRDefault="00A72818" w:rsidP="00A72818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A72818">
        <w:t>Какая промежуточная форма результата оказалась наиболее информативной?</w:t>
      </w:r>
      <w:r w:rsidRPr="00A72818">
        <w:br/>
        <w:t>«Таблица наблюдений» (Этап 2) оказалась самой информативной. Она наглядно показала «разрыв»: в некоторых блоках был сильный эмоциональный латентный индикатор, но отсутствовал явный запрос. Это позволило сделать вывод о том, что педагог либо не умеет формулировать потребности, либо не доверяет системе. Без этой таблицы разрыв остался бы не замеченным.</w:t>
      </w:r>
    </w:p>
    <w:p w14:paraId="77704EAA" w14:textId="77777777" w:rsidR="00A72818" w:rsidRPr="00A72818" w:rsidRDefault="00A72818" w:rsidP="00A72818">
      <w:pPr>
        <w:numPr>
          <w:ilvl w:val="0"/>
          <w:numId w:val="4"/>
        </w:numPr>
        <w:spacing w:after="0" w:line="360" w:lineRule="auto"/>
        <w:ind w:left="0" w:firstLine="709"/>
        <w:jc w:val="both"/>
      </w:pPr>
      <w:r w:rsidRPr="00A72818">
        <w:t>В чём модель пыталась упростить или преждевременно обобщить материал?</w:t>
      </w:r>
      <w:r w:rsidRPr="00A72818">
        <w:br/>
        <w:t xml:space="preserve">На этапе 2 при попытке заполнить колонку «Латентный индикатор» модель </w:t>
      </w:r>
      <w:r w:rsidRPr="00A72818">
        <w:lastRenderedPageBreak/>
        <w:t>несколько раз пыталась подменить психологическую гипотезу оценочным суждением («автор некомпетентен» вместо «автор испытывает страх некомпетентности»). Также на этапе 1 модель стремилась объединить эмоциональные жалобы (п. 2 и 3 из примера) в одну тему «Негатив», хотя по смыслу это разные уровни: дефицит навыков и токсичное общение. Пришлось уточнять запрос, требуя более дробной сегментации.</w:t>
      </w:r>
    </w:p>
    <w:p w14:paraId="1C2C9D3E" w14:textId="77777777" w:rsidR="00A72818" w:rsidRPr="00B15253" w:rsidRDefault="00A72818" w:rsidP="00B15253">
      <w:pPr>
        <w:spacing w:after="0" w:line="360" w:lineRule="auto"/>
        <w:ind w:firstLine="709"/>
        <w:jc w:val="both"/>
      </w:pPr>
    </w:p>
    <w:p w14:paraId="1FB845D0" w14:textId="77777777" w:rsidR="00B15253" w:rsidRPr="00DA7338" w:rsidRDefault="00B15253" w:rsidP="00DA7338">
      <w:pPr>
        <w:spacing w:after="0" w:line="360" w:lineRule="auto"/>
        <w:ind w:left="720"/>
        <w:jc w:val="both"/>
      </w:pPr>
    </w:p>
    <w:p w14:paraId="173E2429" w14:textId="77777777" w:rsidR="00DA7338" w:rsidRPr="00DA7338" w:rsidRDefault="00DA7338" w:rsidP="00DA7338">
      <w:pPr>
        <w:spacing w:after="0" w:line="360" w:lineRule="auto"/>
        <w:ind w:firstLine="709"/>
        <w:jc w:val="both"/>
      </w:pPr>
    </w:p>
    <w:p w14:paraId="74EC4FF9" w14:textId="77777777" w:rsidR="00DA7338" w:rsidRPr="00DA7338" w:rsidRDefault="00DA7338" w:rsidP="00DA7338">
      <w:pPr>
        <w:spacing w:after="0" w:line="360" w:lineRule="auto"/>
        <w:ind w:left="709"/>
        <w:jc w:val="both"/>
      </w:pPr>
    </w:p>
    <w:p w14:paraId="59716F78" w14:textId="77777777" w:rsidR="00DA7338" w:rsidRDefault="00DA7338" w:rsidP="00DA7338">
      <w:pPr>
        <w:spacing w:after="0" w:line="360" w:lineRule="auto"/>
        <w:ind w:firstLine="709"/>
        <w:jc w:val="both"/>
      </w:pPr>
    </w:p>
    <w:sectPr w:rsidR="00DA733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5F2B"/>
    <w:multiLevelType w:val="multilevel"/>
    <w:tmpl w:val="8884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11E54"/>
    <w:multiLevelType w:val="multilevel"/>
    <w:tmpl w:val="7456A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55F05"/>
    <w:multiLevelType w:val="multilevel"/>
    <w:tmpl w:val="F84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10DB8"/>
    <w:multiLevelType w:val="multilevel"/>
    <w:tmpl w:val="0BBA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78335">
    <w:abstractNumId w:val="2"/>
  </w:num>
  <w:num w:numId="2" w16cid:durableId="809252269">
    <w:abstractNumId w:val="0"/>
  </w:num>
  <w:num w:numId="3" w16cid:durableId="68815372">
    <w:abstractNumId w:val="3"/>
  </w:num>
  <w:num w:numId="4" w16cid:durableId="7465388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38"/>
    <w:rsid w:val="006C0B77"/>
    <w:rsid w:val="008242FF"/>
    <w:rsid w:val="00870751"/>
    <w:rsid w:val="00922C48"/>
    <w:rsid w:val="00A72818"/>
    <w:rsid w:val="00B15253"/>
    <w:rsid w:val="00B915B7"/>
    <w:rsid w:val="00DA7338"/>
    <w:rsid w:val="00E91F98"/>
    <w:rsid w:val="00EA59DF"/>
    <w:rsid w:val="00EE4070"/>
    <w:rsid w:val="00F12C76"/>
    <w:rsid w:val="00F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9522"/>
  <w15:chartTrackingRefBased/>
  <w15:docId w15:val="{97C0D78E-C890-4888-B5C4-6A95AC929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7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A73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3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3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3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3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3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3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3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3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A73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3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A73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A73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A73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A73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A73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A73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3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3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A7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3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3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3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A733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A7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985</Words>
  <Characters>6699</Characters>
  <Application>Microsoft Office Word</Application>
  <DocSecurity>0</DocSecurity>
  <Lines>119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3609</dc:creator>
  <cp:keywords/>
  <dc:description/>
  <cp:lastModifiedBy>3609</cp:lastModifiedBy>
  <cp:revision>1</cp:revision>
  <dcterms:created xsi:type="dcterms:W3CDTF">2026-03-25T08:23:00Z</dcterms:created>
  <dcterms:modified xsi:type="dcterms:W3CDTF">2026-03-25T09:03:00Z</dcterms:modified>
</cp:coreProperties>
</file>