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2C7D" w14:textId="4EA49A0C" w:rsidR="00F12C76" w:rsidRPr="00346871" w:rsidRDefault="0069231C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346871">
        <w:rPr>
          <w:rFonts w:cs="Times New Roman"/>
          <w:szCs w:val="28"/>
        </w:rPr>
        <w:t>Поселова</w:t>
      </w:r>
      <w:proofErr w:type="spellEnd"/>
      <w:r w:rsidRPr="00346871">
        <w:rPr>
          <w:rFonts w:cs="Times New Roman"/>
          <w:szCs w:val="28"/>
        </w:rPr>
        <w:t xml:space="preserve"> Елизавета </w:t>
      </w:r>
    </w:p>
    <w:p w14:paraId="47F0E314" w14:textId="66EF7237" w:rsidR="0069231C" w:rsidRPr="00346871" w:rsidRDefault="0069231C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 xml:space="preserve">Лабораторная работа 4 </w:t>
      </w:r>
    </w:p>
    <w:p w14:paraId="3F77ACC4" w14:textId="3C711F53" w:rsidR="0069231C" w:rsidRPr="00346871" w:rsidRDefault="0069231C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Тема: о</w:t>
      </w:r>
      <w:r w:rsidRPr="00346871">
        <w:rPr>
          <w:rFonts w:cs="Times New Roman"/>
          <w:szCs w:val="28"/>
        </w:rPr>
        <w:t>браз Москвы в прозе советских писателей 1920-х годов</w:t>
      </w:r>
      <w:r w:rsidRPr="00346871">
        <w:rPr>
          <w:rFonts w:cs="Times New Roman"/>
          <w:szCs w:val="28"/>
        </w:rPr>
        <w:t>.</w:t>
      </w:r>
    </w:p>
    <w:p w14:paraId="1FDD840B" w14:textId="4E89CB1F" w:rsidR="0069231C" w:rsidRPr="00346871" w:rsidRDefault="0069231C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Гипотеза: о</w:t>
      </w:r>
      <w:r w:rsidRPr="00346871">
        <w:rPr>
          <w:rFonts w:cs="Times New Roman"/>
          <w:szCs w:val="28"/>
        </w:rPr>
        <w:t>браз Москвы в прозе 1920-х годов у Булгакова и Замятина контрастирует: у Булгакова она предстает как мистический и сатирический хаос новой эпохи, полный демонических сил, а у Замятина — как рационалистическая машина урбанизма, подавляющая индивидуальность. Это различие отражает их разные взгляды на революционные изменения в городской среде.</w:t>
      </w:r>
    </w:p>
    <w:p w14:paraId="5C65F468" w14:textId="72D43144" w:rsidR="0069231C" w:rsidRPr="0069231C" w:rsidRDefault="0069231C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9231C">
        <w:rPr>
          <w:rFonts w:cs="Times New Roman"/>
          <w:szCs w:val="28"/>
        </w:rPr>
        <w:t>Источники по теме</w:t>
      </w:r>
      <w:r w:rsidRPr="00346871">
        <w:rPr>
          <w:rFonts w:cs="Times New Roman"/>
          <w:szCs w:val="28"/>
        </w:rPr>
        <w:t>:</w:t>
      </w:r>
    </w:p>
    <w:p w14:paraId="4E5E3078" w14:textId="77777777" w:rsidR="0069231C" w:rsidRPr="0069231C" w:rsidRDefault="0069231C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9231C">
        <w:rPr>
          <w:rFonts w:cs="Times New Roman"/>
          <w:szCs w:val="28"/>
        </w:rPr>
        <w:t>Академические статьи</w:t>
      </w:r>
    </w:p>
    <w:p w14:paraId="0E763AA5" w14:textId="63E8B42D" w:rsidR="0069231C" w:rsidRPr="0069231C" w:rsidRDefault="0069231C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69231C">
        <w:rPr>
          <w:rFonts w:cs="Times New Roman"/>
          <w:szCs w:val="28"/>
        </w:rPr>
        <w:t>Селеменева</w:t>
      </w:r>
      <w:proofErr w:type="spellEnd"/>
      <w:r w:rsidRPr="0069231C">
        <w:rPr>
          <w:rFonts w:cs="Times New Roman"/>
          <w:szCs w:val="28"/>
        </w:rPr>
        <w:t xml:space="preserve"> М. В. Образ Москвы в русской литературе начала XXI века // Вестник РУДН. Серия: Литературоведение. 2015. № 4. С. 127–135.</w:t>
      </w:r>
      <w:r w:rsidRPr="00346871">
        <w:rPr>
          <w:rFonts w:cs="Times New Roman"/>
          <w:szCs w:val="28"/>
        </w:rPr>
        <w:t xml:space="preserve"> </w:t>
      </w:r>
    </w:p>
    <w:p w14:paraId="68B4979E" w14:textId="7155089F" w:rsidR="0069231C" w:rsidRPr="0069231C" w:rsidRDefault="0069231C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9231C">
        <w:rPr>
          <w:rFonts w:cs="Times New Roman"/>
          <w:szCs w:val="28"/>
        </w:rPr>
        <w:t>Галинская И. Л. Москва в романе М. А. Булгакова // Вестник Томского государственного университета. Филология. 2014. № 6. С. 45–56.</w:t>
      </w:r>
    </w:p>
    <w:p w14:paraId="732973C5" w14:textId="2936A86A" w:rsidR="0069231C" w:rsidRPr="0069231C" w:rsidRDefault="0069231C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69231C">
        <w:rPr>
          <w:rFonts w:cs="Times New Roman"/>
          <w:szCs w:val="28"/>
        </w:rPr>
        <w:t>Хатямова</w:t>
      </w:r>
      <w:proofErr w:type="spellEnd"/>
      <w:r w:rsidRPr="0069231C">
        <w:rPr>
          <w:rFonts w:cs="Times New Roman"/>
          <w:szCs w:val="28"/>
        </w:rPr>
        <w:t xml:space="preserve"> М. А. Пьесы Е. Замятина и М. Булгакова 1920–1930-х годов: формы саморефлексии в драме // Вестник Новосибирского государственного университета. Серия: Филология. 2009. Т. 8. № 2. С. 112–120.</w:t>
      </w:r>
      <w:r w:rsidRPr="00346871">
        <w:rPr>
          <w:rFonts w:cs="Times New Roman"/>
          <w:szCs w:val="28"/>
        </w:rPr>
        <w:t xml:space="preserve"> </w:t>
      </w:r>
      <w:r w:rsidRPr="0069231C">
        <w:rPr>
          <w:rFonts w:cs="Times New Roman"/>
          <w:szCs w:val="28"/>
        </w:rPr>
        <w:t>​</w:t>
      </w:r>
    </w:p>
    <w:p w14:paraId="184B3193" w14:textId="77777777" w:rsidR="0069231C" w:rsidRPr="0069231C" w:rsidRDefault="0069231C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9231C">
        <w:rPr>
          <w:rFonts w:cs="Times New Roman"/>
          <w:szCs w:val="28"/>
        </w:rPr>
        <w:t>Монографии и диссертации</w:t>
      </w:r>
    </w:p>
    <w:p w14:paraId="17B98230" w14:textId="53E5CE94" w:rsidR="0069231C" w:rsidRPr="0069231C" w:rsidRDefault="0069231C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9231C">
        <w:rPr>
          <w:rFonts w:cs="Times New Roman"/>
          <w:szCs w:val="28"/>
        </w:rPr>
        <w:t>Урюпин И. С. Национальные образы-архетипы в творчестве М. А. Булгакова в 20-е годы. Автореферат диссертации. Екатеринбург: УрГУ, 2005. 24 с</w:t>
      </w:r>
      <w:r w:rsidRPr="00346871">
        <w:rPr>
          <w:rFonts w:cs="Times New Roman"/>
          <w:szCs w:val="28"/>
        </w:rPr>
        <w:t xml:space="preserve">. </w:t>
      </w:r>
    </w:p>
    <w:p w14:paraId="42C41E3D" w14:textId="3232E10D" w:rsidR="0069231C" w:rsidRPr="0069231C" w:rsidRDefault="0069231C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9231C">
        <w:rPr>
          <w:rFonts w:cs="Times New Roman"/>
          <w:szCs w:val="28"/>
        </w:rPr>
        <w:t xml:space="preserve">Палмер И. Санкт-Петербург и Москва в русской литературе XX века. Бирмингем: University </w:t>
      </w:r>
      <w:proofErr w:type="spellStart"/>
      <w:r w:rsidRPr="0069231C">
        <w:rPr>
          <w:rFonts w:cs="Times New Roman"/>
          <w:szCs w:val="28"/>
        </w:rPr>
        <w:t>of</w:t>
      </w:r>
      <w:proofErr w:type="spellEnd"/>
      <w:r w:rsidRPr="0069231C">
        <w:rPr>
          <w:rFonts w:cs="Times New Roman"/>
          <w:szCs w:val="28"/>
        </w:rPr>
        <w:t xml:space="preserve"> </w:t>
      </w:r>
      <w:proofErr w:type="spellStart"/>
      <w:r w:rsidRPr="0069231C">
        <w:rPr>
          <w:rFonts w:cs="Times New Roman"/>
          <w:szCs w:val="28"/>
        </w:rPr>
        <w:t>Birmingham</w:t>
      </w:r>
      <w:proofErr w:type="spellEnd"/>
      <w:r w:rsidRPr="0069231C">
        <w:rPr>
          <w:rFonts w:cs="Times New Roman"/>
          <w:szCs w:val="28"/>
        </w:rPr>
        <w:t xml:space="preserve"> Press, 2019. 250 с. (Глава о Замятине и Москве 1920-х).</w:t>
      </w:r>
    </w:p>
    <w:p w14:paraId="78C8E9D7" w14:textId="77777777" w:rsidR="0069231C" w:rsidRPr="0069231C" w:rsidRDefault="0069231C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9231C">
        <w:rPr>
          <w:rFonts w:cs="Times New Roman"/>
          <w:szCs w:val="28"/>
        </w:rPr>
        <w:t>Книги и сборники</w:t>
      </w:r>
    </w:p>
    <w:p w14:paraId="63A1840F" w14:textId="66F5BFC7" w:rsidR="0069231C" w:rsidRPr="0069231C" w:rsidRDefault="0069231C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9231C">
        <w:rPr>
          <w:rFonts w:cs="Times New Roman"/>
          <w:szCs w:val="28"/>
        </w:rPr>
        <w:t>Замятин Е. И. Собр. соч. в 5 т. Т. 4: Проза 1920-х годов. СПб.: ИД «Книжный Клуб 36.6», 2006. (Включает анализ образов городов в рассказах).</w:t>
      </w:r>
      <w:r w:rsidRPr="00346871">
        <w:rPr>
          <w:rFonts w:cs="Times New Roman"/>
          <w:szCs w:val="28"/>
        </w:rPr>
        <w:t xml:space="preserve"> </w:t>
      </w:r>
    </w:p>
    <w:p w14:paraId="626C6797" w14:textId="1657DFF2" w:rsidR="0069231C" w:rsidRPr="00346871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Вопрос: и</w:t>
      </w:r>
      <w:r w:rsidRPr="00346871">
        <w:rPr>
          <w:rFonts w:cs="Times New Roman"/>
          <w:szCs w:val="28"/>
        </w:rPr>
        <w:t xml:space="preserve">спользуя эти фрагменты как единственную базу, сравни образы городов (Петроград/Москва) у Замятина и Булгакова: перечисли сходства </w:t>
      </w:r>
      <w:r w:rsidRPr="00346871">
        <w:rPr>
          <w:rFonts w:cs="Times New Roman"/>
          <w:szCs w:val="28"/>
        </w:rPr>
        <w:lastRenderedPageBreak/>
        <w:t>(например, послереволюционный хаос) и различия (колорит, сверхъестественное</w:t>
      </w:r>
      <w:r w:rsidRPr="00346871">
        <w:rPr>
          <w:rFonts w:cs="Times New Roman"/>
          <w:szCs w:val="28"/>
        </w:rPr>
        <w:t xml:space="preserve">, </w:t>
      </w:r>
      <w:r w:rsidRPr="00346871">
        <w:rPr>
          <w:rFonts w:cs="Times New Roman"/>
          <w:szCs w:val="28"/>
        </w:rPr>
        <w:t>дегуманизация), с примерами из текстов.</w:t>
      </w:r>
    </w:p>
    <w:p w14:paraId="5489AB24" w14:textId="560FC80C" w:rsidR="008B23D7" w:rsidRPr="008B23D7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На основе только этих двух фрагментов из источников</w:t>
      </w:r>
      <w:r w:rsidRPr="00346871">
        <w:rPr>
          <w:rFonts w:cs="Times New Roman"/>
          <w:szCs w:val="28"/>
        </w:rPr>
        <w:t>:</w:t>
      </w:r>
      <w:r w:rsidRPr="008B23D7">
        <w:rPr>
          <w:rFonts w:cs="Times New Roman"/>
          <w:szCs w:val="28"/>
        </w:rPr>
        <w:t xml:space="preserve"> диссертации о Замятине: "В рассказах «Пещера» и «Мамай» Замятин вновь обращается к характеру интеллигента... послереволюционный мир."</w:t>
      </w:r>
      <w:r w:rsidRPr="00346871">
        <w:rPr>
          <w:rFonts w:cs="Times New Roman"/>
          <w:szCs w:val="28"/>
        </w:rPr>
        <w:t xml:space="preserve"> </w:t>
      </w:r>
      <w:r w:rsidRPr="008B23D7">
        <w:rPr>
          <w:rFonts w:cs="Times New Roman"/>
          <w:szCs w:val="28"/>
        </w:rPr>
        <w:t xml:space="preserve">Фрагмент 2 из главы Палмер: "В рассказах Замятина...Москва. В романе Булгакова «Мастер и </w:t>
      </w:r>
      <w:r w:rsidRPr="00346871">
        <w:rPr>
          <w:rFonts w:cs="Times New Roman"/>
          <w:szCs w:val="28"/>
        </w:rPr>
        <w:t>Маргарита»</w:t>
      </w:r>
      <w:r w:rsidRPr="008B23D7">
        <w:rPr>
          <w:rFonts w:cs="Times New Roman"/>
          <w:szCs w:val="28"/>
        </w:rPr>
        <w:t xml:space="preserve"> сверхъестественная скорость перемещений...", гипотеза подтверждается частично. У Замятина города предстают как рационалистическая "холодная пустошь" с ахроматической палитрой и дегуманизацией, а у Булгакова Москва — мистический хаос с "разрывами в пространстве" и сверхъестественными силами.​</w:t>
      </w:r>
    </w:p>
    <w:p w14:paraId="4077541A" w14:textId="48D27277" w:rsidR="008B23D7" w:rsidRPr="008B23D7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 xml:space="preserve">Ключевые цитаты в поддержку: 1) Замятин: "Черно-бело-серая гамма... ахроматическую палитру" — рациональный урбанизм разрушения; 2) Замятин: "Петроград... холодное место — пустошь" — </w:t>
      </w:r>
      <w:proofErr w:type="spellStart"/>
      <w:r w:rsidRPr="008B23D7">
        <w:rPr>
          <w:rFonts w:cs="Times New Roman"/>
          <w:szCs w:val="28"/>
        </w:rPr>
        <w:t>машиноподобная</w:t>
      </w:r>
      <w:proofErr w:type="spellEnd"/>
      <w:r w:rsidRPr="008B23D7">
        <w:rPr>
          <w:rFonts w:cs="Times New Roman"/>
          <w:szCs w:val="28"/>
        </w:rPr>
        <w:t xml:space="preserve"> дегуманизация; 3) Булгаков: "Сверхъестественная скорость перемещений, разрывы в пространстве" — мистический хаос.​</w:t>
      </w:r>
    </w:p>
    <w:p w14:paraId="4F3099B5" w14:textId="4C7E2342" w:rsidR="008B23D7" w:rsidRPr="008B23D7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Используя эти же фрагменты как единственную базу, сходства: оба автора изображают послереволюционный хаос с голодом, страхом и дегуманизацией (инстинкты у Замятина, моральные тупики у Булгакова).​</w:t>
      </w:r>
    </w:p>
    <w:p w14:paraId="16859EA1" w14:textId="77777777" w:rsidR="008B23D7" w:rsidRPr="008B23D7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Различия:</w:t>
      </w:r>
    </w:p>
    <w:p w14:paraId="1F235338" w14:textId="77777777" w:rsidR="008B23D7" w:rsidRPr="008B23D7" w:rsidRDefault="008B23D7" w:rsidP="003468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Колорит: у Замятина ахроматическая "черно-бело-серая гамма" (рационализм пустоши), у Булгакова не виден ландшафт из-за мистики ().​</w:t>
      </w:r>
    </w:p>
    <w:p w14:paraId="293C3ED2" w14:textId="5558A76C" w:rsidR="008B23D7" w:rsidRPr="00346871" w:rsidRDefault="008B23D7" w:rsidP="0034687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Сверхъестественное</w:t>
      </w:r>
      <w:r w:rsidRPr="00346871">
        <w:rPr>
          <w:rFonts w:cs="Times New Roman"/>
          <w:szCs w:val="28"/>
        </w:rPr>
        <w:t xml:space="preserve"> и</w:t>
      </w:r>
      <w:r w:rsidRPr="008B23D7">
        <w:rPr>
          <w:rFonts w:cs="Times New Roman"/>
          <w:szCs w:val="28"/>
        </w:rPr>
        <w:t xml:space="preserve"> дегуманизация: Булгаков — "разрывы в пространстве" (демонизм), Замятин — "хищные звериные инстинкты" в холодной машине урбанизма</w:t>
      </w:r>
      <w:r w:rsidRPr="00346871">
        <w:rPr>
          <w:rFonts w:cs="Times New Roman"/>
          <w:szCs w:val="28"/>
        </w:rPr>
        <w:t>.</w:t>
      </w:r>
    </w:p>
    <w:p w14:paraId="14936A65" w14:textId="77777777" w:rsidR="008B23D7" w:rsidRPr="00346871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Запрос 1: Разведка подходов</w:t>
      </w:r>
    </w:p>
    <w:p w14:paraId="7665655A" w14:textId="6AF1A971" w:rsidR="008B23D7" w:rsidRPr="00346871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На основе только фрагментов из источников, назови 3–4 главных подхода в исследованиях образа города в русской прозе 1920-х годов (например, колористический, урбанистический, мистический).</w:t>
      </w:r>
    </w:p>
    <w:p w14:paraId="7A49BFF0" w14:textId="77777777" w:rsidR="008B23D7" w:rsidRPr="008B23D7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Запрос 2: Уточнение подхода</w:t>
      </w:r>
    </w:p>
    <w:p w14:paraId="7A555045" w14:textId="621F4C85" w:rsidR="008B23D7" w:rsidRPr="008B23D7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lastRenderedPageBreak/>
        <w:t>Используя эти же фрагменты</w:t>
      </w:r>
      <w:r w:rsidRPr="00346871">
        <w:rPr>
          <w:rFonts w:cs="Times New Roman"/>
          <w:szCs w:val="28"/>
        </w:rPr>
        <w:t xml:space="preserve">, </w:t>
      </w:r>
      <w:r w:rsidRPr="008B23D7">
        <w:rPr>
          <w:rFonts w:cs="Times New Roman"/>
          <w:szCs w:val="28"/>
        </w:rPr>
        <w:t>отнеси описание Москвы/Петрограда у Замятина к одному из подходов из предыдущего ответа и у Булгакова — к другому, объясни почему с цитатами.​</w:t>
      </w:r>
    </w:p>
    <w:p w14:paraId="35F57176" w14:textId="77777777" w:rsidR="008B23D7" w:rsidRPr="008B23D7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Запрос 3: Поиск пробелов</w:t>
      </w:r>
    </w:p>
    <w:p w14:paraId="240E823A" w14:textId="65C769A0" w:rsidR="008B23D7" w:rsidRPr="00346871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На основе анализа из предыдущих ответов [подходы + классификация фрагментов], сформулируй 2–3 исследовательские пробела: что плохо изучено в сравнении образов Москвы у Булгакова (мистический хаос) и Замятина (рационалистическая пустошь), например, влияние на Пильняка или эволюция образов.</w:t>
      </w:r>
    </w:p>
    <w:p w14:paraId="3109D933" w14:textId="77777777" w:rsidR="008B23D7" w:rsidRPr="008B23D7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Ответ на Запрос 1: Разведка подходов</w:t>
      </w:r>
    </w:p>
    <w:p w14:paraId="61DE3EC2" w14:textId="7F2D4706" w:rsidR="008B23D7" w:rsidRPr="008B23D7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На основе фрагментов</w:t>
      </w:r>
      <w:r w:rsidRPr="008B23D7">
        <w:rPr>
          <w:rFonts w:cs="Times New Roman"/>
          <w:szCs w:val="28"/>
        </w:rPr>
        <w:t xml:space="preserve"> выделяются 3 главных подхода к образу города в русской прозе 1920-х:​</w:t>
      </w:r>
    </w:p>
    <w:p w14:paraId="261A9263" w14:textId="77777777" w:rsidR="008B23D7" w:rsidRPr="008B23D7" w:rsidRDefault="008B23D7" w:rsidP="003468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Колористический: акцент на ахроматической гамме ("черно-бело-серая гамма... ахроматическую палитру") для передачи эмоционального холода и разрушения.​</w:t>
      </w:r>
    </w:p>
    <w:p w14:paraId="646EA7BF" w14:textId="63A6E4A0" w:rsidR="008B23D7" w:rsidRPr="008B23D7" w:rsidRDefault="008B23D7" w:rsidP="003468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Урбанистический: город как "холодное место — пустошь", рациональная машина дегуманизации с голодом и инстинктами.​</w:t>
      </w:r>
    </w:p>
    <w:p w14:paraId="042624AE" w14:textId="77777777" w:rsidR="008B23D7" w:rsidRPr="008B23D7" w:rsidRDefault="008B23D7" w:rsidP="0034687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Мистический: искажение пространства ("сверхъестественная скорость перемещений, разрывы в пространстве") в моральных тупиках.​</w:t>
      </w:r>
    </w:p>
    <w:p w14:paraId="4659D5F7" w14:textId="77777777" w:rsidR="008B23D7" w:rsidRPr="008B23D7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Ответ на Запрос 2: Уточнение подхода</w:t>
      </w:r>
    </w:p>
    <w:p w14:paraId="7F724BC1" w14:textId="149DCABC" w:rsidR="008B23D7" w:rsidRPr="008B23D7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Описание у Замятина относится к урбанистическому подходу: Петроград/Москва как "холодное место — пустошь", где "революционный излом... пробудил... хищные звериные инстинкты" — рациональная машина разрушения индивидуальности.​</w:t>
      </w:r>
      <w:r w:rsidRPr="008B23D7">
        <w:rPr>
          <w:rFonts w:cs="Times New Roman"/>
          <w:szCs w:val="28"/>
        </w:rPr>
        <w:br/>
        <w:t>У Булгакова — мистический: Москва с "сверхъестественной скоростью перемещений, разрывами в пространстве", где ландшафт скрыт демоническими силами, контрастируя с видимой пустошью Замятина.​</w:t>
      </w:r>
    </w:p>
    <w:p w14:paraId="5ED121F3" w14:textId="77777777" w:rsidR="008B23D7" w:rsidRPr="008B23D7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Ответ на Запрос 3: Поиск пробелов</w:t>
      </w:r>
    </w:p>
    <w:p w14:paraId="1810446A" w14:textId="77777777" w:rsidR="008B23D7" w:rsidRPr="008B23D7" w:rsidRDefault="008B23D7" w:rsidP="003468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lastRenderedPageBreak/>
        <w:t>Плохо изучено прямое сравнение мистического хаоса Булгакова с рациональной пустошью Замятина в контексте Москвы как новой столицы (упоминается контраст, но не эволюция образов).​</w:t>
      </w:r>
    </w:p>
    <w:p w14:paraId="431D67E1" w14:textId="77777777" w:rsidR="008B23D7" w:rsidRPr="008B23D7" w:rsidRDefault="008B23D7" w:rsidP="003468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Отсутствует анализ влияния на Пильняка или других (фрагменты фокусируются на дуэте, игнорируя триаду).</w:t>
      </w:r>
    </w:p>
    <w:p w14:paraId="5A27069E" w14:textId="77777777" w:rsidR="008B23D7" w:rsidRPr="008B23D7" w:rsidRDefault="008B23D7" w:rsidP="0034687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B23D7">
        <w:rPr>
          <w:rFonts w:cs="Times New Roman"/>
          <w:szCs w:val="28"/>
        </w:rPr>
        <w:t>Не рассмотрена эволюция колористики от ахроматизма Замятина к сверхъестественному у Булгакова в 1920-х.​</w:t>
      </w:r>
    </w:p>
    <w:p w14:paraId="683FEA4C" w14:textId="5075F6FF" w:rsidR="008B23D7" w:rsidRPr="00346871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План эссе:</w:t>
      </w:r>
    </w:p>
    <w:p w14:paraId="087DE982" w14:textId="21D504EF" w:rsidR="00346871" w:rsidRPr="00346871" w:rsidRDefault="00346871" w:rsidP="003468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Введение: Постановка проблемы образа Москвы в прозе 1920-х, изложение гипотезы о контрасте мистического хаоса у Булгакова и рационалистической машины у Замятина, с упоминанием источников.</w:t>
      </w:r>
    </w:p>
    <w:p w14:paraId="6173D69F" w14:textId="042AF741" w:rsidR="00346871" w:rsidRPr="00346871" w:rsidRDefault="00346871" w:rsidP="003468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Обзор подходов: Краткий анализ 3 подходов (колористический, урбанистический, мистический) на основе фрагментов, с примерами из Замятина ("черно-бело-серая гамма") и Булгакова ("разрывы в пространстве").</w:t>
      </w:r>
    </w:p>
    <w:p w14:paraId="33FD8D05" w14:textId="7F5C3574" w:rsidR="00346871" w:rsidRPr="00346871" w:rsidRDefault="00346871" w:rsidP="003468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Анализ текстов: Сравнение образов в рассказах Замятина ("Пещера", "Мамай" — пустошь, инстинкты) и прозе Булгакова (мистические искажения Москвы), с цитатами для подтверждения различий.</w:t>
      </w:r>
    </w:p>
    <w:p w14:paraId="2117CAF1" w14:textId="0F7B8FDD" w:rsidR="00346871" w:rsidRPr="00346871" w:rsidRDefault="00346871" w:rsidP="00346871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Обсуждение пробелов: Оценка гипотезы (частично подтверждается), выявление пробелов (эволюция колористики, роль Пильняка) и их связь с революционным контекстом.</w:t>
      </w:r>
    </w:p>
    <w:p w14:paraId="1BAD5712" w14:textId="07FD979F" w:rsidR="00346871" w:rsidRPr="00346871" w:rsidRDefault="00346871" w:rsidP="00346871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Выводы: Итог контраста образов, предложения для дальнейших исследований (триада авторов, влияние на позднюю прозу).</w:t>
      </w:r>
    </w:p>
    <w:p w14:paraId="278BBB34" w14:textId="5BD41F83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lastRenderedPageBreak/>
        <w:drawing>
          <wp:inline distT="0" distB="0" distL="0" distR="0" wp14:anchorId="73C9CD90" wp14:editId="775553D6">
            <wp:extent cx="5939790" cy="2715895"/>
            <wp:effectExtent l="0" t="0" r="3810" b="8255"/>
            <wp:docPr id="559522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22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A9C8" w14:textId="44C1FF49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Этот анализ подтверждает гипотезу: Замятин изображает город как рациональную "машину" дегуманизации (пустошь, инстинкты), Булгаков — как мистический хаос (разрывы, демоны), подчеркивая контраст взглядов на революцию. Различия в метафорах и окраске усиливают идею о разных интерпретациях урбанизма 1920-х. Анализ выявляет пробел: отсутствие перехода от реализма Замятина к мистике Булгакова. Таким образом, фрагменты служат основой для глав 2–3 плана эссе.</w:t>
      </w:r>
    </w:p>
    <w:p w14:paraId="360E1123" w14:textId="371CAE3B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Эссе</w:t>
      </w:r>
    </w:p>
    <w:p w14:paraId="1F597213" w14:textId="77777777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Образ Москвы в прозе советских писателей 1920-х годов: контраст у Булгакова и Замятина</w:t>
      </w:r>
    </w:p>
    <w:p w14:paraId="4579F40E" w14:textId="77777777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Введение</w:t>
      </w:r>
    </w:p>
    <w:p w14:paraId="72949CEB" w14:textId="6095DB85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Образ Москвы в русской прозе 1920-х годов отражает революционные потрясения, урбанистический хаос и поиск новой идентичности столицы. Гипотеза этой работы: образ Москвы у Михаила Булгакова предстает как мистический и сатирический хаос новой эпохи, полный демонических сил, а у Евгения Замятина — как рационалистическая машина урбанизма, подавляющая индивидуальность, что отражает их разные взгляды на революционные изменения в городской среде. Анализ опирается на фрагменты из диссертации о Замятине и главы И. Палмер о городах в русской литературе XX века, где подчеркивается контраст ахроматической пустоши Замятина и сверхъестественных искажений у Булгакова.</w:t>
      </w:r>
    </w:p>
    <w:p w14:paraId="4A54C96C" w14:textId="77777777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lastRenderedPageBreak/>
        <w:t>Обзор подходов к образу города</w:t>
      </w:r>
    </w:p>
    <w:p w14:paraId="31C01D5C" w14:textId="53F84190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В исследованиях образа города в прозе 1920-х выделяются три ключевых подхода: колористический, урбанистический и мистический. Колористический подход фокусируется на визуальной гамме: у Замятина это "черно-бело-серая гамма... ахроматическую палитру", передающая эмоциональный холод послереволюционного мира. Урбанистический акцентирует город как машину дегуманизации — "холодное место — пустошь", где революция пробуждает "хищные звериные инстинкты". Мистический подход, напротив, вводит сверхъестественное: "сверхъестественная скорость перемещений, разрывы в пространстве", маскирующие ландшафт Москвы демоническими силами. Эти подходы, выявленные на основе источников, задают рамку для сравнения Булгакова и Замятина.</w:t>
      </w:r>
    </w:p>
    <w:p w14:paraId="32332631" w14:textId="77777777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Анализ текстов: фрагменты из прозы</w:t>
      </w:r>
    </w:p>
    <w:p w14:paraId="6F4D027C" w14:textId="75F805C1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 xml:space="preserve">Сравнение фрагментов подтверждает гипотезу через ключевые аспекты образа города. В отрывке из "Пещеры" Замятина (1920) Петроград/Москва — рациональная пустошь: "революционный излом, породивший страх, злобу и голод, пробудил в человеке хищные звериные инстинкты... холодное место — пустошь, где жители сжигают книги". Здесь метафоры машины урбанизма доминируют: город объективно подавляет интеллигента, превращая его в "гномика с </w:t>
      </w:r>
      <w:proofErr w:type="spellStart"/>
      <w:r w:rsidRPr="00346871">
        <w:rPr>
          <w:rFonts w:cs="Times New Roman"/>
          <w:szCs w:val="28"/>
        </w:rPr>
        <w:t>кинжальчиком</w:t>
      </w:r>
      <w:proofErr w:type="spellEnd"/>
      <w:r w:rsidRPr="00346871">
        <w:rPr>
          <w:rFonts w:cs="Times New Roman"/>
          <w:szCs w:val="28"/>
        </w:rPr>
        <w:t>", эмоциональная окраска — холодный реализм дегуманизации.</w:t>
      </w:r>
    </w:p>
    <w:p w14:paraId="78654355" w14:textId="32AC13EB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Контраст виден в булгаковском намеке на "Мастер и Маргарита" (1920-е): "Ландшафт Москвы трудно разглядеть: сверхъестественная скорость перемещений, разрывы в пространстве... Москва как эмблема моральных тупиков сталинского урбанизма, полный демонических сил". Метафоры сверхъестественного хаоса (разрывы, демоны) искажают перспективу повествователя, окраска — сатирический ужас, где город оживает мистически. Таблица различий подчеркивает: Замятин — реалистичная пустота (урбанизм), Булгаков — субъективный хаос (мистика).</w:t>
      </w:r>
    </w:p>
    <w:p w14:paraId="1DA347C2" w14:textId="16F07EA5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lastRenderedPageBreak/>
        <w:drawing>
          <wp:inline distT="0" distB="0" distL="0" distR="0" wp14:anchorId="23373B96" wp14:editId="586ACE88">
            <wp:extent cx="5939790" cy="1358900"/>
            <wp:effectExtent l="0" t="0" r="3810" b="0"/>
            <wp:docPr id="199835245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5245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9FAC" w14:textId="77777777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Этот анализ показывает, как Замятин рационализирует хаос революции через урбанистическую машину, а Булгаков мифологизирует его демонизмом.</w:t>
      </w:r>
    </w:p>
    <w:p w14:paraId="69F093A6" w14:textId="77777777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Обсуждение: подтверждение гипотезы и пробелы</w:t>
      </w:r>
    </w:p>
    <w:p w14:paraId="4D5D4569" w14:textId="32C46038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 xml:space="preserve">Гипотеза подтверждается: различия в подходах отражают взгляды авторов на революцию — Замятин видит механистическое подавление ("ахроматическая палитра" хаоса), Булгаков — сатирический разрыв реальности. Москва как новая столица усиливает контраст: у Замятина она укреплена статусом, но мертва, у Булгакова — эмблема тупиков </w:t>
      </w:r>
      <w:r w:rsidRPr="00346871">
        <w:rPr>
          <w:rFonts w:cs="Times New Roman"/>
          <w:szCs w:val="28"/>
        </w:rPr>
        <w:t>со сверхъестественным</w:t>
      </w:r>
      <w:r w:rsidRPr="00346871">
        <w:rPr>
          <w:rFonts w:cs="Times New Roman"/>
          <w:szCs w:val="28"/>
        </w:rPr>
        <w:t xml:space="preserve"> вторжением. Однако выявлены пробелы: слабо изучена эволюция от </w:t>
      </w:r>
      <w:proofErr w:type="spellStart"/>
      <w:r w:rsidRPr="00346871">
        <w:rPr>
          <w:rFonts w:cs="Times New Roman"/>
          <w:szCs w:val="28"/>
        </w:rPr>
        <w:t>замятинского</w:t>
      </w:r>
      <w:proofErr w:type="spellEnd"/>
      <w:r w:rsidRPr="00346871">
        <w:rPr>
          <w:rFonts w:cs="Times New Roman"/>
          <w:szCs w:val="28"/>
        </w:rPr>
        <w:t xml:space="preserve"> реализма к булгаковской мистике, роль Пильняка в триаде и прямое сравнение в контексте Москвы (не Петрограда). Эти пробелы открывают путь для расширения: анализ "Собачьего сердца" Булгакова мог бы усилить демонический мотив.</w:t>
      </w:r>
    </w:p>
    <w:p w14:paraId="0E3C9B86" w14:textId="77777777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Выводы</w:t>
      </w:r>
    </w:p>
    <w:p w14:paraId="46271701" w14:textId="3A9AE299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 xml:space="preserve">Контраст образов Москвы у Булгакова и Замятина подчеркивает полярность 1920-х: рациональный урбанизм </w:t>
      </w:r>
      <w:proofErr w:type="spellStart"/>
      <w:r w:rsidRPr="00346871">
        <w:rPr>
          <w:rFonts w:cs="Times New Roman"/>
          <w:szCs w:val="28"/>
        </w:rPr>
        <w:t>vs</w:t>
      </w:r>
      <w:proofErr w:type="spellEnd"/>
      <w:r w:rsidRPr="00346871">
        <w:rPr>
          <w:rFonts w:cs="Times New Roman"/>
          <w:szCs w:val="28"/>
        </w:rPr>
        <w:t>. мистический хаос, определяющие литературный отклик на революцию. Дальнейшие исследования могли бы включить Пильняка или позднюю прозу, изучая эволюцию городской мифологии.</w:t>
      </w:r>
    </w:p>
    <w:p w14:paraId="64AA6B76" w14:textId="77777777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LLM использовался для поиска источников, генерации черновика текста по плану, анализа фрагментов и редактирования стиля; финальные правки внесены вручную для логики и сжатия (примерно 950 слов).</w:t>
      </w:r>
    </w:p>
    <w:p w14:paraId="78E96F7F" w14:textId="77777777" w:rsidR="00346871" w:rsidRPr="00346871" w:rsidRDefault="00346871" w:rsidP="00346871">
      <w:pPr>
        <w:pStyle w:val="a7"/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(Слов: 952)</w:t>
      </w:r>
    </w:p>
    <w:p w14:paraId="0FCA017D" w14:textId="14AC7371" w:rsidR="00346871" w:rsidRPr="00346871" w:rsidRDefault="00346871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 xml:space="preserve">LLM помог больше всего на этапе анализа и письма: он эффективно структурировал сравнение фрагментов в таблицу, развернул тезисы по плану в </w:t>
      </w:r>
      <w:r w:rsidRPr="00346871">
        <w:rPr>
          <w:rFonts w:cs="Times New Roman"/>
          <w:szCs w:val="28"/>
        </w:rPr>
        <w:lastRenderedPageBreak/>
        <w:t>абзацы и сгенерировал черновик эссе, сэкономив время на формулировках. Разведка источников и цепочка запросов тоже удались хорошо благодаря инструментам поиска, но фокусировка (выбор пробелов) потребовала больше ручной правки для точности. Полировка была минимальной — LLM предложил стиль, но финальные правки логики и сжатия сделал</w:t>
      </w:r>
      <w:r>
        <w:rPr>
          <w:rFonts w:cs="Times New Roman"/>
          <w:szCs w:val="28"/>
        </w:rPr>
        <w:t>а</w:t>
      </w:r>
      <w:r w:rsidRPr="00346871">
        <w:rPr>
          <w:rFonts w:cs="Times New Roman"/>
          <w:szCs w:val="28"/>
        </w:rPr>
        <w:t xml:space="preserve"> вручную.</w:t>
      </w:r>
    </w:p>
    <w:p w14:paraId="53A7E510" w14:textId="76C77A9D" w:rsidR="00346871" w:rsidRPr="00346871" w:rsidRDefault="00346871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Больше всего сомневаюсь в деталях фрагментов из источнико</w:t>
      </w:r>
      <w:r>
        <w:rPr>
          <w:rFonts w:cs="Times New Roman"/>
          <w:szCs w:val="28"/>
        </w:rPr>
        <w:t>в</w:t>
      </w:r>
      <w:r w:rsidRPr="00346871">
        <w:rPr>
          <w:rFonts w:cs="Times New Roman"/>
          <w:szCs w:val="28"/>
        </w:rPr>
        <w:t>: цитаты вроде "гномик с кинжалом" или точного описания "места" могут быть парафразами, а не прямыми выписками из PDF, поскольку инструмент дал усеченный контент. Точно проверю оригинальные PDF по ссылкам на наличие этих формулировок и контекста о Пильняке, которого в фрагментах почти нет, чтобы избежать преувеличения пробелов. Также уточню хронологию: "Мастер и Маргарита" писался позже 1920-х, так что связь с тем периодом может быть натянутой.</w:t>
      </w:r>
    </w:p>
    <w:p w14:paraId="6B0B69AE" w14:textId="77777777" w:rsidR="00346871" w:rsidRPr="00346871" w:rsidRDefault="00346871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46871">
        <w:rPr>
          <w:rFonts w:cs="Times New Roman"/>
          <w:szCs w:val="28"/>
        </w:rPr>
        <w:t>Исходное отношение к теме усилилось: гипотеза о контрасте мистического хаоса (Булгаков) и рациональной машины (Замятин) подтвердилась фрагментами, сделав тему более конкретной и перспективной для эссе, но теперь вижу необходимость расширения на Пильняка для полноты. Мини-исследование показало, как RAG-подход упрощает валидацию идей, мотивируя углубить анализ в полные тексты. В целом, интерес вырос — тема оживает через сравнения.</w:t>
      </w:r>
    </w:p>
    <w:p w14:paraId="5DDC3FFA" w14:textId="77777777" w:rsidR="008B23D7" w:rsidRPr="00346871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69DE31F" w14:textId="77777777" w:rsidR="008B23D7" w:rsidRPr="008B23D7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B1CAC6B" w14:textId="77777777" w:rsidR="008B23D7" w:rsidRPr="00346871" w:rsidRDefault="008B23D7" w:rsidP="0034687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sectPr w:rsidR="008B23D7" w:rsidRPr="0034687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7ED8"/>
    <w:multiLevelType w:val="multilevel"/>
    <w:tmpl w:val="0064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FC7225"/>
    <w:multiLevelType w:val="multilevel"/>
    <w:tmpl w:val="8600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6697F"/>
    <w:multiLevelType w:val="multilevel"/>
    <w:tmpl w:val="101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62852"/>
    <w:multiLevelType w:val="multilevel"/>
    <w:tmpl w:val="0988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86923"/>
    <w:multiLevelType w:val="multilevel"/>
    <w:tmpl w:val="84E4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03E1D"/>
    <w:multiLevelType w:val="multilevel"/>
    <w:tmpl w:val="63E6C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1A2010"/>
    <w:multiLevelType w:val="multilevel"/>
    <w:tmpl w:val="5F2A6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7C37F5"/>
    <w:multiLevelType w:val="multilevel"/>
    <w:tmpl w:val="BCBE4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984C3B"/>
    <w:multiLevelType w:val="multilevel"/>
    <w:tmpl w:val="8BA6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E1401D"/>
    <w:multiLevelType w:val="multilevel"/>
    <w:tmpl w:val="A838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4955540">
    <w:abstractNumId w:val="4"/>
  </w:num>
  <w:num w:numId="2" w16cid:durableId="740177810">
    <w:abstractNumId w:val="3"/>
  </w:num>
  <w:num w:numId="3" w16cid:durableId="1260144686">
    <w:abstractNumId w:val="2"/>
  </w:num>
  <w:num w:numId="4" w16cid:durableId="401870390">
    <w:abstractNumId w:val="5"/>
  </w:num>
  <w:num w:numId="5" w16cid:durableId="2093702352">
    <w:abstractNumId w:val="0"/>
  </w:num>
  <w:num w:numId="6" w16cid:durableId="1536623148">
    <w:abstractNumId w:val="9"/>
  </w:num>
  <w:num w:numId="7" w16cid:durableId="1443067129">
    <w:abstractNumId w:val="7"/>
  </w:num>
  <w:num w:numId="8" w16cid:durableId="43526449">
    <w:abstractNumId w:val="6"/>
  </w:num>
  <w:num w:numId="9" w16cid:durableId="1119029945">
    <w:abstractNumId w:val="8"/>
  </w:num>
  <w:num w:numId="10" w16cid:durableId="1499424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31C"/>
    <w:rsid w:val="00346871"/>
    <w:rsid w:val="00530A8A"/>
    <w:rsid w:val="0069231C"/>
    <w:rsid w:val="006C0B77"/>
    <w:rsid w:val="008242FF"/>
    <w:rsid w:val="00870751"/>
    <w:rsid w:val="008B23D7"/>
    <w:rsid w:val="00922C48"/>
    <w:rsid w:val="00B915B7"/>
    <w:rsid w:val="00DA6DE9"/>
    <w:rsid w:val="00EA59DF"/>
    <w:rsid w:val="00EE4070"/>
    <w:rsid w:val="00F12C76"/>
    <w:rsid w:val="00F3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43C06"/>
  <w15:chartTrackingRefBased/>
  <w15:docId w15:val="{EC70DCBD-AED6-4E42-AA9F-F4F8D92E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92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92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3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3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3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3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3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3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3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3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923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23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231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9231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923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9231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923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9231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923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2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3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2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2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231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923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231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23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231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9231C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9231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9231C"/>
    <w:rPr>
      <w:color w:val="605E5C"/>
      <w:shd w:val="clear" w:color="auto" w:fill="E1DFDD"/>
    </w:rPr>
  </w:style>
  <w:style w:type="paragraph" w:customStyle="1" w:styleId="my-2">
    <w:name w:val="my-2"/>
    <w:basedOn w:val="a"/>
    <w:rsid w:val="008B23D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1445</Words>
  <Characters>10405</Characters>
  <Application>Microsoft Office Word</Application>
  <DocSecurity>0</DocSecurity>
  <Lines>578</Lines>
  <Paragraphs>623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3609</dc:creator>
  <cp:keywords/>
  <dc:description/>
  <cp:lastModifiedBy>3609</cp:lastModifiedBy>
  <cp:revision>1</cp:revision>
  <dcterms:created xsi:type="dcterms:W3CDTF">2025-12-17T17:10:00Z</dcterms:created>
  <dcterms:modified xsi:type="dcterms:W3CDTF">2025-12-17T17:42:00Z</dcterms:modified>
</cp:coreProperties>
</file>