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3AC7" w:rsidRDefault="00D73AC7" w:rsidP="00D73AC7">
      <w:pPr>
        <w:pStyle w:val="1"/>
        <w:spacing w:before="0"/>
      </w:pPr>
      <w:r>
        <w:t>Лабораторная работа №7</w:t>
      </w:r>
    </w:p>
    <w:p w:rsidR="00D73AC7" w:rsidRDefault="00D73AC7" w:rsidP="00D73AC7">
      <w:pPr>
        <w:spacing w:after="0" w:line="276" w:lineRule="auto"/>
        <w:ind w:firstLine="0"/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 w:rsidRPr="00D73AC7">
        <w:rPr>
          <w:lang w:val="en-US"/>
        </w:rPr>
        <w:t xml:space="preserve">: </w:t>
      </w:r>
      <w:hyperlink r:id="rId7" w:history="1">
        <w:r w:rsidRPr="00B538BD">
          <w:rPr>
            <w:rStyle w:val="a3"/>
            <w:lang w:val="en-US"/>
          </w:rPr>
          <w:t>https://github.com/LizaVeremeva/-Real-Time-Systems</w:t>
        </w:r>
      </w:hyperlink>
    </w:p>
    <w:p w:rsidR="00D73AC7" w:rsidRPr="00D73AC7" w:rsidRDefault="00D73AC7" w:rsidP="00D73AC7">
      <w:pPr>
        <w:spacing w:after="0" w:line="276" w:lineRule="auto"/>
        <w:ind w:firstLine="0"/>
      </w:pPr>
      <w:r>
        <w:t>Результат работы:</w:t>
      </w:r>
    </w:p>
    <w:p w:rsidR="005F0151" w:rsidRDefault="00D73AC7" w:rsidP="00D73AC7">
      <w:pPr>
        <w:spacing w:after="0"/>
        <w:ind w:firstLine="0"/>
      </w:pPr>
      <w:r w:rsidRPr="00D73AC7">
        <w:drawing>
          <wp:inline distT="0" distB="0" distL="0" distR="0" wp14:anchorId="7C5723EF" wp14:editId="4C988BB9">
            <wp:extent cx="2519913" cy="3435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7990" cy="344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3AC7">
        <w:drawing>
          <wp:inline distT="0" distB="0" distL="0" distR="0" wp14:anchorId="029CE4F0" wp14:editId="059568F7">
            <wp:extent cx="3360823" cy="34010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0333" cy="34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C7" w:rsidRPr="00D73AC7" w:rsidRDefault="00D73AC7" w:rsidP="00D73AC7">
      <w:pPr>
        <w:spacing w:after="0"/>
        <w:ind w:firstLine="0"/>
      </w:pPr>
      <w:r w:rsidRPr="00D73AC7">
        <w:rPr>
          <w:b/>
          <w:bCs/>
        </w:rPr>
        <w:t>Ключевые особенности реализации:</w:t>
      </w:r>
    </w:p>
    <w:p w:rsidR="00D73AC7" w:rsidRPr="00D73AC7" w:rsidRDefault="00D73AC7" w:rsidP="00D73AC7">
      <w:pPr>
        <w:numPr>
          <w:ilvl w:val="0"/>
          <w:numId w:val="1"/>
        </w:numPr>
        <w:spacing w:after="0"/>
      </w:pPr>
      <w:r w:rsidRPr="00D73AC7">
        <w:rPr>
          <w:b/>
          <w:bCs/>
        </w:rPr>
        <w:t>Условия выхода из цикла:</w:t>
      </w:r>
    </w:p>
    <w:p w:rsidR="00D73AC7" w:rsidRPr="00D73AC7" w:rsidRDefault="00D73AC7" w:rsidP="00D73AC7">
      <w:pPr>
        <w:numPr>
          <w:ilvl w:val="1"/>
          <w:numId w:val="1"/>
        </w:numPr>
        <w:spacing w:after="0"/>
      </w:pPr>
      <w:r w:rsidRPr="00D73AC7">
        <w:t xml:space="preserve">Получение </w:t>
      </w:r>
      <w:proofErr w:type="gramStart"/>
      <w:r w:rsidRPr="00D73AC7">
        <w:t>команды !</w:t>
      </w:r>
      <w:proofErr w:type="spellStart"/>
      <w:r w:rsidRPr="00D73AC7">
        <w:t>exit</w:t>
      </w:r>
      <w:proofErr w:type="spellEnd"/>
      <w:proofErr w:type="gramEnd"/>
      <w:r w:rsidRPr="00D73AC7">
        <w:t> от клиента</w:t>
      </w:r>
    </w:p>
    <w:p w:rsidR="00D73AC7" w:rsidRPr="00D73AC7" w:rsidRDefault="00D73AC7" w:rsidP="00D73AC7">
      <w:pPr>
        <w:numPr>
          <w:ilvl w:val="1"/>
          <w:numId w:val="1"/>
        </w:numPr>
        <w:spacing w:after="0"/>
      </w:pPr>
      <w:r w:rsidRPr="00D73AC7">
        <w:t xml:space="preserve">Получение </w:t>
      </w:r>
      <w:proofErr w:type="gramStart"/>
      <w:r w:rsidRPr="00D73AC7">
        <w:t>команды !</w:t>
      </w:r>
      <w:proofErr w:type="spellStart"/>
      <w:r w:rsidRPr="00D73AC7">
        <w:t>shutdown</w:t>
      </w:r>
      <w:proofErr w:type="spellEnd"/>
      <w:proofErr w:type="gramEnd"/>
      <w:r w:rsidRPr="00D73AC7">
        <w:t> для экстренного завершения</w:t>
      </w:r>
    </w:p>
    <w:p w:rsidR="00D73AC7" w:rsidRPr="00D73AC7" w:rsidRDefault="00D73AC7" w:rsidP="00D73AC7">
      <w:pPr>
        <w:numPr>
          <w:ilvl w:val="1"/>
          <w:numId w:val="1"/>
        </w:numPr>
        <w:spacing w:after="0"/>
      </w:pPr>
      <w:r w:rsidRPr="00D73AC7">
        <w:t>Таймаут 30 секунд бездействия</w:t>
      </w:r>
    </w:p>
    <w:p w:rsidR="00D73AC7" w:rsidRDefault="00D73AC7" w:rsidP="00D73AC7">
      <w:pPr>
        <w:spacing w:after="0"/>
        <w:ind w:firstLine="0"/>
      </w:pPr>
      <w:r>
        <w:t>Чем отличается TCP от UDP?</w:t>
      </w:r>
    </w:p>
    <w:p w:rsidR="00D73AC7" w:rsidRDefault="00D73AC7" w:rsidP="00D73AC7">
      <w:pPr>
        <w:spacing w:after="0"/>
        <w:ind w:firstLine="0"/>
      </w:pPr>
      <w:r>
        <w:t xml:space="preserve">TCP — протокол с установлением соединения и гарантированной доставкой, UDP — </w:t>
      </w:r>
      <w:proofErr w:type="spellStart"/>
      <w:r>
        <w:t>датаграммный</w:t>
      </w:r>
      <w:proofErr w:type="spellEnd"/>
      <w:r>
        <w:t xml:space="preserve"> </w:t>
      </w:r>
      <w:r>
        <w:t>протокол без гарантий доставки.</w:t>
      </w:r>
    </w:p>
    <w:p w:rsidR="00D73AC7" w:rsidRDefault="00D73AC7" w:rsidP="00D73AC7">
      <w:pPr>
        <w:spacing w:after="0"/>
        <w:ind w:firstLine="0"/>
      </w:pPr>
      <w:r>
        <w:t>Что такое сокет и какие у него атрибуты?</w:t>
      </w:r>
    </w:p>
    <w:p w:rsidR="00D73AC7" w:rsidRDefault="00D73AC7" w:rsidP="00D73AC7">
      <w:pPr>
        <w:spacing w:after="0"/>
        <w:ind w:firstLine="0"/>
      </w:pPr>
      <w:r>
        <w:t xml:space="preserve">Сокет — конечная точка сетевого взаимодействия. </w:t>
      </w:r>
      <w:r>
        <w:t>Атрибуты: домен, тип, протокол.</w:t>
      </w:r>
    </w:p>
    <w:p w:rsidR="00D73AC7" w:rsidRDefault="00D73AC7" w:rsidP="00D73AC7">
      <w:pPr>
        <w:spacing w:after="0"/>
        <w:ind w:firstLine="0"/>
      </w:pPr>
      <w:r>
        <w:t xml:space="preserve">Для чего нужны функции </w:t>
      </w:r>
      <w:proofErr w:type="spellStart"/>
      <w:proofErr w:type="gramStart"/>
      <w:r>
        <w:t>WSAStartup</w:t>
      </w:r>
      <w:proofErr w:type="spellEnd"/>
      <w:r>
        <w:t>(</w:t>
      </w:r>
      <w:proofErr w:type="gramEnd"/>
      <w:r>
        <w:t xml:space="preserve">) и </w:t>
      </w:r>
      <w:proofErr w:type="spellStart"/>
      <w:r>
        <w:t>WSACleanup</w:t>
      </w:r>
      <w:proofErr w:type="spellEnd"/>
      <w:r>
        <w:t>()?</w:t>
      </w:r>
    </w:p>
    <w:p w:rsidR="00D73AC7" w:rsidRDefault="00D73AC7" w:rsidP="00D73AC7">
      <w:pPr>
        <w:spacing w:after="0"/>
        <w:ind w:firstLine="0"/>
      </w:pPr>
      <w:proofErr w:type="spellStart"/>
      <w:proofErr w:type="gramStart"/>
      <w:r>
        <w:t>WSAStartup</w:t>
      </w:r>
      <w:proofErr w:type="spellEnd"/>
      <w:r>
        <w:t>(</w:t>
      </w:r>
      <w:proofErr w:type="gramEnd"/>
      <w:r>
        <w:t xml:space="preserve">) инициализирует библиотеку </w:t>
      </w:r>
      <w:proofErr w:type="spellStart"/>
      <w:r>
        <w:t>WinSock</w:t>
      </w:r>
      <w:proofErr w:type="spellEnd"/>
      <w:r>
        <w:t xml:space="preserve">, </w:t>
      </w:r>
      <w:proofErr w:type="spellStart"/>
      <w:r>
        <w:t>WSACleanup</w:t>
      </w:r>
      <w:proofErr w:type="spellEnd"/>
      <w:r>
        <w:t>() освобождает ресурсы.</w:t>
      </w:r>
    </w:p>
    <w:p w:rsidR="00D73AC7" w:rsidRDefault="00D73AC7" w:rsidP="00D73AC7">
      <w:pPr>
        <w:spacing w:after="0"/>
        <w:ind w:firstLine="0"/>
      </w:pPr>
      <w:r>
        <w:t>Какие функции используются для TCP и UDP соответственно?</w:t>
      </w:r>
    </w:p>
    <w:p w:rsidR="00D73AC7" w:rsidRDefault="00D73AC7" w:rsidP="00D73AC7">
      <w:pPr>
        <w:spacing w:after="0"/>
        <w:ind w:firstLine="0"/>
      </w:pPr>
      <w:r w:rsidRPr="00D73AC7">
        <w:rPr>
          <w:lang w:val="en-US"/>
        </w:rPr>
        <w:t xml:space="preserve">TCP: </w:t>
      </w:r>
      <w:proofErr w:type="gramStart"/>
      <w:r w:rsidRPr="00D73AC7">
        <w:rPr>
          <w:lang w:val="en-US"/>
        </w:rPr>
        <w:t>connect(</w:t>
      </w:r>
      <w:proofErr w:type="gramEnd"/>
      <w:r w:rsidRPr="00D73AC7">
        <w:rPr>
          <w:lang w:val="en-US"/>
        </w:rPr>
        <w:t xml:space="preserve">), accept(), send(), </w:t>
      </w:r>
      <w:proofErr w:type="spellStart"/>
      <w:r w:rsidRPr="00D73AC7">
        <w:rPr>
          <w:lang w:val="en-US"/>
        </w:rPr>
        <w:t>recv</w:t>
      </w:r>
      <w:proofErr w:type="spellEnd"/>
      <w:r w:rsidRPr="00D73AC7">
        <w:rPr>
          <w:lang w:val="en-US"/>
        </w:rPr>
        <w:t xml:space="preserve">(). </w:t>
      </w:r>
      <w:r>
        <w:t xml:space="preserve">UDP: </w:t>
      </w:r>
      <w:proofErr w:type="spellStart"/>
      <w:proofErr w:type="gramStart"/>
      <w:r>
        <w:t>sendto</w:t>
      </w:r>
      <w:proofErr w:type="spellEnd"/>
      <w:r>
        <w:t>(</w:t>
      </w:r>
      <w:proofErr w:type="gramEnd"/>
      <w:r>
        <w:t xml:space="preserve">), </w:t>
      </w:r>
      <w:proofErr w:type="spellStart"/>
      <w:r>
        <w:t>recvfro</w:t>
      </w:r>
      <w:r>
        <w:t>m</w:t>
      </w:r>
      <w:proofErr w:type="spellEnd"/>
      <w:r>
        <w:t>().</w:t>
      </w:r>
    </w:p>
    <w:p w:rsidR="00D73AC7" w:rsidRDefault="00D73AC7" w:rsidP="00D73AC7">
      <w:pPr>
        <w:spacing w:after="0"/>
        <w:ind w:firstLine="0"/>
      </w:pPr>
      <w:r>
        <w:lastRenderedPageBreak/>
        <w:t>Как установить таймаут на получение данных?</w:t>
      </w:r>
    </w:p>
    <w:p w:rsidR="00D73AC7" w:rsidRDefault="00D73AC7" w:rsidP="00D73AC7">
      <w:pPr>
        <w:spacing w:after="0"/>
        <w:ind w:firstLine="0"/>
      </w:pPr>
      <w:r>
        <w:t xml:space="preserve">С помощью функции </w:t>
      </w:r>
      <w:proofErr w:type="spellStart"/>
      <w:proofErr w:type="gramStart"/>
      <w:r>
        <w:t>setsock</w:t>
      </w:r>
      <w:r>
        <w:t>opt</w:t>
      </w:r>
      <w:proofErr w:type="spellEnd"/>
      <w:r>
        <w:t>(</w:t>
      </w:r>
      <w:proofErr w:type="gramEnd"/>
      <w:r>
        <w:t>) с параметром SO_RCVTIMEO.</w:t>
      </w:r>
    </w:p>
    <w:p w:rsidR="00D73AC7" w:rsidRDefault="00D73AC7" w:rsidP="00D73AC7">
      <w:pPr>
        <w:spacing w:after="0"/>
        <w:ind w:firstLine="0"/>
      </w:pPr>
      <w:r>
        <w:t>Какие условия выхода были реализованы в работе?</w:t>
      </w:r>
    </w:p>
    <w:p w:rsidR="00D73AC7" w:rsidRDefault="00D73AC7" w:rsidP="00D73AC7">
      <w:pPr>
        <w:spacing w:after="0"/>
        <w:ind w:firstLine="0"/>
      </w:pPr>
      <w:proofErr w:type="gramStart"/>
      <w:r>
        <w:t>Команда !</w:t>
      </w:r>
      <w:proofErr w:type="spellStart"/>
      <w:r>
        <w:t>exit</w:t>
      </w:r>
      <w:proofErr w:type="spellEnd"/>
      <w:proofErr w:type="gramEnd"/>
      <w:r>
        <w:t>, команда !</w:t>
      </w:r>
      <w:proofErr w:type="spellStart"/>
      <w:r>
        <w:t>shutdown</w:t>
      </w:r>
      <w:proofErr w:type="spellEnd"/>
      <w:r>
        <w:t>,</w:t>
      </w:r>
      <w:r>
        <w:t xml:space="preserve"> таймаут 30 секунд бездействия.</w:t>
      </w:r>
    </w:p>
    <w:p w:rsidR="00D73AC7" w:rsidRDefault="00D73AC7" w:rsidP="00D73AC7">
      <w:pPr>
        <w:spacing w:after="0"/>
        <w:ind w:firstLine="0"/>
      </w:pPr>
      <w:r>
        <w:t xml:space="preserve">Почему в TCP нужно вызывать </w:t>
      </w:r>
      <w:proofErr w:type="spellStart"/>
      <w:proofErr w:type="gramStart"/>
      <w:r>
        <w:t>listen</w:t>
      </w:r>
      <w:proofErr w:type="spellEnd"/>
      <w:r>
        <w:t>(</w:t>
      </w:r>
      <w:proofErr w:type="gramEnd"/>
      <w:r>
        <w:t xml:space="preserve">) перед </w:t>
      </w:r>
      <w:proofErr w:type="spellStart"/>
      <w:r>
        <w:t>accept</w:t>
      </w:r>
      <w:proofErr w:type="spellEnd"/>
      <w:r>
        <w:t>()?</w:t>
      </w:r>
    </w:p>
    <w:p w:rsidR="00D73AC7" w:rsidRDefault="00D73AC7" w:rsidP="00D73AC7">
      <w:pPr>
        <w:spacing w:after="0"/>
        <w:ind w:firstLine="0"/>
      </w:pPr>
      <w:proofErr w:type="spellStart"/>
      <w:proofErr w:type="gramStart"/>
      <w:r>
        <w:t>listen</w:t>
      </w:r>
      <w:proofErr w:type="spellEnd"/>
      <w:r>
        <w:t>(</w:t>
      </w:r>
      <w:proofErr w:type="gramEnd"/>
      <w:r>
        <w:t xml:space="preserve">) переводит сокет в состояние прослушивания, после чего </w:t>
      </w:r>
      <w:proofErr w:type="spellStart"/>
      <w:r>
        <w:t>accept</w:t>
      </w:r>
      <w:proofErr w:type="spellEnd"/>
      <w:r>
        <w:t>() может принимать входящие соединения.</w:t>
      </w:r>
    </w:p>
    <w:sectPr w:rsidR="00D73AC7" w:rsidSect="00D73AC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7B3F" w:rsidRDefault="00967B3F" w:rsidP="00D73AC7">
      <w:pPr>
        <w:spacing w:after="0" w:line="240" w:lineRule="auto"/>
      </w:pPr>
      <w:r>
        <w:separator/>
      </w:r>
    </w:p>
  </w:endnote>
  <w:endnote w:type="continuationSeparator" w:id="0">
    <w:p w:rsidR="00967B3F" w:rsidRDefault="00967B3F" w:rsidP="00D73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AC7" w:rsidRDefault="00D73AC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AC7" w:rsidRDefault="00D73AC7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AC7" w:rsidRDefault="00D73AC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7B3F" w:rsidRDefault="00967B3F" w:rsidP="00D73AC7">
      <w:pPr>
        <w:spacing w:after="0" w:line="240" w:lineRule="auto"/>
      </w:pPr>
      <w:r>
        <w:separator/>
      </w:r>
    </w:p>
  </w:footnote>
  <w:footnote w:type="continuationSeparator" w:id="0">
    <w:p w:rsidR="00967B3F" w:rsidRDefault="00967B3F" w:rsidP="00D73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AC7" w:rsidRDefault="00D73AC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AC7" w:rsidRDefault="00D73AC7" w:rsidP="00D73AC7">
    <w:pPr>
      <w:pStyle w:val="a4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AC7" w:rsidRDefault="00D73AC7" w:rsidP="00D73AC7">
    <w:pPr>
      <w:pStyle w:val="a4"/>
    </w:pPr>
    <w:r>
      <w:t>Веремьева Лиза 3МО-1</w:t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975154"/>
    <w:multiLevelType w:val="multilevel"/>
    <w:tmpl w:val="8F60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170F"/>
    <w:rsid w:val="003F5E22"/>
    <w:rsid w:val="00562A73"/>
    <w:rsid w:val="005F0151"/>
    <w:rsid w:val="00967B3F"/>
    <w:rsid w:val="00D73AC7"/>
    <w:rsid w:val="00F2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E86F2C"/>
  <w15:chartTrackingRefBased/>
  <w15:docId w15:val="{0FAC39D9-F03A-4800-8B13-F127A2A34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5E22"/>
    <w:pPr>
      <w:spacing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2A73"/>
    <w:pPr>
      <w:keepNext/>
      <w:keepLines/>
      <w:spacing w:before="240" w:after="0"/>
      <w:contextualSpacing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5E22"/>
    <w:pPr>
      <w:keepNext/>
      <w:keepLines/>
      <w:spacing w:after="0"/>
      <w:outlineLvl w:val="1"/>
    </w:pPr>
    <w:rPr>
      <w:rFonts w:eastAsiaTheme="majorEastAsia" w:cstheme="majorBidi"/>
      <w:i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2A73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3F5E22"/>
    <w:rPr>
      <w:rFonts w:ascii="Times New Roman" w:eastAsiaTheme="majorEastAsia" w:hAnsi="Times New Roman" w:cstheme="majorBidi"/>
      <w:i/>
      <w:sz w:val="28"/>
      <w:szCs w:val="26"/>
    </w:rPr>
  </w:style>
  <w:style w:type="character" w:styleId="a3">
    <w:name w:val="Hyperlink"/>
    <w:basedOn w:val="a0"/>
    <w:uiPriority w:val="99"/>
    <w:unhideWhenUsed/>
    <w:rsid w:val="00D73AC7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D73A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73AC7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73A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73AC7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12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LizaVeremeva/-Real-Time-Systems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187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Веремьева</dc:creator>
  <cp:keywords/>
  <dc:description/>
  <cp:lastModifiedBy>Ольга Веремьева</cp:lastModifiedBy>
  <cp:revision>2</cp:revision>
  <dcterms:created xsi:type="dcterms:W3CDTF">2025-12-12T12:36:00Z</dcterms:created>
  <dcterms:modified xsi:type="dcterms:W3CDTF">2025-12-12T12:45:00Z</dcterms:modified>
</cp:coreProperties>
</file>