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2E75B6"/>
          <w:sz w:val="52"/>
          <w:szCs w:val="52"/>
        </w:rPr>
        <w:t xml:space="preserve">PyLTSpice Workshop</w:t>
      </w:r>
    </w:p>
    <w:p>
      <w:pPr>
        <w:spacing w:after="80"/>
        <w:jc w:val="center"/>
      </w:pPr>
      <w:r>
        <w:rPr>
          <w:rFonts w:ascii="Arial" w:cs="Arial" w:eastAsia="Arial" w:hAnsi="Arial"/>
          <w:color w:val="444444"/>
          <w:sz w:val="26"/>
          <w:szCs w:val="26"/>
        </w:rPr>
        <w:t xml:space="preserve">Automating LTSpice Simulations with Python</w:t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workshop teaches you how to control LTSpice from Python using the PyLTSpice library. Instead of manually adjusting component values and re-running simulations through the GUI, you will write scripts that automate the entire process — from editing schematics to parsing results and generating plots.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By the end of the workshop you will be able to: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Run LTSpice simulations headlessly from a Python script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Sweep component values across multiple combinations automatically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Extract and plot simulation data using Matplotlib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Perform Monte Carlo tolerance analysis to understand real-world component variation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Prerequisites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Software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Software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LTSpice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Latest version from Analog Devices (ADI). Free download at analog.com/ltspice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Python 3.10+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Download at python.org. Python 3.13 confirmed working.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VS Code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Recommended editor. Any editor works.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pip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Included with Python. Used to install PyLTSpice and plotting libraries.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Python Packages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Install all required packages before the workshop with: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pip install PyLTSpice matplotlib numpy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Knowledge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Basic Python — variables, functions, loops, imports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Basic circuit theory — RC filters, Bode plots, cutoff frequency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Familiarity with LTSpice GUI (drawing schematics, running .ac simulations)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Setup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Step 1 — Build the Base Schematic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Before running any scripts, you need an LTSpice schematic (.asc file) with parameterized component values. The scripts modify these parameters for each simulation run.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Draw a simple RC low-pass filter in LTSpice with the following settings: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/ Setting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V1 (voltage source)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 AC amplitude to 1  (AC 1)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R1 (resistor)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 value to {R}  — curly braces required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C1 (capacitor)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 value to {C}  — curly braces required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.param directive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.param R=15k C=6.8n to the canvas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.ac directive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.ac dec 100 10 1000000 to the canvas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Why curly braces?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 LTSpice schematics, {R} tells LTSpice to look up the value of parameter R from a .param directive.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Without curly braces, LTSpice treats the letter R as an unknown and the simulation fails.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 raw netlists (.net files), no curly braces are needed — plain R and C work directly.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Step 2 — Update Paths in the Script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Open pyltspice_workshop.py and update the three path constants at the top of the file: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LTSPICE_PATH   = r'C:\Program Files\ADI\LTspice\LTspice.exe'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SCHEMATIC_PATH = r'C:\Users\YourName\Documents\LTspice\YourSchematic.asc'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OUTPUT_FOLDER  = r'C:\Users\YourName\Downloads\rc_sweep_output'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 verify your LTSpice path is correct, run the following in PowerShell: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Test-Path "C:\Program Files\ADI\LTspice\LTspice.exe"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should return True. If it returns False, find the correct path and update the script.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Step 3 — Run the Script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python pyltspice_workshop.py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script runs all three use cases in sequence. Output files (plots and schematics) are saved to OUTPUT_FOLDER.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The Three Use Cases</w:t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Use Case 1 — Parameter Sweep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Run the same circuit with different R and C values and overlay all the Bode plots for direct comparison. This is the most common use of PyLTSpice and a natural extension of what you already do manually in LTSpice.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What it does: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Defines a list of R values and a list of C values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Generates every R+C combination (e.g. 3 R values x 3 C values = 9 simulations)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Runs each simulation, reads the .raw output, and plots magnitude and phase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Color-codes each curve and marks the theoretical -3 dB cutoff with a dashed vertical line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Key concept — the combination loop: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combinations = [(R, C) for R in R_VALUES for C in C_VALUES]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 Creates every pair, e.g. [(15k, 6.8n), (15k, 15n), (15k, 22n), ...]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Output file: uc1_sweep.png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Use Case 2 — AC Analysis &amp; Custom Matplotlib Plotting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Run a single simulation and build a polished, annotated Bode plot. This use case focuses on what you can do with the data after the simulation runs — going well beyond LTSpice's built-in waveform viewer.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What it does: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Simulates at the target design point (15 kΩ, 6.8 nF → fc ≈ 1560 Hz)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Overlays the theoretical response curve alongside the simulated 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Annotates the -3 dB point, cutoff frequency, and -20 dB/decade slope with arrows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Marks -45° phase at fc as a sanity check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Key concept — complex-valued AC data: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vout = ltr.get_trace('V(out)').get_wave(0)   # complex array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mag_db = 20 * np.log10(np.abs(vout))          # magnitude in dB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phase  = np.angle(vout, deg=True)              # phase in degrees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LTSpice stores AC voltages as complex numbers. The magnitude gives you gain, the angle gives you phase shift. NumPy handles both with one line each.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Output file: uc2_ac_analysis.png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Use Case 3 — Monte Carlo / Tolerance Analysis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Real resistors and capacitors are not exactly their labeled value. A 15 kΩ resistor with ±5% tolerance could be anywhere from 14.25 kΩ to 15.75 kΩ. This use case simulates that variation across many random samples so you can see how manufacturing tolerances affect your circuit.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What it does: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Randomly samples R and C values within their tolerance band (default ±5%)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Runs a simulation for each sample (default 30 samples)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Plots all curves as faint transparent lines with the nominal design in bold 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Displays a statistics box with mean, standard deviation, min, and max cutoff frequency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Generates a histogram of the cutoff frequency distribution as a bonus plot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Key concept — random sampling with NumPy: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R_samples = np.random.uniform(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R_nom * (1 - R_tolerance),   # lower bound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R_nom * (1 + R_tolerance),   # upper bound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N_SAMPLES                     # number of draws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)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What to look for in the Monte Carlo output: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 If the spread of fc values is narrow, your design is robust to component variation.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 If the spread is wide, consider using tighter tolerance components (±1% instead of ±5%).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 The histogram shows whether the distribution is centered on your target fc.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Output files: uc3_monte_carlo.png, uc3_histogram.png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Imports Reference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import in the script is listed below with a plain-English explanation of what it does.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Import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numpy (np)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Math and arrays. Used for dB conversion, phase calculation, and random sampling.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matplotlib.pyplot (plt)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Creates figures, axes, and all plot elements — lines, labels, annotations.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matplotlib.cm (cm)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Provides color maps. tab10 assigns a unique color to each sweep curve.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PyLTSpice.LTspice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Runs LTSpice headlessly from Python via LTspice.run().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PyLTSpice.RawRead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Reads and parses the binary .raw file LTSpice generates after each simulation.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PyLTSpice.SpiceEditor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Opens your .asc schematic and lets you modify .param values programmatically.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Creates the output folder and checks whether files exist.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shutil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Copies your schematic for each iteration so the original is never modified.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subprocess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Launches LTSpice as an external process to open the schematic after the sweep.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Output Files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output is saved to OUTPUT_FOLDER. After the script runs you will find: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uc1_sweep.png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Overlaid Bode plots for all R/C combinations from Use Case 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uc2_ac_analysis.png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Annotated single-design Bode plot from Use Case 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uc3_monte_carlo.png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Monte Carlo Bode plot overlay from Use Case 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uc3_histogram.png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Histogram of cutoff frequency spread from Use Case 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sweep_N.asc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Modified schematic copies used for each Use Case 1 simulation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uc2_ac.asc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Modified schematic used for Use Case 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mc_N.asc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Modified schematic copies used for each Monte Carlo sample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*.raw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Binary simulation output files — readable by RawRead or LTSpice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FileNotFoundError on .asc path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SCHEMATIC_PATH is wrong. Use PowerShell Get-ChildItem to find your .asc file.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IndexError: doesn't contain trace V(out)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Your node is named differently. Check valid trace names printed in the error — update the get_trace() call to match.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.raw file found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LTSpice failed silently. Open the .asc file manually in LTSpice and check for netlist errors.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Could not open LTSpice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LTSPICE_PATH is wrong. Run Test-Path in PowerShell to verify the exe location.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LTSpice GUI opens instead of running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Some versions require -b (batch) flag. Wrap the run call with subprocess.run([LTSPICE_PATH, '-b', asc_path]).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{R} or {C} not found by SpiceEditor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Your .asc must have a .param R=... and .param C=... directive on the canvas. Add them in LTSpice via Edit &gt; SPICE Directive.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Quick Reference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RC Filter Cutoff Frequency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fc = 1 / (2 π R C)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Example: R = 15 kΩ, C = 6.8 nF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fc = 1 / (2 π × 15000 × 0.0000000068) ≈ 1560 Hz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At fc: magnitude = -3 dB, phase = -45°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Above fc: rolls off at -20 dB per decade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Useful PyLTSpice Patterns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 Read all available trace names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ltr = RawRead(raw_path)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print([t.name for t in ltr._plots[0]._trace_info])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 Get frequency axis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freq = np.array(ltr.get_trace('frequency').get_wave(0)).real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 Get output voltage (complex)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vout = np.array(ltr.get_trace('V(out)').get_wave(0))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 Convert to dB and degrees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mag_db = 20 * np.log10(np.abs(vout))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phase  = np.angle(vout, deg=True)</w:t>
            </w:r>
          </w:p>
        </w:tc>
      </w:tr>
    </w:tbl>
    <w:p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2026-04-08T18:25:39.778Z</dcterms:created>
  <dcterms:modified xsi:type="dcterms:W3CDTF">2026-04-08T18:25:39.779Z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