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3061" w14:textId="75FA4CEB" w:rsidR="0030037F" w:rsidRPr="004D7284" w:rsidRDefault="0030037F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МИНОБРНАУКИ РОССИИ</w:t>
      </w:r>
    </w:p>
    <w:p w14:paraId="2EC4BAA7" w14:textId="77777777" w:rsidR="0030037F" w:rsidRPr="004D7284" w:rsidRDefault="0030037F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</w:t>
      </w:r>
    </w:p>
    <w:p w14:paraId="4C396219" w14:textId="77777777" w:rsidR="0030037F" w:rsidRPr="004D7284" w:rsidRDefault="0030037F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учреждение высшего образования</w:t>
      </w:r>
    </w:p>
    <w:p w14:paraId="50753338" w14:textId="77777777" w:rsidR="0030037F" w:rsidRPr="004D7284" w:rsidRDefault="0030037F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«Удмуртский государственный университет»</w:t>
      </w:r>
    </w:p>
    <w:p w14:paraId="3B3AD8E4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5B9F6BBB" w14:textId="77777777" w:rsidR="0030037F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2859FAE3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D1D4DA1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2AD2FA6" w14:textId="77777777" w:rsidR="00CC67C9" w:rsidRPr="004D7284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DF4DB06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058332D9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1542751E" w14:textId="1E621381" w:rsidR="0030037F" w:rsidRPr="004D7284" w:rsidRDefault="0030037F" w:rsidP="0030037F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 xml:space="preserve">             </w:t>
      </w:r>
      <w:r>
        <w:rPr>
          <w:rFonts w:eastAsia="Times New Roman" w:cs="Times New Roman"/>
          <w:color w:val="000000"/>
          <w:szCs w:val="28"/>
        </w:rPr>
        <w:t>                             «</w:t>
      </w:r>
      <w:r w:rsidR="005D355A">
        <w:rPr>
          <w:rFonts w:eastAsia="Times New Roman" w:cs="Times New Roman"/>
          <w:color w:val="000000"/>
          <w:szCs w:val="28"/>
        </w:rPr>
        <w:t>20</w:t>
      </w:r>
      <w:r w:rsidRPr="004D7284">
        <w:rPr>
          <w:rFonts w:eastAsia="Times New Roman" w:cs="Times New Roman"/>
          <w:color w:val="000000"/>
          <w:szCs w:val="28"/>
        </w:rPr>
        <w:t xml:space="preserve">» </w:t>
      </w:r>
      <w:r w:rsidR="005D355A">
        <w:rPr>
          <w:rFonts w:eastAsia="Times New Roman" w:cs="Times New Roman"/>
          <w:color w:val="000000"/>
          <w:szCs w:val="28"/>
        </w:rPr>
        <w:t>февраля</w:t>
      </w:r>
      <w:r w:rsidRPr="004D7284">
        <w:rPr>
          <w:rFonts w:eastAsia="Times New Roman" w:cs="Times New Roman"/>
          <w:color w:val="000000"/>
          <w:szCs w:val="28"/>
        </w:rPr>
        <w:t xml:space="preserve"> 202</w:t>
      </w:r>
      <w:r w:rsidR="005D355A">
        <w:rPr>
          <w:rFonts w:eastAsia="Times New Roman" w:cs="Times New Roman"/>
          <w:color w:val="000000"/>
          <w:szCs w:val="28"/>
        </w:rPr>
        <w:t>6</w:t>
      </w:r>
      <w:r w:rsidRPr="004D7284">
        <w:rPr>
          <w:rFonts w:eastAsia="Times New Roman" w:cs="Times New Roman"/>
          <w:color w:val="000000"/>
          <w:szCs w:val="28"/>
        </w:rPr>
        <w:t xml:space="preserve"> г.</w:t>
      </w:r>
    </w:p>
    <w:p w14:paraId="3193C1E9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0C82E276" w14:textId="77777777" w:rsidR="0030037F" w:rsidRDefault="0030037F" w:rsidP="0030037F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</w:p>
    <w:p w14:paraId="67C7F958" w14:textId="77777777" w:rsidR="00CC67C9" w:rsidRDefault="00CC67C9" w:rsidP="0030037F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</w:p>
    <w:p w14:paraId="3AAE5041" w14:textId="77777777" w:rsidR="00CC67C9" w:rsidRDefault="00CC67C9" w:rsidP="0030037F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</w:p>
    <w:p w14:paraId="40426378" w14:textId="77777777" w:rsidR="00CC67C9" w:rsidRDefault="00CC67C9" w:rsidP="0030037F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</w:p>
    <w:p w14:paraId="1436820A" w14:textId="77777777" w:rsidR="0030037F" w:rsidRDefault="0030037F" w:rsidP="0030037F">
      <w:pPr>
        <w:spacing w:line="240" w:lineRule="auto"/>
        <w:jc w:val="center"/>
        <w:rPr>
          <w:rFonts w:eastAsia="Times New Roman" w:cs="Times New Roman"/>
          <w:color w:val="000000"/>
          <w:szCs w:val="28"/>
        </w:rPr>
      </w:pPr>
    </w:p>
    <w:p w14:paraId="0A2783D1" w14:textId="14A25076" w:rsidR="0030037F" w:rsidRPr="004D7284" w:rsidRDefault="001613CA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Сборник заданий</w:t>
      </w:r>
      <w:r w:rsidR="0030037F" w:rsidRPr="004D7284">
        <w:rPr>
          <w:rFonts w:eastAsia="Times New Roman" w:cs="Times New Roman"/>
          <w:color w:val="000000"/>
          <w:szCs w:val="28"/>
        </w:rPr>
        <w:t xml:space="preserve"> по предмету</w:t>
      </w:r>
    </w:p>
    <w:p w14:paraId="28F895A9" w14:textId="41CB9783" w:rsidR="0030037F" w:rsidRPr="004D7284" w:rsidRDefault="0030037F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«</w:t>
      </w:r>
      <w:r w:rsidR="00C37BF6">
        <w:rPr>
          <w:rFonts w:eastAsia="Times New Roman" w:cs="Times New Roman"/>
          <w:color w:val="000000"/>
          <w:szCs w:val="28"/>
        </w:rPr>
        <w:t>Сертификация информационных систем»</w:t>
      </w:r>
    </w:p>
    <w:p w14:paraId="639238BA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7B972A95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71498F5C" w14:textId="77777777" w:rsidR="0030037F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5C50D991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AFBC2C4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67364B1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B953734" w14:textId="77777777" w:rsidR="00CC67C9" w:rsidRPr="004D7284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E0DB8BB" w14:textId="77777777" w:rsidR="0030037F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64F6C908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63726E8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38AE09F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0D55017" w14:textId="77777777" w:rsidR="00CC67C9" w:rsidRPr="004D7284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F749E98" w14:textId="77777777" w:rsidR="0030037F" w:rsidRDefault="0030037F" w:rsidP="0030037F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</w:p>
    <w:p w14:paraId="17F5240F" w14:textId="77777777" w:rsidR="0030037F" w:rsidRPr="004D7284" w:rsidRDefault="0030037F" w:rsidP="0030037F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Выполнил студент</w:t>
      </w:r>
    </w:p>
    <w:p w14:paraId="32750A13" w14:textId="77777777" w:rsidR="0030037F" w:rsidRPr="004D7284" w:rsidRDefault="0030037F" w:rsidP="0030037F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Е. А. Вольхина</w:t>
      </w:r>
    </w:p>
    <w:p w14:paraId="75DF3429" w14:textId="77777777" w:rsidR="00C37BF6" w:rsidRDefault="00C37BF6" w:rsidP="0030037F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</w:p>
    <w:p w14:paraId="67C29173" w14:textId="77777777" w:rsidR="00C37BF6" w:rsidRDefault="00C37BF6" w:rsidP="0030037F">
      <w:pPr>
        <w:spacing w:line="240" w:lineRule="auto"/>
        <w:jc w:val="right"/>
        <w:rPr>
          <w:rFonts w:eastAsia="Times New Roman" w:cs="Times New Roman"/>
          <w:color w:val="000000"/>
          <w:szCs w:val="28"/>
        </w:rPr>
      </w:pPr>
    </w:p>
    <w:p w14:paraId="1BBBAEBF" w14:textId="0EE0F924" w:rsidR="0030037F" w:rsidRPr="004D7284" w:rsidRDefault="0030037F" w:rsidP="0030037F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0A2BA6B0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47A6647C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5569CBE0" w14:textId="77777777" w:rsidR="0030037F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7A95F3B1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685AAFE" w14:textId="77777777" w:rsidR="00CC67C9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C95DF2B" w14:textId="77777777" w:rsidR="00CC67C9" w:rsidRPr="004D7284" w:rsidRDefault="00CC67C9" w:rsidP="0030037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6BF409E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021ECAFD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725DFA5D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t> </w:t>
      </w:r>
    </w:p>
    <w:p w14:paraId="1A5AB34E" w14:textId="395709AE" w:rsidR="0030037F" w:rsidRPr="004D7284" w:rsidRDefault="0030037F" w:rsidP="0030037F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color w:val="000000"/>
          <w:szCs w:val="28"/>
        </w:rPr>
        <w:t>Воткинск 202</w:t>
      </w:r>
      <w:r w:rsidR="00C37BF6">
        <w:rPr>
          <w:rFonts w:eastAsia="Times New Roman" w:cs="Times New Roman"/>
          <w:color w:val="000000"/>
          <w:szCs w:val="28"/>
        </w:rPr>
        <w:t>6</w:t>
      </w:r>
    </w:p>
    <w:p w14:paraId="249D88EF" w14:textId="77777777" w:rsidR="0030037F" w:rsidRPr="004D7284" w:rsidRDefault="0030037F" w:rsidP="0030037F">
      <w:pPr>
        <w:spacing w:line="240" w:lineRule="auto"/>
        <w:rPr>
          <w:rFonts w:eastAsia="Times New Roman" w:cs="Times New Roman"/>
          <w:sz w:val="24"/>
          <w:szCs w:val="24"/>
        </w:rPr>
      </w:pPr>
      <w:r w:rsidRPr="004D7284">
        <w:rPr>
          <w:rFonts w:eastAsia="Times New Roman" w:cs="Times New Roman"/>
          <w:sz w:val="24"/>
          <w:szCs w:val="24"/>
        </w:rPr>
        <w:lastRenderedPageBreak/>
        <w:t> </w:t>
      </w:r>
    </w:p>
    <w:p w14:paraId="3E265B1F" w14:textId="4A9B0B3F" w:rsidR="00607FEA" w:rsidRDefault="00607FEA">
      <w:pPr>
        <w:spacing w:after="160" w:line="259" w:lineRule="auto"/>
        <w:jc w:val="left"/>
      </w:pPr>
    </w:p>
    <w:sdt>
      <w:sdtPr>
        <w:id w:val="1021665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228AC9" w14:textId="3CCA763A" w:rsidR="008B5AAF" w:rsidRDefault="005466A2" w:rsidP="005466A2">
          <w:pPr>
            <w:spacing w:after="160" w:line="259" w:lineRule="auto"/>
            <w:jc w:val="center"/>
          </w:pPr>
          <w:r>
            <w:t xml:space="preserve"> СОДЕРДАНИЕ</w:t>
          </w:r>
        </w:p>
        <w:p w14:paraId="7E85C43C" w14:textId="2AF15966" w:rsidR="00E54E5E" w:rsidRDefault="008B5AAF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57972" w:history="1">
            <w:r w:rsidR="00E54E5E" w:rsidRPr="00F57F1F">
              <w:rPr>
                <w:rStyle w:val="af1"/>
                <w:noProof/>
              </w:rPr>
              <w:t>ЗАДАНИЕ 1: АНАЛИЗ ИНФОРМАЦИОННОЙ СИСТЕМЫ И ОПРЕДЕЛЕНИЕ УГРОЗ</w:t>
            </w:r>
            <w:r w:rsidR="00E54E5E">
              <w:rPr>
                <w:noProof/>
                <w:webHidden/>
              </w:rPr>
              <w:tab/>
            </w:r>
            <w:r w:rsidR="00E54E5E">
              <w:rPr>
                <w:noProof/>
                <w:webHidden/>
              </w:rPr>
              <w:fldChar w:fldCharType="begin"/>
            </w:r>
            <w:r w:rsidR="00E54E5E">
              <w:rPr>
                <w:noProof/>
                <w:webHidden/>
              </w:rPr>
              <w:instrText xml:space="preserve"> PAGEREF _Toc222357972 \h </w:instrText>
            </w:r>
            <w:r w:rsidR="00E54E5E">
              <w:rPr>
                <w:noProof/>
                <w:webHidden/>
              </w:rPr>
            </w:r>
            <w:r w:rsidR="00E54E5E">
              <w:rPr>
                <w:noProof/>
                <w:webHidden/>
              </w:rPr>
              <w:fldChar w:fldCharType="separate"/>
            </w:r>
            <w:r w:rsidR="00E54E5E">
              <w:rPr>
                <w:noProof/>
                <w:webHidden/>
              </w:rPr>
              <w:t>4</w:t>
            </w:r>
            <w:r w:rsidR="00E54E5E">
              <w:rPr>
                <w:noProof/>
                <w:webHidden/>
              </w:rPr>
              <w:fldChar w:fldCharType="end"/>
            </w:r>
          </w:hyperlink>
        </w:p>
        <w:p w14:paraId="6CC63DB0" w14:textId="6C9F1545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3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2: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ИССЛЕДОВАНИЕ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ТИПОВ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СЕРТИФИКАЦИИ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И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СФЕР ИХ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6793" w14:textId="4C9FC65F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4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3: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АНАЛИЗ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УЧАСТНИКОВ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ПРОЦЕССА </w:t>
            </w:r>
            <w:r w:rsidRPr="00F57F1F">
              <w:rPr>
                <w:rStyle w:val="af1"/>
                <w:noProof/>
                <w:spacing w:val="-2"/>
              </w:rPr>
              <w:t>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35C4" w14:textId="5342D1F1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5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4: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АНАЛИЗ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НОРМАТИВНОГО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ДОКУМЕНТА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(НА </w:t>
            </w:r>
            <w:r w:rsidRPr="00F57F1F">
              <w:rPr>
                <w:rStyle w:val="af1"/>
                <w:noProof/>
                <w:spacing w:val="-2"/>
              </w:rPr>
              <w:t>ВЫБОР)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5EFD" w14:textId="654F6B1B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6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5: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БАЗОВОЙ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ПОЛИТИКИ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185A" w14:textId="7A3B4571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7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6: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АНАЛИЗ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СООТВЕТСТВИЯ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ИНФОРМАЦИОННОЙ СИСТЕМЫ ТРЕБОВАНИЯМ НОРМАТИВНОЙ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2C0E" w14:textId="18611807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8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7: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КЛАССИФИКАЦИЯ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ОБЪЕКТОВ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СЕРТИФИКАЦИИ ДЛЯ ЗАДАННОГО ТИПА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FC7D" w14:textId="33805500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79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8: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МАТРИЦЫ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СООТВЕТСТВИЯ НОРМАТИВНЫМ ТРЕБОВАНИЯМ И ОБЪЕКТАМ </w:t>
            </w:r>
            <w:r w:rsidRPr="00F57F1F">
              <w:rPr>
                <w:rStyle w:val="af1"/>
                <w:noProof/>
                <w:spacing w:val="-2"/>
              </w:rPr>
              <w:t>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F145C" w14:textId="6DF999A6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0" w:history="1">
            <w:r w:rsidRPr="00F57F1F">
              <w:rPr>
                <w:rStyle w:val="af1"/>
                <w:noProof/>
              </w:rPr>
              <w:t>ЗАДАНИЕ 9: РАЗРАБОТКА ПЛАНА СЕРТИФИКАЦИИ ДЛЯ ВЫБРАННОГО ОБЪЕКТА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FC2B" w14:textId="5BEE7B1C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1" w:history="1">
            <w:r w:rsidRPr="00F57F1F">
              <w:rPr>
                <w:rStyle w:val="af1"/>
                <w:noProof/>
              </w:rPr>
              <w:t>ЗАДАНИЕ 10: ПОДГОТОВКА ЗАЯВКИ НА СЕРТИФИКАЦИЮ ДЛЯ ЗАДАННОЙ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C2EE" w14:textId="7D3C4670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2" w:history="1">
            <w:r w:rsidRPr="00F57F1F">
              <w:rPr>
                <w:rStyle w:val="af1"/>
                <w:noProof/>
              </w:rPr>
              <w:t>ЗАДАНИЕ 11: АНАЛИЗ ПРОТОКОЛА ИСПЫТАНИЙ И ЗАКЛЮЧЕНИЯ АУДИТА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FEFA" w14:textId="6E417F8B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3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12: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ПЛАНА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МЕРОПРИЯТИЙ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ПО УСТРАНЕНИЮ НЕСООТВЕТСТВИЙ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807B" w14:textId="245F364C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4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13: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ЧЕК-ЛИСТА</w:t>
            </w:r>
            <w:r w:rsidRPr="00F57F1F">
              <w:rPr>
                <w:rStyle w:val="af1"/>
                <w:noProof/>
                <w:spacing w:val="-5"/>
              </w:rPr>
              <w:t xml:space="preserve"> </w:t>
            </w:r>
            <w:r w:rsidRPr="00F57F1F">
              <w:rPr>
                <w:rStyle w:val="af1"/>
                <w:noProof/>
              </w:rPr>
              <w:t>ДЛЯ</w:t>
            </w:r>
            <w:r w:rsidRPr="00F57F1F">
              <w:rPr>
                <w:rStyle w:val="af1"/>
                <w:noProof/>
                <w:spacing w:val="-5"/>
              </w:rPr>
              <w:t xml:space="preserve"> </w:t>
            </w:r>
            <w:r w:rsidRPr="00F57F1F">
              <w:rPr>
                <w:rStyle w:val="af1"/>
                <w:noProof/>
              </w:rPr>
              <w:t>АУДИТА</w:t>
            </w:r>
            <w:r w:rsidRPr="00F57F1F">
              <w:rPr>
                <w:rStyle w:val="af1"/>
                <w:noProof/>
                <w:spacing w:val="-5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ВЕБ- </w:t>
            </w:r>
            <w:r w:rsidRPr="00F57F1F">
              <w:rPr>
                <w:rStyle w:val="af1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3C95A" w14:textId="2D29D884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5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14: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АНАЛИЗ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ПОТЕНЦИАЛЬНЫХ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УЯЗВИМОСТЕЙ ЗАДАННОГО КОМПОНЕНТА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2CEE" w14:textId="4C3940B7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6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15: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ПРОВЕДЕНИЕ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ИНТЕРВЬЮ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С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ПЕРСОНАЛОМ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78E1" w14:textId="52E12BF9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7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16: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АНАЛИЗ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РИСКОВ</w:t>
            </w:r>
            <w:r w:rsidRPr="00F57F1F">
              <w:rPr>
                <w:rStyle w:val="af1"/>
                <w:noProof/>
                <w:spacing w:val="-9"/>
              </w:rPr>
              <w:t xml:space="preserve"> </w:t>
            </w:r>
            <w:r w:rsidRPr="00F57F1F">
              <w:rPr>
                <w:rStyle w:val="af1"/>
                <w:noProof/>
              </w:rPr>
              <w:t>ИНФОРМАЦИОННОЙ БЕЗОПАСНОСТИ ДЛЯ МАЛОГО БИЗНЕСА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4872" w14:textId="55F1596E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8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17: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АНАЛИЗ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ТРЕБОВАНИЙ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К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УПРАВЛЕНИЮ ДОСТУПОМ НА ОСНОВЕ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2F29" w14:textId="63B01D96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89" w:history="1">
            <w:r w:rsidRPr="00F57F1F">
              <w:rPr>
                <w:rStyle w:val="af1"/>
                <w:noProof/>
              </w:rPr>
              <w:t>ЗАДАНИЕ 18: РАЗРАБОТКА ЧЕК-ЛИСТА ДЛЯ ОЦЕНКИ ФИЗИЧЕСКОЙ</w:t>
            </w:r>
            <w:r w:rsidRPr="00F57F1F">
              <w:rPr>
                <w:rStyle w:val="af1"/>
                <w:noProof/>
                <w:spacing w:val="-12"/>
              </w:rPr>
              <w:t xml:space="preserve"> </w:t>
            </w:r>
            <w:r w:rsidRPr="00F57F1F">
              <w:rPr>
                <w:rStyle w:val="af1"/>
                <w:noProof/>
              </w:rPr>
              <w:t>БЕЗОПАСНОСТИ</w:t>
            </w:r>
            <w:r w:rsidRPr="00F57F1F">
              <w:rPr>
                <w:rStyle w:val="af1"/>
                <w:noProof/>
                <w:spacing w:val="-12"/>
              </w:rPr>
              <w:t xml:space="preserve"> </w:t>
            </w:r>
            <w:r w:rsidRPr="00F57F1F">
              <w:rPr>
                <w:rStyle w:val="af1"/>
                <w:noProof/>
              </w:rPr>
              <w:t>СЕРВЕРНОЙ</w:t>
            </w:r>
            <w:r w:rsidRPr="00F57F1F">
              <w:rPr>
                <w:rStyle w:val="af1"/>
                <w:noProof/>
                <w:spacing w:val="-12"/>
              </w:rPr>
              <w:t xml:space="preserve"> </w:t>
            </w:r>
            <w:r w:rsidRPr="00F57F1F">
              <w:rPr>
                <w:rStyle w:val="af1"/>
                <w:noProof/>
              </w:rPr>
              <w:t>КОМНАТЫ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E107" w14:textId="24E8829A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90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19: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ОБЗОР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ТРЕБОВАНИЙ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БЕЗОПАСНОСТИ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ДЛЯ ВЫБРАННОЙ ОТРАСЛИ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BF08" w14:textId="6A8CB71B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91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20: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ПОЛИТИКИ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УПРАВЛЕНИЯ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РИСКАМИ ИНФОРМАЦИОННОЙ БЕЗОПАСНОСТИ ДЛЯ ГИПОТЕТИЧЕСКОЙ </w:t>
            </w:r>
            <w:r w:rsidRPr="00F57F1F">
              <w:rPr>
                <w:rStyle w:val="af1"/>
                <w:noProof/>
                <w:spacing w:val="-2"/>
              </w:rPr>
              <w:t>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688E" w14:textId="0B3E9F8B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92" w:history="1">
            <w:r w:rsidRPr="00F57F1F">
              <w:rPr>
                <w:rStyle w:val="af1"/>
                <w:noProof/>
              </w:rPr>
              <w:t>ЗАДАНИЕ 21: ПРОВЕДЕНИЕ ОЦЕНКИ РИСКОВ ИНФОРМАЦИОННОЙ</w:t>
            </w:r>
            <w:r w:rsidRPr="00F57F1F">
              <w:rPr>
                <w:rStyle w:val="af1"/>
                <w:noProof/>
                <w:spacing w:val="-11"/>
              </w:rPr>
              <w:t xml:space="preserve"> </w:t>
            </w:r>
            <w:r w:rsidRPr="00F57F1F">
              <w:rPr>
                <w:rStyle w:val="af1"/>
                <w:noProof/>
              </w:rPr>
              <w:lastRenderedPageBreak/>
              <w:t>БЕЗОПАСНОСТИ</w:t>
            </w:r>
            <w:r w:rsidRPr="00F57F1F">
              <w:rPr>
                <w:rStyle w:val="af1"/>
                <w:noProof/>
                <w:spacing w:val="-11"/>
              </w:rPr>
              <w:t xml:space="preserve"> </w:t>
            </w:r>
            <w:r w:rsidRPr="00F57F1F">
              <w:rPr>
                <w:rStyle w:val="af1"/>
                <w:noProof/>
              </w:rPr>
              <w:t>ДЛЯ</w:t>
            </w:r>
            <w:r w:rsidRPr="00F57F1F">
              <w:rPr>
                <w:rStyle w:val="af1"/>
                <w:noProof/>
                <w:spacing w:val="-11"/>
              </w:rPr>
              <w:t xml:space="preserve"> </w:t>
            </w:r>
            <w:r w:rsidRPr="00F57F1F">
              <w:rPr>
                <w:rStyle w:val="af1"/>
                <w:noProof/>
              </w:rPr>
              <w:t>ВЫБРАННОГО ИНФОРМАЦИОННОГО АКТИВА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0D079" w14:textId="2181FDEC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93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22: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ПЛАНА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>УПРАВЛЕНИЯ</w:t>
            </w:r>
            <w:r w:rsidRPr="00F57F1F">
              <w:rPr>
                <w:rStyle w:val="af1"/>
                <w:noProof/>
                <w:spacing w:val="-8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РИСКАМИ ИНФОРМАЦИОННОЙ БЕЗОПАСНОСТИ ДЛЯ ВЫБРАННОГО </w:t>
            </w:r>
            <w:r w:rsidRPr="00F57F1F">
              <w:rPr>
                <w:rStyle w:val="af1"/>
                <w:noProof/>
                <w:spacing w:val="-2"/>
              </w:rPr>
              <w:t>РИСКА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9757" w14:textId="2CB803F0" w:rsidR="00E54E5E" w:rsidRDefault="00E54E5E">
          <w:pPr>
            <w:pStyle w:val="11"/>
            <w:tabs>
              <w:tab w:val="right" w:leader="dot" w:pos="949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357994" w:history="1">
            <w:r w:rsidRPr="00F57F1F">
              <w:rPr>
                <w:rStyle w:val="af1"/>
                <w:noProof/>
              </w:rPr>
              <w:t>ЗАДАНИЕ</w:t>
            </w:r>
            <w:r w:rsidRPr="00F57F1F">
              <w:rPr>
                <w:rStyle w:val="af1"/>
                <w:noProof/>
                <w:spacing w:val="-6"/>
              </w:rPr>
              <w:t xml:space="preserve"> </w:t>
            </w:r>
            <w:r w:rsidRPr="00F57F1F">
              <w:rPr>
                <w:rStyle w:val="af1"/>
                <w:noProof/>
              </w:rPr>
              <w:t>23: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РАЗРАБОТКА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КОМПЛЕКТА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>ДОКУМЕНТОВ</w:t>
            </w:r>
            <w:r w:rsidRPr="00F57F1F">
              <w:rPr>
                <w:rStyle w:val="af1"/>
                <w:noProof/>
                <w:spacing w:val="-7"/>
              </w:rPr>
              <w:t xml:space="preserve"> </w:t>
            </w:r>
            <w:r w:rsidRPr="00F57F1F">
              <w:rPr>
                <w:rStyle w:val="af1"/>
                <w:noProof/>
              </w:rPr>
              <w:t xml:space="preserve">ДЛЯ ГИПОТЕТИЧЕСКОЙ КОМПАНИИ, ГОТОВЯЩЕЙСЯ К </w:t>
            </w:r>
            <w:r w:rsidRPr="00F57F1F">
              <w:rPr>
                <w:rStyle w:val="af1"/>
                <w:noProof/>
                <w:spacing w:val="-2"/>
              </w:rPr>
              <w:t>СЕРТИФИКАЦИИ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30848" w14:textId="29BC9A55" w:rsidR="008B5AAF" w:rsidRDefault="008B5AAF">
          <w:r>
            <w:rPr>
              <w:b/>
              <w:bCs/>
            </w:rPr>
            <w:fldChar w:fldCharType="end"/>
          </w:r>
        </w:p>
      </w:sdtContent>
    </w:sdt>
    <w:p w14:paraId="40D51622" w14:textId="22A1C4B9" w:rsidR="008B5AAF" w:rsidRDefault="008B5AAF">
      <w:pPr>
        <w:spacing w:after="160" w:line="259" w:lineRule="auto"/>
        <w:jc w:val="left"/>
        <w:rPr>
          <w:rFonts w:eastAsiaTheme="majorEastAsia" w:cstheme="majorBidi"/>
          <w:b/>
          <w:szCs w:val="40"/>
        </w:rPr>
      </w:pPr>
      <w:r>
        <w:rPr>
          <w:rFonts w:eastAsiaTheme="majorEastAsia" w:cstheme="majorBidi"/>
          <w:b/>
          <w:szCs w:val="40"/>
        </w:rPr>
        <w:br w:type="page"/>
      </w:r>
    </w:p>
    <w:p w14:paraId="7FFC8A4E" w14:textId="64A90557" w:rsidR="004825C3" w:rsidRPr="001B47BE" w:rsidRDefault="004943DB" w:rsidP="004825C3">
      <w:pPr>
        <w:pStyle w:val="1"/>
      </w:pPr>
      <w:bookmarkStart w:id="0" w:name="_Toc222357972"/>
      <w:r w:rsidRPr="001B47BE">
        <w:lastRenderedPageBreak/>
        <w:t>ЗАДАНИЕ 1: АНАЛИЗ ИНФОРМАЦИОННОЙ СИСТЕМЫ И ОПРЕДЕЛЕНИЕ УГРОЗ</w:t>
      </w:r>
      <w:bookmarkEnd w:id="0"/>
    </w:p>
    <w:p w14:paraId="1652C43B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Цель: закрепить понимание основных компонентов информационной системы, принципов информационной безопасности и типов угроз.</w:t>
      </w:r>
    </w:p>
    <w:p w14:paraId="003EC283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1.     Выбор информационной системы</w:t>
      </w:r>
      <w:r w:rsidRPr="001B47BE">
        <w:rPr>
          <w:rFonts w:cs="Times New Roman"/>
          <w:szCs w:val="28"/>
        </w:rPr>
        <w:t>: интернет-магазин.</w:t>
      </w:r>
    </w:p>
    <w:p w14:paraId="02B8BC1D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2. Анализ компонентов</w:t>
      </w:r>
      <w:r w:rsidRPr="001B47BE">
        <w:rPr>
          <w:rFonts w:cs="Times New Roman"/>
          <w:szCs w:val="28"/>
        </w:rPr>
        <w:t xml:space="preserve">: </w:t>
      </w:r>
    </w:p>
    <w:p w14:paraId="04155193" w14:textId="77777777" w:rsidR="004825C3" w:rsidRPr="001B47BE" w:rsidRDefault="004825C3" w:rsidP="004825C3">
      <w:pPr>
        <w:spacing w:line="240" w:lineRule="auto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Аппаратное обеспечение</w:t>
      </w:r>
      <w:r w:rsidRPr="001B47BE">
        <w:rPr>
          <w:rFonts w:cs="Times New Roman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(Hardware)</w:t>
      </w:r>
    </w:p>
    <w:p w14:paraId="40E71642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(примеры устройств и серверов).</w:t>
      </w:r>
    </w:p>
    <w:p w14:paraId="7C4DBFD2" w14:textId="77777777" w:rsidR="004825C3" w:rsidRPr="001B47BE" w:rsidRDefault="004825C3" w:rsidP="004825C3">
      <w:pPr>
        <w:numPr>
          <w:ilvl w:val="0"/>
          <w:numId w:val="1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Веб-серверы: Промышленные серверы Dell PowerEdge для хостинга сайта</w:t>
      </w:r>
    </w:p>
    <w:p w14:paraId="4DC4DBB7" w14:textId="77777777" w:rsidR="004825C3" w:rsidRPr="001B47BE" w:rsidRDefault="004825C3" w:rsidP="004825C3">
      <w:pPr>
        <w:numPr>
          <w:ilvl w:val="0"/>
          <w:numId w:val="1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Серверы баз данных: Выделенные серверы для хранения информации о товарах, заказах, клиентах</w:t>
      </w:r>
    </w:p>
    <w:p w14:paraId="142DE236" w14:textId="77777777" w:rsidR="004825C3" w:rsidRPr="001B47BE" w:rsidRDefault="004825C3" w:rsidP="004825C3">
      <w:pPr>
        <w:numPr>
          <w:ilvl w:val="0"/>
          <w:numId w:val="1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Сетевое оборудование: Маршрутизаторы, коммутаторы, межсетевые экраны (Cisco, MikroTik)</w:t>
      </w:r>
    </w:p>
    <w:p w14:paraId="3F4BE638" w14:textId="77777777" w:rsidR="004825C3" w:rsidRPr="001B47BE" w:rsidRDefault="004825C3" w:rsidP="004825C3">
      <w:pPr>
        <w:numPr>
          <w:ilvl w:val="0"/>
          <w:numId w:val="1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Системы хранения данных: RAID-массивы и NAS-системы для резервного копирования</w:t>
      </w:r>
    </w:p>
    <w:p w14:paraId="5DCBB973" w14:textId="77777777" w:rsidR="004825C3" w:rsidRPr="001B47BE" w:rsidRDefault="004825C3" w:rsidP="004825C3">
      <w:pPr>
        <w:numPr>
          <w:ilvl w:val="0"/>
          <w:numId w:val="1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Рабочие станции: Компьютеры сотрудников (администраторы, менеджеры, служба поддержки)</w:t>
      </w:r>
    </w:p>
    <w:p w14:paraId="6B965913" w14:textId="77777777" w:rsidR="004825C3" w:rsidRPr="001B47BE" w:rsidRDefault="004825C3" w:rsidP="004825C3">
      <w:pPr>
        <w:numPr>
          <w:ilvl w:val="0"/>
          <w:numId w:val="1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Периферийное оборудование: Принтеры для печати счетов и накладных, сканеры штрих-кодов</w:t>
      </w:r>
    </w:p>
    <w:p w14:paraId="01E4281D" w14:textId="77777777" w:rsidR="004825C3" w:rsidRPr="001B47BE" w:rsidRDefault="004825C3" w:rsidP="004825C3">
      <w:pPr>
        <w:rPr>
          <w:rFonts w:cs="Times New Roman"/>
          <w:szCs w:val="28"/>
        </w:rPr>
      </w:pPr>
    </w:p>
    <w:p w14:paraId="28E39DE7" w14:textId="77777777" w:rsidR="004825C3" w:rsidRPr="001B47BE" w:rsidRDefault="004825C3" w:rsidP="004825C3">
      <w:pPr>
        <w:spacing w:line="240" w:lineRule="auto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Программное обеспечение</w:t>
      </w:r>
      <w:r w:rsidRPr="001B47BE">
        <w:rPr>
          <w:rFonts w:cs="Times New Roman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(Software)</w:t>
      </w:r>
    </w:p>
    <w:p w14:paraId="3F2D77B2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(примеры операционных систем и приложений).</w:t>
      </w:r>
    </w:p>
    <w:p w14:paraId="4E55AACD" w14:textId="77777777" w:rsidR="004825C3" w:rsidRPr="001B47BE" w:rsidRDefault="004825C3" w:rsidP="004825C3">
      <w:pPr>
        <w:numPr>
          <w:ilvl w:val="0"/>
          <w:numId w:val="2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Операционные системы: Linux на серверах, Windows на рабочих станциях</w:t>
      </w:r>
    </w:p>
    <w:p w14:paraId="47864AB9" w14:textId="77777777" w:rsidR="004825C3" w:rsidRPr="001B47BE" w:rsidRDefault="004825C3" w:rsidP="004825C3">
      <w:pPr>
        <w:numPr>
          <w:ilvl w:val="0"/>
          <w:numId w:val="2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Система управления контентом (CMS): 1С-Битрикс для интернет-магазина</w:t>
      </w:r>
    </w:p>
    <w:p w14:paraId="05ED634B" w14:textId="77777777" w:rsidR="004825C3" w:rsidRPr="001B47BE" w:rsidRDefault="004825C3" w:rsidP="004825C3">
      <w:pPr>
        <w:numPr>
          <w:ilvl w:val="0"/>
          <w:numId w:val="2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Система управления базами данных: MySQL, PostgreSQL</w:t>
      </w:r>
    </w:p>
    <w:p w14:paraId="7F06DDAE" w14:textId="77777777" w:rsidR="004825C3" w:rsidRPr="001B47BE" w:rsidRDefault="004825C3" w:rsidP="004825C3">
      <w:pPr>
        <w:numPr>
          <w:ilvl w:val="0"/>
          <w:numId w:val="2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Платежные системы: интеграции с Яндекс.Касса, Сбербанк Онлайн, Тинькофф</w:t>
      </w:r>
    </w:p>
    <w:p w14:paraId="45734735" w14:textId="77777777" w:rsidR="004825C3" w:rsidRPr="001B47BE" w:rsidRDefault="004825C3" w:rsidP="004825C3">
      <w:pPr>
        <w:numPr>
          <w:ilvl w:val="0"/>
          <w:numId w:val="2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CRM-система: Аметист для управления клиентской базой</w:t>
      </w:r>
    </w:p>
    <w:p w14:paraId="727FA4C7" w14:textId="77777777" w:rsidR="004825C3" w:rsidRPr="001B47BE" w:rsidRDefault="004825C3" w:rsidP="004825C3">
      <w:pPr>
        <w:numPr>
          <w:ilvl w:val="0"/>
          <w:numId w:val="2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Антивирусное ПО: Kaspersky Endpoint Security</w:t>
      </w:r>
    </w:p>
    <w:p w14:paraId="25E14F0B" w14:textId="77777777" w:rsidR="004825C3" w:rsidRPr="001B47BE" w:rsidRDefault="004825C3" w:rsidP="004825C3">
      <w:pPr>
        <w:rPr>
          <w:rFonts w:cs="Times New Roman"/>
          <w:szCs w:val="28"/>
        </w:rPr>
      </w:pPr>
    </w:p>
    <w:p w14:paraId="4FA23070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Данные</w:t>
      </w:r>
      <w:r w:rsidRPr="001B47BE">
        <w:rPr>
          <w:rFonts w:cs="Times New Roman"/>
          <w:szCs w:val="28"/>
        </w:rPr>
        <w:t xml:space="preserve"> (примеры типов информации, которые обрабатываются или хранятся).</w:t>
      </w:r>
    </w:p>
    <w:p w14:paraId="1C29118E" w14:textId="77777777" w:rsidR="004825C3" w:rsidRPr="001B47BE" w:rsidRDefault="004825C3" w:rsidP="004825C3">
      <w:pPr>
        <w:numPr>
          <w:ilvl w:val="0"/>
          <w:numId w:val="3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Персональные данные клиентов: ФИО, контактные данные, адреса доставки</w:t>
      </w:r>
    </w:p>
    <w:p w14:paraId="6E933865" w14:textId="77777777" w:rsidR="004825C3" w:rsidRPr="001B47BE" w:rsidRDefault="004825C3" w:rsidP="004825C3">
      <w:pPr>
        <w:numPr>
          <w:ilvl w:val="0"/>
          <w:numId w:val="3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Платежная информация: данные банковских карт (в зашифрованном виде), история транзакций</w:t>
      </w:r>
    </w:p>
    <w:p w14:paraId="20E7634B" w14:textId="77777777" w:rsidR="004825C3" w:rsidRPr="001B47BE" w:rsidRDefault="004825C3" w:rsidP="004825C3">
      <w:pPr>
        <w:numPr>
          <w:ilvl w:val="0"/>
          <w:numId w:val="3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Коммерческая информация: прайс-листы, остатки товаров, закупочные цены</w:t>
      </w:r>
    </w:p>
    <w:p w14:paraId="67D8FD99" w14:textId="77777777" w:rsidR="004825C3" w:rsidRPr="001B47BE" w:rsidRDefault="004825C3" w:rsidP="004825C3">
      <w:pPr>
        <w:numPr>
          <w:ilvl w:val="0"/>
          <w:numId w:val="3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Данные заказов: история покупок, статусы заказов, логи доставки</w:t>
      </w:r>
    </w:p>
    <w:p w14:paraId="0A85D01F" w14:textId="77777777" w:rsidR="004825C3" w:rsidRPr="00921FAE" w:rsidRDefault="004825C3" w:rsidP="004825C3">
      <w:pPr>
        <w:numPr>
          <w:ilvl w:val="0"/>
          <w:numId w:val="3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Учетные данные: логины и пароли пользователей и сотрудников (в хешированном виде)</w:t>
      </w:r>
    </w:p>
    <w:p w14:paraId="4A8DDA33" w14:textId="77777777" w:rsidR="004825C3" w:rsidRPr="001B47BE" w:rsidRDefault="004825C3" w:rsidP="004825C3">
      <w:pPr>
        <w:rPr>
          <w:rFonts w:cs="Times New Roman"/>
          <w:szCs w:val="28"/>
        </w:rPr>
      </w:pPr>
    </w:p>
    <w:p w14:paraId="3EF8C56C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Персонал</w:t>
      </w:r>
      <w:r w:rsidRPr="001B47BE">
        <w:rPr>
          <w:rFonts w:cs="Times New Roman"/>
          <w:szCs w:val="28"/>
        </w:rPr>
        <w:t xml:space="preserve"> (примеры должностей и ролей).</w:t>
      </w:r>
    </w:p>
    <w:p w14:paraId="68BA937A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Персональные данные клиентов: ФИО, контактные данные, адреса доставки</w:t>
      </w:r>
    </w:p>
    <w:p w14:paraId="58B8A7F4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Платежная информация: данные банковских карт (в зашифрованном виде), история транзакций</w:t>
      </w:r>
    </w:p>
    <w:p w14:paraId="3F10266A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Коммерческая информация: прайс-листы, остатки товаров, закупочные цены</w:t>
      </w:r>
    </w:p>
    <w:p w14:paraId="699E8420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Данные заказов: история покупок, статусы заказов, логи доставки</w:t>
      </w:r>
    </w:p>
    <w:p w14:paraId="013FB4BE" w14:textId="77777777" w:rsidR="004825C3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Учетные данные: логины и пароли пользователей и сотрудников (в хешированном виде)</w:t>
      </w:r>
    </w:p>
    <w:p w14:paraId="04058CD5" w14:textId="77777777" w:rsidR="004825C3" w:rsidRPr="00921FA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</w:p>
    <w:p w14:paraId="63F87682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Процедуры</w:t>
      </w:r>
      <w:r w:rsidRPr="001B47BE">
        <w:rPr>
          <w:rFonts w:cs="Times New Roman"/>
          <w:szCs w:val="28"/>
        </w:rPr>
        <w:t xml:space="preserve"> (примеры основных рабочих процессов).</w:t>
      </w:r>
    </w:p>
    <w:p w14:paraId="4DE7483A" w14:textId="77777777" w:rsidR="004825C3" w:rsidRPr="001B47BE" w:rsidRDefault="004825C3" w:rsidP="004825C3">
      <w:pPr>
        <w:numPr>
          <w:ilvl w:val="0"/>
          <w:numId w:val="5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Процедура оформления заказа: от выбора товара до подтверждения оплаты</w:t>
      </w:r>
    </w:p>
    <w:p w14:paraId="3CCAC258" w14:textId="77777777" w:rsidR="004825C3" w:rsidRPr="001B47BE" w:rsidRDefault="004825C3" w:rsidP="004825C3">
      <w:pPr>
        <w:numPr>
          <w:ilvl w:val="0"/>
          <w:numId w:val="5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Процедура обработки персональных данных: сбор, хранение, защита</w:t>
      </w:r>
    </w:p>
    <w:p w14:paraId="498E8BAD" w14:textId="77777777" w:rsidR="004825C3" w:rsidRPr="00921FAE" w:rsidRDefault="004825C3" w:rsidP="004825C3">
      <w:pPr>
        <w:numPr>
          <w:ilvl w:val="0"/>
          <w:numId w:val="5"/>
        </w:numPr>
        <w:spacing w:after="160" w:line="259" w:lineRule="auto"/>
        <w:jc w:val="left"/>
        <w:rPr>
          <w:rFonts w:cs="Times New Roman"/>
          <w:szCs w:val="28"/>
        </w:rPr>
      </w:pPr>
      <w:r w:rsidRPr="00921FAE">
        <w:rPr>
          <w:rFonts w:cs="Times New Roman"/>
          <w:szCs w:val="28"/>
        </w:rPr>
        <w:t>Процедура резервного копирования: ежедневное копирование БД, еженедельное полное резервное копирование</w:t>
      </w:r>
    </w:p>
    <w:p w14:paraId="7C91404A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lastRenderedPageBreak/>
        <w:t>3. Определение угроз</w:t>
      </w:r>
      <w:r w:rsidRPr="001B47BE">
        <w:rPr>
          <w:rFonts w:cs="Times New Roman"/>
          <w:szCs w:val="28"/>
        </w:rPr>
        <w:t xml:space="preserve">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9"/>
        <w:gridCol w:w="1766"/>
        <w:gridCol w:w="1642"/>
        <w:gridCol w:w="3161"/>
        <w:gridCol w:w="2453"/>
      </w:tblGrid>
      <w:tr w:rsidR="004825C3" w:rsidRPr="001B47BE" w14:paraId="45C9CA41" w14:textId="77777777" w:rsidTr="00F60EC9">
        <w:tc>
          <w:tcPr>
            <w:tcW w:w="465" w:type="dxa"/>
          </w:tcPr>
          <w:p w14:paraId="6B5C4BEB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№</w:t>
            </w:r>
          </w:p>
        </w:tc>
        <w:tc>
          <w:tcPr>
            <w:tcW w:w="1739" w:type="dxa"/>
          </w:tcPr>
          <w:p w14:paraId="4ED96C15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Тип угрозы</w:t>
            </w:r>
          </w:p>
        </w:tc>
        <w:tc>
          <w:tcPr>
            <w:tcW w:w="1617" w:type="dxa"/>
          </w:tcPr>
          <w:p w14:paraId="06144942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Вероятность</w:t>
            </w:r>
          </w:p>
        </w:tc>
        <w:tc>
          <w:tcPr>
            <w:tcW w:w="2695" w:type="dxa"/>
          </w:tcPr>
          <w:p w14:paraId="534B2478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Возможные последствия</w:t>
            </w:r>
          </w:p>
        </w:tc>
        <w:tc>
          <w:tcPr>
            <w:tcW w:w="2829" w:type="dxa"/>
          </w:tcPr>
          <w:p w14:paraId="04C2F1FB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Меры для снижения риска</w:t>
            </w:r>
          </w:p>
        </w:tc>
      </w:tr>
      <w:tr w:rsidR="004825C3" w:rsidRPr="001B47BE" w14:paraId="4F7195D2" w14:textId="77777777" w:rsidTr="00F60EC9">
        <w:tc>
          <w:tcPr>
            <w:tcW w:w="465" w:type="dxa"/>
          </w:tcPr>
          <w:p w14:paraId="6960EF8F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1</w:t>
            </w:r>
          </w:p>
        </w:tc>
        <w:tc>
          <w:tcPr>
            <w:tcW w:w="1739" w:type="dxa"/>
          </w:tcPr>
          <w:p w14:paraId="46D339E2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Фишинг</w:t>
            </w:r>
          </w:p>
        </w:tc>
        <w:tc>
          <w:tcPr>
            <w:tcW w:w="1617" w:type="dxa"/>
          </w:tcPr>
          <w:p w14:paraId="30607363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2695" w:type="dxa"/>
          </w:tcPr>
          <w:p w14:paraId="7F376019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Утечка персональных данных клиентов</w:t>
            </w:r>
          </w:p>
        </w:tc>
        <w:tc>
          <w:tcPr>
            <w:tcW w:w="2829" w:type="dxa"/>
          </w:tcPr>
          <w:p w14:paraId="0A6E95B2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Обучение персонала по кибербезопасности, использование двухфакторной аутентификации</w:t>
            </w:r>
          </w:p>
        </w:tc>
      </w:tr>
      <w:tr w:rsidR="004825C3" w:rsidRPr="001B47BE" w14:paraId="20E90F65" w14:textId="77777777" w:rsidTr="00F60EC9">
        <w:tc>
          <w:tcPr>
            <w:tcW w:w="465" w:type="dxa"/>
          </w:tcPr>
          <w:p w14:paraId="538D700E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2</w:t>
            </w:r>
          </w:p>
        </w:tc>
        <w:tc>
          <w:tcPr>
            <w:tcW w:w="1739" w:type="dxa"/>
          </w:tcPr>
          <w:p w14:paraId="7410AFF6" w14:textId="77777777" w:rsidR="004825C3" w:rsidRPr="001B47BE" w:rsidRDefault="004825C3" w:rsidP="00F60EC9">
            <w:pPr>
              <w:rPr>
                <w:rFonts w:cs="Times New Roman"/>
                <w:b/>
                <w:bCs/>
                <w:szCs w:val="28"/>
              </w:rPr>
            </w:pPr>
            <w:r w:rsidRPr="001B47BE">
              <w:rPr>
                <w:rFonts w:cs="Times New Roman"/>
                <w:szCs w:val="28"/>
              </w:rPr>
              <w:t>Хакерская атака на веб-сайт</w:t>
            </w:r>
          </w:p>
        </w:tc>
        <w:tc>
          <w:tcPr>
            <w:tcW w:w="1617" w:type="dxa"/>
          </w:tcPr>
          <w:p w14:paraId="3F3B5944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2695" w:type="dxa"/>
          </w:tcPr>
          <w:p w14:paraId="62DC6AEE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Сайт не работает, потеря продаж, репутационный ущерб, финансовые потери</w:t>
            </w:r>
          </w:p>
        </w:tc>
        <w:tc>
          <w:tcPr>
            <w:tcW w:w="2829" w:type="dxa"/>
          </w:tcPr>
          <w:p w14:paraId="3CFF1583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Выбор надёжного хостинг-провайдера, ограничение доступа пользователей</w:t>
            </w:r>
          </w:p>
        </w:tc>
      </w:tr>
      <w:tr w:rsidR="004825C3" w:rsidRPr="001B47BE" w14:paraId="0EBE73FC" w14:textId="77777777" w:rsidTr="00F60EC9">
        <w:tc>
          <w:tcPr>
            <w:tcW w:w="465" w:type="dxa"/>
          </w:tcPr>
          <w:p w14:paraId="28005023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3</w:t>
            </w:r>
          </w:p>
        </w:tc>
        <w:tc>
          <w:tcPr>
            <w:tcW w:w="1739" w:type="dxa"/>
          </w:tcPr>
          <w:p w14:paraId="2F0F1C44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Внедрение вредоносного ПО (вирус)</w:t>
            </w:r>
          </w:p>
        </w:tc>
        <w:tc>
          <w:tcPr>
            <w:tcW w:w="1617" w:type="dxa"/>
          </w:tcPr>
          <w:p w14:paraId="71BC3677" w14:textId="77777777" w:rsidR="004825C3" w:rsidRPr="001B47BE" w:rsidRDefault="004825C3" w:rsidP="00F60EC9">
            <w:pPr>
              <w:jc w:val="left"/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2695" w:type="dxa"/>
          </w:tcPr>
          <w:p w14:paraId="5C82644C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 xml:space="preserve">Утечка данных, повреждение данных, работа невозможна </w:t>
            </w:r>
          </w:p>
        </w:tc>
        <w:tc>
          <w:tcPr>
            <w:tcW w:w="2829" w:type="dxa"/>
          </w:tcPr>
          <w:p w14:paraId="114E9533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 регулярное сканирование на уязвимости</w:t>
            </w:r>
          </w:p>
        </w:tc>
      </w:tr>
      <w:tr w:rsidR="004825C3" w:rsidRPr="001B47BE" w14:paraId="401AC8E3" w14:textId="77777777" w:rsidTr="00F60EC9">
        <w:tc>
          <w:tcPr>
            <w:tcW w:w="465" w:type="dxa"/>
          </w:tcPr>
          <w:p w14:paraId="3B7455B3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4</w:t>
            </w:r>
          </w:p>
        </w:tc>
        <w:tc>
          <w:tcPr>
            <w:tcW w:w="1739" w:type="dxa"/>
          </w:tcPr>
          <w:p w14:paraId="790894FB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Ошибка персонала</w:t>
            </w:r>
          </w:p>
        </w:tc>
        <w:tc>
          <w:tcPr>
            <w:tcW w:w="1617" w:type="dxa"/>
          </w:tcPr>
          <w:p w14:paraId="59486308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2695" w:type="dxa"/>
          </w:tcPr>
          <w:p w14:paraId="490C21DE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Несанкционированный доступ к персональным данным клиентов, репутационный ущерб</w:t>
            </w:r>
          </w:p>
        </w:tc>
        <w:tc>
          <w:tcPr>
            <w:tcW w:w="2829" w:type="dxa"/>
          </w:tcPr>
          <w:p w14:paraId="717C1411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Регулярное обучение персонала, разграничение прав доступа</w:t>
            </w:r>
          </w:p>
        </w:tc>
      </w:tr>
      <w:tr w:rsidR="004825C3" w:rsidRPr="001B47BE" w14:paraId="7A70652D" w14:textId="77777777" w:rsidTr="00F60EC9">
        <w:tc>
          <w:tcPr>
            <w:tcW w:w="465" w:type="dxa"/>
          </w:tcPr>
          <w:p w14:paraId="5E9977EB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5</w:t>
            </w:r>
          </w:p>
        </w:tc>
        <w:tc>
          <w:tcPr>
            <w:tcW w:w="1739" w:type="dxa"/>
          </w:tcPr>
          <w:p w14:paraId="409A48D7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Хакерская атака на платежную систему</w:t>
            </w:r>
          </w:p>
        </w:tc>
        <w:tc>
          <w:tcPr>
            <w:tcW w:w="1617" w:type="dxa"/>
          </w:tcPr>
          <w:p w14:paraId="79E92B1B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2695" w:type="dxa"/>
          </w:tcPr>
          <w:p w14:paraId="0127A432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Кража данных банковских карт клиентов, финансовые потери клиентов и магазина</w:t>
            </w:r>
          </w:p>
        </w:tc>
        <w:tc>
          <w:tcPr>
            <w:tcW w:w="2829" w:type="dxa"/>
          </w:tcPr>
          <w:p w14:paraId="68D2CF87" w14:textId="77777777" w:rsidR="004825C3" w:rsidRPr="001B47BE" w:rsidRDefault="004825C3" w:rsidP="00F60EC9">
            <w:pPr>
              <w:rPr>
                <w:rFonts w:cs="Times New Roman"/>
                <w:szCs w:val="28"/>
              </w:rPr>
            </w:pPr>
            <w:r w:rsidRPr="001B47BE">
              <w:rPr>
                <w:rFonts w:cs="Times New Roman"/>
                <w:szCs w:val="28"/>
              </w:rPr>
              <w:t>Исследование стандартов, регулярный аудит безопасности платежных систем</w:t>
            </w:r>
          </w:p>
        </w:tc>
      </w:tr>
    </w:tbl>
    <w:p w14:paraId="44E673AC" w14:textId="77777777" w:rsidR="004825C3" w:rsidRDefault="004825C3" w:rsidP="004825C3">
      <w:pPr>
        <w:rPr>
          <w:rFonts w:cs="Times New Roman"/>
          <w:szCs w:val="28"/>
        </w:rPr>
      </w:pPr>
    </w:p>
    <w:p w14:paraId="57F05EEE" w14:textId="77777777" w:rsidR="004825C3" w:rsidRPr="001B47BE" w:rsidRDefault="004825C3" w:rsidP="004825C3">
      <w:pPr>
        <w:rPr>
          <w:rFonts w:cs="Times New Roman"/>
          <w:szCs w:val="28"/>
        </w:rPr>
      </w:pPr>
    </w:p>
    <w:p w14:paraId="3B76BB4F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Ресурсы:</w:t>
      </w:r>
    </w:p>
    <w:p w14:paraId="54FCA049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• Материалы Лекции 1.</w:t>
      </w:r>
    </w:p>
    <w:p w14:paraId="7A9E0182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• Статьи по информационной безопасности (можно использовать поисковые системы, кибербезопасность на habr.com).</w:t>
      </w:r>
    </w:p>
    <w:p w14:paraId="1AACD522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• Реальные примеры инцидентов информационной безопасности из новостей.</w:t>
      </w:r>
    </w:p>
    <w:p w14:paraId="73794B65" w14:textId="77777777" w:rsidR="004825C3" w:rsidRPr="001B47BE" w:rsidRDefault="004825C3" w:rsidP="004825C3">
      <w:pPr>
        <w:rPr>
          <w:rFonts w:cs="Times New Roman"/>
          <w:szCs w:val="28"/>
        </w:rPr>
      </w:pPr>
    </w:p>
    <w:p w14:paraId="0F4E5DED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Форма представления: Отчет в формате Word, включающий:</w:t>
      </w:r>
    </w:p>
    <w:p w14:paraId="4C7606DE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• Название выбранной ИС.</w:t>
      </w:r>
    </w:p>
    <w:p w14:paraId="66F24E35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• Описание компонентов.</w:t>
      </w:r>
    </w:p>
    <w:p w14:paraId="78AF461B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• Таблицу с описанием угроз и оценкой их последствий</w:t>
      </w:r>
    </w:p>
    <w:p w14:paraId="77216780" w14:textId="1F7BAB55" w:rsidR="004825C3" w:rsidRPr="001B47BE" w:rsidRDefault="004825C3" w:rsidP="004825C3">
      <w:pPr>
        <w:pStyle w:val="1"/>
      </w:pPr>
      <w:bookmarkStart w:id="1" w:name="_Toc222357973"/>
      <w:r w:rsidRPr="001B47BE">
        <w:t>ЗАДАНИЕ</w:t>
      </w:r>
      <w:r w:rsidRPr="001B47BE">
        <w:rPr>
          <w:spacing w:val="-6"/>
        </w:rPr>
        <w:t xml:space="preserve"> </w:t>
      </w:r>
      <w:r w:rsidRPr="001B47BE">
        <w:t>2:</w:t>
      </w:r>
      <w:r w:rsidRPr="001B47BE">
        <w:rPr>
          <w:spacing w:val="-6"/>
        </w:rPr>
        <w:t xml:space="preserve"> </w:t>
      </w:r>
      <w:r w:rsidRPr="001B47BE">
        <w:t>ИССЛЕДОВАНИЕ</w:t>
      </w:r>
      <w:r w:rsidRPr="001B47BE">
        <w:rPr>
          <w:spacing w:val="-6"/>
        </w:rPr>
        <w:t xml:space="preserve"> </w:t>
      </w:r>
      <w:r w:rsidRPr="001B47BE">
        <w:t>ТИПОВ</w:t>
      </w:r>
      <w:r w:rsidRPr="001B47BE">
        <w:rPr>
          <w:spacing w:val="-6"/>
        </w:rPr>
        <w:t xml:space="preserve"> </w:t>
      </w:r>
      <w:r w:rsidRPr="001B47BE">
        <w:t>СЕРТИФИКАЦИИ</w:t>
      </w:r>
      <w:r w:rsidRPr="001B47BE">
        <w:rPr>
          <w:spacing w:val="-6"/>
        </w:rPr>
        <w:t xml:space="preserve"> </w:t>
      </w:r>
      <w:r w:rsidRPr="001B47BE">
        <w:t>И</w:t>
      </w:r>
      <w:r w:rsidRPr="001B47BE">
        <w:rPr>
          <w:spacing w:val="-6"/>
        </w:rPr>
        <w:t xml:space="preserve"> </w:t>
      </w:r>
      <w:r w:rsidRPr="001B47BE">
        <w:t>СФЕР ИХ</w:t>
      </w:r>
      <w:r w:rsidR="00DD679A">
        <w:t xml:space="preserve"> </w:t>
      </w:r>
      <w:r w:rsidRPr="001B47BE">
        <w:t>ПРИМЕНЕНИЯ</w:t>
      </w:r>
      <w:bookmarkEnd w:id="1"/>
    </w:p>
    <w:p w14:paraId="578C96B4" w14:textId="77777777" w:rsidR="004825C3" w:rsidRPr="001B47BE" w:rsidRDefault="004825C3" w:rsidP="004825C3">
      <w:pPr>
        <w:pStyle w:val="af"/>
        <w:spacing w:before="30"/>
        <w:ind w:left="0"/>
        <w:rPr>
          <w:b/>
        </w:rPr>
      </w:pPr>
    </w:p>
    <w:p w14:paraId="477E654F" w14:textId="77777777" w:rsidR="004825C3" w:rsidRPr="001B47BE" w:rsidRDefault="004825C3" w:rsidP="004825C3">
      <w:pPr>
        <w:pStyle w:val="af"/>
        <w:spacing w:line="362" w:lineRule="auto"/>
        <w:ind w:firstLine="709"/>
      </w:pPr>
      <w:r w:rsidRPr="001B47BE">
        <w:rPr>
          <w:b/>
        </w:rPr>
        <w:t>Цель:</w:t>
      </w:r>
      <w:r w:rsidRPr="001B47BE">
        <w:rPr>
          <w:b/>
          <w:spacing w:val="40"/>
        </w:rPr>
        <w:t xml:space="preserve"> </w:t>
      </w:r>
      <w:r w:rsidRPr="001B47BE">
        <w:t>закрепить</w:t>
      </w:r>
      <w:r w:rsidRPr="001B47BE">
        <w:rPr>
          <w:spacing w:val="40"/>
        </w:rPr>
        <w:t xml:space="preserve"> </w:t>
      </w:r>
      <w:r w:rsidRPr="001B47BE">
        <w:t>понимание</w:t>
      </w:r>
      <w:r w:rsidRPr="001B47BE">
        <w:rPr>
          <w:spacing w:val="40"/>
        </w:rPr>
        <w:t xml:space="preserve"> </w:t>
      </w:r>
      <w:r w:rsidRPr="001B47BE">
        <w:t>типов</w:t>
      </w:r>
      <w:r w:rsidRPr="001B47BE">
        <w:rPr>
          <w:spacing w:val="40"/>
        </w:rPr>
        <w:t xml:space="preserve"> </w:t>
      </w:r>
      <w:r w:rsidRPr="001B47BE">
        <w:t>сертификации</w:t>
      </w:r>
      <w:r w:rsidRPr="001B47BE">
        <w:rPr>
          <w:spacing w:val="40"/>
        </w:rPr>
        <w:t xml:space="preserve"> </w:t>
      </w:r>
      <w:r w:rsidRPr="001B47BE">
        <w:t>ИС</w:t>
      </w:r>
      <w:r w:rsidRPr="001B47BE">
        <w:rPr>
          <w:spacing w:val="40"/>
        </w:rPr>
        <w:t xml:space="preserve"> </w:t>
      </w:r>
      <w:r w:rsidRPr="001B47BE">
        <w:t>(обязательная, добровольная) и их применения в различных сферах.</w:t>
      </w:r>
    </w:p>
    <w:p w14:paraId="57017372" w14:textId="77777777" w:rsidR="004825C3" w:rsidRPr="001B47BE" w:rsidRDefault="004825C3" w:rsidP="004825C3">
      <w:pPr>
        <w:pStyle w:val="a8"/>
        <w:numPr>
          <w:ilvl w:val="0"/>
          <w:numId w:val="27"/>
        </w:numPr>
        <w:rPr>
          <w:b/>
          <w:bCs/>
          <w:szCs w:val="28"/>
        </w:rPr>
      </w:pPr>
      <w:r w:rsidRPr="001B47BE">
        <w:rPr>
          <w:b/>
          <w:bCs/>
          <w:szCs w:val="28"/>
        </w:rPr>
        <w:t xml:space="preserve">Выбор сферы: </w:t>
      </w:r>
      <w:r w:rsidRPr="00921FAE">
        <w:rPr>
          <w:szCs w:val="28"/>
        </w:rPr>
        <w:t>Здравоохранение.</w:t>
      </w:r>
    </w:p>
    <w:p w14:paraId="6DB6BDE5" w14:textId="77777777" w:rsidR="004825C3" w:rsidRPr="001B47BE" w:rsidRDefault="004825C3" w:rsidP="004825C3">
      <w:pPr>
        <w:pStyle w:val="a8"/>
        <w:numPr>
          <w:ilvl w:val="0"/>
          <w:numId w:val="27"/>
        </w:numPr>
        <w:rPr>
          <w:b/>
          <w:bCs/>
          <w:szCs w:val="28"/>
        </w:rPr>
      </w:pPr>
      <w:r w:rsidRPr="001B47BE">
        <w:rPr>
          <w:b/>
          <w:bCs/>
          <w:szCs w:val="28"/>
        </w:rPr>
        <w:t>Типы</w:t>
      </w:r>
      <w:r w:rsidRPr="001B47BE">
        <w:rPr>
          <w:b/>
          <w:bCs/>
          <w:spacing w:val="-12"/>
          <w:szCs w:val="28"/>
        </w:rPr>
        <w:t xml:space="preserve"> </w:t>
      </w:r>
      <w:r w:rsidRPr="001B47BE">
        <w:rPr>
          <w:b/>
          <w:bCs/>
          <w:szCs w:val="28"/>
        </w:rPr>
        <w:t>ИС,</w:t>
      </w:r>
      <w:r w:rsidRPr="001B47BE">
        <w:rPr>
          <w:b/>
          <w:bCs/>
          <w:spacing w:val="-12"/>
          <w:szCs w:val="28"/>
        </w:rPr>
        <w:t xml:space="preserve"> </w:t>
      </w:r>
      <w:r w:rsidRPr="001B47BE">
        <w:rPr>
          <w:b/>
          <w:bCs/>
          <w:szCs w:val="28"/>
        </w:rPr>
        <w:t>используемые</w:t>
      </w:r>
      <w:r w:rsidRPr="001B47BE">
        <w:rPr>
          <w:b/>
          <w:bCs/>
          <w:spacing w:val="-11"/>
          <w:szCs w:val="28"/>
        </w:rPr>
        <w:t xml:space="preserve"> </w:t>
      </w:r>
      <w:r w:rsidRPr="001B47BE">
        <w:rPr>
          <w:b/>
          <w:bCs/>
          <w:szCs w:val="28"/>
        </w:rPr>
        <w:t>в</w:t>
      </w:r>
      <w:r w:rsidRPr="001B47BE">
        <w:rPr>
          <w:b/>
          <w:bCs/>
          <w:spacing w:val="-12"/>
          <w:szCs w:val="28"/>
        </w:rPr>
        <w:t xml:space="preserve"> </w:t>
      </w:r>
      <w:r w:rsidRPr="001B47BE">
        <w:rPr>
          <w:b/>
          <w:bCs/>
          <w:spacing w:val="-2"/>
          <w:szCs w:val="28"/>
        </w:rPr>
        <w:t>сфере</w:t>
      </w:r>
      <w:r w:rsidRPr="001B47BE">
        <w:rPr>
          <w:spacing w:val="-2"/>
          <w:szCs w:val="28"/>
        </w:rPr>
        <w:t>.</w:t>
      </w:r>
    </w:p>
    <w:p w14:paraId="169FE019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Электронные медицинские карты (ЭМК) — системы хранения и обработки медицинских данных пациентов</w:t>
      </w:r>
    </w:p>
    <w:p w14:paraId="0E64D3C3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Информационные системы лечебно-профилактических учреждений (ИС ЛПУ) — комплексные системы управления медицинской организацией</w:t>
      </w:r>
    </w:p>
    <w:p w14:paraId="4D1C878D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Системы дистанционного мониторинга пациентов (телемедицина) — платформы для удаленного наблюдения за состоянием здоровья</w:t>
      </w:r>
    </w:p>
    <w:p w14:paraId="5A891067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Лабораторные информационные системы (ЛИС) — автоматизация процессов медицинской лаборатории</w:t>
      </w:r>
    </w:p>
    <w:p w14:paraId="574713A3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Рентгенологические информационные системы (РИС) — управление медицинскими изображениями (КТ, МРТ, рентген)</w:t>
      </w:r>
    </w:p>
    <w:p w14:paraId="5CC93459" w14:textId="1AF526DA" w:rsidR="004825C3" w:rsidRPr="001B47BE" w:rsidRDefault="004825C3" w:rsidP="004825C3">
      <w:pPr>
        <w:numPr>
          <w:ilvl w:val="0"/>
          <w:numId w:val="4"/>
        </w:numPr>
        <w:rPr>
          <w:rFonts w:cs="Times New Roman"/>
          <w:b/>
          <w:bCs/>
          <w:szCs w:val="28"/>
        </w:rPr>
      </w:pPr>
      <w:r w:rsidRPr="001B47BE">
        <w:rPr>
          <w:rFonts w:cs="Times New Roman"/>
          <w:szCs w:val="28"/>
        </w:rPr>
        <w:lastRenderedPageBreak/>
        <w:t>Фармацевтические информационные системы — учет</w:t>
      </w:r>
      <w:r w:rsidR="00165C78">
        <w:rPr>
          <w:rFonts w:cs="Times New Roman"/>
          <w:szCs w:val="28"/>
        </w:rPr>
        <w:t xml:space="preserve">а </w:t>
      </w:r>
      <w:r w:rsidRPr="001B47BE">
        <w:rPr>
          <w:rFonts w:cs="Times New Roman"/>
          <w:szCs w:val="28"/>
        </w:rPr>
        <w:t>лекарственных средств и медицинских изделий</w:t>
      </w:r>
    </w:p>
    <w:p w14:paraId="2DEA15E5" w14:textId="77777777" w:rsidR="004825C3" w:rsidRPr="001B47BE" w:rsidRDefault="004825C3" w:rsidP="004825C3">
      <w:pPr>
        <w:pStyle w:val="a8"/>
        <w:numPr>
          <w:ilvl w:val="0"/>
          <w:numId w:val="27"/>
        </w:numPr>
        <w:rPr>
          <w:b/>
          <w:bCs/>
          <w:szCs w:val="28"/>
        </w:rPr>
      </w:pPr>
      <w:r w:rsidRPr="001B47BE">
        <w:rPr>
          <w:b/>
          <w:bCs/>
          <w:szCs w:val="28"/>
        </w:rPr>
        <w:t>Типы сертификации (обязательная, добровольная).</w:t>
      </w:r>
    </w:p>
    <w:p w14:paraId="0856CAAF" w14:textId="77777777" w:rsidR="004825C3" w:rsidRPr="001B47BE" w:rsidRDefault="004825C3" w:rsidP="004825C3">
      <w:pPr>
        <w:pStyle w:val="a8"/>
        <w:widowControl w:val="0"/>
        <w:autoSpaceDE w:val="0"/>
        <w:autoSpaceDN w:val="0"/>
        <w:spacing w:before="158"/>
        <w:ind w:left="426" w:hanging="281"/>
        <w:rPr>
          <w:b/>
          <w:bCs/>
          <w:szCs w:val="28"/>
        </w:rPr>
      </w:pPr>
      <w:r w:rsidRPr="001B47BE">
        <w:rPr>
          <w:b/>
          <w:bCs/>
          <w:szCs w:val="28"/>
        </w:rPr>
        <w:t>Обязательная сертификация:</w:t>
      </w:r>
    </w:p>
    <w:p w14:paraId="04AA62E9" w14:textId="77777777" w:rsidR="004825C3" w:rsidRPr="001B47BE" w:rsidRDefault="004825C3" w:rsidP="004825C3">
      <w:pPr>
        <w:pStyle w:val="a8"/>
        <w:widowControl w:val="0"/>
        <w:autoSpaceDE w:val="0"/>
        <w:autoSpaceDN w:val="0"/>
        <w:spacing w:before="158"/>
        <w:ind w:left="709" w:hanging="283"/>
        <w:rPr>
          <w:szCs w:val="28"/>
        </w:rPr>
      </w:pPr>
      <w:r w:rsidRPr="001B47BE">
        <w:rPr>
          <w:szCs w:val="28"/>
        </w:rPr>
        <w:t>Согласно законодательству РФ (152-ФЗ "О персональных данных", 323-ФЗ "Об основах охраны здоровья граждан"), для медицинских ИС обязательна сертификация в следующих случаях:</w:t>
      </w:r>
    </w:p>
    <w:p w14:paraId="17A13520" w14:textId="77777777" w:rsidR="004825C3" w:rsidRPr="001B47BE" w:rsidRDefault="004825C3" w:rsidP="004825C3">
      <w:pPr>
        <w:pStyle w:val="a8"/>
        <w:widowControl w:val="0"/>
        <w:tabs>
          <w:tab w:val="left" w:pos="1276"/>
        </w:tabs>
        <w:autoSpaceDE w:val="0"/>
        <w:autoSpaceDN w:val="0"/>
        <w:spacing w:before="158" w:line="240" w:lineRule="auto"/>
        <w:ind w:left="1274" w:hanging="1274"/>
        <w:rPr>
          <w:b/>
          <w:bCs/>
          <w:szCs w:val="28"/>
        </w:rPr>
      </w:pPr>
      <w:r w:rsidRPr="001B47BE">
        <w:rPr>
          <w:b/>
          <w:bCs/>
          <w:szCs w:val="28"/>
        </w:rPr>
        <w:t>Добровольная сертификация:</w:t>
      </w:r>
    </w:p>
    <w:p w14:paraId="1E7FD41C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Сертификация на соответствие международным стандартам качества и безопасности</w:t>
      </w:r>
    </w:p>
    <w:p w14:paraId="28F8F497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Сертификация систем менеджмента качества медицинских услуг</w:t>
      </w:r>
    </w:p>
    <w:p w14:paraId="71CC0418" w14:textId="77777777" w:rsidR="004825C3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Сертификация телемедицинских платформ</w:t>
      </w:r>
    </w:p>
    <w:p w14:paraId="3AC5F23F" w14:textId="77777777" w:rsidR="004825C3" w:rsidRPr="001B47BE" w:rsidRDefault="004825C3" w:rsidP="004825C3">
      <w:pPr>
        <w:ind w:left="720"/>
        <w:rPr>
          <w:rFonts w:cs="Times New Roman"/>
          <w:szCs w:val="28"/>
        </w:rPr>
      </w:pPr>
    </w:p>
    <w:p w14:paraId="56EB3985" w14:textId="77777777" w:rsidR="004825C3" w:rsidRPr="001B47BE" w:rsidRDefault="004825C3" w:rsidP="004825C3">
      <w:pPr>
        <w:pStyle w:val="a8"/>
        <w:numPr>
          <w:ilvl w:val="0"/>
          <w:numId w:val="27"/>
        </w:numPr>
        <w:rPr>
          <w:b/>
          <w:bCs/>
          <w:szCs w:val="28"/>
        </w:rPr>
      </w:pPr>
      <w:r w:rsidRPr="001B47BE">
        <w:rPr>
          <w:b/>
          <w:bCs/>
          <w:szCs w:val="28"/>
        </w:rPr>
        <w:t>Описание стандартов и их требований.</w:t>
      </w:r>
    </w:p>
    <w:p w14:paraId="190A8CF8" w14:textId="77777777" w:rsidR="004825C3" w:rsidRPr="002D2DB6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szCs w:val="28"/>
        </w:rPr>
      </w:pPr>
      <w:r w:rsidRPr="002D2DB6">
        <w:rPr>
          <w:rFonts w:cs="Times New Roman"/>
          <w:szCs w:val="28"/>
        </w:rPr>
        <w:t>Стандарт 1: ГОСТ Р ИСО/МЭК 27001 «Информационная технология. Методы обеспечения безопасности. Системы менеджмента информационной безопасности. Требования»</w:t>
      </w:r>
    </w:p>
    <w:p w14:paraId="44CEBDEA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Тип: </w:t>
      </w:r>
      <w:r w:rsidRPr="001B47BE">
        <w:rPr>
          <w:rFonts w:cs="Times New Roman"/>
          <w:szCs w:val="28"/>
        </w:rPr>
        <w:t>Национальный стандарт РФ (адаптация международного ISO 27001)</w:t>
      </w:r>
      <w:r w:rsidRPr="001B47BE">
        <w:rPr>
          <w:rFonts w:cs="Times New Roman"/>
          <w:szCs w:val="28"/>
        </w:rPr>
        <w:br/>
      </w:r>
      <w:r w:rsidRPr="001B47BE">
        <w:rPr>
          <w:rFonts w:cs="Times New Roman"/>
          <w:b/>
          <w:bCs/>
          <w:szCs w:val="28"/>
        </w:rPr>
        <w:t>Статус: </w:t>
      </w:r>
      <w:r w:rsidRPr="001B47BE">
        <w:rPr>
          <w:rFonts w:cs="Times New Roman"/>
          <w:szCs w:val="28"/>
        </w:rPr>
        <w:t>Добровольная сертификация</w:t>
      </w:r>
    </w:p>
    <w:p w14:paraId="4A58A036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Основные положения:</w:t>
      </w:r>
    </w:p>
    <w:p w14:paraId="4507082A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Контекст организации: Определение целей и задач в области ИБ</w:t>
      </w:r>
    </w:p>
    <w:p w14:paraId="39D11736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Лидерство: Демонстрация руководством приверженности ИБ</w:t>
      </w:r>
    </w:p>
    <w:p w14:paraId="2574584C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Планирование: Стратегическое (на 3-5 лет) и тактическое планирование мероприятий</w:t>
      </w:r>
    </w:p>
    <w:p w14:paraId="7B6C21BD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Поддержка: Обеспечение квалифицированным персоналом и технологиями</w:t>
      </w:r>
    </w:p>
    <w:p w14:paraId="7E575075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Функционирование: Внедрение и поддержание СМИБ</w:t>
      </w:r>
    </w:p>
    <w:p w14:paraId="76B6A1FF" w14:textId="77777777" w:rsidR="004825C3" w:rsidRPr="001B47BE" w:rsidRDefault="004825C3" w:rsidP="004825C3">
      <w:pPr>
        <w:numPr>
          <w:ilvl w:val="0"/>
          <w:numId w:val="4"/>
        </w:num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Оценка эффективности: Постоянный мониторинг и улучшение</w:t>
      </w:r>
    </w:p>
    <w:p w14:paraId="57719977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 w:line="240" w:lineRule="auto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lastRenderedPageBreak/>
        <w:t>Применение в здравоохранении:</w:t>
      </w:r>
    </w:p>
    <w:p w14:paraId="3C193E60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Создание системы менеджмента информационной безопасности (СМИБ)</w:t>
      </w:r>
    </w:p>
    <w:p w14:paraId="2F7AC20A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Защита электронных медицинских записей</w:t>
      </w:r>
    </w:p>
    <w:p w14:paraId="1372D952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Обеспечение конфиденциальности врачебной тайны</w:t>
      </w:r>
    </w:p>
    <w:p w14:paraId="3807D08B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 w:line="240" w:lineRule="auto"/>
        <w:rPr>
          <w:rFonts w:cs="Times New Roman"/>
          <w:b/>
          <w:bCs/>
          <w:szCs w:val="28"/>
        </w:rPr>
      </w:pPr>
    </w:p>
    <w:p w14:paraId="1ED82F5A" w14:textId="77777777" w:rsidR="004825C3" w:rsidRPr="002D2DB6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Стандарт 2: </w:t>
      </w:r>
      <w:r w:rsidRPr="002D2DB6">
        <w:rPr>
          <w:rFonts w:cs="Times New Roman"/>
          <w:szCs w:val="28"/>
        </w:rPr>
        <w:t>ГОСТ Р ИСО/МЭК 27002 «ИТ. Методы обеспечения безопасности. Свод норм и правил менеджмента ИБ»</w:t>
      </w:r>
    </w:p>
    <w:p w14:paraId="669D54C7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Тип: </w:t>
      </w:r>
      <w:r w:rsidRPr="001B47BE">
        <w:rPr>
          <w:rFonts w:cs="Times New Roman"/>
          <w:szCs w:val="28"/>
        </w:rPr>
        <w:t>Практическое руководство (свод контрольных мер)</w:t>
      </w:r>
      <w:r w:rsidRPr="001B47BE">
        <w:rPr>
          <w:rFonts w:cs="Times New Roman"/>
          <w:szCs w:val="28"/>
        </w:rPr>
        <w:br/>
      </w:r>
      <w:r w:rsidRPr="001B47BE">
        <w:rPr>
          <w:rFonts w:cs="Times New Roman"/>
          <w:b/>
          <w:bCs/>
          <w:szCs w:val="28"/>
        </w:rPr>
        <w:t>Статус: </w:t>
      </w:r>
      <w:r w:rsidRPr="001B47BE">
        <w:rPr>
          <w:rFonts w:cs="Times New Roman"/>
          <w:szCs w:val="28"/>
        </w:rPr>
        <w:t>Добровольная сертификация</w:t>
      </w:r>
    </w:p>
    <w:p w14:paraId="3CCA4244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Основные положения:</w:t>
      </w:r>
    </w:p>
    <w:p w14:paraId="365CFABA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/>
        <w:ind w:left="567"/>
        <w:contextualSpacing w:val="0"/>
        <w:rPr>
          <w:szCs w:val="28"/>
        </w:rPr>
      </w:pPr>
      <w:r w:rsidRPr="001B47BE">
        <w:rPr>
          <w:szCs w:val="28"/>
        </w:rPr>
        <w:t>Меры контроля: Более 100 контрольных мер для защиты информации Разделение по областям: 14 областей безопасности, включая: политика безопасности, управление активами, безопасность персонала, физическая безопасность</w:t>
      </w:r>
    </w:p>
    <w:p w14:paraId="280B8B1D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/>
        <w:ind w:left="567"/>
        <w:contextualSpacing w:val="0"/>
        <w:rPr>
          <w:szCs w:val="28"/>
        </w:rPr>
      </w:pPr>
      <w:r w:rsidRPr="001B47BE">
        <w:rPr>
          <w:szCs w:val="28"/>
        </w:rPr>
        <w:t>Руководство по управлению: Инструкции по внедрению каждой меры</w:t>
      </w:r>
    </w:p>
    <w:p w14:paraId="5DE48D55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Применение в здравоохранении:</w:t>
      </w:r>
    </w:p>
    <w:p w14:paraId="240EDFC1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Реализация конкретных мер защиты медицинских данных</w:t>
      </w:r>
    </w:p>
    <w:p w14:paraId="69AABBD6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Организация физической безопасности серверных и архивов</w:t>
      </w:r>
    </w:p>
    <w:p w14:paraId="55F500F2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Управление доступом к медицинской информации</w:t>
      </w:r>
    </w:p>
    <w:p w14:paraId="33321596" w14:textId="77777777" w:rsidR="004825C3" w:rsidRPr="00D86AC6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 w:line="240" w:lineRule="auto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Стандарт 3: </w:t>
      </w:r>
      <w:r w:rsidRPr="00D86AC6">
        <w:rPr>
          <w:rFonts w:cs="Times New Roman"/>
          <w:szCs w:val="28"/>
        </w:rPr>
        <w:t>Приказы ФСТЭК России (обязательные требования)</w:t>
      </w:r>
    </w:p>
    <w:p w14:paraId="2372F4E2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Тип: </w:t>
      </w:r>
      <w:r w:rsidRPr="001B47BE">
        <w:rPr>
          <w:rFonts w:cs="Times New Roman"/>
          <w:szCs w:val="28"/>
        </w:rPr>
        <w:t>Ведомственные нормативные документы</w:t>
      </w:r>
      <w:r w:rsidRPr="001B47BE">
        <w:rPr>
          <w:rFonts w:cs="Times New Roman"/>
          <w:szCs w:val="28"/>
        </w:rPr>
        <w:br/>
      </w:r>
      <w:r w:rsidRPr="001B47BE">
        <w:rPr>
          <w:rFonts w:cs="Times New Roman"/>
          <w:b/>
          <w:bCs/>
          <w:szCs w:val="28"/>
        </w:rPr>
        <w:t>Статус</w:t>
      </w:r>
      <w:r w:rsidRPr="001B47BE">
        <w:rPr>
          <w:rFonts w:cs="Times New Roman"/>
          <w:szCs w:val="28"/>
        </w:rPr>
        <w:t>: Обязательное соответствие</w:t>
      </w:r>
    </w:p>
    <w:p w14:paraId="0C295055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Основные документы:</w:t>
      </w:r>
    </w:p>
    <w:p w14:paraId="27FB7245" w14:textId="77777777" w:rsidR="004825C3" w:rsidRPr="001B47BE" w:rsidRDefault="004825C3" w:rsidP="004825C3">
      <w:pPr>
        <w:pStyle w:val="a8"/>
        <w:widowControl w:val="0"/>
        <w:numPr>
          <w:ilvl w:val="0"/>
          <w:numId w:val="23"/>
        </w:numPr>
        <w:tabs>
          <w:tab w:val="left" w:pos="1274"/>
        </w:tabs>
        <w:autoSpaceDE w:val="0"/>
        <w:autoSpaceDN w:val="0"/>
        <w:spacing w:before="158"/>
        <w:rPr>
          <w:szCs w:val="28"/>
        </w:rPr>
      </w:pPr>
      <w:r w:rsidRPr="001B47BE">
        <w:rPr>
          <w:szCs w:val="28"/>
        </w:rPr>
        <w:t>Приказ ФСТЭК России №17 от 11.02.2013 — требования к защите информации в государственных ИС</w:t>
      </w:r>
    </w:p>
    <w:p w14:paraId="745B8D0A" w14:textId="77777777" w:rsidR="004825C3" w:rsidRPr="001B47BE" w:rsidRDefault="004825C3" w:rsidP="004825C3">
      <w:pPr>
        <w:pStyle w:val="a8"/>
        <w:widowControl w:val="0"/>
        <w:numPr>
          <w:ilvl w:val="0"/>
          <w:numId w:val="23"/>
        </w:numPr>
        <w:tabs>
          <w:tab w:val="left" w:pos="1274"/>
        </w:tabs>
        <w:autoSpaceDE w:val="0"/>
        <w:autoSpaceDN w:val="0"/>
        <w:spacing w:before="158"/>
        <w:rPr>
          <w:szCs w:val="28"/>
        </w:rPr>
      </w:pPr>
      <w:r w:rsidRPr="001B47BE">
        <w:rPr>
          <w:szCs w:val="28"/>
        </w:rPr>
        <w:t>Приказ ФСТЭК России №21 от 18.02.2013 — состав организационных и технических мер защиты</w:t>
      </w:r>
    </w:p>
    <w:p w14:paraId="773EBFE0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lastRenderedPageBreak/>
        <w:t>Организационные меры (для медицинских ИС):</w:t>
      </w:r>
    </w:p>
    <w:p w14:paraId="3D53EF55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Разработка политики обработки персональных данных пациентов</w:t>
      </w:r>
    </w:p>
    <w:p w14:paraId="58116C90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Назначение ответственного за обработку ПДн</w:t>
      </w:r>
    </w:p>
    <w:p w14:paraId="2F7EC49A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Проведение оценки рисков для персональных данных</w:t>
      </w:r>
    </w:p>
    <w:p w14:paraId="2D491E30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Обучение медицинского персонала</w:t>
      </w:r>
    </w:p>
    <w:p w14:paraId="6917F3E6" w14:textId="77777777" w:rsidR="004825C3" w:rsidRPr="001B47BE" w:rsidRDefault="004825C3" w:rsidP="004825C3">
      <w:pPr>
        <w:widowControl w:val="0"/>
        <w:tabs>
          <w:tab w:val="left" w:pos="1274"/>
        </w:tabs>
        <w:autoSpaceDE w:val="0"/>
        <w:autoSpaceDN w:val="0"/>
        <w:spacing w:before="158"/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Технические меры (для медицинских ИС):</w:t>
      </w:r>
    </w:p>
    <w:p w14:paraId="56F49DF0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Применение сертифицированных средств защиты информации (СЗИ)</w:t>
      </w:r>
    </w:p>
    <w:p w14:paraId="015BE2CC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Использование криптографической защиты (по приказу ФСБ №316)</w:t>
      </w:r>
    </w:p>
    <w:p w14:paraId="3D186116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Контроль доступа к медицинским данным</w:t>
      </w:r>
    </w:p>
    <w:p w14:paraId="6B514C94" w14:textId="77777777" w:rsidR="004825C3" w:rsidRPr="001B47BE" w:rsidRDefault="004825C3" w:rsidP="004825C3">
      <w:pPr>
        <w:pStyle w:val="a8"/>
        <w:widowControl w:val="0"/>
        <w:numPr>
          <w:ilvl w:val="0"/>
          <w:numId w:val="10"/>
        </w:numPr>
        <w:tabs>
          <w:tab w:val="left" w:pos="1274"/>
        </w:tabs>
        <w:autoSpaceDE w:val="0"/>
        <w:autoSpaceDN w:val="0"/>
        <w:spacing w:before="158" w:line="240" w:lineRule="auto"/>
        <w:ind w:left="567"/>
        <w:contextualSpacing w:val="0"/>
        <w:rPr>
          <w:szCs w:val="28"/>
        </w:rPr>
      </w:pPr>
      <w:r w:rsidRPr="001B47BE">
        <w:rPr>
          <w:szCs w:val="28"/>
        </w:rPr>
        <w:t>Регулярное обновление программного обеспечения</w:t>
      </w:r>
    </w:p>
    <w:p w14:paraId="28F3A8ED" w14:textId="77777777" w:rsidR="004825C3" w:rsidRPr="001B47BE" w:rsidRDefault="004825C3" w:rsidP="004825C3">
      <w:pPr>
        <w:pStyle w:val="a8"/>
        <w:widowControl w:val="0"/>
        <w:tabs>
          <w:tab w:val="left" w:pos="1274"/>
        </w:tabs>
        <w:autoSpaceDE w:val="0"/>
        <w:autoSpaceDN w:val="0"/>
        <w:spacing w:before="158" w:line="240" w:lineRule="auto"/>
        <w:ind w:left="1274"/>
        <w:contextualSpacing w:val="0"/>
        <w:jc w:val="left"/>
        <w:rPr>
          <w:szCs w:val="28"/>
        </w:rPr>
      </w:pPr>
    </w:p>
    <w:p w14:paraId="26A459F3" w14:textId="77777777" w:rsidR="004825C3" w:rsidRPr="001B47BE" w:rsidRDefault="004825C3" w:rsidP="004825C3">
      <w:pPr>
        <w:rPr>
          <w:rFonts w:cs="Times New Roman"/>
          <w:b/>
          <w:bCs/>
          <w:szCs w:val="28"/>
        </w:rPr>
      </w:pPr>
      <w:r w:rsidRPr="001B47BE">
        <w:rPr>
          <w:rFonts w:cs="Times New Roman"/>
          <w:b/>
          <w:bCs/>
          <w:szCs w:val="28"/>
        </w:rPr>
        <w:t>Ресурсы:</w:t>
      </w:r>
    </w:p>
    <w:p w14:paraId="0A1B8E8E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Материалы Лекции №1.</w:t>
      </w:r>
    </w:p>
    <w:p w14:paraId="5E3897CE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Нормативные документы (ссылки на сайты регуляторов — ФСТЭК, ФСБ, Минздрав, и др.).</w:t>
      </w:r>
    </w:p>
    <w:p w14:paraId="3C2498D8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Стандарты в области информационной безопасности (ISO,</w:t>
      </w:r>
    </w:p>
    <w:p w14:paraId="63087C98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ГОСТ).</w:t>
      </w:r>
    </w:p>
    <w:p w14:paraId="57A0C329" w14:textId="77777777" w:rsidR="004825C3" w:rsidRPr="001B47BE" w:rsidRDefault="004825C3" w:rsidP="004825C3">
      <w:pPr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Поисковые системы и ресурсы по сертификации.</w:t>
      </w:r>
    </w:p>
    <w:p w14:paraId="4D6BE3F8" w14:textId="77777777" w:rsidR="004825C3" w:rsidRPr="001B47BE" w:rsidRDefault="004825C3" w:rsidP="004825C3">
      <w:pPr>
        <w:pStyle w:val="1"/>
        <w:spacing w:line="362" w:lineRule="auto"/>
        <w:ind w:left="3506" w:right="716" w:hanging="2130"/>
        <w:jc w:val="both"/>
        <w:rPr>
          <w:rFonts w:cs="Times New Roman"/>
          <w:szCs w:val="28"/>
        </w:rPr>
      </w:pPr>
      <w:bookmarkStart w:id="2" w:name="_Toc222357974"/>
      <w:r w:rsidRPr="001B47BE">
        <w:rPr>
          <w:rFonts w:cs="Times New Roman"/>
          <w:szCs w:val="28"/>
        </w:rPr>
        <w:t>ЗАДАНИЕ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3: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АНАЛИЗ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УЧАСТНИКОВ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 xml:space="preserve">ПРОЦЕССА </w:t>
      </w:r>
      <w:r w:rsidRPr="001B47BE">
        <w:rPr>
          <w:rFonts w:cs="Times New Roman"/>
          <w:spacing w:val="-2"/>
          <w:szCs w:val="28"/>
        </w:rPr>
        <w:t>СЕРТИФИКАЦИИ</w:t>
      </w:r>
      <w:bookmarkEnd w:id="2"/>
    </w:p>
    <w:p w14:paraId="3F158666" w14:textId="77777777" w:rsidR="004825C3" w:rsidRPr="001B47BE" w:rsidRDefault="004825C3" w:rsidP="004825C3">
      <w:pPr>
        <w:pStyle w:val="af"/>
        <w:spacing w:before="30"/>
        <w:ind w:left="0"/>
        <w:rPr>
          <w:b/>
        </w:rPr>
      </w:pPr>
    </w:p>
    <w:p w14:paraId="37D1C0B6" w14:textId="77777777" w:rsidR="004825C3" w:rsidRPr="001B47BE" w:rsidRDefault="004825C3" w:rsidP="004825C3">
      <w:pPr>
        <w:pStyle w:val="af"/>
        <w:spacing w:line="362" w:lineRule="auto"/>
        <w:ind w:right="139" w:firstLine="709"/>
      </w:pPr>
      <w:r w:rsidRPr="001B47BE">
        <w:rPr>
          <w:b/>
        </w:rPr>
        <w:t xml:space="preserve">Цель: </w:t>
      </w:r>
      <w:r w:rsidRPr="001B47BE">
        <w:t>закрепить понимание ролей и функций различных участников процесса сертификации (орган сертификации (ОС), испытательная лаборатория (ИЛ), заявитель, аудитор).</w:t>
      </w:r>
    </w:p>
    <w:p w14:paraId="04DACECD" w14:textId="77777777" w:rsidR="004825C3" w:rsidRPr="0081608A" w:rsidRDefault="004825C3" w:rsidP="004825C3">
      <w:pPr>
        <w:widowControl w:val="0"/>
        <w:tabs>
          <w:tab w:val="left" w:pos="1344"/>
          <w:tab w:val="left" w:pos="2358"/>
          <w:tab w:val="left" w:pos="3860"/>
          <w:tab w:val="left" w:pos="5197"/>
          <w:tab w:val="left" w:pos="6226"/>
          <w:tab w:val="left" w:pos="6704"/>
          <w:tab w:val="left" w:pos="8266"/>
        </w:tabs>
        <w:autoSpaceDE w:val="0"/>
        <w:autoSpaceDN w:val="0"/>
        <w:spacing w:before="163" w:line="362" w:lineRule="auto"/>
        <w:ind w:right="140"/>
        <w:rPr>
          <w:szCs w:val="28"/>
        </w:rPr>
      </w:pPr>
      <w:r w:rsidRPr="0081608A">
        <w:rPr>
          <w:b/>
          <w:bCs/>
          <w:spacing w:val="-2"/>
          <w:szCs w:val="28"/>
        </w:rPr>
        <w:t>Выбор</w:t>
      </w:r>
      <w:r w:rsidRPr="0081608A">
        <w:rPr>
          <w:b/>
          <w:bCs/>
          <w:szCs w:val="28"/>
        </w:rPr>
        <w:tab/>
      </w:r>
      <w:r w:rsidRPr="0081608A">
        <w:rPr>
          <w:b/>
          <w:bCs/>
          <w:spacing w:val="-2"/>
          <w:szCs w:val="28"/>
        </w:rPr>
        <w:t>участника</w:t>
      </w:r>
      <w:r w:rsidRPr="0081608A">
        <w:rPr>
          <w:spacing w:val="-2"/>
          <w:szCs w:val="28"/>
        </w:rPr>
        <w:t>:</w:t>
      </w:r>
      <w:r w:rsidRPr="0081608A">
        <w:rPr>
          <w:szCs w:val="28"/>
        </w:rPr>
        <w:tab/>
      </w:r>
      <w:r w:rsidRPr="0081608A">
        <w:rPr>
          <w:spacing w:val="-2"/>
          <w:szCs w:val="28"/>
        </w:rPr>
        <w:t>Орган по сертификации ОС</w:t>
      </w:r>
      <w:r w:rsidRPr="0081608A">
        <w:rPr>
          <w:szCs w:val="28"/>
        </w:rPr>
        <w:t>.</w:t>
      </w:r>
    </w:p>
    <w:p w14:paraId="593C494A" w14:textId="77777777" w:rsidR="004825C3" w:rsidRPr="001B47BE" w:rsidRDefault="004825C3" w:rsidP="004825C3">
      <w:pPr>
        <w:widowControl w:val="0"/>
        <w:tabs>
          <w:tab w:val="left" w:pos="1981"/>
        </w:tabs>
        <w:autoSpaceDE w:val="0"/>
        <w:autoSpaceDN w:val="0"/>
        <w:spacing w:line="339" w:lineRule="exact"/>
        <w:rPr>
          <w:rFonts w:cs="Times New Roman"/>
          <w:spacing w:val="-2"/>
          <w:szCs w:val="28"/>
        </w:rPr>
      </w:pPr>
      <w:r w:rsidRPr="001B47BE">
        <w:rPr>
          <w:rFonts w:cs="Times New Roman"/>
          <w:b/>
          <w:bCs/>
          <w:szCs w:val="28"/>
        </w:rPr>
        <w:t>Основные</w:t>
      </w:r>
      <w:r w:rsidRPr="001B47BE">
        <w:rPr>
          <w:rFonts w:cs="Times New Roman"/>
          <w:b/>
          <w:bCs/>
          <w:spacing w:val="-14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функции</w:t>
      </w:r>
      <w:r w:rsidRPr="001B47BE">
        <w:rPr>
          <w:rFonts w:cs="Times New Roman"/>
          <w:b/>
          <w:bCs/>
          <w:spacing w:val="-13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и</w:t>
      </w:r>
      <w:r w:rsidRPr="001B47BE">
        <w:rPr>
          <w:rFonts w:cs="Times New Roman"/>
          <w:b/>
          <w:bCs/>
          <w:spacing w:val="-13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обязанности</w:t>
      </w:r>
      <w:r w:rsidRPr="001B47BE">
        <w:rPr>
          <w:rFonts w:cs="Times New Roman"/>
          <w:b/>
          <w:bCs/>
          <w:spacing w:val="-13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выбранного</w:t>
      </w:r>
      <w:r w:rsidRPr="001B47BE">
        <w:rPr>
          <w:rFonts w:cs="Times New Roman"/>
          <w:b/>
          <w:bCs/>
          <w:spacing w:val="-14"/>
          <w:szCs w:val="28"/>
        </w:rPr>
        <w:t xml:space="preserve"> </w:t>
      </w:r>
      <w:r w:rsidRPr="001B47BE">
        <w:rPr>
          <w:rFonts w:cs="Times New Roman"/>
          <w:b/>
          <w:bCs/>
          <w:spacing w:val="-2"/>
          <w:szCs w:val="28"/>
        </w:rPr>
        <w:t>участника</w:t>
      </w:r>
      <w:r w:rsidRPr="001B47BE">
        <w:rPr>
          <w:rFonts w:cs="Times New Roman"/>
          <w:spacing w:val="-2"/>
          <w:szCs w:val="28"/>
        </w:rPr>
        <w:t>:</w:t>
      </w:r>
    </w:p>
    <w:p w14:paraId="78D48C46" w14:textId="77777777" w:rsidR="004825C3" w:rsidRPr="001B47BE" w:rsidRDefault="004825C3" w:rsidP="004825C3">
      <w:pPr>
        <w:pStyle w:val="a8"/>
        <w:numPr>
          <w:ilvl w:val="0"/>
          <w:numId w:val="30"/>
        </w:numPr>
        <w:ind w:left="709"/>
        <w:jc w:val="left"/>
        <w:rPr>
          <w:szCs w:val="28"/>
        </w:rPr>
      </w:pPr>
      <w:r w:rsidRPr="001B47BE">
        <w:rPr>
          <w:szCs w:val="28"/>
        </w:rPr>
        <w:t>Прием заявок на сертификацию — первичный контакт с заявителем, анализ представленных документов</w:t>
      </w:r>
    </w:p>
    <w:p w14:paraId="0D1644F5" w14:textId="77777777" w:rsidR="004825C3" w:rsidRPr="001B47BE" w:rsidRDefault="004825C3" w:rsidP="004825C3">
      <w:pPr>
        <w:pStyle w:val="a8"/>
        <w:numPr>
          <w:ilvl w:val="0"/>
          <w:numId w:val="30"/>
        </w:numPr>
        <w:ind w:left="709"/>
        <w:jc w:val="left"/>
        <w:rPr>
          <w:szCs w:val="28"/>
        </w:rPr>
      </w:pPr>
      <w:r w:rsidRPr="001B47BE">
        <w:rPr>
          <w:szCs w:val="28"/>
        </w:rPr>
        <w:lastRenderedPageBreak/>
        <w:t>Организация проведения сертификационных испытаний — координация работы с испытательными лабораториями</w:t>
      </w:r>
    </w:p>
    <w:p w14:paraId="2A60114B" w14:textId="77777777" w:rsidR="004825C3" w:rsidRPr="001B47BE" w:rsidRDefault="004825C3" w:rsidP="004825C3">
      <w:pPr>
        <w:pStyle w:val="a8"/>
        <w:numPr>
          <w:ilvl w:val="0"/>
          <w:numId w:val="30"/>
        </w:numPr>
        <w:ind w:left="709"/>
        <w:jc w:val="left"/>
        <w:rPr>
          <w:szCs w:val="28"/>
        </w:rPr>
      </w:pPr>
      <w:r w:rsidRPr="001B47BE">
        <w:rPr>
          <w:szCs w:val="28"/>
        </w:rPr>
        <w:t>Анализ результатов испытаний — изучение протоколов испытаний, проверка соответствия требованиям</w:t>
      </w:r>
    </w:p>
    <w:p w14:paraId="42843D1E" w14:textId="77777777" w:rsidR="004825C3" w:rsidRPr="001B47BE" w:rsidRDefault="004825C3" w:rsidP="004825C3">
      <w:pPr>
        <w:pStyle w:val="a8"/>
        <w:numPr>
          <w:ilvl w:val="0"/>
          <w:numId w:val="30"/>
        </w:numPr>
        <w:ind w:left="709"/>
        <w:jc w:val="left"/>
        <w:rPr>
          <w:szCs w:val="28"/>
        </w:rPr>
      </w:pPr>
      <w:r w:rsidRPr="001B47BE">
        <w:rPr>
          <w:szCs w:val="28"/>
        </w:rPr>
        <w:t>Принятие решения о выдаче сертификата — на основе анализа всей полученной информации</w:t>
      </w:r>
    </w:p>
    <w:p w14:paraId="66297DB0" w14:textId="77777777" w:rsidR="004825C3" w:rsidRPr="0081608A" w:rsidRDefault="004825C3" w:rsidP="004825C3">
      <w:pPr>
        <w:pStyle w:val="a8"/>
        <w:numPr>
          <w:ilvl w:val="0"/>
          <w:numId w:val="30"/>
        </w:numPr>
        <w:ind w:left="709"/>
        <w:jc w:val="left"/>
        <w:rPr>
          <w:szCs w:val="28"/>
        </w:rPr>
      </w:pPr>
      <w:r w:rsidRPr="001B47BE">
        <w:rPr>
          <w:szCs w:val="28"/>
        </w:rPr>
        <w:t>Аккредитация – органы по сертификации должны быть аккредитованы рос. Аккредитацией подтверждает компетентность органов сертификации</w:t>
      </w:r>
    </w:p>
    <w:p w14:paraId="60C7C850" w14:textId="77777777" w:rsidR="004825C3" w:rsidRPr="001B47BE" w:rsidRDefault="004825C3" w:rsidP="004825C3">
      <w:pPr>
        <w:widowControl w:val="0"/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b/>
          <w:bCs/>
          <w:spacing w:val="-2"/>
          <w:szCs w:val="28"/>
        </w:rPr>
      </w:pPr>
      <w:r w:rsidRPr="001B47BE">
        <w:rPr>
          <w:rFonts w:cs="Times New Roman"/>
          <w:b/>
          <w:bCs/>
          <w:szCs w:val="28"/>
        </w:rPr>
        <w:t xml:space="preserve">Требования к организации или специалистам, работающим в выбранной роли (например, аккредитация, наличие сертификатов, опыт </w:t>
      </w:r>
      <w:r w:rsidRPr="001B47BE">
        <w:rPr>
          <w:rFonts w:cs="Times New Roman"/>
          <w:b/>
          <w:bCs/>
          <w:spacing w:val="-2"/>
          <w:szCs w:val="28"/>
        </w:rPr>
        <w:t>работы).</w:t>
      </w:r>
    </w:p>
    <w:p w14:paraId="6B5C9D2C" w14:textId="77777777" w:rsidR="004825C3" w:rsidRPr="001B47BE" w:rsidRDefault="004825C3" w:rsidP="004825C3">
      <w:pPr>
        <w:widowControl w:val="0"/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Аккредитация (ключевое требование):</w:t>
      </w:r>
    </w:p>
    <w:p w14:paraId="5B068157" w14:textId="16376577" w:rsidR="004825C3" w:rsidRPr="001B47BE" w:rsidRDefault="004825C3" w:rsidP="004825C3">
      <w:pPr>
        <w:widowControl w:val="0"/>
        <w:numPr>
          <w:ilvl w:val="0"/>
          <w:numId w:val="32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 xml:space="preserve">"Органы по сертификации должны быть аккредитованы </w:t>
      </w:r>
      <w:r w:rsidR="00572103" w:rsidRPr="001B47BE">
        <w:rPr>
          <w:rFonts w:cs="Times New Roman"/>
          <w:szCs w:val="28"/>
        </w:rPr>
        <w:t>Рос аккредитацией</w:t>
      </w:r>
      <w:r w:rsidRPr="001B47BE">
        <w:rPr>
          <w:rFonts w:cs="Times New Roman"/>
          <w:szCs w:val="28"/>
        </w:rPr>
        <w:t>" — аккредитация подтверждает компетентность органов сертификации</w:t>
      </w:r>
    </w:p>
    <w:p w14:paraId="239CD73A" w14:textId="77777777" w:rsidR="004825C3" w:rsidRPr="001B47BE" w:rsidRDefault="004825C3" w:rsidP="004825C3">
      <w:pPr>
        <w:widowControl w:val="0"/>
        <w:numPr>
          <w:ilvl w:val="0"/>
          <w:numId w:val="32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"Орган сертификации должен быть независимым и компетентным" — обязательное условие деятельности</w:t>
      </w:r>
    </w:p>
    <w:p w14:paraId="52F97FC5" w14:textId="77777777" w:rsidR="004825C3" w:rsidRPr="00C7260E" w:rsidRDefault="004825C3" w:rsidP="004825C3">
      <w:pPr>
        <w:widowControl w:val="0"/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  <w:u w:val="single"/>
        </w:rPr>
      </w:pPr>
      <w:r w:rsidRPr="00C7260E">
        <w:rPr>
          <w:rFonts w:cs="Times New Roman"/>
          <w:szCs w:val="28"/>
          <w:u w:val="single"/>
        </w:rPr>
        <w:t>Требования к независимости:</w:t>
      </w:r>
    </w:p>
    <w:p w14:paraId="48A78F25" w14:textId="77777777" w:rsidR="004825C3" w:rsidRPr="001B47BE" w:rsidRDefault="004825C3" w:rsidP="004825C3">
      <w:pPr>
        <w:widowControl w:val="0"/>
        <w:numPr>
          <w:ilvl w:val="0"/>
          <w:numId w:val="33"/>
        </w:numPr>
        <w:tabs>
          <w:tab w:val="left" w:pos="1981"/>
        </w:tabs>
        <w:autoSpaceDE w:val="0"/>
        <w:autoSpaceDN w:val="0"/>
        <w:spacing w:before="154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Организационная независимость — отсутствие конфликта интересов с заявителями</w:t>
      </w:r>
    </w:p>
    <w:p w14:paraId="5F2B4B77" w14:textId="77777777" w:rsidR="004825C3" w:rsidRPr="001B47BE" w:rsidRDefault="004825C3" w:rsidP="004825C3">
      <w:pPr>
        <w:widowControl w:val="0"/>
        <w:numPr>
          <w:ilvl w:val="0"/>
          <w:numId w:val="33"/>
        </w:numPr>
        <w:tabs>
          <w:tab w:val="left" w:pos="1981"/>
        </w:tabs>
        <w:autoSpaceDE w:val="0"/>
        <w:autoSpaceDN w:val="0"/>
        <w:spacing w:before="154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Финансовая независимость — недопущение финансовой зависимости от клиентов</w:t>
      </w:r>
    </w:p>
    <w:p w14:paraId="1AFB09F2" w14:textId="77777777" w:rsidR="004825C3" w:rsidRPr="001B47BE" w:rsidRDefault="004825C3" w:rsidP="004825C3">
      <w:pPr>
        <w:widowControl w:val="0"/>
        <w:numPr>
          <w:ilvl w:val="0"/>
          <w:numId w:val="33"/>
        </w:numPr>
        <w:tabs>
          <w:tab w:val="left" w:pos="1981"/>
        </w:tabs>
        <w:autoSpaceDE w:val="0"/>
        <w:autoSpaceDN w:val="0"/>
        <w:spacing w:before="154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Кадровая независимость — персонал не должен иметь двойного подчинения</w:t>
      </w:r>
    </w:p>
    <w:p w14:paraId="2BB94A1A" w14:textId="77777777" w:rsidR="004825C3" w:rsidRPr="00C7260E" w:rsidRDefault="004825C3" w:rsidP="004825C3">
      <w:pPr>
        <w:widowControl w:val="0"/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  <w:u w:val="single"/>
        </w:rPr>
      </w:pPr>
      <w:r w:rsidRPr="00C7260E">
        <w:rPr>
          <w:rFonts w:cs="Times New Roman"/>
          <w:szCs w:val="28"/>
          <w:u w:val="single"/>
        </w:rPr>
        <w:t>Требования к компетентности:</w:t>
      </w:r>
    </w:p>
    <w:p w14:paraId="7E5CA254" w14:textId="77777777" w:rsidR="004825C3" w:rsidRPr="001B47BE" w:rsidRDefault="004825C3" w:rsidP="004825C3">
      <w:pPr>
        <w:widowControl w:val="0"/>
        <w:numPr>
          <w:ilvl w:val="0"/>
          <w:numId w:val="34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 xml:space="preserve">Наличие квалифицированных специалистов — экспертов в области ИБ </w:t>
      </w:r>
      <w:r w:rsidRPr="001B47BE">
        <w:rPr>
          <w:rFonts w:cs="Times New Roman"/>
          <w:szCs w:val="28"/>
        </w:rPr>
        <w:lastRenderedPageBreak/>
        <w:t>и сертификации</w:t>
      </w:r>
    </w:p>
    <w:p w14:paraId="42CC7D62" w14:textId="77777777" w:rsidR="004825C3" w:rsidRPr="001B47BE" w:rsidRDefault="004825C3" w:rsidP="004825C3">
      <w:pPr>
        <w:widowControl w:val="0"/>
        <w:numPr>
          <w:ilvl w:val="0"/>
          <w:numId w:val="34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Техническая оснащенность — средства для проверки документов и анализа результатов</w:t>
      </w:r>
    </w:p>
    <w:p w14:paraId="39F2DEA9" w14:textId="77777777" w:rsidR="004825C3" w:rsidRPr="001B47BE" w:rsidRDefault="004825C3" w:rsidP="004825C3">
      <w:pPr>
        <w:widowControl w:val="0"/>
        <w:numPr>
          <w:ilvl w:val="0"/>
          <w:numId w:val="34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Методическое обеспечение — разработанные процедуры и методики сертификации</w:t>
      </w:r>
    </w:p>
    <w:p w14:paraId="3554CCDE" w14:textId="77777777" w:rsidR="004825C3" w:rsidRPr="001B47BE" w:rsidRDefault="004825C3" w:rsidP="004825C3">
      <w:pPr>
        <w:widowControl w:val="0"/>
        <w:numPr>
          <w:ilvl w:val="0"/>
          <w:numId w:val="34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Опыт работы — подтвержденный опыт проведения сертификационных работ</w:t>
      </w:r>
    </w:p>
    <w:p w14:paraId="11442177" w14:textId="77777777" w:rsidR="004825C3" w:rsidRPr="001B47BE" w:rsidRDefault="004825C3" w:rsidP="004825C3">
      <w:pPr>
        <w:widowControl w:val="0"/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572103">
        <w:rPr>
          <w:rFonts w:cs="Times New Roman"/>
          <w:b/>
          <w:bCs/>
          <w:szCs w:val="28"/>
        </w:rPr>
        <w:t>Требования к персоналу органа сертификации</w:t>
      </w:r>
      <w:r w:rsidRPr="001B47BE">
        <w:rPr>
          <w:rFonts w:cs="Times New Roman"/>
          <w:szCs w:val="28"/>
        </w:rPr>
        <w:t>:</w:t>
      </w:r>
    </w:p>
    <w:p w14:paraId="7DC48A46" w14:textId="77777777" w:rsidR="004825C3" w:rsidRPr="001B47BE" w:rsidRDefault="004825C3" w:rsidP="004825C3">
      <w:pPr>
        <w:widowControl w:val="0"/>
        <w:numPr>
          <w:ilvl w:val="0"/>
          <w:numId w:val="35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Высшее образование — в области информационной безопасности, информационных технологий</w:t>
      </w:r>
    </w:p>
    <w:p w14:paraId="77F99A89" w14:textId="77777777" w:rsidR="004825C3" w:rsidRPr="001B47BE" w:rsidRDefault="004825C3" w:rsidP="004825C3">
      <w:pPr>
        <w:widowControl w:val="0"/>
        <w:numPr>
          <w:ilvl w:val="0"/>
          <w:numId w:val="35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Сертификаты соответствия — наличие сертификатов аудиторов ИБ</w:t>
      </w:r>
    </w:p>
    <w:p w14:paraId="3DAA6465" w14:textId="77777777" w:rsidR="004825C3" w:rsidRPr="001B47BE" w:rsidRDefault="004825C3" w:rsidP="004825C3">
      <w:pPr>
        <w:widowControl w:val="0"/>
        <w:numPr>
          <w:ilvl w:val="0"/>
          <w:numId w:val="35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Опыт работы — не менее 3-5 лет в области ИБ или сертификации</w:t>
      </w:r>
    </w:p>
    <w:p w14:paraId="4CDA3C73" w14:textId="77777777" w:rsidR="004825C3" w:rsidRPr="001B47BE" w:rsidRDefault="004825C3" w:rsidP="004825C3">
      <w:pPr>
        <w:widowControl w:val="0"/>
        <w:numPr>
          <w:ilvl w:val="0"/>
          <w:numId w:val="35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Знание нормативной базы — глубокое понимание требований ФСТЭК, ФСБ, ГОСТов</w:t>
      </w:r>
    </w:p>
    <w:p w14:paraId="6B4DE5BC" w14:textId="77777777" w:rsidR="004825C3" w:rsidRPr="001B47BE" w:rsidRDefault="004825C3" w:rsidP="004825C3">
      <w:pPr>
        <w:widowControl w:val="0"/>
        <w:numPr>
          <w:ilvl w:val="0"/>
          <w:numId w:val="35"/>
        </w:numPr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szCs w:val="28"/>
        </w:rPr>
      </w:pPr>
      <w:r w:rsidRPr="001B47BE">
        <w:rPr>
          <w:rFonts w:cs="Times New Roman"/>
          <w:szCs w:val="28"/>
        </w:rPr>
        <w:t>Отсутствие конфликта интересов — невозможность проведения сертификации для организаций, связанных с экспертом</w:t>
      </w:r>
    </w:p>
    <w:p w14:paraId="267354F6" w14:textId="77777777" w:rsidR="004825C3" w:rsidRPr="001B47BE" w:rsidRDefault="004825C3" w:rsidP="004825C3">
      <w:pPr>
        <w:widowControl w:val="0"/>
        <w:tabs>
          <w:tab w:val="left" w:pos="1981"/>
        </w:tabs>
        <w:autoSpaceDE w:val="0"/>
        <w:autoSpaceDN w:val="0"/>
        <w:spacing w:before="154" w:line="355" w:lineRule="auto"/>
        <w:ind w:right="141"/>
        <w:rPr>
          <w:rFonts w:cs="Times New Roman"/>
          <w:b/>
          <w:bCs/>
          <w:szCs w:val="28"/>
        </w:rPr>
      </w:pPr>
    </w:p>
    <w:p w14:paraId="318F17FE" w14:textId="77777777" w:rsidR="004825C3" w:rsidRPr="005335F6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b/>
          <w:bCs/>
          <w:szCs w:val="28"/>
        </w:rPr>
      </w:pPr>
      <w:r w:rsidRPr="005335F6">
        <w:rPr>
          <w:b/>
          <w:bCs/>
          <w:szCs w:val="28"/>
        </w:rPr>
        <w:t>Примеры деятельности (например, для ОС — примеры проведения сертификации, для ИЛ — примеры проводимых испытаний, для аудитора — примеры аудиторских отчетов).</w:t>
      </w:r>
    </w:p>
    <w:p w14:paraId="59982EB5" w14:textId="77777777" w:rsidR="004825C3" w:rsidRPr="005335F6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A93C27">
        <w:rPr>
          <w:b/>
          <w:bCs/>
          <w:szCs w:val="28"/>
        </w:rPr>
        <w:t>Пример 1:</w:t>
      </w:r>
      <w:r w:rsidRPr="005335F6">
        <w:rPr>
          <w:szCs w:val="28"/>
        </w:rPr>
        <w:t xml:space="preserve"> Сертификация интернет-магазина на соответствие 152-ФЗ</w:t>
      </w:r>
    </w:p>
    <w:p w14:paraId="3E44C1E0" w14:textId="77777777" w:rsidR="004825C3" w:rsidRPr="00A93C27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A93C27">
        <w:rPr>
          <w:b/>
          <w:bCs/>
          <w:szCs w:val="28"/>
        </w:rPr>
        <w:t>Контекст:</w:t>
      </w:r>
      <w:r w:rsidRPr="00A93C27">
        <w:rPr>
          <w:szCs w:val="28"/>
        </w:rPr>
        <w:t> Крупный интернет-магазин обрабатывает персональные данные клиентов.</w:t>
      </w:r>
    </w:p>
    <w:p w14:paraId="6ECE8C55" w14:textId="77777777" w:rsidR="004825C3" w:rsidRPr="00A93C27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A93C27">
        <w:rPr>
          <w:b/>
          <w:bCs/>
          <w:szCs w:val="28"/>
        </w:rPr>
        <w:t>Деятельность ОС</w:t>
      </w:r>
      <w:r w:rsidRPr="00A93C27">
        <w:rPr>
          <w:szCs w:val="28"/>
        </w:rPr>
        <w:t>:</w:t>
      </w:r>
    </w:p>
    <w:p w14:paraId="04EA908B" w14:textId="77777777" w:rsidR="004825C3" w:rsidRPr="001B47BE" w:rsidRDefault="004825C3" w:rsidP="004825C3">
      <w:pPr>
        <w:pStyle w:val="a8"/>
        <w:widowControl w:val="0"/>
        <w:numPr>
          <w:ilvl w:val="0"/>
          <w:numId w:val="3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Предварительный аудит — оценка текущего состояния системы защиты</w:t>
      </w:r>
    </w:p>
    <w:p w14:paraId="35B7DB1F" w14:textId="77777777" w:rsidR="004825C3" w:rsidRPr="001B47BE" w:rsidRDefault="004825C3" w:rsidP="004825C3">
      <w:pPr>
        <w:pStyle w:val="a8"/>
        <w:widowControl w:val="0"/>
        <w:numPr>
          <w:ilvl w:val="0"/>
          <w:numId w:val="3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Разработка рекомендаций — предложения по устранению выявленных несоответствий</w:t>
      </w:r>
    </w:p>
    <w:p w14:paraId="695DF7B2" w14:textId="77777777" w:rsidR="004825C3" w:rsidRPr="001B47BE" w:rsidRDefault="004825C3" w:rsidP="004825C3">
      <w:pPr>
        <w:pStyle w:val="a8"/>
        <w:widowControl w:val="0"/>
        <w:numPr>
          <w:ilvl w:val="0"/>
          <w:numId w:val="3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lastRenderedPageBreak/>
        <w:t>Основная сертификация — полная проверка после устранения замечаний</w:t>
      </w:r>
    </w:p>
    <w:p w14:paraId="54F453C9" w14:textId="77777777" w:rsidR="004825C3" w:rsidRPr="001B47BE" w:rsidRDefault="004825C3" w:rsidP="004825C3">
      <w:pPr>
        <w:pStyle w:val="a8"/>
        <w:widowControl w:val="0"/>
        <w:numPr>
          <w:ilvl w:val="0"/>
          <w:numId w:val="3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Проверка технических мер — контроль использования СЗИ, криптографии</w:t>
      </w:r>
    </w:p>
    <w:p w14:paraId="3C3F23FB" w14:textId="77777777" w:rsidR="004825C3" w:rsidRPr="001B47BE" w:rsidRDefault="004825C3" w:rsidP="004825C3">
      <w:pPr>
        <w:pStyle w:val="a8"/>
        <w:widowControl w:val="0"/>
        <w:numPr>
          <w:ilvl w:val="0"/>
          <w:numId w:val="3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Оценка организационных мер — проверка локальных актов, обучения персонала</w:t>
      </w:r>
    </w:p>
    <w:p w14:paraId="5D54257B" w14:textId="77777777" w:rsidR="004825C3" w:rsidRDefault="004825C3" w:rsidP="004825C3">
      <w:pPr>
        <w:pStyle w:val="a8"/>
        <w:widowControl w:val="0"/>
        <w:numPr>
          <w:ilvl w:val="0"/>
          <w:numId w:val="3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Выдача сертификата — оформление документа о соответствии требованиям</w:t>
      </w:r>
    </w:p>
    <w:p w14:paraId="002EBC99" w14:textId="77777777" w:rsidR="004825C3" w:rsidRPr="00A93C27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</w:p>
    <w:p w14:paraId="1C05F60D" w14:textId="77777777" w:rsidR="004825C3" w:rsidRPr="00A93C27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A93C27">
        <w:rPr>
          <w:b/>
          <w:bCs/>
          <w:szCs w:val="28"/>
        </w:rPr>
        <w:t>Пример 2</w:t>
      </w:r>
      <w:r w:rsidRPr="00A93C27">
        <w:rPr>
          <w:szCs w:val="28"/>
        </w:rPr>
        <w:t>: Сертификация банковской системы</w:t>
      </w:r>
    </w:p>
    <w:p w14:paraId="2BBD1A9B" w14:textId="77777777" w:rsidR="004825C3" w:rsidRPr="00A93C27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A93C27">
        <w:rPr>
          <w:b/>
          <w:bCs/>
          <w:szCs w:val="28"/>
        </w:rPr>
        <w:t>Контекст</w:t>
      </w:r>
      <w:r w:rsidRPr="00A93C27">
        <w:rPr>
          <w:szCs w:val="28"/>
        </w:rPr>
        <w:t>: Банк внедрил новую систему дистанционного банковского обслуживания.</w:t>
      </w:r>
    </w:p>
    <w:p w14:paraId="10B271EC" w14:textId="77777777" w:rsidR="004825C3" w:rsidRPr="00A93C27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A93C27">
        <w:rPr>
          <w:b/>
          <w:bCs/>
          <w:szCs w:val="28"/>
        </w:rPr>
        <w:t>Деятельность</w:t>
      </w:r>
      <w:r w:rsidRPr="00A93C27">
        <w:rPr>
          <w:szCs w:val="28"/>
        </w:rPr>
        <w:t xml:space="preserve"> </w:t>
      </w:r>
      <w:r w:rsidRPr="00A93C27">
        <w:rPr>
          <w:b/>
          <w:bCs/>
          <w:szCs w:val="28"/>
        </w:rPr>
        <w:t>ОС</w:t>
      </w:r>
      <w:r w:rsidRPr="00A93C27">
        <w:rPr>
          <w:szCs w:val="28"/>
        </w:rPr>
        <w:t>:</w:t>
      </w:r>
    </w:p>
    <w:p w14:paraId="28C91465" w14:textId="77777777" w:rsidR="004825C3" w:rsidRPr="001B47BE" w:rsidRDefault="004825C3" w:rsidP="004825C3">
      <w:pPr>
        <w:pStyle w:val="a8"/>
        <w:widowControl w:val="0"/>
        <w:numPr>
          <w:ilvl w:val="0"/>
          <w:numId w:val="37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Специализированная проверка — фокус на требования ФСТЭК и ФСБ для финансового сектора</w:t>
      </w:r>
    </w:p>
    <w:p w14:paraId="4520403B" w14:textId="77777777" w:rsidR="004825C3" w:rsidRPr="001B47BE" w:rsidRDefault="004825C3" w:rsidP="004825C3">
      <w:pPr>
        <w:pStyle w:val="a8"/>
        <w:widowControl w:val="0"/>
        <w:numPr>
          <w:ilvl w:val="0"/>
          <w:numId w:val="37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Проверка криптографической защиты — соответствие Приказу ФСБ №316</w:t>
      </w:r>
    </w:p>
    <w:p w14:paraId="014CF399" w14:textId="77777777" w:rsidR="004825C3" w:rsidRPr="001B47BE" w:rsidRDefault="004825C3" w:rsidP="004825C3">
      <w:pPr>
        <w:pStyle w:val="a8"/>
        <w:widowControl w:val="0"/>
        <w:numPr>
          <w:ilvl w:val="0"/>
          <w:numId w:val="37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Аудит защиты платежных данных — требования PCI DSS (для международных операций)</w:t>
      </w:r>
    </w:p>
    <w:p w14:paraId="0029F819" w14:textId="77777777" w:rsidR="004825C3" w:rsidRPr="001B47BE" w:rsidRDefault="004825C3" w:rsidP="004825C3">
      <w:pPr>
        <w:pStyle w:val="a8"/>
        <w:widowControl w:val="0"/>
        <w:numPr>
          <w:ilvl w:val="0"/>
          <w:numId w:val="37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Оценка непрерывности бизнеса — проверка планов восстановления после сбоев</w:t>
      </w:r>
    </w:p>
    <w:p w14:paraId="651F7D72" w14:textId="77777777" w:rsidR="004825C3" w:rsidRPr="001B47BE" w:rsidRDefault="004825C3" w:rsidP="004825C3">
      <w:pPr>
        <w:pStyle w:val="a8"/>
        <w:widowControl w:val="0"/>
        <w:tabs>
          <w:tab w:val="left" w:pos="1981"/>
        </w:tabs>
        <w:autoSpaceDE w:val="0"/>
        <w:autoSpaceDN w:val="0"/>
        <w:spacing w:before="8" w:line="355" w:lineRule="auto"/>
        <w:ind w:left="1416" w:right="137"/>
        <w:contextualSpacing w:val="0"/>
        <w:rPr>
          <w:b/>
          <w:bCs/>
          <w:szCs w:val="28"/>
        </w:rPr>
      </w:pPr>
    </w:p>
    <w:p w14:paraId="041C63C2" w14:textId="77777777" w:rsidR="004825C3" w:rsidRPr="0065489B" w:rsidRDefault="004825C3" w:rsidP="004825C3">
      <w:pPr>
        <w:rPr>
          <w:b/>
          <w:bCs/>
        </w:rPr>
      </w:pPr>
      <w:r w:rsidRPr="0065489B">
        <w:rPr>
          <w:b/>
          <w:bCs/>
        </w:rPr>
        <w:t>Соблюдение</w:t>
      </w:r>
      <w:r w:rsidRPr="0065489B">
        <w:rPr>
          <w:b/>
          <w:bCs/>
          <w:spacing w:val="-12"/>
        </w:rPr>
        <w:t xml:space="preserve"> </w:t>
      </w:r>
      <w:r w:rsidRPr="0065489B">
        <w:rPr>
          <w:b/>
          <w:bCs/>
        </w:rPr>
        <w:t>норм</w:t>
      </w:r>
      <w:r w:rsidRPr="0065489B">
        <w:rPr>
          <w:b/>
          <w:bCs/>
          <w:spacing w:val="-10"/>
        </w:rPr>
        <w:t xml:space="preserve"> </w:t>
      </w:r>
      <w:r w:rsidRPr="0065489B">
        <w:rPr>
          <w:b/>
          <w:bCs/>
        </w:rPr>
        <w:t>этики</w:t>
      </w:r>
      <w:r w:rsidRPr="0065489B">
        <w:rPr>
          <w:b/>
          <w:bCs/>
          <w:spacing w:val="-11"/>
        </w:rPr>
        <w:t xml:space="preserve"> </w:t>
      </w:r>
      <w:r w:rsidRPr="0065489B">
        <w:rPr>
          <w:b/>
          <w:bCs/>
        </w:rPr>
        <w:t>и</w:t>
      </w:r>
      <w:r w:rsidRPr="0065489B">
        <w:rPr>
          <w:b/>
          <w:bCs/>
          <w:spacing w:val="-12"/>
        </w:rPr>
        <w:t xml:space="preserve"> </w:t>
      </w:r>
      <w:r w:rsidRPr="0065489B">
        <w:rPr>
          <w:b/>
          <w:bCs/>
        </w:rPr>
        <w:t>требований</w:t>
      </w:r>
      <w:r w:rsidRPr="0065489B">
        <w:rPr>
          <w:b/>
          <w:bCs/>
          <w:spacing w:val="-11"/>
        </w:rPr>
        <w:t xml:space="preserve"> </w:t>
      </w:r>
      <w:r w:rsidRPr="0065489B">
        <w:rPr>
          <w:b/>
          <w:bCs/>
        </w:rPr>
        <w:t>к</w:t>
      </w:r>
      <w:r w:rsidRPr="0065489B">
        <w:rPr>
          <w:b/>
          <w:bCs/>
          <w:spacing w:val="-11"/>
        </w:rPr>
        <w:t xml:space="preserve"> </w:t>
      </w:r>
      <w:r w:rsidRPr="0065489B">
        <w:rPr>
          <w:b/>
          <w:bCs/>
          <w:spacing w:val="-2"/>
        </w:rPr>
        <w:t>независимости.</w:t>
      </w:r>
    </w:p>
    <w:p w14:paraId="502BAF51" w14:textId="77777777" w:rsidR="004825C3" w:rsidRPr="001B47BE" w:rsidRDefault="004825C3" w:rsidP="004825C3">
      <w:pPr>
        <w:rPr>
          <w:color w:val="0F1115"/>
        </w:rPr>
      </w:pPr>
      <w:r w:rsidRPr="001B47BE">
        <w:rPr>
          <w:rStyle w:val="a7"/>
          <w:rFonts w:eastAsiaTheme="majorEastAsia" w:cs="Times New Roman"/>
          <w:b w:val="0"/>
          <w:bCs w:val="0"/>
          <w:color w:val="0F1115"/>
          <w:szCs w:val="28"/>
        </w:rPr>
        <w:t>Объективность</w:t>
      </w:r>
      <w:r w:rsidRPr="001B47BE">
        <w:rPr>
          <w:color w:val="0F1115"/>
        </w:rPr>
        <w:t> — беспристрастная оценка соответствия</w:t>
      </w:r>
    </w:p>
    <w:p w14:paraId="36F185DA" w14:textId="77777777" w:rsidR="004825C3" w:rsidRPr="001B47BE" w:rsidRDefault="004825C3" w:rsidP="004825C3">
      <w:pPr>
        <w:rPr>
          <w:color w:val="0F1115"/>
        </w:rPr>
      </w:pPr>
      <w:r w:rsidRPr="001B47BE">
        <w:rPr>
          <w:rStyle w:val="a7"/>
          <w:rFonts w:eastAsiaTheme="majorEastAsia" w:cs="Times New Roman"/>
          <w:b w:val="0"/>
          <w:bCs w:val="0"/>
          <w:color w:val="0F1115"/>
          <w:szCs w:val="28"/>
        </w:rPr>
        <w:t>Конфиденциальность</w:t>
      </w:r>
      <w:r w:rsidRPr="001B47BE">
        <w:rPr>
          <w:color w:val="0F1115"/>
        </w:rPr>
        <w:t> — защита информации, полученной от заявителя</w:t>
      </w:r>
    </w:p>
    <w:p w14:paraId="6AA8C459" w14:textId="77777777" w:rsidR="004825C3" w:rsidRPr="001B47BE" w:rsidRDefault="004825C3" w:rsidP="004825C3">
      <w:pPr>
        <w:rPr>
          <w:color w:val="0F1115"/>
        </w:rPr>
      </w:pPr>
      <w:r w:rsidRPr="001B47BE">
        <w:rPr>
          <w:rStyle w:val="a7"/>
          <w:rFonts w:eastAsiaTheme="majorEastAsia" w:cs="Times New Roman"/>
          <w:b w:val="0"/>
          <w:bCs w:val="0"/>
          <w:color w:val="0F1115"/>
          <w:szCs w:val="28"/>
        </w:rPr>
        <w:t>Профессионализм</w:t>
      </w:r>
      <w:r w:rsidRPr="001B47BE">
        <w:rPr>
          <w:color w:val="0F1115"/>
        </w:rPr>
        <w:t> — выполнение работ на высоком уровне качества</w:t>
      </w:r>
    </w:p>
    <w:p w14:paraId="67818776" w14:textId="77777777" w:rsidR="004825C3" w:rsidRPr="001B47BE" w:rsidRDefault="004825C3" w:rsidP="004825C3">
      <w:pPr>
        <w:rPr>
          <w:color w:val="0F1115"/>
        </w:rPr>
      </w:pPr>
      <w:r w:rsidRPr="001B47BE">
        <w:rPr>
          <w:rStyle w:val="a7"/>
          <w:rFonts w:eastAsiaTheme="majorEastAsia" w:cs="Times New Roman"/>
          <w:b w:val="0"/>
          <w:bCs w:val="0"/>
          <w:color w:val="0F1115"/>
          <w:szCs w:val="28"/>
        </w:rPr>
        <w:t>Прозрачность</w:t>
      </w:r>
      <w:r w:rsidRPr="001B47BE">
        <w:rPr>
          <w:color w:val="0F1115"/>
        </w:rPr>
        <w:t> — открытость процедур и критериев оценки</w:t>
      </w:r>
    </w:p>
    <w:p w14:paraId="6F36A0BE" w14:textId="77777777" w:rsidR="004825C3" w:rsidRPr="001B47BE" w:rsidRDefault="004825C3" w:rsidP="004825C3">
      <w:pPr>
        <w:rPr>
          <w:color w:val="0F1115"/>
        </w:rPr>
      </w:pPr>
      <w:r w:rsidRPr="001B47BE">
        <w:rPr>
          <w:rStyle w:val="a7"/>
          <w:rFonts w:eastAsiaTheme="majorEastAsia" w:cs="Times New Roman"/>
          <w:b w:val="0"/>
          <w:bCs w:val="0"/>
          <w:color w:val="0F1115"/>
          <w:szCs w:val="28"/>
        </w:rPr>
        <w:t>Ответственность</w:t>
      </w:r>
      <w:r w:rsidRPr="001B47BE">
        <w:rPr>
          <w:color w:val="0F1115"/>
        </w:rPr>
        <w:t> — принятие решений на основе достоверных данных</w:t>
      </w:r>
    </w:p>
    <w:p w14:paraId="1DC181ED" w14:textId="77777777" w:rsidR="004825C3" w:rsidRPr="001B47BE" w:rsidRDefault="004825C3" w:rsidP="004825C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3A21FF7" w14:textId="77777777" w:rsidR="004825C3" w:rsidRPr="00625A63" w:rsidRDefault="004825C3" w:rsidP="004825C3">
      <w:pPr>
        <w:widowControl w:val="0"/>
        <w:tabs>
          <w:tab w:val="left" w:pos="1981"/>
        </w:tabs>
        <w:autoSpaceDE w:val="0"/>
        <w:autoSpaceDN w:val="0"/>
        <w:spacing w:before="8" w:line="355" w:lineRule="auto"/>
        <w:ind w:right="137"/>
        <w:rPr>
          <w:b/>
          <w:bCs/>
          <w:szCs w:val="28"/>
        </w:rPr>
      </w:pPr>
      <w:r w:rsidRPr="00625A63">
        <w:rPr>
          <w:b/>
          <w:bCs/>
          <w:szCs w:val="28"/>
        </w:rPr>
        <w:t xml:space="preserve">Описание взаимодействия с другими участниками процесса </w:t>
      </w:r>
      <w:r w:rsidRPr="00625A63">
        <w:rPr>
          <w:b/>
          <w:bCs/>
          <w:szCs w:val="28"/>
        </w:rPr>
        <w:lastRenderedPageBreak/>
        <w:t>сертификации</w:t>
      </w:r>
    </w:p>
    <w:p w14:paraId="1DB1096B" w14:textId="77777777" w:rsidR="004825C3" w:rsidRPr="009940A7" w:rsidRDefault="004825C3" w:rsidP="004825C3">
      <w:pPr>
        <w:pStyle w:val="a8"/>
        <w:widowControl w:val="0"/>
        <w:numPr>
          <w:ilvl w:val="0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  <w:u w:val="single"/>
        </w:rPr>
      </w:pPr>
      <w:r w:rsidRPr="009940A7">
        <w:rPr>
          <w:szCs w:val="28"/>
          <w:u w:val="single"/>
        </w:rPr>
        <w:t>Взаимодействие с Заявителем (владельцем ИС):</w:t>
      </w:r>
    </w:p>
    <w:p w14:paraId="2BC31AAD" w14:textId="77777777" w:rsidR="004825C3" w:rsidRPr="00281053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281053">
        <w:rPr>
          <w:szCs w:val="28"/>
        </w:rPr>
        <w:t>На этапе подготовки:</w:t>
      </w:r>
    </w:p>
    <w:p w14:paraId="76E3194A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Консультации по требованиям нормативных документов</w:t>
      </w:r>
    </w:p>
    <w:p w14:paraId="014E1FCD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Помощь в подготовке документации</w:t>
      </w:r>
    </w:p>
    <w:p w14:paraId="2D26AEF3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Предварительная оценка готовности системы</w:t>
      </w:r>
    </w:p>
    <w:p w14:paraId="401271F3" w14:textId="77777777" w:rsidR="004825C3" w:rsidRPr="001B47BE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В процессе сертификации:</w:t>
      </w:r>
    </w:p>
    <w:p w14:paraId="1EAA5C2C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Координация графика работ</w:t>
      </w:r>
    </w:p>
    <w:p w14:paraId="089EBA89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Запрос дополнительных документов и информации</w:t>
      </w:r>
    </w:p>
    <w:p w14:paraId="4C66D63C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Информирование о ходе процедуры</w:t>
      </w:r>
    </w:p>
    <w:p w14:paraId="2035AC0B" w14:textId="77777777" w:rsidR="004825C3" w:rsidRPr="001B47BE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После сертификации:</w:t>
      </w:r>
    </w:p>
    <w:p w14:paraId="4615D938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Проведение инспекционного контроля</w:t>
      </w:r>
    </w:p>
    <w:p w14:paraId="4F3B0E29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Консультации по поддержанию соответствия</w:t>
      </w:r>
    </w:p>
    <w:p w14:paraId="279B2C6A" w14:textId="77777777" w:rsidR="004825C3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Пересмотр сертификата по истечении срока</w:t>
      </w:r>
    </w:p>
    <w:p w14:paraId="0703991B" w14:textId="77777777" w:rsidR="004825C3" w:rsidRPr="001B47BE" w:rsidRDefault="004825C3" w:rsidP="004825C3">
      <w:pPr>
        <w:pStyle w:val="a8"/>
        <w:widowControl w:val="0"/>
        <w:tabs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</w:p>
    <w:p w14:paraId="301555EF" w14:textId="77777777" w:rsidR="004825C3" w:rsidRPr="009940A7" w:rsidRDefault="004825C3" w:rsidP="004825C3">
      <w:pPr>
        <w:pStyle w:val="a8"/>
        <w:widowControl w:val="0"/>
        <w:numPr>
          <w:ilvl w:val="0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  <w:u w:val="single"/>
        </w:rPr>
      </w:pPr>
      <w:r w:rsidRPr="009940A7">
        <w:rPr>
          <w:szCs w:val="28"/>
          <w:u w:val="single"/>
        </w:rPr>
        <w:t>Взаимодействие с Испытательной лабораторией (ИЛ):</w:t>
      </w:r>
    </w:p>
    <w:p w14:paraId="3D8E8359" w14:textId="77777777" w:rsidR="004825C3" w:rsidRPr="009940A7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9940A7">
        <w:rPr>
          <w:szCs w:val="28"/>
        </w:rPr>
        <w:t>Планирование испытаний:</w:t>
      </w:r>
    </w:p>
    <w:p w14:paraId="1F51B8CA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Определение объема и методов испытаний</w:t>
      </w:r>
    </w:p>
    <w:p w14:paraId="1D2ACD7D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Формирование технического задания для ИЛ</w:t>
      </w:r>
    </w:p>
    <w:p w14:paraId="0E19FF6B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Согласование сроков проведения работ</w:t>
      </w:r>
    </w:p>
    <w:p w14:paraId="16685888" w14:textId="77777777" w:rsidR="004825C3" w:rsidRPr="001B47BE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Координация процесса:</w:t>
      </w:r>
    </w:p>
    <w:p w14:paraId="3C1916C6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Передача образцов или предоставление доступа к системе</w:t>
      </w:r>
    </w:p>
    <w:p w14:paraId="298B7AB4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Получение промежуточных результатов</w:t>
      </w:r>
    </w:p>
    <w:p w14:paraId="66EF1DE2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Обсуждение спорных моментов</w:t>
      </w:r>
    </w:p>
    <w:p w14:paraId="7E5A66C7" w14:textId="77777777" w:rsidR="004825C3" w:rsidRPr="001B47BE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Анализ результатов:</w:t>
      </w:r>
    </w:p>
    <w:p w14:paraId="6D25CDE9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Получение протоколов испытаний</w:t>
      </w:r>
    </w:p>
    <w:p w14:paraId="5E5959F4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Запрос дополнительных исследований при необходимости</w:t>
      </w:r>
    </w:p>
    <w:p w14:paraId="24DCDEA7" w14:textId="77777777" w:rsidR="004825C3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Использование результатов для принятия решения</w:t>
      </w:r>
    </w:p>
    <w:p w14:paraId="48566D8E" w14:textId="77777777" w:rsidR="004825C3" w:rsidRPr="001B47BE" w:rsidRDefault="004825C3" w:rsidP="004825C3">
      <w:pPr>
        <w:pStyle w:val="a8"/>
        <w:widowControl w:val="0"/>
        <w:tabs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</w:p>
    <w:p w14:paraId="36B5C5F7" w14:textId="77777777" w:rsidR="004825C3" w:rsidRDefault="004825C3" w:rsidP="004825C3">
      <w:pPr>
        <w:pStyle w:val="a8"/>
        <w:widowControl w:val="0"/>
        <w:numPr>
          <w:ilvl w:val="0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  <w:u w:val="single"/>
        </w:rPr>
      </w:pPr>
      <w:r w:rsidRPr="009940A7">
        <w:rPr>
          <w:szCs w:val="28"/>
          <w:u w:val="single"/>
        </w:rPr>
        <w:t>Взаимодействие с Аудиторами:</w:t>
      </w:r>
    </w:p>
    <w:p w14:paraId="7678655A" w14:textId="77777777" w:rsidR="004825C3" w:rsidRPr="009940A7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  <w:u w:val="single"/>
        </w:rPr>
      </w:pPr>
      <w:r w:rsidRPr="009940A7">
        <w:rPr>
          <w:szCs w:val="28"/>
        </w:rPr>
        <w:lastRenderedPageBreak/>
        <w:t>Привлечение внешних экспертов:</w:t>
      </w:r>
    </w:p>
    <w:p w14:paraId="03D5189F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Назначение аудиторов для проведения проверок</w:t>
      </w:r>
    </w:p>
    <w:p w14:paraId="211E4708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Определение области аудита и критериев оценки</w:t>
      </w:r>
    </w:p>
    <w:p w14:paraId="2197CB62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Обеспечение независимости аудиторов</w:t>
      </w:r>
    </w:p>
    <w:p w14:paraId="57624165" w14:textId="77777777" w:rsidR="004825C3" w:rsidRPr="001B47BE" w:rsidRDefault="004825C3" w:rsidP="004825C3">
      <w:pPr>
        <w:pStyle w:val="a8"/>
        <w:widowControl w:val="0"/>
        <w:numPr>
          <w:ilvl w:val="1"/>
          <w:numId w:val="66"/>
        </w:numPr>
        <w:tabs>
          <w:tab w:val="left" w:pos="1981"/>
        </w:tabs>
        <w:autoSpaceDE w:val="0"/>
        <w:autoSpaceDN w:val="0"/>
        <w:spacing w:before="8" w:line="355" w:lineRule="auto"/>
        <w:ind w:right="137"/>
        <w:rPr>
          <w:szCs w:val="28"/>
        </w:rPr>
      </w:pPr>
      <w:r w:rsidRPr="001B47BE">
        <w:rPr>
          <w:szCs w:val="28"/>
        </w:rPr>
        <w:t>Использование результатов аудита:</w:t>
      </w:r>
    </w:p>
    <w:p w14:paraId="6F73B4E0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Анализ аудиторских отчетов</w:t>
      </w:r>
    </w:p>
    <w:p w14:paraId="44EEF8E0" w14:textId="77777777" w:rsidR="004825C3" w:rsidRPr="001B47BE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Учет выводов аудиторов при принятии решения</w:t>
      </w:r>
    </w:p>
    <w:p w14:paraId="724AB522" w14:textId="6BD47A19" w:rsidR="004825C3" w:rsidRPr="00572103" w:rsidRDefault="004825C3" w:rsidP="004825C3">
      <w:pPr>
        <w:pStyle w:val="a8"/>
        <w:widowControl w:val="0"/>
        <w:numPr>
          <w:ilvl w:val="0"/>
          <w:numId w:val="38"/>
        </w:numPr>
        <w:tabs>
          <w:tab w:val="clear" w:pos="720"/>
          <w:tab w:val="num" w:pos="851"/>
          <w:tab w:val="left" w:pos="1981"/>
        </w:tabs>
        <w:autoSpaceDE w:val="0"/>
        <w:autoSpaceDN w:val="0"/>
        <w:spacing w:before="8" w:line="355" w:lineRule="auto"/>
        <w:ind w:left="1843" w:right="137"/>
        <w:rPr>
          <w:szCs w:val="28"/>
        </w:rPr>
      </w:pPr>
      <w:r w:rsidRPr="001B47BE">
        <w:rPr>
          <w:szCs w:val="28"/>
        </w:rPr>
        <w:t>Требование корректирующих действий при выявлении несоответствий</w:t>
      </w:r>
    </w:p>
    <w:p w14:paraId="35A41A0D" w14:textId="77777777" w:rsidR="004825C3" w:rsidRPr="00A93C27" w:rsidRDefault="004825C3" w:rsidP="004825C3">
      <w:pPr>
        <w:pStyle w:val="1"/>
      </w:pPr>
      <w:bookmarkStart w:id="3" w:name="_Toc222357975"/>
      <w:r w:rsidRPr="001B47BE">
        <w:t>ЗАДАНИЕ</w:t>
      </w:r>
      <w:r w:rsidRPr="001B47BE">
        <w:rPr>
          <w:spacing w:val="-7"/>
        </w:rPr>
        <w:t xml:space="preserve"> </w:t>
      </w:r>
      <w:r w:rsidRPr="001B47BE">
        <w:t>4:</w:t>
      </w:r>
      <w:r w:rsidRPr="001B47BE">
        <w:rPr>
          <w:spacing w:val="-7"/>
        </w:rPr>
        <w:t xml:space="preserve"> </w:t>
      </w:r>
      <w:r w:rsidRPr="001B47BE">
        <w:t>АНАЛИЗ</w:t>
      </w:r>
      <w:r w:rsidRPr="001B47BE">
        <w:rPr>
          <w:spacing w:val="-7"/>
        </w:rPr>
        <w:t xml:space="preserve"> </w:t>
      </w:r>
      <w:r w:rsidRPr="001B47BE">
        <w:t>НОРМАТИВНОГО</w:t>
      </w:r>
      <w:r w:rsidRPr="001B47BE">
        <w:rPr>
          <w:spacing w:val="-7"/>
        </w:rPr>
        <w:t xml:space="preserve"> </w:t>
      </w:r>
      <w:r w:rsidRPr="001B47BE">
        <w:t>ДОКУМЕНТА</w:t>
      </w:r>
      <w:r w:rsidRPr="001B47BE">
        <w:rPr>
          <w:spacing w:val="-7"/>
        </w:rPr>
        <w:t xml:space="preserve"> </w:t>
      </w:r>
      <w:r w:rsidRPr="001B47BE">
        <w:t xml:space="preserve">(НА </w:t>
      </w:r>
      <w:r w:rsidRPr="001B47BE">
        <w:rPr>
          <w:spacing w:val="-2"/>
        </w:rPr>
        <w:t>ВЫБОР)</w:t>
      </w:r>
      <w:bookmarkEnd w:id="3"/>
    </w:p>
    <w:p w14:paraId="73882B4D" w14:textId="77777777" w:rsidR="004825C3" w:rsidRPr="001B47BE" w:rsidRDefault="004825C3" w:rsidP="004825C3">
      <w:pPr>
        <w:pStyle w:val="af"/>
        <w:spacing w:line="360" w:lineRule="auto"/>
        <w:ind w:right="139"/>
      </w:pPr>
      <w:r w:rsidRPr="001B47BE">
        <w:rPr>
          <w:b/>
        </w:rPr>
        <w:t xml:space="preserve">Цель: </w:t>
      </w:r>
      <w:r w:rsidRPr="001B47BE">
        <w:t xml:space="preserve">развить навыки работы с нормативной документацией, умение анализировать ее структуру и содержание, выделять ключевые положения и </w:t>
      </w:r>
      <w:r w:rsidRPr="001B47BE">
        <w:rPr>
          <w:spacing w:val="-2"/>
        </w:rPr>
        <w:t>требования.</w:t>
      </w:r>
    </w:p>
    <w:p w14:paraId="49F22D39" w14:textId="77777777" w:rsidR="004825C3" w:rsidRPr="001B47BE" w:rsidRDefault="004825C3" w:rsidP="004825C3">
      <w:pPr>
        <w:widowControl w:val="0"/>
        <w:tabs>
          <w:tab w:val="left" w:pos="1272"/>
        </w:tabs>
        <w:autoSpaceDE w:val="0"/>
        <w:autoSpaceDN w:val="0"/>
        <w:spacing w:before="163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Выбранный</w:t>
      </w:r>
      <w:r w:rsidRPr="001B47BE">
        <w:rPr>
          <w:rFonts w:cs="Times New Roman"/>
          <w:b/>
          <w:bCs/>
          <w:spacing w:val="-18"/>
          <w:szCs w:val="28"/>
        </w:rPr>
        <w:t xml:space="preserve"> </w:t>
      </w:r>
      <w:r w:rsidRPr="001B47BE">
        <w:rPr>
          <w:rFonts w:cs="Times New Roman"/>
          <w:b/>
          <w:bCs/>
          <w:szCs w:val="28"/>
        </w:rPr>
        <w:t>нормативный</w:t>
      </w:r>
      <w:r w:rsidRPr="001B47BE">
        <w:rPr>
          <w:rFonts w:cs="Times New Roman"/>
          <w:b/>
          <w:bCs/>
          <w:spacing w:val="-18"/>
          <w:szCs w:val="28"/>
        </w:rPr>
        <w:t xml:space="preserve"> </w:t>
      </w:r>
      <w:r w:rsidRPr="001B47BE">
        <w:rPr>
          <w:rFonts w:cs="Times New Roman"/>
          <w:b/>
          <w:bCs/>
          <w:spacing w:val="-2"/>
          <w:szCs w:val="28"/>
        </w:rPr>
        <w:t>документ:</w:t>
      </w:r>
      <w:r w:rsidRPr="001B47BE">
        <w:rPr>
          <w:rFonts w:cs="Times New Roman"/>
          <w:spacing w:val="-2"/>
          <w:szCs w:val="28"/>
        </w:rPr>
        <w:t xml:space="preserve"> </w:t>
      </w:r>
      <w:r w:rsidRPr="001B47BE">
        <w:rPr>
          <w:rFonts w:cs="Times New Roman"/>
          <w:szCs w:val="28"/>
        </w:rPr>
        <w:t>Федеральный</w:t>
      </w:r>
      <w:r w:rsidRPr="001B47BE">
        <w:rPr>
          <w:rFonts w:cs="Times New Roman"/>
          <w:spacing w:val="-11"/>
          <w:szCs w:val="28"/>
        </w:rPr>
        <w:t xml:space="preserve"> </w:t>
      </w:r>
      <w:r w:rsidRPr="001B47BE">
        <w:rPr>
          <w:rFonts w:cs="Times New Roman"/>
          <w:szCs w:val="28"/>
        </w:rPr>
        <w:t>закон</w:t>
      </w:r>
      <w:r w:rsidRPr="001B47BE">
        <w:rPr>
          <w:rFonts w:cs="Times New Roman"/>
          <w:spacing w:val="-11"/>
          <w:szCs w:val="28"/>
        </w:rPr>
        <w:t xml:space="preserve"> </w:t>
      </w:r>
      <w:r w:rsidRPr="001B47BE">
        <w:rPr>
          <w:rFonts w:cs="Times New Roman"/>
          <w:szCs w:val="28"/>
        </w:rPr>
        <w:t>"О</w:t>
      </w:r>
      <w:r w:rsidRPr="001B47BE">
        <w:rPr>
          <w:rFonts w:cs="Times New Roman"/>
          <w:spacing w:val="-11"/>
          <w:szCs w:val="28"/>
        </w:rPr>
        <w:t xml:space="preserve"> </w:t>
      </w:r>
      <w:r w:rsidRPr="001B47BE">
        <w:rPr>
          <w:rFonts w:cs="Times New Roman"/>
          <w:szCs w:val="28"/>
        </w:rPr>
        <w:t>персональных</w:t>
      </w:r>
      <w:r w:rsidRPr="001B47BE">
        <w:rPr>
          <w:rFonts w:cs="Times New Roman"/>
          <w:spacing w:val="-11"/>
          <w:szCs w:val="28"/>
        </w:rPr>
        <w:t xml:space="preserve"> </w:t>
      </w:r>
      <w:r w:rsidRPr="001B47BE">
        <w:rPr>
          <w:rFonts w:cs="Times New Roman"/>
          <w:szCs w:val="28"/>
        </w:rPr>
        <w:t>данных"</w:t>
      </w:r>
      <w:r w:rsidRPr="001B47BE">
        <w:rPr>
          <w:rFonts w:cs="Times New Roman"/>
          <w:spacing w:val="-12"/>
          <w:szCs w:val="28"/>
        </w:rPr>
        <w:t xml:space="preserve"> </w:t>
      </w:r>
      <w:r w:rsidRPr="001B47BE">
        <w:rPr>
          <w:rFonts w:cs="Times New Roman"/>
          <w:szCs w:val="28"/>
        </w:rPr>
        <w:t>(№</w:t>
      </w:r>
      <w:r w:rsidRPr="001B47BE">
        <w:rPr>
          <w:rFonts w:cs="Times New Roman"/>
          <w:spacing w:val="-10"/>
          <w:szCs w:val="28"/>
        </w:rPr>
        <w:t xml:space="preserve"> </w:t>
      </w:r>
      <w:r w:rsidRPr="001B47BE">
        <w:rPr>
          <w:rFonts w:cs="Times New Roman"/>
          <w:szCs w:val="28"/>
        </w:rPr>
        <w:t>152-</w:t>
      </w:r>
      <w:r w:rsidRPr="001B47BE">
        <w:rPr>
          <w:rFonts w:cs="Times New Roman"/>
          <w:spacing w:val="-5"/>
          <w:szCs w:val="28"/>
        </w:rPr>
        <w:t>ФЗ)</w:t>
      </w:r>
    </w:p>
    <w:p w14:paraId="6ABDAE1C" w14:textId="77777777" w:rsidR="004825C3" w:rsidRPr="003D5F7C" w:rsidRDefault="004825C3" w:rsidP="004825C3">
      <w:pPr>
        <w:pStyle w:val="a8"/>
        <w:widowControl w:val="0"/>
        <w:numPr>
          <w:ilvl w:val="0"/>
          <w:numId w:val="68"/>
        </w:numPr>
        <w:tabs>
          <w:tab w:val="left" w:pos="851"/>
          <w:tab w:val="left" w:pos="1981"/>
        </w:tabs>
        <w:autoSpaceDE w:val="0"/>
        <w:autoSpaceDN w:val="0"/>
        <w:spacing w:before="11"/>
        <w:ind w:left="426" w:right="138" w:hanging="426"/>
        <w:contextualSpacing w:val="0"/>
        <w:rPr>
          <w:b/>
          <w:bCs/>
          <w:szCs w:val="28"/>
        </w:rPr>
      </w:pPr>
      <w:r w:rsidRPr="001B47BE">
        <w:rPr>
          <w:b/>
          <w:bCs/>
          <w:szCs w:val="28"/>
        </w:rPr>
        <w:t>Цель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и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область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применения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документа:</w:t>
      </w:r>
      <w:r w:rsidRPr="003D5F7C">
        <w:rPr>
          <w:b/>
          <w:bCs/>
          <w:szCs w:val="28"/>
        </w:rPr>
        <w:t xml:space="preserve"> </w:t>
      </w:r>
    </w:p>
    <w:p w14:paraId="09CD502D" w14:textId="77777777" w:rsidR="004825C3" w:rsidRPr="001B47BE" w:rsidRDefault="004825C3" w:rsidP="004825C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 xml:space="preserve">Закон регулирует отношения, связанные с обработкой персональных данных. Его цель — обеспечение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 </w:t>
      </w:r>
    </w:p>
    <w:p w14:paraId="24898652" w14:textId="77777777" w:rsidR="004825C3" w:rsidRPr="001B47BE" w:rsidRDefault="004825C3" w:rsidP="004825C3">
      <w:pPr>
        <w:pStyle w:val="ds-markdown-paragraph"/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Какие вопросы регулирует:</w:t>
      </w:r>
      <w:r w:rsidRPr="001B47BE">
        <w:rPr>
          <w:color w:val="0F1115"/>
          <w:sz w:val="28"/>
          <w:szCs w:val="28"/>
        </w:rPr>
        <w:t> </w:t>
      </w:r>
    </w:p>
    <w:p w14:paraId="4AF2C590" w14:textId="77777777" w:rsidR="004825C3" w:rsidRPr="001B47BE" w:rsidRDefault="004825C3" w:rsidP="004825C3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ind w:left="851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Правовые основы и принципы обработки персональных данных.</w:t>
      </w:r>
    </w:p>
    <w:p w14:paraId="5E9213FB" w14:textId="77777777" w:rsidR="004825C3" w:rsidRPr="001B47BE" w:rsidRDefault="004825C3" w:rsidP="004825C3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ind w:left="851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Права субъекта персональных данных (физического лица).</w:t>
      </w:r>
    </w:p>
    <w:p w14:paraId="251568E4" w14:textId="77777777" w:rsidR="004825C3" w:rsidRPr="001B47BE" w:rsidRDefault="004825C3" w:rsidP="004825C3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ind w:left="851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Обязанности оператора, обрабатывающего персональные данные.</w:t>
      </w:r>
    </w:p>
    <w:p w14:paraId="4165AB19" w14:textId="77777777" w:rsidR="004825C3" w:rsidRPr="001B47BE" w:rsidRDefault="004825C3" w:rsidP="004825C3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ind w:left="851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Требования к обеспечению безопасности персональных данных.</w:t>
      </w:r>
    </w:p>
    <w:p w14:paraId="7461C7BA" w14:textId="77777777" w:rsidR="004825C3" w:rsidRPr="001B47BE" w:rsidRDefault="004825C3" w:rsidP="004825C3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ind w:left="851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Порядок осуществления государственного контроля и надзора.</w:t>
      </w:r>
    </w:p>
    <w:p w14:paraId="66382F1E" w14:textId="77777777" w:rsidR="004825C3" w:rsidRPr="001B47BE" w:rsidRDefault="004825C3" w:rsidP="004825C3">
      <w:pPr>
        <w:pStyle w:val="ds-markdown-paragraph"/>
        <w:numPr>
          <w:ilvl w:val="1"/>
          <w:numId w:val="50"/>
        </w:numPr>
        <w:shd w:val="clear" w:color="auto" w:fill="FFFFFF"/>
        <w:spacing w:before="0" w:beforeAutospacing="0" w:after="0" w:afterAutospacing="0" w:line="360" w:lineRule="auto"/>
        <w:ind w:left="851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Ответственность за нарушения требований закона.</w:t>
      </w:r>
    </w:p>
    <w:p w14:paraId="1474782E" w14:textId="77777777" w:rsidR="004825C3" w:rsidRDefault="004825C3" w:rsidP="004825C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На кого распространяется действие:</w:t>
      </w:r>
      <w:r w:rsidRPr="001B47BE">
        <w:rPr>
          <w:color w:val="0F1115"/>
          <w:sz w:val="28"/>
          <w:szCs w:val="28"/>
        </w:rPr>
        <w:t> </w:t>
      </w:r>
    </w:p>
    <w:p w14:paraId="53332DDD" w14:textId="77777777" w:rsidR="004825C3" w:rsidRDefault="004825C3" w:rsidP="004825C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275B95">
        <w:rPr>
          <w:color w:val="0F1115"/>
          <w:sz w:val="28"/>
          <w:szCs w:val="28"/>
        </w:rPr>
        <w:lastRenderedPageBreak/>
        <w:t>Действие закона распространяется на всех </w:t>
      </w:r>
      <w:r w:rsidRPr="00275B9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операторов</w:t>
      </w:r>
      <w:r w:rsidRPr="00275B95">
        <w:rPr>
          <w:b/>
          <w:bCs/>
          <w:color w:val="0F1115"/>
          <w:sz w:val="28"/>
          <w:szCs w:val="28"/>
        </w:rPr>
        <w:t>,</w:t>
      </w:r>
      <w:r w:rsidRPr="00275B95">
        <w:rPr>
          <w:color w:val="0F1115"/>
          <w:sz w:val="28"/>
          <w:szCs w:val="28"/>
        </w:rPr>
        <w:t xml:space="preserve"> осуществляющих обработку персональных данных на территории Российской Федерации, а также на операторов, находящихся за пределами РФ, если они обрабатывают данные граждан России </w:t>
      </w:r>
      <w:r w:rsidRPr="00275B9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Оператором</w:t>
      </w:r>
      <w:r w:rsidRPr="00275B95">
        <w:rPr>
          <w:color w:val="0F1115"/>
          <w:sz w:val="28"/>
          <w:szCs w:val="28"/>
        </w:rPr>
        <w:t xml:space="preserve"> может быть государственный орган, муниципальный орган, юридическое или физическое лицо. </w:t>
      </w:r>
    </w:p>
    <w:p w14:paraId="6D73571E" w14:textId="77777777" w:rsidR="004825C3" w:rsidRDefault="004825C3" w:rsidP="004825C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7CE1FFF3" w14:textId="77777777" w:rsidR="004825C3" w:rsidRPr="000B268A" w:rsidRDefault="004825C3" w:rsidP="004825C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1B47BE">
        <w:rPr>
          <w:b/>
          <w:bCs/>
          <w:sz w:val="28"/>
          <w:szCs w:val="28"/>
        </w:rPr>
        <w:t>Основные термины и определения:</w:t>
      </w:r>
      <w:r w:rsidRPr="000B268A">
        <w:rPr>
          <w:b/>
          <w:bCs/>
          <w:sz w:val="28"/>
          <w:szCs w:val="28"/>
        </w:rPr>
        <w:t xml:space="preserve"> </w:t>
      </w:r>
    </w:p>
    <w:p w14:paraId="0524F668" w14:textId="77777777" w:rsidR="004825C3" w:rsidRPr="001B47BE" w:rsidRDefault="004825C3" w:rsidP="004825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Персональные данные:</w:t>
      </w:r>
      <w:r w:rsidRPr="001B47BE">
        <w:rPr>
          <w:color w:val="0F1115"/>
          <w:sz w:val="28"/>
          <w:szCs w:val="28"/>
        </w:rPr>
        <w:t> 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760DA142" w14:textId="77777777" w:rsidR="004825C3" w:rsidRPr="001B47BE" w:rsidRDefault="004825C3" w:rsidP="004825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Обработка персональных данных:</w:t>
      </w:r>
      <w:r w:rsidRPr="001B47BE">
        <w:rPr>
          <w:color w:val="0F1115"/>
          <w:sz w:val="28"/>
          <w:szCs w:val="28"/>
        </w:rPr>
        <w:t> Любое действие (операция) или совокупность действий (операций), совершаемых с использованием средств автоматизации или без их использования. Включает сбор, запись, систематизацию, накопление, хранение, уточнение, извлечение, использование, передачу, обезличивание, блокирование, удаление, уничтожение.</w:t>
      </w:r>
    </w:p>
    <w:p w14:paraId="03F06B00" w14:textId="77777777" w:rsidR="004825C3" w:rsidRPr="001B47BE" w:rsidRDefault="004825C3" w:rsidP="004825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Оператор:</w:t>
      </w:r>
      <w:r w:rsidRPr="001B47BE">
        <w:rPr>
          <w:color w:val="0F1115"/>
          <w:sz w:val="28"/>
          <w:szCs w:val="28"/>
        </w:rPr>
        <w:t> 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данных.</w:t>
      </w:r>
    </w:p>
    <w:p w14:paraId="39458297" w14:textId="77777777" w:rsidR="004825C3" w:rsidRPr="001B47BE" w:rsidRDefault="004825C3" w:rsidP="004825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Субъект персональных данных:</w:t>
      </w:r>
      <w:r w:rsidRPr="001B47BE">
        <w:rPr>
          <w:color w:val="0F1115"/>
          <w:sz w:val="28"/>
          <w:szCs w:val="28"/>
        </w:rPr>
        <w:t> Физическое лицо, к которому относятся соответствующие персональные данные.</w:t>
      </w:r>
    </w:p>
    <w:p w14:paraId="3AAFBF69" w14:textId="77777777" w:rsidR="004825C3" w:rsidRPr="001B47BE" w:rsidRDefault="004825C3" w:rsidP="004825C3">
      <w:pPr>
        <w:pStyle w:val="ds-markdown-paragraph"/>
        <w:numPr>
          <w:ilvl w:val="0"/>
          <w:numId w:val="5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Информационная система персональных данных:</w:t>
      </w:r>
      <w:r w:rsidRPr="001B47BE">
        <w:rPr>
          <w:color w:val="0F1115"/>
          <w:sz w:val="28"/>
          <w:szCs w:val="28"/>
        </w:rPr>
        <w:t> 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034EEFD9" w14:textId="77777777" w:rsidR="004825C3" w:rsidRPr="006D3948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Трансграничная передача персональных данных:</w:t>
      </w:r>
      <w:r w:rsidRPr="001B47BE">
        <w:rPr>
          <w:rStyle w:val="a7"/>
          <w:rFonts w:eastAsiaTheme="majorEastAsia"/>
          <w:sz w:val="28"/>
          <w:szCs w:val="28"/>
        </w:rPr>
        <w:t> </w:t>
      </w:r>
      <w:r w:rsidRPr="006D3948">
        <w:rPr>
          <w:rStyle w:val="a7"/>
          <w:rFonts w:eastAsiaTheme="majorEastAsia"/>
          <w:b w:val="0"/>
          <w:bCs w:val="0"/>
          <w:sz w:val="28"/>
          <w:szCs w:val="28"/>
        </w:rPr>
        <w:t>Передача персональных данных на территорию иностранного государства органу власти, иностранному физическому или юридическому лицу.</w:t>
      </w:r>
    </w:p>
    <w:p w14:paraId="0653FD00" w14:textId="77777777" w:rsidR="004825C3" w:rsidRPr="006D3948" w:rsidRDefault="004825C3" w:rsidP="004825C3">
      <w:pPr>
        <w:pStyle w:val="ds-markdown-paragraph"/>
        <w:widowControl w:val="0"/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/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</w:pPr>
    </w:p>
    <w:p w14:paraId="5F1DA013" w14:textId="77777777" w:rsidR="004825C3" w:rsidRPr="003D5F7C" w:rsidRDefault="004825C3" w:rsidP="004825C3">
      <w:pPr>
        <w:pStyle w:val="a8"/>
        <w:widowControl w:val="0"/>
        <w:numPr>
          <w:ilvl w:val="0"/>
          <w:numId w:val="68"/>
        </w:numPr>
        <w:tabs>
          <w:tab w:val="left" w:pos="851"/>
          <w:tab w:val="left" w:pos="1981"/>
        </w:tabs>
        <w:autoSpaceDE w:val="0"/>
        <w:autoSpaceDN w:val="0"/>
        <w:spacing w:before="8"/>
        <w:ind w:right="139"/>
        <w:contextualSpacing w:val="0"/>
        <w:rPr>
          <w:b/>
          <w:bCs/>
          <w:szCs w:val="28"/>
        </w:rPr>
      </w:pPr>
      <w:r w:rsidRPr="001B47BE">
        <w:rPr>
          <w:b/>
          <w:bCs/>
          <w:szCs w:val="28"/>
        </w:rPr>
        <w:lastRenderedPageBreak/>
        <w:t>Основные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положения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и</w:t>
      </w:r>
      <w:r w:rsidRPr="003D5F7C">
        <w:rPr>
          <w:b/>
          <w:bCs/>
          <w:szCs w:val="28"/>
        </w:rPr>
        <w:t xml:space="preserve"> </w:t>
      </w:r>
      <w:r w:rsidRPr="001B47BE">
        <w:rPr>
          <w:b/>
          <w:bCs/>
          <w:szCs w:val="28"/>
        </w:rPr>
        <w:t>требования</w:t>
      </w:r>
      <w:r w:rsidRPr="003D5F7C">
        <w:rPr>
          <w:b/>
          <w:bCs/>
          <w:szCs w:val="28"/>
        </w:rPr>
        <w:t xml:space="preserve">: </w:t>
      </w:r>
    </w:p>
    <w:p w14:paraId="0E92D6C8" w14:textId="77777777" w:rsidR="004825C3" w:rsidRPr="001B47BE" w:rsidRDefault="004825C3" w:rsidP="004825C3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Основные принципы обработки:</w:t>
      </w:r>
      <w:r w:rsidRPr="001B47BE">
        <w:rPr>
          <w:color w:val="0F1115"/>
          <w:sz w:val="28"/>
          <w:szCs w:val="28"/>
        </w:rPr>
        <w:t> Обработка должна осуществляться на законной и справедливой основе, быть ограничена конкретными, заранее определенными целями. Не допускается обработка данных, несовместимая с целями сбора. Данные должны быть точными, достаточными и храниться не дольше требуемого.</w:t>
      </w:r>
    </w:p>
    <w:p w14:paraId="324671B3" w14:textId="77777777" w:rsidR="004825C3" w:rsidRPr="001B47BE" w:rsidRDefault="004825C3" w:rsidP="004825C3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Обязанности оператора:</w:t>
      </w:r>
    </w:p>
    <w:p w14:paraId="5384BEF6" w14:textId="77777777" w:rsidR="004825C3" w:rsidRPr="001B47BE" w:rsidRDefault="004825C3" w:rsidP="004825C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Уведомление Роскомнадзора:</w:t>
      </w:r>
      <w:r w:rsidRPr="001B47BE">
        <w:rPr>
          <w:color w:val="0F1115"/>
          <w:sz w:val="28"/>
          <w:szCs w:val="28"/>
        </w:rPr>
        <w:t> Оператор обязан направить уведомление о начале обработки персональных данных (с некоторыми исключениями, например, для обработки данных работников).</w:t>
      </w:r>
    </w:p>
    <w:p w14:paraId="269EC287" w14:textId="77777777" w:rsidR="004825C3" w:rsidRPr="001B47BE" w:rsidRDefault="004825C3" w:rsidP="004825C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Обеспечение безопасности:</w:t>
      </w:r>
      <w:r w:rsidRPr="001B47BE">
        <w:rPr>
          <w:color w:val="0F1115"/>
          <w:sz w:val="28"/>
          <w:szCs w:val="28"/>
        </w:rPr>
        <w:t> Оператор обязан принимать необходимые </w:t>
      </w:r>
      <w:r w:rsidRPr="001B47BE">
        <w:rPr>
          <w:rStyle w:val="a7"/>
          <w:rFonts w:eastAsiaTheme="majorEastAsia"/>
          <w:color w:val="0F1115"/>
          <w:sz w:val="28"/>
          <w:szCs w:val="28"/>
        </w:rPr>
        <w:t>правовые, организационные и технические меры</w:t>
      </w:r>
      <w:r w:rsidRPr="001B47BE">
        <w:rPr>
          <w:color w:val="0F1115"/>
          <w:sz w:val="28"/>
          <w:szCs w:val="28"/>
        </w:rPr>
        <w:t> для защиты персональных данных от неправомерного доступа, уничтожения, изменения, блокирования и т.д.</w:t>
      </w:r>
    </w:p>
    <w:p w14:paraId="339982BF" w14:textId="77777777" w:rsidR="004825C3" w:rsidRPr="001B47BE" w:rsidRDefault="004825C3" w:rsidP="004825C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Локализация данных:</w:t>
      </w:r>
      <w:r w:rsidRPr="001B47BE">
        <w:rPr>
          <w:color w:val="0F1115"/>
          <w:sz w:val="28"/>
          <w:szCs w:val="28"/>
        </w:rPr>
        <w:t> При сборе персональных данных (в т.ч. через интернет) оператор обязан обеспечить </w:t>
      </w:r>
      <w:r w:rsidRPr="001B47BE">
        <w:rPr>
          <w:rStyle w:val="a7"/>
          <w:rFonts w:eastAsiaTheme="majorEastAsia"/>
          <w:color w:val="0F1115"/>
          <w:sz w:val="28"/>
          <w:szCs w:val="28"/>
        </w:rPr>
        <w:t>запись, систематизацию, накопление, хранение, уточнение (обновление, изменение) и извлечение персональных данных граждан Российской Федерации с использованием баз данных, находящихся на территории России</w:t>
      </w:r>
      <w:r w:rsidRPr="001B47BE">
        <w:rPr>
          <w:color w:val="0F1115"/>
          <w:sz w:val="28"/>
          <w:szCs w:val="28"/>
        </w:rPr>
        <w:t>.</w:t>
      </w:r>
    </w:p>
    <w:p w14:paraId="23399ABA" w14:textId="77777777" w:rsidR="004825C3" w:rsidRPr="001B47BE" w:rsidRDefault="004825C3" w:rsidP="004825C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Согласие субъекта:</w:t>
      </w:r>
      <w:r w:rsidRPr="001B47BE">
        <w:rPr>
          <w:color w:val="0F1115"/>
          <w:sz w:val="28"/>
          <w:szCs w:val="28"/>
        </w:rPr>
        <w:t> В общем случае обработка допускается только с </w:t>
      </w:r>
      <w:r w:rsidRPr="001B47BE">
        <w:rPr>
          <w:rStyle w:val="a7"/>
          <w:rFonts w:eastAsiaTheme="majorEastAsia"/>
          <w:color w:val="0F1115"/>
          <w:sz w:val="28"/>
          <w:szCs w:val="28"/>
        </w:rPr>
        <w:t>согласия субъекта</w:t>
      </w:r>
      <w:r w:rsidRPr="001B47BE">
        <w:rPr>
          <w:color w:val="0F1115"/>
          <w:sz w:val="28"/>
          <w:szCs w:val="28"/>
        </w:rPr>
        <w:t> данных. Согласие должно быть конкретным, информированным и сознательным (может быть письменным или в иной форме).</w:t>
      </w:r>
    </w:p>
    <w:p w14:paraId="73F19407" w14:textId="77777777" w:rsidR="004825C3" w:rsidRPr="001B47BE" w:rsidRDefault="004825C3" w:rsidP="004825C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B47BE">
        <w:rPr>
          <w:rStyle w:val="a7"/>
          <w:rFonts w:eastAsiaTheme="majorEastAsia"/>
          <w:color w:val="0F1115"/>
          <w:sz w:val="28"/>
          <w:szCs w:val="28"/>
        </w:rPr>
        <w:t>Права субъекта:</w:t>
      </w:r>
      <w:r w:rsidRPr="001B47BE">
        <w:rPr>
          <w:color w:val="0F1115"/>
          <w:sz w:val="28"/>
          <w:szCs w:val="28"/>
        </w:rPr>
        <w:t xml:space="preserve"> Оператор обязан обеспечивать субъекту возможность реализовывать свои права, такие как доступ к </w:t>
      </w:r>
      <w:r w:rsidRPr="001B47BE">
        <w:rPr>
          <w:color w:val="0F1115"/>
          <w:sz w:val="28"/>
          <w:szCs w:val="28"/>
        </w:rPr>
        <w:lastRenderedPageBreak/>
        <w:t>своим данным, требование их уточнения, блокирования или уничтожения.</w:t>
      </w:r>
    </w:p>
    <w:p w14:paraId="15C8D52B" w14:textId="77777777" w:rsidR="004825C3" w:rsidRPr="001B47BE" w:rsidRDefault="004825C3" w:rsidP="004825C3">
      <w:pPr>
        <w:pStyle w:val="a8"/>
        <w:widowControl w:val="0"/>
        <w:numPr>
          <w:ilvl w:val="0"/>
          <w:numId w:val="68"/>
        </w:numPr>
        <w:tabs>
          <w:tab w:val="left" w:pos="851"/>
          <w:tab w:val="left" w:pos="1981"/>
        </w:tabs>
        <w:autoSpaceDE w:val="0"/>
        <w:autoSpaceDN w:val="0"/>
        <w:spacing w:before="8"/>
        <w:ind w:right="139"/>
        <w:contextualSpacing w:val="0"/>
        <w:rPr>
          <w:szCs w:val="28"/>
        </w:rPr>
      </w:pPr>
      <w:r w:rsidRPr="001B47BE">
        <w:rPr>
          <w:b/>
          <w:bCs/>
          <w:szCs w:val="28"/>
        </w:rPr>
        <w:t>Структура документа</w:t>
      </w:r>
      <w:r w:rsidRPr="001B47BE">
        <w:rPr>
          <w:szCs w:val="28"/>
        </w:rPr>
        <w:t xml:space="preserve">: </w:t>
      </w:r>
    </w:p>
    <w:p w14:paraId="54A69994" w14:textId="77777777" w:rsidR="004825C3" w:rsidRPr="00572974" w:rsidRDefault="004825C3" w:rsidP="004825C3">
      <w:pPr>
        <w:pStyle w:val="a8"/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1069" w:right="139"/>
        <w:rPr>
          <w:szCs w:val="28"/>
        </w:rPr>
      </w:pPr>
      <w:r w:rsidRPr="00572974">
        <w:rPr>
          <w:szCs w:val="28"/>
        </w:rPr>
        <w:t>Закон имеет четкую структуру и состоит из </w:t>
      </w:r>
      <w:r w:rsidRPr="00572974">
        <w:rPr>
          <w:b/>
          <w:bCs/>
          <w:szCs w:val="28"/>
        </w:rPr>
        <w:t>6 глав</w:t>
      </w:r>
      <w:r w:rsidRPr="00572974">
        <w:rPr>
          <w:szCs w:val="28"/>
        </w:rPr>
        <w:t>:</w:t>
      </w:r>
    </w:p>
    <w:p w14:paraId="165E9D22" w14:textId="77777777" w:rsidR="004825C3" w:rsidRPr="001B47BE" w:rsidRDefault="004825C3" w:rsidP="004825C3">
      <w:pPr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360" w:right="139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Глава 1. Общие положения</w:t>
      </w:r>
      <w:r w:rsidRPr="001B47BE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</w:t>
      </w:r>
      <w:r w:rsidRPr="001B47BE">
        <w:rPr>
          <w:rFonts w:cs="Times New Roman"/>
          <w:szCs w:val="28"/>
        </w:rPr>
        <w:t>фера действия, цель, основные понятия.</w:t>
      </w:r>
    </w:p>
    <w:p w14:paraId="46BED713" w14:textId="77777777" w:rsidR="004825C3" w:rsidRPr="001B47BE" w:rsidRDefault="004825C3" w:rsidP="004825C3">
      <w:pPr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360" w:right="139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Глава 2. Принципы и условия обработки персональных данных</w:t>
      </w:r>
      <w:r w:rsidRPr="001B47BE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з</w:t>
      </w:r>
      <w:r w:rsidRPr="001B47BE">
        <w:rPr>
          <w:rFonts w:cs="Times New Roman"/>
          <w:szCs w:val="28"/>
        </w:rPr>
        <w:t>аконодательство, принципы, условия, конфиденциальность, согласие субъекта, специальные категории данных, трансграничная передача.</w:t>
      </w:r>
    </w:p>
    <w:p w14:paraId="224DD6CF" w14:textId="77777777" w:rsidR="004825C3" w:rsidRPr="001B47BE" w:rsidRDefault="004825C3" w:rsidP="004825C3">
      <w:pPr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360" w:right="139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Глава 3. Права субъекта персональных данных</w:t>
      </w:r>
      <w:r w:rsidRPr="001B47BE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о</w:t>
      </w:r>
      <w:r w:rsidRPr="001B47BE">
        <w:rPr>
          <w:rFonts w:cs="Times New Roman"/>
          <w:szCs w:val="28"/>
        </w:rPr>
        <w:t>сновные права, право на доступ, защита прав.</w:t>
      </w:r>
    </w:p>
    <w:p w14:paraId="1F36940D" w14:textId="77777777" w:rsidR="004825C3" w:rsidRPr="001B47BE" w:rsidRDefault="004825C3" w:rsidP="004825C3">
      <w:pPr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360" w:right="139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Глава 4. Обязанности оператора</w:t>
      </w:r>
      <w:r w:rsidRPr="001B47BE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о</w:t>
      </w:r>
      <w:r w:rsidRPr="001B47BE">
        <w:rPr>
          <w:rFonts w:cs="Times New Roman"/>
          <w:szCs w:val="28"/>
        </w:rPr>
        <w:t>бязанности при сборе данных, при обработке без средств автоматизации, общие обязанности оператора, меры безопасности, обязанности при обращении субъекта.</w:t>
      </w:r>
    </w:p>
    <w:p w14:paraId="0BDA69D4" w14:textId="77777777" w:rsidR="004825C3" w:rsidRPr="001B47BE" w:rsidRDefault="004825C3" w:rsidP="004825C3">
      <w:pPr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360" w:right="139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Глава 5. Государственный контроль и надзор</w:t>
      </w:r>
      <w:r w:rsidRPr="001B47B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о</w:t>
      </w:r>
      <w:r w:rsidRPr="001B47BE">
        <w:rPr>
          <w:rFonts w:cs="Times New Roman"/>
          <w:szCs w:val="28"/>
        </w:rPr>
        <w:t>пределяет уполномоченный орган (Роскомнадзор) и его полномочия.</w:t>
      </w:r>
    </w:p>
    <w:p w14:paraId="551A98D8" w14:textId="77777777" w:rsidR="004825C3" w:rsidRPr="001B47BE" w:rsidRDefault="004825C3" w:rsidP="004825C3">
      <w:pPr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360" w:right="139"/>
        <w:rPr>
          <w:rFonts w:cs="Times New Roman"/>
          <w:szCs w:val="28"/>
        </w:rPr>
      </w:pPr>
      <w:r w:rsidRPr="001B47BE">
        <w:rPr>
          <w:rFonts w:cs="Times New Roman"/>
          <w:b/>
          <w:bCs/>
          <w:szCs w:val="28"/>
        </w:rPr>
        <w:t>Глава 6. Заключительные положения</w:t>
      </w:r>
      <w:r w:rsidRPr="001B47BE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у</w:t>
      </w:r>
      <w:r w:rsidRPr="001B47BE">
        <w:rPr>
          <w:rFonts w:cs="Times New Roman"/>
          <w:szCs w:val="28"/>
        </w:rPr>
        <w:t>станавливает ответственность за нарушения и порядок вступления закона в силу.</w:t>
      </w:r>
    </w:p>
    <w:p w14:paraId="78668476" w14:textId="77777777" w:rsidR="004825C3" w:rsidRPr="001B47BE" w:rsidRDefault="004825C3" w:rsidP="004825C3">
      <w:pPr>
        <w:pStyle w:val="a8"/>
        <w:widowControl w:val="0"/>
        <w:tabs>
          <w:tab w:val="left" w:pos="851"/>
          <w:tab w:val="left" w:pos="1981"/>
        </w:tabs>
        <w:autoSpaceDE w:val="0"/>
        <w:autoSpaceDN w:val="0"/>
        <w:spacing w:before="8"/>
        <w:ind w:left="1069" w:right="139"/>
        <w:contextualSpacing w:val="0"/>
        <w:rPr>
          <w:szCs w:val="28"/>
        </w:rPr>
      </w:pPr>
    </w:p>
    <w:p w14:paraId="0FF49596" w14:textId="77777777" w:rsidR="004825C3" w:rsidRPr="003D5F7C" w:rsidRDefault="004825C3" w:rsidP="004825C3">
      <w:pPr>
        <w:pStyle w:val="a8"/>
        <w:widowControl w:val="0"/>
        <w:numPr>
          <w:ilvl w:val="0"/>
          <w:numId w:val="68"/>
        </w:numPr>
        <w:tabs>
          <w:tab w:val="left" w:pos="851"/>
          <w:tab w:val="left" w:pos="1981"/>
        </w:tabs>
        <w:autoSpaceDE w:val="0"/>
        <w:autoSpaceDN w:val="0"/>
        <w:spacing w:before="11"/>
        <w:ind w:left="426" w:right="138" w:hanging="425"/>
        <w:contextualSpacing w:val="0"/>
        <w:rPr>
          <w:b/>
          <w:bCs/>
          <w:szCs w:val="28"/>
        </w:rPr>
      </w:pPr>
      <w:r w:rsidRPr="001B47BE">
        <w:rPr>
          <w:b/>
          <w:bCs/>
          <w:szCs w:val="28"/>
        </w:rPr>
        <w:t>Связь с другими нормативными документами</w:t>
      </w:r>
      <w:r w:rsidRPr="003D5F7C">
        <w:rPr>
          <w:b/>
          <w:bCs/>
          <w:szCs w:val="28"/>
        </w:rPr>
        <w:t xml:space="preserve">: </w:t>
      </w:r>
    </w:p>
    <w:p w14:paraId="351B5291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Федеральный закон от 27.07.2006 № 149-ФЗ "Об информации, информационных технологиях и о защите информации":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> устанавливает общие основы обращения с информацией, включая конфиденциальную.</w:t>
      </w:r>
    </w:p>
    <w:p w14:paraId="743B4B8E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Федеральный закон от 26.07.2017 № 187-ФЗ "О безопасности критической информационной инфраструктуры РФ":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> распространяется на операторов ПДн, отнесенных к критической инфраструктуре (например, в здравоохранении, финансах), накладывая дополнительные требования.</w:t>
      </w:r>
    </w:p>
    <w:p w14:paraId="21CE8059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Кодекс РФ об административных правонарушениях (КоАП):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 xml:space="preserve"> Статья 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lastRenderedPageBreak/>
        <w:t>13.11 устанавливает составы административных правонарушений за нарушения требований ФЗ-152 и размеры штрафов.</w:t>
      </w:r>
    </w:p>
    <w:p w14:paraId="0A1E9041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Приказы ФСТЭК России: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 xml:space="preserve"> конкретизируют технические требования к защите ПДн. </w:t>
      </w:r>
    </w:p>
    <w:p w14:paraId="5190D0C0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Приказы ФСБ России: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 xml:space="preserve"> устанавливают требования к криптографической защите информации (использованию шифрования). </w:t>
      </w:r>
    </w:p>
    <w:p w14:paraId="3BA52600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Международные стандарты (ISO/IEC 27001)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>.</w:t>
      </w:r>
    </w:p>
    <w:p w14:paraId="49AF9615" w14:textId="77777777" w:rsidR="004825C3" w:rsidRPr="001B47BE" w:rsidRDefault="004825C3" w:rsidP="004825C3">
      <w:pPr>
        <w:pStyle w:val="a8"/>
        <w:widowControl w:val="0"/>
        <w:tabs>
          <w:tab w:val="left" w:pos="851"/>
          <w:tab w:val="left" w:pos="1981"/>
        </w:tabs>
        <w:autoSpaceDE w:val="0"/>
        <w:autoSpaceDN w:val="0"/>
        <w:spacing w:before="18"/>
        <w:ind w:left="1069" w:right="136"/>
        <w:contextualSpacing w:val="0"/>
        <w:rPr>
          <w:szCs w:val="28"/>
        </w:rPr>
      </w:pPr>
    </w:p>
    <w:p w14:paraId="701D736D" w14:textId="77777777" w:rsidR="004825C3" w:rsidRPr="001B47BE" w:rsidRDefault="004825C3" w:rsidP="004825C3">
      <w:pPr>
        <w:pStyle w:val="a8"/>
        <w:widowControl w:val="0"/>
        <w:numPr>
          <w:ilvl w:val="0"/>
          <w:numId w:val="68"/>
        </w:numPr>
        <w:tabs>
          <w:tab w:val="left" w:pos="851"/>
          <w:tab w:val="left" w:pos="1981"/>
        </w:tabs>
        <w:autoSpaceDE w:val="0"/>
        <w:autoSpaceDN w:val="0"/>
        <w:spacing w:before="11"/>
        <w:ind w:left="426" w:right="138" w:hanging="425"/>
        <w:contextualSpacing w:val="0"/>
        <w:rPr>
          <w:szCs w:val="28"/>
        </w:rPr>
      </w:pPr>
      <w:r w:rsidRPr="001B47BE">
        <w:rPr>
          <w:b/>
          <w:bCs/>
          <w:szCs w:val="28"/>
        </w:rPr>
        <w:t xml:space="preserve">Примеры практического применения: </w:t>
      </w:r>
    </w:p>
    <w:p w14:paraId="34E20799" w14:textId="77777777" w:rsidR="004825C3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Интернет-магазин: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> При оформлении заказа собираются ФИО, адрес, телефон, иногда данные банковской карты. Магазин обязан:</w:t>
      </w:r>
    </w:p>
    <w:p w14:paraId="5E4A3ABE" w14:textId="77777777" w:rsidR="004825C3" w:rsidRPr="00671C75" w:rsidRDefault="004825C3" w:rsidP="004825C3">
      <w:pPr>
        <w:pStyle w:val="ds-markdown-paragraph"/>
        <w:widowControl w:val="0"/>
        <w:numPr>
          <w:ilvl w:val="1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right="139"/>
        <w:rPr>
          <w:rFonts w:eastAsiaTheme="majorEastAsia"/>
          <w:sz w:val="28"/>
          <w:szCs w:val="28"/>
        </w:rPr>
      </w:pPr>
      <w:r w:rsidRPr="00671C75">
        <w:rPr>
          <w:color w:val="0F1115"/>
          <w:sz w:val="28"/>
          <w:szCs w:val="28"/>
        </w:rPr>
        <w:t>Четко указать цели обработки данных (доставка, связь, платеж).</w:t>
      </w:r>
    </w:p>
    <w:p w14:paraId="60BC73C6" w14:textId="77777777" w:rsidR="004825C3" w:rsidRPr="001B47BE" w:rsidRDefault="004825C3" w:rsidP="004825C3">
      <w:pPr>
        <w:pStyle w:val="ds-markdown-paragraph"/>
        <w:widowControl w:val="0"/>
        <w:numPr>
          <w:ilvl w:val="1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right="139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Использовать защищенное соединение (HTTPS) при передаче данных.</w:t>
      </w:r>
    </w:p>
    <w:p w14:paraId="38B24A39" w14:textId="77777777" w:rsidR="004825C3" w:rsidRPr="001B47BE" w:rsidRDefault="004825C3" w:rsidP="004825C3">
      <w:pPr>
        <w:pStyle w:val="ds-markdown-paragraph"/>
        <w:widowControl w:val="0"/>
        <w:numPr>
          <w:ilvl w:val="1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right="139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Не передавать данные третьим лицам без согласия клиента (кроме случаев, необходимых для доставки).</w:t>
      </w:r>
    </w:p>
    <w:p w14:paraId="2AD637A3" w14:textId="77777777" w:rsidR="004825C3" w:rsidRPr="001B47BE" w:rsidRDefault="004825C3" w:rsidP="004825C3">
      <w:pPr>
        <w:pStyle w:val="ds-markdown-paragraph"/>
        <w:widowControl w:val="0"/>
        <w:numPr>
          <w:ilvl w:val="1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right="139"/>
        <w:rPr>
          <w:color w:val="0F1115"/>
          <w:sz w:val="28"/>
          <w:szCs w:val="28"/>
        </w:rPr>
      </w:pPr>
      <w:r w:rsidRPr="001B47BE">
        <w:rPr>
          <w:color w:val="0F1115"/>
          <w:sz w:val="28"/>
          <w:szCs w:val="28"/>
        </w:rPr>
        <w:t>Иметь опубликованную политику конфиденциальности.</w:t>
      </w:r>
    </w:p>
    <w:p w14:paraId="77213444" w14:textId="77777777" w:rsidR="004825C3" w:rsidRPr="00671C75" w:rsidRDefault="004825C3" w:rsidP="004825C3">
      <w:pPr>
        <w:pStyle w:val="ds-markdown-paragraph"/>
        <w:widowControl w:val="0"/>
        <w:numPr>
          <w:ilvl w:val="2"/>
          <w:numId w:val="53"/>
        </w:numPr>
        <w:shd w:val="clear" w:color="auto" w:fill="FFFFFF"/>
        <w:tabs>
          <w:tab w:val="left" w:pos="851"/>
        </w:tabs>
        <w:autoSpaceDE w:val="0"/>
        <w:autoSpaceDN w:val="0"/>
        <w:spacing w:before="18" w:beforeAutospacing="0" w:after="0" w:afterAutospacing="0" w:line="360" w:lineRule="auto"/>
        <w:ind w:left="709" w:right="139" w:hanging="425"/>
        <w:rPr>
          <w:rStyle w:val="a7"/>
          <w:rFonts w:eastAsiaTheme="majorEastAsia"/>
          <w:b w:val="0"/>
          <w:bCs w:val="0"/>
          <w:sz w:val="28"/>
          <w:szCs w:val="28"/>
        </w:rPr>
      </w:pP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Медицинская клиника: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 xml:space="preserve"> обрабатывает специальные категории ПДн (состояние здоровья). Это требует </w:t>
      </w: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письменного согласия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> пациента (ст. 10) и </w:t>
      </w:r>
      <w:r w:rsidRPr="00671C75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повышенных мер защиты</w:t>
      </w:r>
      <w:r w:rsidRPr="00671C75">
        <w:rPr>
          <w:rStyle w:val="a7"/>
          <w:rFonts w:eastAsiaTheme="majorEastAsia"/>
          <w:b w:val="0"/>
          <w:bCs w:val="0"/>
          <w:sz w:val="28"/>
          <w:szCs w:val="28"/>
        </w:rPr>
        <w:t> (обязательное соответствие приказам ФСТЭК, возможна обязательная сертификация системы).</w:t>
      </w:r>
    </w:p>
    <w:p w14:paraId="4FDEFC8E" w14:textId="77777777" w:rsidR="004825C3" w:rsidRPr="001B47BE" w:rsidRDefault="004825C3" w:rsidP="004825C3">
      <w:pPr>
        <w:pStyle w:val="1"/>
        <w:spacing w:line="362" w:lineRule="auto"/>
        <w:ind w:left="1983" w:right="716" w:hanging="653"/>
        <w:rPr>
          <w:rFonts w:cs="Times New Roman"/>
          <w:szCs w:val="28"/>
        </w:rPr>
      </w:pPr>
      <w:bookmarkStart w:id="4" w:name="_TOC_250009"/>
      <w:bookmarkStart w:id="5" w:name="_Toc222357976"/>
      <w:r w:rsidRPr="001B47BE">
        <w:rPr>
          <w:rFonts w:cs="Times New Roman"/>
          <w:szCs w:val="28"/>
        </w:rPr>
        <w:t>ЗАДАНИЕ</w:t>
      </w:r>
      <w:r w:rsidRPr="001B47BE">
        <w:rPr>
          <w:rFonts w:cs="Times New Roman"/>
          <w:spacing w:val="-8"/>
          <w:szCs w:val="28"/>
        </w:rPr>
        <w:t xml:space="preserve"> </w:t>
      </w:r>
      <w:r w:rsidRPr="001B47BE">
        <w:rPr>
          <w:rFonts w:cs="Times New Roman"/>
          <w:szCs w:val="28"/>
        </w:rPr>
        <w:t>5: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РАЗРАБОТКА</w:t>
      </w:r>
      <w:r w:rsidRPr="001B47BE">
        <w:rPr>
          <w:rFonts w:cs="Times New Roman"/>
          <w:spacing w:val="-8"/>
          <w:szCs w:val="28"/>
        </w:rPr>
        <w:t xml:space="preserve"> </w:t>
      </w:r>
      <w:r w:rsidRPr="001B47BE">
        <w:rPr>
          <w:rFonts w:cs="Times New Roman"/>
          <w:szCs w:val="28"/>
        </w:rPr>
        <w:t>БАЗОВОЙ</w:t>
      </w:r>
      <w:r w:rsidRPr="001B47BE">
        <w:rPr>
          <w:rFonts w:cs="Times New Roman"/>
          <w:spacing w:val="-9"/>
          <w:szCs w:val="28"/>
        </w:rPr>
        <w:t xml:space="preserve"> </w:t>
      </w:r>
      <w:bookmarkEnd w:id="4"/>
      <w:r w:rsidRPr="001B47BE">
        <w:rPr>
          <w:rFonts w:cs="Times New Roman"/>
          <w:szCs w:val="28"/>
        </w:rPr>
        <w:t>ПОЛИТИКИ ИНФОРМАЦИОННОЙ БЕЗОПАСНОСТИ</w:t>
      </w:r>
      <w:bookmarkEnd w:id="5"/>
    </w:p>
    <w:p w14:paraId="388BA422" w14:textId="77777777" w:rsidR="004825C3" w:rsidRPr="001B47BE" w:rsidRDefault="004825C3" w:rsidP="004825C3">
      <w:pPr>
        <w:pStyle w:val="af"/>
        <w:spacing w:before="30"/>
        <w:ind w:left="0"/>
        <w:rPr>
          <w:b/>
        </w:rPr>
      </w:pPr>
    </w:p>
    <w:p w14:paraId="6024904E" w14:textId="77777777" w:rsidR="004825C3" w:rsidRPr="001B47BE" w:rsidRDefault="004825C3" w:rsidP="004825C3">
      <w:pPr>
        <w:pStyle w:val="af"/>
        <w:spacing w:line="360" w:lineRule="auto"/>
        <w:ind w:right="137" w:firstLine="709"/>
      </w:pPr>
      <w:r w:rsidRPr="001B47BE">
        <w:rPr>
          <w:b/>
        </w:rPr>
        <w:t xml:space="preserve">Цель: </w:t>
      </w:r>
      <w:r w:rsidRPr="001B47BE">
        <w:t>применить теоретические знания на практике, разработать базовый документ, определяющий основные направления политики информационной безопасности организации.</w:t>
      </w:r>
    </w:p>
    <w:p w14:paraId="75C0E603" w14:textId="77777777" w:rsidR="004825C3" w:rsidRPr="001B47BE" w:rsidRDefault="004825C3" w:rsidP="004825C3">
      <w:pPr>
        <w:pStyle w:val="af"/>
        <w:spacing w:line="360" w:lineRule="auto"/>
        <w:ind w:right="137" w:firstLine="709"/>
      </w:pPr>
      <w:r w:rsidRPr="001B47BE">
        <w:rPr>
          <w:b/>
        </w:rPr>
        <w:t xml:space="preserve">Описание: </w:t>
      </w:r>
      <w:r w:rsidRPr="001B47BE">
        <w:t xml:space="preserve">представьте, что вы являетесь специалистом по </w:t>
      </w:r>
      <w:r w:rsidRPr="001B47BE">
        <w:lastRenderedPageBreak/>
        <w:t>информационной безопасности в некоторой вымышленной организации (например, в небольшой IT-компании, интернет-магазине или образовательном учреждении). Ваша задача - разработать проект базовой политики информационной безопасности для этой организации.</w:t>
      </w:r>
    </w:p>
    <w:p w14:paraId="0444ED97" w14:textId="77777777" w:rsidR="004825C3" w:rsidRPr="00E50B84" w:rsidRDefault="004825C3" w:rsidP="004825C3">
      <w:pPr>
        <w:pStyle w:val="a8"/>
        <w:widowControl w:val="0"/>
        <w:numPr>
          <w:ilvl w:val="0"/>
          <w:numId w:val="65"/>
        </w:numPr>
        <w:tabs>
          <w:tab w:val="left" w:pos="1272"/>
        </w:tabs>
        <w:autoSpaceDE w:val="0"/>
        <w:autoSpaceDN w:val="0"/>
        <w:ind w:left="1272" w:hanging="423"/>
        <w:contextualSpacing w:val="0"/>
        <w:rPr>
          <w:b/>
          <w:bCs/>
          <w:szCs w:val="28"/>
        </w:rPr>
      </w:pPr>
      <w:r w:rsidRPr="00E50B84">
        <w:rPr>
          <w:b/>
          <w:bCs/>
          <w:spacing w:val="-2"/>
          <w:szCs w:val="28"/>
        </w:rPr>
        <w:t>Контекст образовательного учереждения:</w:t>
      </w:r>
    </w:p>
    <w:p w14:paraId="45952684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left="140" w:right="140"/>
        <w:rPr>
          <w:b/>
          <w:bCs/>
        </w:rPr>
      </w:pPr>
      <w:r w:rsidRPr="000D6B41">
        <w:rPr>
          <w:b/>
          <w:bCs/>
        </w:rPr>
        <w:t>1.1 Сфера деятельности и основные бизнес-процессы</w:t>
      </w:r>
    </w:p>
    <w:p w14:paraId="05F374BE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left="140" w:right="140"/>
        <w:rPr>
          <w:szCs w:val="28"/>
        </w:rPr>
      </w:pPr>
      <w:r w:rsidRPr="000D6B41">
        <w:rPr>
          <w:szCs w:val="28"/>
        </w:rPr>
        <w:t>СТУ является государственным образовательным учреждением, осуществляющим подготовку специалистов в области информационных технологий, инженерии и естественных наук.</w:t>
      </w:r>
    </w:p>
    <w:p w14:paraId="67D247E1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right="140"/>
        <w:rPr>
          <w:szCs w:val="28"/>
        </w:rPr>
      </w:pPr>
      <w:r w:rsidRPr="000D6B41">
        <w:rPr>
          <w:b/>
          <w:bCs/>
          <w:szCs w:val="28"/>
        </w:rPr>
        <w:t>Основные бизнес-процессы:</w:t>
      </w:r>
    </w:p>
    <w:p w14:paraId="091C7F0C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right="140"/>
        <w:rPr>
          <w:szCs w:val="28"/>
        </w:rPr>
      </w:pPr>
      <w:r w:rsidRPr="000D6B41">
        <w:rPr>
          <w:b/>
          <w:bCs/>
          <w:szCs w:val="28"/>
        </w:rPr>
        <w:t>Учебный процесс:</w:t>
      </w:r>
    </w:p>
    <w:p w14:paraId="2542AFF3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Организация и проведение занятий (очных и дистанционных)</w:t>
      </w:r>
    </w:p>
    <w:p w14:paraId="0A64C6C9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Управление расписанием</w:t>
      </w:r>
    </w:p>
    <w:p w14:paraId="572AC7C3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Проведение промежуточной и итоговой аттестации</w:t>
      </w:r>
    </w:p>
    <w:p w14:paraId="1F3E6D44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Ведение электронных журналов успеваемости</w:t>
      </w:r>
    </w:p>
    <w:p w14:paraId="38F292FC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left="140" w:right="140"/>
        <w:rPr>
          <w:szCs w:val="28"/>
        </w:rPr>
      </w:pPr>
      <w:r w:rsidRPr="000D6B41">
        <w:rPr>
          <w:b/>
          <w:bCs/>
          <w:szCs w:val="28"/>
        </w:rPr>
        <w:t>Научно-исследовательская деятельность:</w:t>
      </w:r>
    </w:p>
    <w:p w14:paraId="4CFD99C0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Проведение научных исследований</w:t>
      </w:r>
    </w:p>
    <w:p w14:paraId="38002A2D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Управление научными проектами</w:t>
      </w:r>
    </w:p>
    <w:p w14:paraId="795EC880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Защита интеллектуальной собственности</w:t>
      </w:r>
    </w:p>
    <w:p w14:paraId="443ED3A1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left="140" w:right="140"/>
        <w:rPr>
          <w:szCs w:val="28"/>
        </w:rPr>
      </w:pPr>
      <w:r w:rsidRPr="000D6B41">
        <w:rPr>
          <w:b/>
          <w:bCs/>
          <w:szCs w:val="28"/>
        </w:rPr>
        <w:t>Административно-хозяйственная деятельность:</w:t>
      </w:r>
    </w:p>
    <w:p w14:paraId="3949AE84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Управление персоналом (сотрудники, преподаватели)</w:t>
      </w:r>
    </w:p>
    <w:p w14:paraId="5AB8CE6D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Работа с абитуриентами и студентами</w:t>
      </w:r>
    </w:p>
    <w:p w14:paraId="7ED40895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Финансово-экономическая деятельность</w:t>
      </w:r>
    </w:p>
    <w:p w14:paraId="275A25EE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Управление имущественным комплексом</w:t>
      </w:r>
    </w:p>
    <w:p w14:paraId="486DE138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58"/>
        <w:ind w:left="140" w:right="140"/>
        <w:rPr>
          <w:szCs w:val="28"/>
        </w:rPr>
      </w:pPr>
      <w:r w:rsidRPr="000D6B41">
        <w:rPr>
          <w:b/>
          <w:bCs/>
          <w:szCs w:val="28"/>
        </w:rPr>
        <w:t>Информационное обеспечение:</w:t>
      </w:r>
    </w:p>
    <w:p w14:paraId="3A65FF4E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lastRenderedPageBreak/>
        <w:t>Поддержка информационной инфраструктуры</w:t>
      </w:r>
    </w:p>
    <w:p w14:paraId="760024A1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Развитие IT-сервисов</w:t>
      </w:r>
    </w:p>
    <w:p w14:paraId="7E8A37C2" w14:textId="77777777" w:rsidR="004825C3" w:rsidRPr="000D6B41" w:rsidRDefault="004825C3" w:rsidP="004825C3">
      <w:pPr>
        <w:pStyle w:val="a8"/>
        <w:widowControl w:val="0"/>
        <w:numPr>
          <w:ilvl w:val="1"/>
          <w:numId w:val="65"/>
        </w:numPr>
        <w:tabs>
          <w:tab w:val="left" w:pos="1981"/>
        </w:tabs>
        <w:autoSpaceDE w:val="0"/>
        <w:autoSpaceDN w:val="0"/>
        <w:spacing w:before="158"/>
        <w:ind w:right="140" w:firstLine="1276"/>
        <w:rPr>
          <w:szCs w:val="28"/>
        </w:rPr>
      </w:pPr>
      <w:r w:rsidRPr="000D6B41">
        <w:rPr>
          <w:szCs w:val="28"/>
        </w:rPr>
        <w:t>Обеспечение информационной безопасности</w:t>
      </w:r>
    </w:p>
    <w:p w14:paraId="0929433F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1.2 Основные информационные активы</w:t>
      </w:r>
    </w:p>
    <w:p w14:paraId="0F057239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Категория 1: Критически важные активы (высокая конфиденциальность, целостность, доступность)</w:t>
      </w:r>
    </w:p>
    <w:p w14:paraId="5EFBC03C" w14:textId="77777777" w:rsidR="004825C3" w:rsidRPr="000D6B41" w:rsidRDefault="004825C3" w:rsidP="004825C3">
      <w:pPr>
        <w:widowControl w:val="0"/>
        <w:numPr>
          <w:ilvl w:val="0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Информационная система персональных данных (ИСПДн) студентов:</w:t>
      </w:r>
    </w:p>
    <w:p w14:paraId="7B0A9B3B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Паспортные данные, ИНН, СНИЛС</w:t>
      </w:r>
    </w:p>
    <w:p w14:paraId="60F213AD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Данные об образовании, успеваемости</w:t>
      </w:r>
    </w:p>
    <w:p w14:paraId="41E9CDC2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Медицинские справки (для льготных категорий)</w:t>
      </w:r>
    </w:p>
    <w:p w14:paraId="41875342" w14:textId="77777777" w:rsidR="004825C3" w:rsidRPr="000D6B41" w:rsidRDefault="004825C3" w:rsidP="004825C3">
      <w:pPr>
        <w:widowControl w:val="0"/>
        <w:numPr>
          <w:ilvl w:val="0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ИСПДн сотрудников и преподавателей:</w:t>
      </w:r>
    </w:p>
    <w:p w14:paraId="7F91E543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Персональные данные, трудовые книжки</w:t>
      </w:r>
    </w:p>
    <w:p w14:paraId="1B1536D3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Данные о заработной плате</w:t>
      </w:r>
    </w:p>
    <w:p w14:paraId="17E4FD51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Квалификационные документы</w:t>
      </w:r>
    </w:p>
    <w:p w14:paraId="46D6DCE6" w14:textId="77777777" w:rsidR="004825C3" w:rsidRPr="000D6B41" w:rsidRDefault="004825C3" w:rsidP="004825C3">
      <w:pPr>
        <w:widowControl w:val="0"/>
        <w:numPr>
          <w:ilvl w:val="0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Система государственной итоговой аттестации:</w:t>
      </w:r>
    </w:p>
    <w:p w14:paraId="3BE5408B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Темы дипломных работ</w:t>
      </w:r>
    </w:p>
    <w:p w14:paraId="64E9D7EE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Результаты защиты</w:t>
      </w:r>
    </w:p>
    <w:p w14:paraId="7A0DB194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Приказы о присвоении квалификаций</w:t>
      </w:r>
    </w:p>
    <w:p w14:paraId="7A627F16" w14:textId="77777777" w:rsidR="004825C3" w:rsidRPr="000D6B41" w:rsidRDefault="004825C3" w:rsidP="004825C3">
      <w:pPr>
        <w:widowControl w:val="0"/>
        <w:numPr>
          <w:ilvl w:val="0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Научно-исследовательские данные:</w:t>
      </w:r>
    </w:p>
    <w:p w14:paraId="2FB266CE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Результаты исследований (в т.ч. с грифом)</w:t>
      </w:r>
    </w:p>
    <w:p w14:paraId="6A1EB165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Интеллектуальная собственность</w:t>
      </w:r>
    </w:p>
    <w:p w14:paraId="36885140" w14:textId="77777777" w:rsidR="004825C3" w:rsidRPr="000D6B41" w:rsidRDefault="004825C3" w:rsidP="004825C3">
      <w:pPr>
        <w:widowControl w:val="0"/>
        <w:numPr>
          <w:ilvl w:val="1"/>
          <w:numId w:val="70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Патентные заявки</w:t>
      </w:r>
    </w:p>
    <w:p w14:paraId="26A1CAC2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Категория 2: Важные активы (средняя критичность)</w:t>
      </w:r>
    </w:p>
    <w:p w14:paraId="27EC4B65" w14:textId="77777777" w:rsidR="004825C3" w:rsidRPr="000D6B41" w:rsidRDefault="004825C3" w:rsidP="004825C3">
      <w:pPr>
        <w:widowControl w:val="0"/>
        <w:numPr>
          <w:ilvl w:val="0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Система дистанционного обучения:</w:t>
      </w:r>
    </w:p>
    <w:p w14:paraId="2F153025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Учебные материалы</w:t>
      </w:r>
    </w:p>
    <w:p w14:paraId="5AE4B5BC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Результаты тестирования</w:t>
      </w:r>
    </w:p>
    <w:p w14:paraId="131CD347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Видеозаписи лекций</w:t>
      </w:r>
    </w:p>
    <w:p w14:paraId="53E2066F" w14:textId="77777777" w:rsidR="004825C3" w:rsidRPr="000D6B41" w:rsidRDefault="004825C3" w:rsidP="004825C3">
      <w:pPr>
        <w:widowControl w:val="0"/>
        <w:numPr>
          <w:ilvl w:val="0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Бухгалтерско-финансовая система:</w:t>
      </w:r>
    </w:p>
    <w:p w14:paraId="211DC0A5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Бюджетные средства</w:t>
      </w:r>
    </w:p>
    <w:p w14:paraId="0D743823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lastRenderedPageBreak/>
        <w:t>Договоры и контракты</w:t>
      </w:r>
    </w:p>
    <w:p w14:paraId="3E9A410D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Отчетность перед учредителем</w:t>
      </w:r>
    </w:p>
    <w:p w14:paraId="3EBE5B40" w14:textId="77777777" w:rsidR="004825C3" w:rsidRPr="000D6B41" w:rsidRDefault="004825C3" w:rsidP="004825C3">
      <w:pPr>
        <w:widowControl w:val="0"/>
        <w:numPr>
          <w:ilvl w:val="0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Библиотечная информационная система:</w:t>
      </w:r>
    </w:p>
    <w:p w14:paraId="27BF83B0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Электронный каталог</w:t>
      </w:r>
    </w:p>
    <w:p w14:paraId="792BBDD1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Электронные ресурсы</w:t>
      </w:r>
    </w:p>
    <w:p w14:paraId="1E1DF4B0" w14:textId="77777777" w:rsidR="004825C3" w:rsidRPr="000D6B41" w:rsidRDefault="004825C3" w:rsidP="004825C3">
      <w:pPr>
        <w:widowControl w:val="0"/>
        <w:numPr>
          <w:ilvl w:val="1"/>
          <w:numId w:val="71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История выдачи</w:t>
      </w:r>
    </w:p>
    <w:p w14:paraId="7E40BDDB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Категория 3: Вспомогательные активы (низкая критичность)</w:t>
      </w:r>
    </w:p>
    <w:p w14:paraId="14C06410" w14:textId="77777777" w:rsidR="004825C3" w:rsidRPr="000D6B41" w:rsidRDefault="004825C3" w:rsidP="004825C3">
      <w:pPr>
        <w:widowControl w:val="0"/>
        <w:numPr>
          <w:ilvl w:val="0"/>
          <w:numId w:val="72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Корпоративный портал</w:t>
      </w:r>
    </w:p>
    <w:p w14:paraId="33CB63B3" w14:textId="77777777" w:rsidR="004825C3" w:rsidRPr="000D6B41" w:rsidRDefault="004825C3" w:rsidP="004825C3">
      <w:pPr>
        <w:widowControl w:val="0"/>
        <w:numPr>
          <w:ilvl w:val="0"/>
          <w:numId w:val="72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Системы учета материальных ценностей</w:t>
      </w:r>
    </w:p>
    <w:p w14:paraId="1CBC921C" w14:textId="77777777" w:rsidR="004825C3" w:rsidRPr="000D6B41" w:rsidRDefault="004825C3" w:rsidP="004825C3">
      <w:pPr>
        <w:widowControl w:val="0"/>
        <w:numPr>
          <w:ilvl w:val="0"/>
          <w:numId w:val="72"/>
        </w:numPr>
        <w:tabs>
          <w:tab w:val="left" w:pos="1981"/>
        </w:tabs>
        <w:autoSpaceDE w:val="0"/>
        <w:autoSpaceDN w:val="0"/>
        <w:spacing w:before="13"/>
        <w:ind w:right="138"/>
        <w:rPr>
          <w:szCs w:val="28"/>
        </w:rPr>
      </w:pPr>
      <w:r w:rsidRPr="000D6B41">
        <w:rPr>
          <w:szCs w:val="28"/>
        </w:rPr>
        <w:t>Резервные копии данных</w:t>
      </w:r>
    </w:p>
    <w:p w14:paraId="30359EE2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left="140" w:right="138"/>
        <w:rPr>
          <w:b/>
          <w:bCs/>
          <w:szCs w:val="28"/>
        </w:rPr>
      </w:pPr>
      <w:r w:rsidRPr="000D6B41">
        <w:rPr>
          <w:b/>
          <w:bCs/>
          <w:szCs w:val="28"/>
        </w:rPr>
        <w:t>1.3 Основные угрозы информационной безопасности</w:t>
      </w:r>
    </w:p>
    <w:p w14:paraId="141D067E" w14:textId="77777777" w:rsidR="004825C3" w:rsidRPr="000D6B41" w:rsidRDefault="004825C3" w:rsidP="004825C3">
      <w:pPr>
        <w:widowControl w:val="0"/>
        <w:numPr>
          <w:ilvl w:val="0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b/>
          <w:bCs/>
          <w:szCs w:val="28"/>
        </w:rPr>
        <w:t>Утечка персональных данных студентов и сотрудников</w:t>
      </w:r>
      <w:r w:rsidRPr="000D6B41">
        <w:rPr>
          <w:szCs w:val="28"/>
        </w:rPr>
        <w:t> (Вероятность: высокая, Критичность: высокая)</w:t>
      </w:r>
    </w:p>
    <w:p w14:paraId="388EC0B4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Тип: Фишинг, социальная инженерия, ошибки персонала</w:t>
      </w:r>
    </w:p>
    <w:p w14:paraId="57838451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Последствия: Нарушение 152-ФЗ, штрафы, репутационный ущерб, дисциплинарная ответственность</w:t>
      </w:r>
    </w:p>
    <w:p w14:paraId="6B7809D7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Нормативная база: ФЗ-152, Приказ ФСТЭК №21</w:t>
      </w:r>
    </w:p>
    <w:p w14:paraId="771E64F4" w14:textId="77777777" w:rsidR="004825C3" w:rsidRPr="000D6B41" w:rsidRDefault="004825C3" w:rsidP="004825C3">
      <w:pPr>
        <w:widowControl w:val="0"/>
        <w:numPr>
          <w:ilvl w:val="0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b/>
          <w:bCs/>
          <w:szCs w:val="28"/>
        </w:rPr>
        <w:t>Нарушение целостности данных об успеваемости и аттестации</w:t>
      </w:r>
      <w:r w:rsidRPr="000D6B41">
        <w:rPr>
          <w:szCs w:val="28"/>
        </w:rPr>
        <w:t> (Вероятность: средняя, Критичность: высокая)</w:t>
      </w:r>
    </w:p>
    <w:p w14:paraId="6413DB8D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Тип: Несанкционированное изменение данных, ошибки ПО</w:t>
      </w:r>
    </w:p>
    <w:p w14:paraId="68DA9440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Последствия: Фальсификация результатов, юридические последствия, утрата доверия</w:t>
      </w:r>
    </w:p>
    <w:p w14:paraId="247647E6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Нормативная база: ФЗ-273 "Об образовании"</w:t>
      </w:r>
    </w:p>
    <w:p w14:paraId="68B10490" w14:textId="77777777" w:rsidR="004825C3" w:rsidRPr="000D6B41" w:rsidRDefault="004825C3" w:rsidP="004825C3">
      <w:pPr>
        <w:widowControl w:val="0"/>
        <w:numPr>
          <w:ilvl w:val="0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b/>
          <w:bCs/>
          <w:szCs w:val="28"/>
        </w:rPr>
        <w:t>Компрометация научно-исследовательских данных</w:t>
      </w:r>
      <w:r w:rsidRPr="000D6B41">
        <w:rPr>
          <w:szCs w:val="28"/>
        </w:rPr>
        <w:t> (Вероятность: средняя, Критичность: высокая)</w:t>
      </w:r>
    </w:p>
    <w:p w14:paraId="6A09097D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Тип: Хакерские атаки, инсайдерские угрозы</w:t>
      </w:r>
    </w:p>
    <w:p w14:paraId="77BDDFF1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Последствия: Утрата интеллектуальной собственности, коммерческие потери</w:t>
      </w:r>
    </w:p>
    <w:p w14:paraId="4A451118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Нормативная база: ФЗ-98 "О коммерческой тайне"</w:t>
      </w:r>
    </w:p>
    <w:p w14:paraId="56AD98F7" w14:textId="77777777" w:rsidR="004825C3" w:rsidRPr="000D6B41" w:rsidRDefault="004825C3" w:rsidP="004825C3">
      <w:pPr>
        <w:widowControl w:val="0"/>
        <w:numPr>
          <w:ilvl w:val="0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b/>
          <w:bCs/>
          <w:szCs w:val="28"/>
        </w:rPr>
        <w:lastRenderedPageBreak/>
        <w:t>DDoS-атаки на систему дистанционного обучения</w:t>
      </w:r>
      <w:r w:rsidRPr="000D6B41">
        <w:rPr>
          <w:szCs w:val="28"/>
        </w:rPr>
        <w:t> (Вероятность: средняя, Критичность: высокая)</w:t>
      </w:r>
    </w:p>
    <w:p w14:paraId="5CD20E00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Тип: Хакерские атаки</w:t>
      </w:r>
    </w:p>
    <w:p w14:paraId="017000C7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Последствия: Срыв учебного процесса, нарушение доступности образовательных услуг</w:t>
      </w:r>
    </w:p>
    <w:p w14:paraId="40DA7F8D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Нормативная база: ФЗ-149 "Об информации"</w:t>
      </w:r>
    </w:p>
    <w:p w14:paraId="195C12FA" w14:textId="77777777" w:rsidR="004825C3" w:rsidRPr="000D6B41" w:rsidRDefault="004825C3" w:rsidP="004825C3">
      <w:pPr>
        <w:widowControl w:val="0"/>
        <w:numPr>
          <w:ilvl w:val="0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b/>
          <w:bCs/>
          <w:szCs w:val="28"/>
        </w:rPr>
        <w:t>Вредоносное ПО в учебных компьютерных классах</w:t>
      </w:r>
      <w:r w:rsidRPr="000D6B41">
        <w:rPr>
          <w:szCs w:val="28"/>
        </w:rPr>
        <w:t> (Вероятность: высокая, Критичность: средняя)</w:t>
      </w:r>
    </w:p>
    <w:p w14:paraId="7C50BC16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Тип: Вирусы, черви, ransomware</w:t>
      </w:r>
    </w:p>
    <w:p w14:paraId="404C8BD5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Последствия: Потеря данных, нарушение учебного процесса</w:t>
      </w:r>
    </w:p>
    <w:p w14:paraId="539D3D53" w14:textId="77777777" w:rsidR="004825C3" w:rsidRPr="000D6B41" w:rsidRDefault="004825C3" w:rsidP="004825C3">
      <w:pPr>
        <w:widowControl w:val="0"/>
        <w:numPr>
          <w:ilvl w:val="1"/>
          <w:numId w:val="7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Нормативная база: Технические регламенты безопасности</w:t>
      </w:r>
    </w:p>
    <w:p w14:paraId="524675EA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left="140" w:right="138"/>
        <w:rPr>
          <w:szCs w:val="28"/>
        </w:rPr>
      </w:pPr>
    </w:p>
    <w:p w14:paraId="2B5E2278" w14:textId="35B78984" w:rsidR="004825C3" w:rsidRPr="008036BC" w:rsidRDefault="004825C3" w:rsidP="008036BC">
      <w:pPr>
        <w:pStyle w:val="a8"/>
        <w:widowControl w:val="0"/>
        <w:numPr>
          <w:ilvl w:val="0"/>
          <w:numId w:val="65"/>
        </w:numPr>
        <w:tabs>
          <w:tab w:val="left" w:pos="1272"/>
        </w:tabs>
        <w:autoSpaceDE w:val="0"/>
        <w:autoSpaceDN w:val="0"/>
        <w:spacing w:before="9"/>
        <w:ind w:left="140" w:right="137" w:firstLine="709"/>
        <w:contextualSpacing w:val="0"/>
        <w:rPr>
          <w:szCs w:val="28"/>
        </w:rPr>
      </w:pPr>
      <w:r w:rsidRPr="001B47BE">
        <w:rPr>
          <w:szCs w:val="28"/>
        </w:rPr>
        <w:t>Разработайте проект политики информационной безопасности. Проект должен включать следующие разделы:</w:t>
      </w:r>
    </w:p>
    <w:p w14:paraId="555D3175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0"/>
        <w:ind w:right="137"/>
        <w:rPr>
          <w:b/>
          <w:bCs/>
          <w:szCs w:val="28"/>
        </w:rPr>
      </w:pPr>
      <w:r w:rsidRPr="000D6B41">
        <w:rPr>
          <w:b/>
          <w:bCs/>
          <w:szCs w:val="28"/>
        </w:rPr>
        <w:t>2.1 Цели и задачи политики информационной безопасности</w:t>
      </w:r>
    </w:p>
    <w:p w14:paraId="733F31E3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Цели политики (в соответствии с ГОСТ Р ИСО/МЭК 27001):</w:t>
      </w:r>
    </w:p>
    <w:p w14:paraId="5A69D03E" w14:textId="77777777" w:rsidR="004825C3" w:rsidRPr="000D6B41" w:rsidRDefault="004825C3" w:rsidP="004825C3">
      <w:pPr>
        <w:widowControl w:val="0"/>
        <w:numPr>
          <w:ilvl w:val="0"/>
          <w:numId w:val="74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Защита персональных данных</w:t>
      </w:r>
      <w:r w:rsidRPr="000D6B41">
        <w:rPr>
          <w:szCs w:val="28"/>
        </w:rPr>
        <w:t> студентов, сотрудников и иных субъектов в соответствии с требованиями ФЗ-152 и отраслевыми стандартами.</w:t>
      </w:r>
    </w:p>
    <w:p w14:paraId="2866C140" w14:textId="77777777" w:rsidR="004825C3" w:rsidRPr="000D6B41" w:rsidRDefault="004825C3" w:rsidP="004825C3">
      <w:pPr>
        <w:widowControl w:val="0"/>
        <w:numPr>
          <w:ilvl w:val="0"/>
          <w:numId w:val="74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Обеспечение непрерывности</w:t>
      </w:r>
      <w:r w:rsidRPr="000D6B41">
        <w:rPr>
          <w:szCs w:val="28"/>
        </w:rPr>
        <w:t> образовательного процесса через гарантированную доступность информационных систем.</w:t>
      </w:r>
    </w:p>
    <w:p w14:paraId="09108F37" w14:textId="77777777" w:rsidR="004825C3" w:rsidRPr="000D6B41" w:rsidRDefault="004825C3" w:rsidP="004825C3">
      <w:pPr>
        <w:widowControl w:val="0"/>
        <w:numPr>
          <w:ilvl w:val="0"/>
          <w:numId w:val="74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Сохранение конфиденциальности</w:t>
      </w:r>
      <w:r w:rsidRPr="000D6B41">
        <w:rPr>
          <w:szCs w:val="28"/>
        </w:rPr>
        <w:t> и целостности научно-исследовательских данных и интеллектуальной собственности.</w:t>
      </w:r>
    </w:p>
    <w:p w14:paraId="5B52F816" w14:textId="77777777" w:rsidR="004825C3" w:rsidRPr="000D6B41" w:rsidRDefault="004825C3" w:rsidP="004825C3">
      <w:pPr>
        <w:widowControl w:val="0"/>
        <w:numPr>
          <w:ilvl w:val="0"/>
          <w:numId w:val="74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Выполнение обязательных требований</w:t>
      </w:r>
      <w:r w:rsidRPr="000D6B41">
        <w:rPr>
          <w:szCs w:val="28"/>
        </w:rPr>
        <w:t> законодательства РФ для государственных образовательных учреждений.</w:t>
      </w:r>
    </w:p>
    <w:p w14:paraId="19044C4C" w14:textId="77777777" w:rsidR="004825C3" w:rsidRPr="000D6B41" w:rsidRDefault="004825C3" w:rsidP="004825C3">
      <w:pPr>
        <w:widowControl w:val="0"/>
        <w:numPr>
          <w:ilvl w:val="0"/>
          <w:numId w:val="74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Формирование культуры информационной безопасности</w:t>
      </w:r>
      <w:r w:rsidRPr="000D6B41">
        <w:rPr>
          <w:szCs w:val="28"/>
        </w:rPr>
        <w:t> в университетском сообществе.</w:t>
      </w:r>
    </w:p>
    <w:p w14:paraId="54EFAD17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b/>
          <w:bCs/>
          <w:szCs w:val="28"/>
        </w:rPr>
        <w:t>Задачи политики:</w:t>
      </w:r>
    </w:p>
    <w:p w14:paraId="09D02F04" w14:textId="77777777" w:rsidR="004825C3" w:rsidRPr="000D6B41" w:rsidRDefault="004825C3" w:rsidP="004825C3">
      <w:pPr>
        <w:widowControl w:val="0"/>
        <w:numPr>
          <w:ilvl w:val="0"/>
          <w:numId w:val="75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szCs w:val="28"/>
        </w:rPr>
        <w:t xml:space="preserve">Создание системы менеджмента информационной безопасности </w:t>
      </w:r>
      <w:r w:rsidRPr="000D6B41">
        <w:rPr>
          <w:szCs w:val="28"/>
        </w:rPr>
        <w:lastRenderedPageBreak/>
        <w:t>(СМИБ) в соответствии с ГОСТ Р ИСО/МЭК 27001.</w:t>
      </w:r>
    </w:p>
    <w:p w14:paraId="12A84FE6" w14:textId="77777777" w:rsidR="004825C3" w:rsidRPr="000D6B41" w:rsidRDefault="004825C3" w:rsidP="004825C3">
      <w:pPr>
        <w:widowControl w:val="0"/>
        <w:numPr>
          <w:ilvl w:val="0"/>
          <w:numId w:val="75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szCs w:val="28"/>
        </w:rPr>
        <w:t>Внедрение организационных и технических мер защиты информации согласно Приказу ФСТЭК №21.</w:t>
      </w:r>
    </w:p>
    <w:p w14:paraId="5E0DDACF" w14:textId="77777777" w:rsidR="004825C3" w:rsidRPr="000D6B41" w:rsidRDefault="004825C3" w:rsidP="004825C3">
      <w:pPr>
        <w:widowControl w:val="0"/>
        <w:numPr>
          <w:ilvl w:val="0"/>
          <w:numId w:val="75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szCs w:val="28"/>
        </w:rPr>
        <w:t>Обеспечение соответствия требованиям регуляторов (Рособрнадзор, Роскомнадзор, ФСТЭК).</w:t>
      </w:r>
    </w:p>
    <w:p w14:paraId="54901023" w14:textId="77777777" w:rsidR="004825C3" w:rsidRPr="000D6B41" w:rsidRDefault="004825C3" w:rsidP="004825C3">
      <w:pPr>
        <w:widowControl w:val="0"/>
        <w:numPr>
          <w:ilvl w:val="0"/>
          <w:numId w:val="75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szCs w:val="28"/>
        </w:rPr>
        <w:t>Минимизация рисков, связанных с обработкой информации в образовательном процессе.</w:t>
      </w:r>
    </w:p>
    <w:p w14:paraId="35C7FFDC" w14:textId="77777777" w:rsidR="004825C3" w:rsidRPr="000D6B41" w:rsidRDefault="004825C3" w:rsidP="004825C3">
      <w:pPr>
        <w:widowControl w:val="0"/>
        <w:numPr>
          <w:ilvl w:val="0"/>
          <w:numId w:val="75"/>
        </w:numPr>
        <w:tabs>
          <w:tab w:val="left" w:pos="1981"/>
        </w:tabs>
        <w:autoSpaceDE w:val="0"/>
        <w:autoSpaceDN w:val="0"/>
        <w:spacing w:before="10"/>
        <w:ind w:right="137"/>
        <w:rPr>
          <w:szCs w:val="28"/>
        </w:rPr>
      </w:pPr>
      <w:r w:rsidRPr="000D6B41">
        <w:rPr>
          <w:szCs w:val="28"/>
        </w:rPr>
        <w:t>Развитие компетенций в области ИБ у сотрудников и студентов.</w:t>
      </w:r>
    </w:p>
    <w:p w14:paraId="6783256F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7"/>
        <w:ind w:right="135"/>
        <w:rPr>
          <w:b/>
          <w:bCs/>
          <w:szCs w:val="28"/>
        </w:rPr>
      </w:pPr>
      <w:r w:rsidRPr="000D6B41">
        <w:rPr>
          <w:b/>
          <w:bCs/>
          <w:szCs w:val="28"/>
        </w:rPr>
        <w:t>2.2 Область применения</w:t>
      </w:r>
    </w:p>
    <w:p w14:paraId="2D3FF063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b/>
          <w:bCs/>
          <w:szCs w:val="28"/>
        </w:rPr>
        <w:t>Действие политики распространяется на:</w:t>
      </w:r>
    </w:p>
    <w:p w14:paraId="08F5D05F" w14:textId="77777777" w:rsidR="004825C3" w:rsidRPr="000D6B41" w:rsidRDefault="004825C3" w:rsidP="004825C3">
      <w:pPr>
        <w:widowControl w:val="0"/>
        <w:numPr>
          <w:ilvl w:val="0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b/>
          <w:bCs/>
          <w:szCs w:val="28"/>
        </w:rPr>
        <w:t>Всех работников</w:t>
      </w:r>
      <w:r w:rsidRPr="000D6B41">
        <w:rPr>
          <w:szCs w:val="28"/>
        </w:rPr>
        <w:t> СТУ (административно-управленческий персонал, профессорско-преподавательский состав, учебно-вспомогательный персонал).</w:t>
      </w:r>
    </w:p>
    <w:p w14:paraId="59478E26" w14:textId="77777777" w:rsidR="004825C3" w:rsidRPr="000D6B41" w:rsidRDefault="004825C3" w:rsidP="004825C3">
      <w:pPr>
        <w:widowControl w:val="0"/>
        <w:numPr>
          <w:ilvl w:val="0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b/>
          <w:bCs/>
          <w:szCs w:val="28"/>
        </w:rPr>
        <w:t>Студентов и аспирантов</w:t>
      </w:r>
      <w:r w:rsidRPr="000D6B41">
        <w:rPr>
          <w:szCs w:val="28"/>
        </w:rPr>
        <w:t> всех форм обучения.</w:t>
      </w:r>
    </w:p>
    <w:p w14:paraId="29252624" w14:textId="77777777" w:rsidR="004825C3" w:rsidRPr="000D6B41" w:rsidRDefault="004825C3" w:rsidP="004825C3">
      <w:pPr>
        <w:widowControl w:val="0"/>
        <w:numPr>
          <w:ilvl w:val="0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b/>
          <w:bCs/>
          <w:szCs w:val="28"/>
        </w:rPr>
        <w:t>Подрядчиков и партнеров</w:t>
      </w:r>
      <w:r w:rsidRPr="000D6B41">
        <w:rPr>
          <w:szCs w:val="28"/>
        </w:rPr>
        <w:t>, имеющих доступ к информационным ресурсам университета.</w:t>
      </w:r>
    </w:p>
    <w:p w14:paraId="113500DB" w14:textId="77777777" w:rsidR="004825C3" w:rsidRPr="000D6B41" w:rsidRDefault="004825C3" w:rsidP="004825C3">
      <w:pPr>
        <w:widowControl w:val="0"/>
        <w:numPr>
          <w:ilvl w:val="0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b/>
          <w:bCs/>
          <w:szCs w:val="28"/>
        </w:rPr>
        <w:t>Все государственные информационные системы</w:t>
      </w:r>
      <w:r w:rsidRPr="000D6B41">
        <w:rPr>
          <w:szCs w:val="28"/>
        </w:rPr>
        <w:t> университета, подлежащие обязательной сертификации.</w:t>
      </w:r>
    </w:p>
    <w:p w14:paraId="396E99DD" w14:textId="77777777" w:rsidR="004825C3" w:rsidRPr="000D6B41" w:rsidRDefault="004825C3" w:rsidP="004825C3">
      <w:pPr>
        <w:widowControl w:val="0"/>
        <w:numPr>
          <w:ilvl w:val="0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b/>
          <w:bCs/>
          <w:szCs w:val="28"/>
        </w:rPr>
        <w:t>Все информационные активы</w:t>
      </w:r>
      <w:r w:rsidRPr="000D6B41">
        <w:rPr>
          <w:szCs w:val="28"/>
        </w:rPr>
        <w:t>, перечисленные в разделе 1.2, включая:</w:t>
      </w:r>
    </w:p>
    <w:p w14:paraId="631197FD" w14:textId="77777777" w:rsidR="004825C3" w:rsidRPr="000D6B41" w:rsidRDefault="004825C3" w:rsidP="004825C3">
      <w:pPr>
        <w:widowControl w:val="0"/>
        <w:numPr>
          <w:ilvl w:val="1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szCs w:val="28"/>
        </w:rPr>
        <w:t>Автоматизированную информационную систему "Университет"</w:t>
      </w:r>
    </w:p>
    <w:p w14:paraId="3500A38C" w14:textId="77777777" w:rsidR="004825C3" w:rsidRPr="000D6B41" w:rsidRDefault="004825C3" w:rsidP="004825C3">
      <w:pPr>
        <w:widowControl w:val="0"/>
        <w:numPr>
          <w:ilvl w:val="1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szCs w:val="28"/>
        </w:rPr>
        <w:t>Систему дистанционного обучения "СТУ-Онлайн"</w:t>
      </w:r>
    </w:p>
    <w:p w14:paraId="748EF524" w14:textId="77777777" w:rsidR="004825C3" w:rsidRPr="000D6B41" w:rsidRDefault="004825C3" w:rsidP="004825C3">
      <w:pPr>
        <w:widowControl w:val="0"/>
        <w:numPr>
          <w:ilvl w:val="1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szCs w:val="28"/>
        </w:rPr>
        <w:t>Библиотечно-информационный комплекс</w:t>
      </w:r>
    </w:p>
    <w:p w14:paraId="2B5F6AA1" w14:textId="77777777" w:rsidR="004825C3" w:rsidRPr="000D6B41" w:rsidRDefault="004825C3" w:rsidP="004825C3">
      <w:pPr>
        <w:widowControl w:val="0"/>
        <w:numPr>
          <w:ilvl w:val="1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szCs w:val="28"/>
        </w:rPr>
        <w:t>Научно-исследовательские базы данных</w:t>
      </w:r>
    </w:p>
    <w:p w14:paraId="11DB10A9" w14:textId="7EC7C2F4" w:rsidR="004825C3" w:rsidRPr="008036BC" w:rsidRDefault="004825C3" w:rsidP="008036BC">
      <w:pPr>
        <w:widowControl w:val="0"/>
        <w:numPr>
          <w:ilvl w:val="1"/>
          <w:numId w:val="76"/>
        </w:numPr>
        <w:tabs>
          <w:tab w:val="left" w:pos="1981"/>
        </w:tabs>
        <w:autoSpaceDE w:val="0"/>
        <w:autoSpaceDN w:val="0"/>
        <w:spacing w:before="17"/>
        <w:ind w:right="135"/>
        <w:rPr>
          <w:szCs w:val="28"/>
        </w:rPr>
      </w:pPr>
      <w:r w:rsidRPr="000D6B41">
        <w:rPr>
          <w:szCs w:val="28"/>
        </w:rPr>
        <w:t>Инфраструктурные системы (сети, серверы, СКУД)</w:t>
      </w:r>
    </w:p>
    <w:p w14:paraId="1C1AE316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7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2.3 Основные принципы информационной безопасности</w:t>
      </w:r>
    </w:p>
    <w:p w14:paraId="4E86859A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Принципы основаны на требованиях ФЗ-149, ФЗ-152 и ГОСТ Р ИСО/МЭК 27001:</w:t>
      </w:r>
    </w:p>
    <w:p w14:paraId="19C05125" w14:textId="77777777" w:rsidR="004825C3" w:rsidRPr="000D6B41" w:rsidRDefault="004825C3" w:rsidP="004825C3">
      <w:pPr>
        <w:widowControl w:val="0"/>
        <w:numPr>
          <w:ilvl w:val="0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b/>
          <w:bCs/>
          <w:szCs w:val="28"/>
        </w:rPr>
        <w:t>Принцип законности и нормативного соответствия:</w:t>
      </w:r>
    </w:p>
    <w:p w14:paraId="01F5B703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lastRenderedPageBreak/>
        <w:t>Строгое соблюдение требований законодательства РФ</w:t>
      </w:r>
    </w:p>
    <w:p w14:paraId="4A7A94E7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Выполнение предписаний регуляторов (ФСТЭК, Роскомнадзор)</w:t>
      </w:r>
    </w:p>
    <w:p w14:paraId="5BAF3F34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Соответствие отраслевым стандартам образования</w:t>
      </w:r>
    </w:p>
    <w:p w14:paraId="6D18A433" w14:textId="77777777" w:rsidR="004825C3" w:rsidRPr="000D6B41" w:rsidRDefault="004825C3" w:rsidP="004825C3">
      <w:pPr>
        <w:widowControl w:val="0"/>
        <w:numPr>
          <w:ilvl w:val="0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b/>
          <w:bCs/>
          <w:szCs w:val="28"/>
        </w:rPr>
        <w:t>Принцип конфиденциальности (в соответствии со ст. 7 ФЗ-152):</w:t>
      </w:r>
    </w:p>
    <w:p w14:paraId="65603176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Защита персональных данных от несанкционированного доступа</w:t>
      </w:r>
    </w:p>
    <w:p w14:paraId="36565C4D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Соблюдение врачебной тайны при обработке медицинских данных студентов</w:t>
      </w:r>
    </w:p>
    <w:p w14:paraId="2A1FC70C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Охрана служебной и коммерческой тайны</w:t>
      </w:r>
    </w:p>
    <w:p w14:paraId="2023DF5E" w14:textId="77777777" w:rsidR="004825C3" w:rsidRPr="000D6B41" w:rsidRDefault="004825C3" w:rsidP="004825C3">
      <w:pPr>
        <w:widowControl w:val="0"/>
        <w:numPr>
          <w:ilvl w:val="0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b/>
          <w:bCs/>
          <w:szCs w:val="28"/>
        </w:rPr>
        <w:t>Принцип целостности образовательных данных:</w:t>
      </w:r>
    </w:p>
    <w:p w14:paraId="1B3CE1FB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Гарантия неизменности данных об успеваемости и аттестации</w:t>
      </w:r>
    </w:p>
    <w:p w14:paraId="09B622F1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Защита от фальсификации результатов обучения</w:t>
      </w:r>
    </w:p>
    <w:p w14:paraId="2B673957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Обеспечение аутентичности документов об образовании</w:t>
      </w:r>
    </w:p>
    <w:p w14:paraId="320F8484" w14:textId="77777777" w:rsidR="004825C3" w:rsidRPr="000D6B41" w:rsidRDefault="004825C3" w:rsidP="004825C3">
      <w:pPr>
        <w:widowControl w:val="0"/>
        <w:numPr>
          <w:ilvl w:val="0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b/>
          <w:bCs/>
          <w:szCs w:val="28"/>
        </w:rPr>
        <w:t>Принцип доступности образовательных услуг:</w:t>
      </w:r>
    </w:p>
    <w:p w14:paraId="185B817D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Бесперебойное функционирование систем дистанционного обучения</w:t>
      </w:r>
    </w:p>
    <w:p w14:paraId="09836178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Минимизация времени простоя критических систем</w:t>
      </w:r>
    </w:p>
    <w:p w14:paraId="103EEFE5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Обеспечение непрерывности учебного процесса</w:t>
      </w:r>
    </w:p>
    <w:p w14:paraId="5985D99D" w14:textId="77777777" w:rsidR="004825C3" w:rsidRPr="000D6B41" w:rsidRDefault="004825C3" w:rsidP="004825C3">
      <w:pPr>
        <w:widowControl w:val="0"/>
        <w:numPr>
          <w:ilvl w:val="0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b/>
          <w:bCs/>
          <w:szCs w:val="28"/>
        </w:rPr>
        <w:t>Принцип подотчетности и прослеживаемости:</w:t>
      </w:r>
    </w:p>
    <w:p w14:paraId="7EFA496D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Регистрация действий в системах обработки ПДн</w:t>
      </w:r>
    </w:p>
    <w:p w14:paraId="62DFE24A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Аудит доступа к экзаменационным материалам</w:t>
      </w:r>
    </w:p>
    <w:p w14:paraId="41F92F49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Контроль изменений в системах итоговой аттестации</w:t>
      </w:r>
    </w:p>
    <w:p w14:paraId="0F97EDC5" w14:textId="77777777" w:rsidR="004825C3" w:rsidRPr="000D6B41" w:rsidRDefault="004825C3" w:rsidP="004825C3">
      <w:pPr>
        <w:widowControl w:val="0"/>
        <w:numPr>
          <w:ilvl w:val="0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b/>
          <w:bCs/>
          <w:szCs w:val="28"/>
        </w:rPr>
        <w:t>Принцип интеграции ИБ в образовательный процесс:</w:t>
      </w:r>
    </w:p>
    <w:p w14:paraId="528967C5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Включение вопросов ИБ в учебные программы</w:t>
      </w:r>
    </w:p>
    <w:p w14:paraId="7C5EDC29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Проведение исследований в области защиты информации</w:t>
      </w:r>
    </w:p>
    <w:p w14:paraId="5E310ACD" w14:textId="77777777" w:rsidR="004825C3" w:rsidRPr="000D6B41" w:rsidRDefault="004825C3" w:rsidP="004825C3">
      <w:pPr>
        <w:widowControl w:val="0"/>
        <w:numPr>
          <w:ilvl w:val="1"/>
          <w:numId w:val="77"/>
        </w:numPr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  <w:r w:rsidRPr="000D6B41">
        <w:rPr>
          <w:szCs w:val="28"/>
        </w:rPr>
        <w:t>Формирование компетенций ИБ у выпускников</w:t>
      </w:r>
    </w:p>
    <w:p w14:paraId="1A7848B2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76"/>
        <w:ind w:right="138"/>
        <w:rPr>
          <w:szCs w:val="28"/>
        </w:rPr>
      </w:pPr>
    </w:p>
    <w:p w14:paraId="2269F851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lastRenderedPageBreak/>
        <w:t>2.4 Роли и ответственность в области информационной безопасности</w:t>
      </w:r>
    </w:p>
    <w:p w14:paraId="56680860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2.4.1 Ректор университета</w:t>
      </w:r>
    </w:p>
    <w:p w14:paraId="7016399E" w14:textId="77777777" w:rsidR="004825C3" w:rsidRPr="000D6B41" w:rsidRDefault="004825C3" w:rsidP="004825C3">
      <w:pPr>
        <w:widowControl w:val="0"/>
        <w:numPr>
          <w:ilvl w:val="0"/>
          <w:numId w:val="78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Несет персональную ответственность за обеспечение ИБ как руководитель государственного учреждения</w:t>
      </w:r>
    </w:p>
    <w:p w14:paraId="1FAD4E13" w14:textId="77777777" w:rsidR="004825C3" w:rsidRPr="000D6B41" w:rsidRDefault="004825C3" w:rsidP="004825C3">
      <w:pPr>
        <w:widowControl w:val="0"/>
        <w:numPr>
          <w:ilvl w:val="0"/>
          <w:numId w:val="78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Утверждает политику ИБ и выделяет бюджетные средства на ее реализацию</w:t>
      </w:r>
    </w:p>
    <w:p w14:paraId="5698E320" w14:textId="77777777" w:rsidR="004825C3" w:rsidRPr="000D6B41" w:rsidRDefault="004825C3" w:rsidP="004825C3">
      <w:pPr>
        <w:widowControl w:val="0"/>
        <w:numPr>
          <w:ilvl w:val="0"/>
          <w:numId w:val="78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Утверждает состав комиссии по ИБ</w:t>
      </w:r>
    </w:p>
    <w:p w14:paraId="424E339E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2.4.2 Проректор по информатизации</w:t>
      </w:r>
    </w:p>
    <w:p w14:paraId="4D1F0AF1" w14:textId="77777777" w:rsidR="004825C3" w:rsidRPr="000D6B41" w:rsidRDefault="004825C3" w:rsidP="004825C3">
      <w:pPr>
        <w:widowControl w:val="0"/>
        <w:numPr>
          <w:ilvl w:val="0"/>
          <w:numId w:val="79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Координирует деятельность по обеспечению ИБ</w:t>
      </w:r>
    </w:p>
    <w:p w14:paraId="3AF39186" w14:textId="77777777" w:rsidR="004825C3" w:rsidRPr="000D6B41" w:rsidRDefault="004825C3" w:rsidP="004825C3">
      <w:pPr>
        <w:widowControl w:val="0"/>
        <w:numPr>
          <w:ilvl w:val="0"/>
          <w:numId w:val="79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Отвечает за соответствие ИТ-инфраструктуры требованиям регуляторов</w:t>
      </w:r>
    </w:p>
    <w:p w14:paraId="2D229095" w14:textId="77777777" w:rsidR="004825C3" w:rsidRPr="000D6B41" w:rsidRDefault="004825C3" w:rsidP="004825C3">
      <w:pPr>
        <w:widowControl w:val="0"/>
        <w:numPr>
          <w:ilvl w:val="0"/>
          <w:numId w:val="79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Организует взаимодействие с ФСТЭК и другими регуляторами</w:t>
      </w:r>
    </w:p>
    <w:p w14:paraId="221161DF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2.4.3 Ответственный за обеспечение безопасности ПДн (назначается приказом)</w:t>
      </w:r>
    </w:p>
    <w:p w14:paraId="0FE47544" w14:textId="77777777" w:rsidR="004825C3" w:rsidRPr="000D6B41" w:rsidRDefault="004825C3" w:rsidP="004825C3">
      <w:pPr>
        <w:widowControl w:val="0"/>
        <w:numPr>
          <w:ilvl w:val="0"/>
          <w:numId w:val="80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Организует обработку ПДн в соответствии с ФЗ-152</w:t>
      </w:r>
    </w:p>
    <w:p w14:paraId="4A736F98" w14:textId="77777777" w:rsidR="004825C3" w:rsidRPr="000D6B41" w:rsidRDefault="004825C3" w:rsidP="004825C3">
      <w:pPr>
        <w:widowControl w:val="0"/>
        <w:numPr>
          <w:ilvl w:val="0"/>
          <w:numId w:val="80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Взаимодействует с Роскомнадзором по вопросам ПДн</w:t>
      </w:r>
    </w:p>
    <w:p w14:paraId="498CF568" w14:textId="77777777" w:rsidR="004825C3" w:rsidRPr="000D6B41" w:rsidRDefault="004825C3" w:rsidP="004825C3">
      <w:pPr>
        <w:widowControl w:val="0"/>
        <w:numPr>
          <w:ilvl w:val="0"/>
          <w:numId w:val="80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Проводит оценку соответствия ИСПДн требованиям ФСТЭК</w:t>
      </w:r>
    </w:p>
    <w:p w14:paraId="3FAF72CB" w14:textId="77777777" w:rsidR="004825C3" w:rsidRPr="000D6B41" w:rsidRDefault="004825C3" w:rsidP="004825C3">
      <w:pPr>
        <w:widowControl w:val="0"/>
        <w:numPr>
          <w:ilvl w:val="0"/>
          <w:numId w:val="80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Готовит документы для обязательной сертификации ИСПДн</w:t>
      </w:r>
    </w:p>
    <w:p w14:paraId="48D3B1AF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2.4.4 Начальник управления информационных технологий</w:t>
      </w:r>
    </w:p>
    <w:p w14:paraId="7C545B8A" w14:textId="77777777" w:rsidR="004825C3" w:rsidRPr="000D6B41" w:rsidRDefault="004825C3" w:rsidP="004825C3">
      <w:pPr>
        <w:widowControl w:val="0"/>
        <w:numPr>
          <w:ilvl w:val="0"/>
          <w:numId w:val="81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Реализует технические меры защиты информации</w:t>
      </w:r>
    </w:p>
    <w:p w14:paraId="4B48BC96" w14:textId="77777777" w:rsidR="004825C3" w:rsidRPr="000D6B41" w:rsidRDefault="004825C3" w:rsidP="004825C3">
      <w:pPr>
        <w:widowControl w:val="0"/>
        <w:numPr>
          <w:ilvl w:val="0"/>
          <w:numId w:val="81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Обеспечивает функционирование средств защиты информации</w:t>
      </w:r>
    </w:p>
    <w:p w14:paraId="40779F48" w14:textId="77777777" w:rsidR="004825C3" w:rsidRPr="000D6B41" w:rsidRDefault="004825C3" w:rsidP="004825C3">
      <w:pPr>
        <w:widowControl w:val="0"/>
        <w:numPr>
          <w:ilvl w:val="0"/>
          <w:numId w:val="81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Организует резервное копирование и восстановление данных</w:t>
      </w:r>
    </w:p>
    <w:p w14:paraId="4826705C" w14:textId="77777777" w:rsidR="004825C3" w:rsidRPr="000D6B41" w:rsidRDefault="004825C3" w:rsidP="004825C3">
      <w:pPr>
        <w:widowControl w:val="0"/>
        <w:numPr>
          <w:ilvl w:val="0"/>
          <w:numId w:val="81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Проводит мониторинг защищенности информационных систем</w:t>
      </w:r>
    </w:p>
    <w:p w14:paraId="05B16626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2.4.5 Заведующие кафедрами и руководители подразделений</w:t>
      </w:r>
    </w:p>
    <w:p w14:paraId="01A8626D" w14:textId="77777777" w:rsidR="004825C3" w:rsidRPr="000D6B41" w:rsidRDefault="004825C3" w:rsidP="004825C3">
      <w:pPr>
        <w:widowControl w:val="0"/>
        <w:numPr>
          <w:ilvl w:val="0"/>
          <w:numId w:val="82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Обеспечивают соблюдение требований ИБ в подразделениях</w:t>
      </w:r>
    </w:p>
    <w:p w14:paraId="33D49FED" w14:textId="77777777" w:rsidR="004825C3" w:rsidRPr="000D6B41" w:rsidRDefault="004825C3" w:rsidP="004825C3">
      <w:pPr>
        <w:widowControl w:val="0"/>
        <w:numPr>
          <w:ilvl w:val="0"/>
          <w:numId w:val="82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Контролируют доступ сотрудников к информационным ресурсам</w:t>
      </w:r>
    </w:p>
    <w:p w14:paraId="7F082701" w14:textId="77777777" w:rsidR="004825C3" w:rsidRPr="000D6B41" w:rsidRDefault="004825C3" w:rsidP="004825C3">
      <w:pPr>
        <w:widowControl w:val="0"/>
        <w:numPr>
          <w:ilvl w:val="0"/>
          <w:numId w:val="82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Организуют обучение по вопросам ИБ в подразделениях</w:t>
      </w:r>
    </w:p>
    <w:p w14:paraId="76CD49E2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2.4.6 Преподаватели и научные сотрудники</w:t>
      </w:r>
    </w:p>
    <w:p w14:paraId="3C9856B7" w14:textId="77777777" w:rsidR="004825C3" w:rsidRPr="000D6B41" w:rsidRDefault="004825C3" w:rsidP="004825C3">
      <w:pPr>
        <w:widowControl w:val="0"/>
        <w:numPr>
          <w:ilvl w:val="0"/>
          <w:numId w:val="8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Соблюдают требования при работе с ПДн студентов</w:t>
      </w:r>
    </w:p>
    <w:p w14:paraId="3B438ECF" w14:textId="77777777" w:rsidR="004825C3" w:rsidRPr="000D6B41" w:rsidRDefault="004825C3" w:rsidP="004825C3">
      <w:pPr>
        <w:widowControl w:val="0"/>
        <w:numPr>
          <w:ilvl w:val="0"/>
          <w:numId w:val="8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 xml:space="preserve">Защищают интеллектуальную собственность и результаты </w:t>
      </w:r>
      <w:r w:rsidRPr="000D6B41">
        <w:rPr>
          <w:szCs w:val="28"/>
        </w:rPr>
        <w:lastRenderedPageBreak/>
        <w:t>исследований</w:t>
      </w:r>
    </w:p>
    <w:p w14:paraId="29CA7D5B" w14:textId="77777777" w:rsidR="004825C3" w:rsidRPr="000D6B41" w:rsidRDefault="004825C3" w:rsidP="004825C3">
      <w:pPr>
        <w:widowControl w:val="0"/>
        <w:numPr>
          <w:ilvl w:val="0"/>
          <w:numId w:val="83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Используют только разрешенное программное обеспечение</w:t>
      </w:r>
    </w:p>
    <w:p w14:paraId="5837E3F3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8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2.4.7 Студенты и аспиранты</w:t>
      </w:r>
    </w:p>
    <w:p w14:paraId="7330BD96" w14:textId="77777777" w:rsidR="004825C3" w:rsidRPr="000D6B41" w:rsidRDefault="004825C3" w:rsidP="004825C3">
      <w:pPr>
        <w:widowControl w:val="0"/>
        <w:numPr>
          <w:ilvl w:val="0"/>
          <w:numId w:val="84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Соблюдают правила использования ИТ-ресурсов университета</w:t>
      </w:r>
    </w:p>
    <w:p w14:paraId="2FE61B4E" w14:textId="77777777" w:rsidR="004825C3" w:rsidRPr="000D6B41" w:rsidRDefault="004825C3" w:rsidP="004825C3">
      <w:pPr>
        <w:widowControl w:val="0"/>
        <w:numPr>
          <w:ilvl w:val="0"/>
          <w:numId w:val="84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Не передают учетные данные третьим лицам</w:t>
      </w:r>
    </w:p>
    <w:p w14:paraId="29B243E6" w14:textId="77777777" w:rsidR="004825C3" w:rsidRPr="000D6B41" w:rsidRDefault="004825C3" w:rsidP="004825C3">
      <w:pPr>
        <w:widowControl w:val="0"/>
        <w:numPr>
          <w:ilvl w:val="0"/>
          <w:numId w:val="84"/>
        </w:numPr>
        <w:tabs>
          <w:tab w:val="left" w:pos="1981"/>
        </w:tabs>
        <w:autoSpaceDE w:val="0"/>
        <w:autoSpaceDN w:val="0"/>
        <w:spacing w:before="8"/>
        <w:ind w:right="138"/>
        <w:rPr>
          <w:szCs w:val="28"/>
        </w:rPr>
      </w:pPr>
      <w:r w:rsidRPr="000D6B41">
        <w:rPr>
          <w:szCs w:val="28"/>
        </w:rPr>
        <w:t>Сообщают о выявленных уязвимостях и инцидентах ИБ</w:t>
      </w:r>
    </w:p>
    <w:p w14:paraId="6FC227E4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 Основные направления и меры обеспечения информационной безопасности</w:t>
      </w:r>
    </w:p>
    <w:p w14:paraId="06814AA5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2.5.1 Защита персональных данных (в соответствии с ФЗ-152 и Приказом ФСТЭК №21)</w:t>
      </w:r>
    </w:p>
    <w:p w14:paraId="29195650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Организационные меры:</w:t>
      </w:r>
    </w:p>
    <w:p w14:paraId="4C1101A5" w14:textId="77777777" w:rsidR="004825C3" w:rsidRPr="000D6B41" w:rsidRDefault="004825C3" w:rsidP="004825C3">
      <w:pPr>
        <w:widowControl w:val="0"/>
        <w:numPr>
          <w:ilvl w:val="0"/>
          <w:numId w:val="85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Определение уровня защищенности ИСПДн:</w:t>
      </w:r>
      <w:r w:rsidRPr="000D6B41">
        <w:rPr>
          <w:szCs w:val="28"/>
        </w:rPr>
        <w:t> Для систем обработки ПДн студентов и сотрудников устанавливается 3 уровень защищенности (требуется выполнение 1-18, 24 мер Приказа №21).</w:t>
      </w:r>
    </w:p>
    <w:p w14:paraId="4378F4D4" w14:textId="77777777" w:rsidR="004825C3" w:rsidRPr="000D6B41" w:rsidRDefault="004825C3" w:rsidP="004825C3">
      <w:pPr>
        <w:widowControl w:val="0"/>
        <w:numPr>
          <w:ilvl w:val="0"/>
          <w:numId w:val="85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Разработка документированной политики обработки ПДн:</w:t>
      </w:r>
      <w:r w:rsidRPr="000D6B41">
        <w:rPr>
          <w:szCs w:val="28"/>
        </w:rPr>
        <w:t> Отдельный документ, утверждаемый ректором.</w:t>
      </w:r>
    </w:p>
    <w:p w14:paraId="12553359" w14:textId="77777777" w:rsidR="004825C3" w:rsidRPr="000D6B41" w:rsidRDefault="004825C3" w:rsidP="004825C3">
      <w:pPr>
        <w:widowControl w:val="0"/>
        <w:numPr>
          <w:ilvl w:val="0"/>
          <w:numId w:val="85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Назначение ответственных лиц:</w:t>
      </w:r>
      <w:r w:rsidRPr="000D6B41">
        <w:rPr>
          <w:szCs w:val="28"/>
        </w:rPr>
        <w:t> Приказом назначаются ответственный за обработку ПДн и сотрудники, допущенные к обработке.</w:t>
      </w:r>
    </w:p>
    <w:p w14:paraId="699F9800" w14:textId="77777777" w:rsidR="004825C3" w:rsidRPr="000D6B41" w:rsidRDefault="004825C3" w:rsidP="004825C3">
      <w:pPr>
        <w:widowControl w:val="0"/>
        <w:numPr>
          <w:ilvl w:val="0"/>
          <w:numId w:val="85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Обучение сотрудников:</w:t>
      </w:r>
      <w:r w:rsidRPr="000D6B41">
        <w:rPr>
          <w:szCs w:val="28"/>
        </w:rPr>
        <w:t> Обязательное обучение всех сотрудников, работающих с ПДн, не реже 1 раза в год.</w:t>
      </w:r>
    </w:p>
    <w:p w14:paraId="2A971A75" w14:textId="77777777" w:rsidR="004825C3" w:rsidRPr="000D6B41" w:rsidRDefault="004825C3" w:rsidP="004825C3">
      <w:pPr>
        <w:widowControl w:val="0"/>
        <w:numPr>
          <w:ilvl w:val="0"/>
          <w:numId w:val="85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Оценка вреда субъектам ПДн:</w:t>
      </w:r>
      <w:r w:rsidRPr="000D6B41">
        <w:rPr>
          <w:szCs w:val="28"/>
        </w:rPr>
        <w:t> Проведение оценки потенциального вреда при нарушении безопасности ПДн.</w:t>
      </w:r>
    </w:p>
    <w:p w14:paraId="01DEC7E9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Технические меры:</w:t>
      </w:r>
    </w:p>
    <w:p w14:paraId="5AA7DB1B" w14:textId="77777777" w:rsidR="004825C3" w:rsidRPr="000D6B41" w:rsidRDefault="004825C3" w:rsidP="004825C3">
      <w:pPr>
        <w:widowControl w:val="0"/>
        <w:numPr>
          <w:ilvl w:val="0"/>
          <w:numId w:val="86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Идентификация и аутентификация:</w:t>
      </w:r>
      <w:r w:rsidRPr="000D6B41">
        <w:rPr>
          <w:szCs w:val="28"/>
        </w:rPr>
        <w:t> Индивидуальные учетные записи с многофакторной аутентификацией для доступа к ИСПДн.</w:t>
      </w:r>
    </w:p>
    <w:p w14:paraId="748D941E" w14:textId="77777777" w:rsidR="004825C3" w:rsidRPr="000D6B41" w:rsidRDefault="004825C3" w:rsidP="004825C3">
      <w:pPr>
        <w:widowControl w:val="0"/>
        <w:numPr>
          <w:ilvl w:val="0"/>
          <w:numId w:val="86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Управление доступом:</w:t>
      </w:r>
      <w:r w:rsidRPr="000D6B41">
        <w:rPr>
          <w:szCs w:val="28"/>
        </w:rPr>
        <w:t> Реализация ролевой модели доступа на основе принципа минимальных привилегий.</w:t>
      </w:r>
    </w:p>
    <w:p w14:paraId="767836A9" w14:textId="77777777" w:rsidR="004825C3" w:rsidRPr="000D6B41" w:rsidRDefault="004825C3" w:rsidP="004825C3">
      <w:pPr>
        <w:widowControl w:val="0"/>
        <w:numPr>
          <w:ilvl w:val="0"/>
          <w:numId w:val="86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Протоколирование:</w:t>
      </w:r>
      <w:r w:rsidRPr="000D6B41">
        <w:rPr>
          <w:szCs w:val="28"/>
        </w:rPr>
        <w:t xml:space="preserve"> Обязательное ведение журналов доступа и </w:t>
      </w:r>
      <w:r w:rsidRPr="000D6B41">
        <w:rPr>
          <w:szCs w:val="28"/>
        </w:rPr>
        <w:lastRenderedPageBreak/>
        <w:t>действий в ИСПДн сроком не менее 5 лет.</w:t>
      </w:r>
    </w:p>
    <w:p w14:paraId="7CD5E3A8" w14:textId="77777777" w:rsidR="004825C3" w:rsidRPr="000D6B41" w:rsidRDefault="004825C3" w:rsidP="004825C3">
      <w:pPr>
        <w:widowControl w:val="0"/>
        <w:numPr>
          <w:ilvl w:val="0"/>
          <w:numId w:val="86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Антивирусная защита:</w:t>
      </w:r>
      <w:r w:rsidRPr="000D6B41">
        <w:rPr>
          <w:szCs w:val="28"/>
        </w:rPr>
        <w:t> Использование сертифицированных средств защиты от вредоносного кода.</w:t>
      </w:r>
    </w:p>
    <w:p w14:paraId="348BA462" w14:textId="77777777" w:rsidR="004825C3" w:rsidRPr="000D6B41" w:rsidRDefault="004825C3" w:rsidP="004825C3">
      <w:pPr>
        <w:widowControl w:val="0"/>
        <w:numPr>
          <w:ilvl w:val="0"/>
          <w:numId w:val="86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Обнаружение вторжений:</w:t>
      </w:r>
      <w:r w:rsidRPr="000D6B41">
        <w:rPr>
          <w:szCs w:val="28"/>
        </w:rPr>
        <w:t> Внедрение систем обнаружения вторжений на границах сети.</w:t>
      </w:r>
    </w:p>
    <w:p w14:paraId="6C2E2348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2.5.2 Безопасность образовательного процесса</w:t>
      </w:r>
    </w:p>
    <w:p w14:paraId="410C7FA3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Защита систем итоговой аттестации:</w:t>
      </w:r>
    </w:p>
    <w:p w14:paraId="17895B12" w14:textId="77777777" w:rsidR="004825C3" w:rsidRPr="000D6B41" w:rsidRDefault="004825C3" w:rsidP="004825C3">
      <w:pPr>
        <w:widowControl w:val="0"/>
        <w:numPr>
          <w:ilvl w:val="0"/>
          <w:numId w:val="87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Физическая изоляция:</w:t>
      </w:r>
      <w:r w:rsidRPr="000D6B41">
        <w:rPr>
          <w:szCs w:val="28"/>
        </w:rPr>
        <w:t> Выделенные помещения для хранения и обработки экзаменационных материалов.</w:t>
      </w:r>
    </w:p>
    <w:p w14:paraId="0B7786A0" w14:textId="77777777" w:rsidR="004825C3" w:rsidRPr="000D6B41" w:rsidRDefault="004825C3" w:rsidP="004825C3">
      <w:pPr>
        <w:widowControl w:val="0"/>
        <w:numPr>
          <w:ilvl w:val="0"/>
          <w:numId w:val="87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Криптографическая защита:</w:t>
      </w:r>
      <w:r w:rsidRPr="000D6B41">
        <w:rPr>
          <w:szCs w:val="28"/>
        </w:rPr>
        <w:t> Шифрование передаваемых экзаменационных материалов.</w:t>
      </w:r>
    </w:p>
    <w:p w14:paraId="03746DBD" w14:textId="77777777" w:rsidR="004825C3" w:rsidRPr="000D6B41" w:rsidRDefault="004825C3" w:rsidP="004825C3">
      <w:pPr>
        <w:widowControl w:val="0"/>
        <w:numPr>
          <w:ilvl w:val="0"/>
          <w:numId w:val="87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Контроль целостности:</w:t>
      </w:r>
      <w:r w:rsidRPr="000D6B41">
        <w:rPr>
          <w:szCs w:val="28"/>
        </w:rPr>
        <w:t> Использование ЭЦП для защиты от изменений результатов аттестации.</w:t>
      </w:r>
    </w:p>
    <w:p w14:paraId="24A29553" w14:textId="77777777" w:rsidR="004825C3" w:rsidRPr="000D6B41" w:rsidRDefault="004825C3" w:rsidP="004825C3">
      <w:pPr>
        <w:widowControl w:val="0"/>
        <w:numPr>
          <w:ilvl w:val="0"/>
          <w:numId w:val="87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Резервное копирование:</w:t>
      </w:r>
      <w:r w:rsidRPr="000D6B41">
        <w:rPr>
          <w:szCs w:val="28"/>
        </w:rPr>
        <w:t> Ежедневное резервное копирование данных об успеваемости.</w:t>
      </w:r>
    </w:p>
    <w:p w14:paraId="0C474455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Безопасность дистанционного обучения:</w:t>
      </w:r>
    </w:p>
    <w:p w14:paraId="251526AE" w14:textId="77777777" w:rsidR="004825C3" w:rsidRPr="000D6B41" w:rsidRDefault="004825C3" w:rsidP="004825C3">
      <w:pPr>
        <w:widowControl w:val="0"/>
        <w:numPr>
          <w:ilvl w:val="0"/>
          <w:numId w:val="88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Аутентификация пользователей:</w:t>
      </w:r>
      <w:r w:rsidRPr="000D6B41">
        <w:rPr>
          <w:szCs w:val="28"/>
        </w:rPr>
        <w:t> Многофакторная аутентификация для преподавателей и студентов.</w:t>
      </w:r>
    </w:p>
    <w:p w14:paraId="3779A4B9" w14:textId="77777777" w:rsidR="004825C3" w:rsidRPr="000D6B41" w:rsidRDefault="004825C3" w:rsidP="004825C3">
      <w:pPr>
        <w:widowControl w:val="0"/>
        <w:numPr>
          <w:ilvl w:val="0"/>
          <w:numId w:val="88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Защита видеоконференций:</w:t>
      </w:r>
      <w:r w:rsidRPr="000D6B41">
        <w:rPr>
          <w:szCs w:val="28"/>
        </w:rPr>
        <w:t> Шифрование трафика, контроль доступа к занятиям.</w:t>
      </w:r>
    </w:p>
    <w:p w14:paraId="50B119EF" w14:textId="77777777" w:rsidR="004825C3" w:rsidRPr="000D6B41" w:rsidRDefault="004825C3" w:rsidP="004825C3">
      <w:pPr>
        <w:widowControl w:val="0"/>
        <w:numPr>
          <w:ilvl w:val="0"/>
          <w:numId w:val="88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Мониторинг активности:</w:t>
      </w:r>
      <w:r w:rsidRPr="000D6B41">
        <w:rPr>
          <w:szCs w:val="28"/>
        </w:rPr>
        <w:t> Регистрация действий пользователей в системе ДО.</w:t>
      </w:r>
    </w:p>
    <w:p w14:paraId="353CBFAA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2.5.3 Защита научно-исследовательской информации</w:t>
      </w:r>
    </w:p>
    <w:p w14:paraId="7691AE6D" w14:textId="77777777" w:rsidR="004825C3" w:rsidRPr="000D6B41" w:rsidRDefault="004825C3" w:rsidP="004825C3">
      <w:pPr>
        <w:widowControl w:val="0"/>
        <w:numPr>
          <w:ilvl w:val="0"/>
          <w:numId w:val="89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Классификация информации:</w:t>
      </w:r>
      <w:r w:rsidRPr="000D6B41">
        <w:rPr>
          <w:szCs w:val="28"/>
        </w:rPr>
        <w:t> Определение грифа конфиденциальности для результатов исследований.</w:t>
      </w:r>
    </w:p>
    <w:p w14:paraId="4DDD8B5A" w14:textId="77777777" w:rsidR="004825C3" w:rsidRPr="000D6B41" w:rsidRDefault="004825C3" w:rsidP="004825C3">
      <w:pPr>
        <w:widowControl w:val="0"/>
        <w:numPr>
          <w:ilvl w:val="0"/>
          <w:numId w:val="89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Разграничение доступа:</w:t>
      </w:r>
      <w:r w:rsidRPr="000D6B41">
        <w:rPr>
          <w:szCs w:val="28"/>
        </w:rPr>
        <w:t> Создание изолированных сегментов сети для научных исследований.</w:t>
      </w:r>
    </w:p>
    <w:p w14:paraId="4737C9FF" w14:textId="77777777" w:rsidR="004825C3" w:rsidRPr="000D6B41" w:rsidRDefault="004825C3" w:rsidP="004825C3">
      <w:pPr>
        <w:widowControl w:val="0"/>
        <w:numPr>
          <w:ilvl w:val="0"/>
          <w:numId w:val="89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Защита интеллектуальной собственности:</w:t>
      </w:r>
      <w:r w:rsidRPr="000D6B41">
        <w:rPr>
          <w:szCs w:val="28"/>
        </w:rPr>
        <w:t> Использование систем DRM для защиты электронных публикаций.</w:t>
      </w:r>
    </w:p>
    <w:p w14:paraId="424D0E5C" w14:textId="77777777" w:rsidR="004825C3" w:rsidRPr="000D6B41" w:rsidRDefault="004825C3" w:rsidP="004825C3">
      <w:pPr>
        <w:widowControl w:val="0"/>
        <w:numPr>
          <w:ilvl w:val="0"/>
          <w:numId w:val="89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lastRenderedPageBreak/>
        <w:t>Аудит доступа:</w:t>
      </w:r>
      <w:r w:rsidRPr="000D6B41">
        <w:rPr>
          <w:szCs w:val="28"/>
        </w:rPr>
        <w:t> Регистрация всех обращений к научным базам данных.</w:t>
      </w:r>
    </w:p>
    <w:p w14:paraId="212CA748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2.5.4 Безопасность информационной инфраструктуры</w:t>
      </w:r>
    </w:p>
    <w:p w14:paraId="491A300D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Сетевая безопасность:</w:t>
      </w:r>
    </w:p>
    <w:p w14:paraId="0CB233B9" w14:textId="77777777" w:rsidR="004825C3" w:rsidRPr="000D6B41" w:rsidRDefault="004825C3" w:rsidP="004825C3">
      <w:pPr>
        <w:widowControl w:val="0"/>
        <w:numPr>
          <w:ilvl w:val="0"/>
          <w:numId w:val="90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Сегментация сети:</w:t>
      </w:r>
      <w:r w:rsidRPr="000D6B41">
        <w:rPr>
          <w:szCs w:val="28"/>
        </w:rPr>
        <w:t> Разделение на сегменты (административный, учебный, научный, общедоступный).</w:t>
      </w:r>
    </w:p>
    <w:p w14:paraId="2B77013F" w14:textId="77777777" w:rsidR="004825C3" w:rsidRPr="000D6B41" w:rsidRDefault="004825C3" w:rsidP="004825C3">
      <w:pPr>
        <w:widowControl w:val="0"/>
        <w:numPr>
          <w:ilvl w:val="0"/>
          <w:numId w:val="90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Межсетевые экраны:</w:t>
      </w:r>
      <w:r w:rsidRPr="000D6B41">
        <w:rPr>
          <w:szCs w:val="28"/>
        </w:rPr>
        <w:t> Использование сертифицированных МЭ для фильтрации трафика.</w:t>
      </w:r>
    </w:p>
    <w:p w14:paraId="0F779AD7" w14:textId="77777777" w:rsidR="004825C3" w:rsidRPr="000D6B41" w:rsidRDefault="004825C3" w:rsidP="004825C3">
      <w:pPr>
        <w:widowControl w:val="0"/>
        <w:numPr>
          <w:ilvl w:val="0"/>
          <w:numId w:val="90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Защита от DDoS:</w:t>
      </w:r>
      <w:r w:rsidRPr="000D6B41">
        <w:rPr>
          <w:szCs w:val="28"/>
        </w:rPr>
        <w:t> Реализация мер защиты от распределенных атак.</w:t>
      </w:r>
    </w:p>
    <w:p w14:paraId="7A7BF27C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Безопасность конечных точек:</w:t>
      </w:r>
    </w:p>
    <w:p w14:paraId="00126AB9" w14:textId="77777777" w:rsidR="004825C3" w:rsidRPr="000D6B41" w:rsidRDefault="004825C3" w:rsidP="004825C3">
      <w:pPr>
        <w:widowControl w:val="0"/>
        <w:numPr>
          <w:ilvl w:val="0"/>
          <w:numId w:val="91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Централизованное управление:</w:t>
      </w:r>
      <w:r w:rsidRPr="000D6B41">
        <w:rPr>
          <w:szCs w:val="28"/>
        </w:rPr>
        <w:t> Использование систем управления конечными точками.</w:t>
      </w:r>
    </w:p>
    <w:p w14:paraId="5D94EF6E" w14:textId="77777777" w:rsidR="004825C3" w:rsidRPr="000D6B41" w:rsidRDefault="004825C3" w:rsidP="004825C3">
      <w:pPr>
        <w:widowControl w:val="0"/>
        <w:numPr>
          <w:ilvl w:val="0"/>
          <w:numId w:val="91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Шифрование данных:</w:t>
      </w:r>
      <w:r w:rsidRPr="000D6B41">
        <w:rPr>
          <w:szCs w:val="28"/>
        </w:rPr>
        <w:t> Обязательное шифрование на мобильных устройствах и ноутбуках.</w:t>
      </w:r>
    </w:p>
    <w:p w14:paraId="35B23FF5" w14:textId="77777777" w:rsidR="004825C3" w:rsidRPr="000D6B41" w:rsidRDefault="004825C3" w:rsidP="004825C3">
      <w:pPr>
        <w:widowControl w:val="0"/>
        <w:numPr>
          <w:ilvl w:val="0"/>
          <w:numId w:val="91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Политика использования:</w:t>
      </w:r>
      <w:r w:rsidRPr="000D6B41">
        <w:rPr>
          <w:szCs w:val="28"/>
        </w:rPr>
        <w:t> Запрет на установку неподтвержденного ПО.</w:t>
      </w:r>
    </w:p>
    <w:p w14:paraId="124C57D3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2.5.5 Управление инцидентами информационной безопасности</w:t>
      </w:r>
    </w:p>
    <w:p w14:paraId="15D1E783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Процедура реагирования на инциденты:</w:t>
      </w:r>
    </w:p>
    <w:p w14:paraId="30AB465C" w14:textId="77777777" w:rsidR="004825C3" w:rsidRPr="000D6B41" w:rsidRDefault="004825C3" w:rsidP="004825C3">
      <w:pPr>
        <w:widowControl w:val="0"/>
        <w:numPr>
          <w:ilvl w:val="0"/>
          <w:numId w:val="92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Создание группы реагирования:</w:t>
      </w:r>
      <w:r w:rsidRPr="000D6B41">
        <w:rPr>
          <w:szCs w:val="28"/>
        </w:rPr>
        <w:t> Формирование группы из сотрудников ИТ-службы и юридического отдела.</w:t>
      </w:r>
    </w:p>
    <w:p w14:paraId="35B712FC" w14:textId="77777777" w:rsidR="004825C3" w:rsidRPr="000D6B41" w:rsidRDefault="004825C3" w:rsidP="004825C3">
      <w:pPr>
        <w:widowControl w:val="0"/>
        <w:numPr>
          <w:ilvl w:val="0"/>
          <w:numId w:val="92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Классификация инцидентов:</w:t>
      </w:r>
      <w:r w:rsidRPr="000D6B41">
        <w:rPr>
          <w:szCs w:val="28"/>
        </w:rPr>
        <w:t> Разделение по степени критичности с учетом специфики образовательного учреждения.</w:t>
      </w:r>
    </w:p>
    <w:p w14:paraId="4B602609" w14:textId="77777777" w:rsidR="004825C3" w:rsidRPr="000D6B41" w:rsidRDefault="004825C3" w:rsidP="004825C3">
      <w:pPr>
        <w:widowControl w:val="0"/>
        <w:numPr>
          <w:ilvl w:val="0"/>
          <w:numId w:val="92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Уведомление регуляторов:</w:t>
      </w:r>
      <w:r w:rsidRPr="000D6B41">
        <w:rPr>
          <w:szCs w:val="28"/>
        </w:rPr>
        <w:t> Обязательное уведомление Роскомнадзора при утечке ПДн в течение 72 часов.</w:t>
      </w:r>
    </w:p>
    <w:p w14:paraId="42A014F7" w14:textId="77777777" w:rsidR="004825C3" w:rsidRPr="000D6B41" w:rsidRDefault="004825C3" w:rsidP="004825C3">
      <w:pPr>
        <w:widowControl w:val="0"/>
        <w:numPr>
          <w:ilvl w:val="0"/>
          <w:numId w:val="92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Информирование субъектов ПДн:</w:t>
      </w:r>
      <w:r w:rsidRPr="000D6B41">
        <w:rPr>
          <w:szCs w:val="28"/>
        </w:rPr>
        <w:t> Уведомление студентов и сотрудников при угрозе их правам и свободам.</w:t>
      </w:r>
    </w:p>
    <w:p w14:paraId="12511E93" w14:textId="77777777" w:rsidR="004825C3" w:rsidRPr="000D6B41" w:rsidRDefault="004825C3" w:rsidP="004825C3">
      <w:pPr>
        <w:widowControl w:val="0"/>
        <w:numPr>
          <w:ilvl w:val="0"/>
          <w:numId w:val="92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Документирование:</w:t>
      </w:r>
      <w:r w:rsidRPr="000D6B41">
        <w:rPr>
          <w:szCs w:val="28"/>
        </w:rPr>
        <w:t> Ведение журнала инцидентов с анализом причин и принятых мер.</w:t>
      </w:r>
    </w:p>
    <w:p w14:paraId="4D0EB4E2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2.5.6 Обучение и повышение осведомленности</w:t>
      </w:r>
    </w:p>
    <w:p w14:paraId="483E26E1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Программа обучения:</w:t>
      </w:r>
    </w:p>
    <w:p w14:paraId="13666B58" w14:textId="77777777" w:rsidR="004825C3" w:rsidRPr="000D6B41" w:rsidRDefault="004825C3" w:rsidP="004825C3">
      <w:pPr>
        <w:widowControl w:val="0"/>
        <w:numPr>
          <w:ilvl w:val="0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lastRenderedPageBreak/>
        <w:t>Обязательное обучение для сотрудников:</w:t>
      </w:r>
      <w:r w:rsidRPr="000D6B41">
        <w:rPr>
          <w:szCs w:val="28"/>
        </w:rPr>
        <w:t> Ежегодное обучение по темам:</w:t>
      </w:r>
    </w:p>
    <w:p w14:paraId="5B30CE22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Основы защиты ПДн</w:t>
      </w:r>
    </w:p>
    <w:p w14:paraId="7A60CCE8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Противодействие фишингу и социальной инженерии</w:t>
      </w:r>
    </w:p>
    <w:p w14:paraId="6EA1E953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Безопасная работа с образовательными системами</w:t>
      </w:r>
    </w:p>
    <w:p w14:paraId="5480F788" w14:textId="77777777" w:rsidR="004825C3" w:rsidRPr="000D6B41" w:rsidRDefault="004825C3" w:rsidP="004825C3">
      <w:pPr>
        <w:widowControl w:val="0"/>
        <w:numPr>
          <w:ilvl w:val="0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Обучение для преподавателей:</w:t>
      </w:r>
      <w:r w:rsidRPr="000D6B41">
        <w:rPr>
          <w:szCs w:val="28"/>
        </w:rPr>
        <w:t> Дополнительные модули:</w:t>
      </w:r>
    </w:p>
    <w:p w14:paraId="72A50946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Защита интеллектуальной собственности</w:t>
      </w:r>
    </w:p>
    <w:p w14:paraId="4061BFB6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Безопасность дистанционного обучения</w:t>
      </w:r>
    </w:p>
    <w:p w14:paraId="01047792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Работа с конфиденциальной информацией студентов</w:t>
      </w:r>
    </w:p>
    <w:p w14:paraId="236BD656" w14:textId="77777777" w:rsidR="004825C3" w:rsidRPr="000D6B41" w:rsidRDefault="004825C3" w:rsidP="004825C3">
      <w:pPr>
        <w:widowControl w:val="0"/>
        <w:numPr>
          <w:ilvl w:val="0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Просветительская работа со студентами:</w:t>
      </w:r>
    </w:p>
    <w:p w14:paraId="7B0A60DB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Включение основ ИБ в учебные программы</w:t>
      </w:r>
    </w:p>
    <w:p w14:paraId="58329F11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Проведение тематических недель ИБ</w:t>
      </w:r>
    </w:p>
    <w:p w14:paraId="290D27D1" w14:textId="77777777" w:rsidR="004825C3" w:rsidRPr="000D6B41" w:rsidRDefault="004825C3" w:rsidP="004825C3">
      <w:pPr>
        <w:widowControl w:val="0"/>
        <w:numPr>
          <w:ilvl w:val="1"/>
          <w:numId w:val="93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szCs w:val="28"/>
        </w:rPr>
        <w:t>Организация студенческих конкурсов по кибербезопасности</w:t>
      </w:r>
    </w:p>
    <w:p w14:paraId="78BD5231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b/>
          <w:bCs/>
          <w:szCs w:val="28"/>
        </w:rPr>
      </w:pPr>
      <w:r w:rsidRPr="000D6B41">
        <w:rPr>
          <w:b/>
          <w:bCs/>
          <w:szCs w:val="28"/>
        </w:rPr>
        <w:t>2.5.7 Обеспечение непрерывности образовательного процесса</w:t>
      </w:r>
    </w:p>
    <w:p w14:paraId="120716C4" w14:textId="77777777" w:rsidR="004825C3" w:rsidRPr="000D6B41" w:rsidRDefault="004825C3" w:rsidP="004825C3">
      <w:pPr>
        <w:widowControl w:val="0"/>
        <w:numPr>
          <w:ilvl w:val="0"/>
          <w:numId w:val="94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План восстановления после сбоев:</w:t>
      </w:r>
      <w:r w:rsidRPr="000D6B41">
        <w:rPr>
          <w:szCs w:val="28"/>
        </w:rPr>
        <w:t> Разработка планов восстановления для критических систем.</w:t>
      </w:r>
    </w:p>
    <w:p w14:paraId="35012583" w14:textId="77777777" w:rsidR="004825C3" w:rsidRPr="000D6B41" w:rsidRDefault="004825C3" w:rsidP="004825C3">
      <w:pPr>
        <w:widowControl w:val="0"/>
        <w:numPr>
          <w:ilvl w:val="0"/>
          <w:numId w:val="94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Резервирование каналов связи:</w:t>
      </w:r>
      <w:r w:rsidRPr="000D6B41">
        <w:rPr>
          <w:szCs w:val="28"/>
        </w:rPr>
        <w:t> Организация резервных каналов для систем ДО.</w:t>
      </w:r>
    </w:p>
    <w:p w14:paraId="0808D0EF" w14:textId="77777777" w:rsidR="004825C3" w:rsidRPr="000D6B41" w:rsidRDefault="004825C3" w:rsidP="004825C3">
      <w:pPr>
        <w:widowControl w:val="0"/>
        <w:numPr>
          <w:ilvl w:val="0"/>
          <w:numId w:val="94"/>
        </w:numPr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  <w:r w:rsidRPr="000D6B41">
        <w:rPr>
          <w:b/>
          <w:bCs/>
          <w:szCs w:val="28"/>
        </w:rPr>
        <w:t>Регулярные учения:</w:t>
      </w:r>
      <w:r w:rsidRPr="000D6B41">
        <w:rPr>
          <w:szCs w:val="28"/>
        </w:rPr>
        <w:t> Проведение учений по восстановлению ИТ-сервисов.</w:t>
      </w:r>
    </w:p>
    <w:p w14:paraId="55441918" w14:textId="77777777" w:rsidR="004825C3" w:rsidRPr="000D6B41" w:rsidRDefault="004825C3" w:rsidP="004825C3">
      <w:pPr>
        <w:widowControl w:val="0"/>
        <w:tabs>
          <w:tab w:val="left" w:pos="1981"/>
        </w:tabs>
        <w:autoSpaceDE w:val="0"/>
        <w:autoSpaceDN w:val="0"/>
        <w:spacing w:before="16"/>
        <w:ind w:right="138"/>
        <w:rPr>
          <w:szCs w:val="28"/>
        </w:rPr>
      </w:pPr>
    </w:p>
    <w:p w14:paraId="3083975E" w14:textId="77777777" w:rsidR="004825C3" w:rsidRPr="001B47BE" w:rsidRDefault="004825C3" w:rsidP="004825C3">
      <w:pPr>
        <w:pStyle w:val="a8"/>
        <w:rPr>
          <w:szCs w:val="28"/>
        </w:rPr>
        <w:sectPr w:rsidR="004825C3" w:rsidRPr="001B47BE" w:rsidSect="00607FEA">
          <w:footerReference w:type="default" r:id="rId8"/>
          <w:pgSz w:w="11910" w:h="16840"/>
          <w:pgMar w:top="1040" w:right="850" w:bottom="1000" w:left="1559" w:header="0" w:footer="816" w:gutter="0"/>
          <w:pgNumType w:start="1"/>
          <w:cols w:space="720"/>
        </w:sectPr>
      </w:pPr>
    </w:p>
    <w:p w14:paraId="4352CF55" w14:textId="77777777" w:rsidR="004825C3" w:rsidRPr="001B47BE" w:rsidRDefault="004825C3" w:rsidP="004825C3">
      <w:pPr>
        <w:pStyle w:val="1"/>
        <w:spacing w:line="362" w:lineRule="auto"/>
        <w:ind w:left="1191" w:hanging="702"/>
        <w:rPr>
          <w:rFonts w:cs="Times New Roman"/>
          <w:szCs w:val="28"/>
        </w:rPr>
      </w:pPr>
      <w:bookmarkStart w:id="6" w:name="_TOC_250008"/>
      <w:bookmarkStart w:id="7" w:name="_Toc222357977"/>
      <w:r w:rsidRPr="001B47BE">
        <w:rPr>
          <w:rFonts w:cs="Times New Roman"/>
          <w:szCs w:val="28"/>
        </w:rPr>
        <w:lastRenderedPageBreak/>
        <w:t>ЗАДАНИЕ</w:t>
      </w:r>
      <w:r w:rsidRPr="001B47BE">
        <w:rPr>
          <w:rFonts w:cs="Times New Roman"/>
          <w:spacing w:val="-8"/>
          <w:szCs w:val="28"/>
        </w:rPr>
        <w:t xml:space="preserve"> </w:t>
      </w:r>
      <w:r w:rsidRPr="001B47BE">
        <w:rPr>
          <w:rFonts w:cs="Times New Roman"/>
          <w:szCs w:val="28"/>
        </w:rPr>
        <w:t>6: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АНАЛИЗ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СООТВЕТСТВИЯ</w:t>
      </w:r>
      <w:r w:rsidRPr="001B47BE">
        <w:rPr>
          <w:rFonts w:cs="Times New Roman"/>
          <w:spacing w:val="-9"/>
          <w:szCs w:val="28"/>
        </w:rPr>
        <w:t xml:space="preserve"> </w:t>
      </w:r>
      <w:bookmarkEnd w:id="6"/>
      <w:r w:rsidRPr="001B47BE">
        <w:rPr>
          <w:rFonts w:cs="Times New Roman"/>
          <w:szCs w:val="28"/>
        </w:rPr>
        <w:t>ИНФОРМАЦИОННОЙ СИСТЕМЫ ТРЕБОВАНИЯМ НОРМАТИВНОЙ БАЗЫ</w:t>
      </w:r>
      <w:bookmarkEnd w:id="7"/>
    </w:p>
    <w:p w14:paraId="5AE8D614" w14:textId="77777777" w:rsidR="004825C3" w:rsidRPr="001B47BE" w:rsidRDefault="004825C3" w:rsidP="004825C3">
      <w:pPr>
        <w:pStyle w:val="af"/>
        <w:spacing w:before="30"/>
        <w:ind w:left="0"/>
        <w:rPr>
          <w:b/>
        </w:rPr>
      </w:pPr>
    </w:p>
    <w:p w14:paraId="3169B42E" w14:textId="77777777" w:rsidR="004825C3" w:rsidRPr="001B47BE" w:rsidRDefault="004825C3" w:rsidP="004825C3">
      <w:pPr>
        <w:pStyle w:val="af"/>
        <w:spacing w:line="362" w:lineRule="auto"/>
        <w:ind w:right="139" w:firstLine="709"/>
      </w:pPr>
      <w:r w:rsidRPr="001B47BE">
        <w:rPr>
          <w:b/>
        </w:rPr>
        <w:t xml:space="preserve">Цель: </w:t>
      </w:r>
      <w:r w:rsidRPr="001B47BE">
        <w:t>применить полученные знания для анализа конкретной информационной системы на предмет ее соответствия требованиям нормативной базы.</w:t>
      </w:r>
    </w:p>
    <w:p w14:paraId="3F32064D" w14:textId="77777777" w:rsidR="004825C3" w:rsidRDefault="004825C3" w:rsidP="004825C3">
      <w:pPr>
        <w:widowControl w:val="0"/>
        <w:tabs>
          <w:tab w:val="left" w:pos="1983"/>
          <w:tab w:val="left" w:pos="3795"/>
          <w:tab w:val="left" w:pos="5213"/>
          <w:tab w:val="left" w:pos="7270"/>
        </w:tabs>
        <w:autoSpaceDE w:val="0"/>
        <w:autoSpaceDN w:val="0"/>
        <w:spacing w:before="166" w:line="240" w:lineRule="auto"/>
        <w:jc w:val="left"/>
        <w:rPr>
          <w:b/>
          <w:bCs/>
          <w:spacing w:val="-2"/>
          <w:szCs w:val="28"/>
        </w:rPr>
      </w:pPr>
      <w:r>
        <w:rPr>
          <w:b/>
          <w:bCs/>
          <w:spacing w:val="-2"/>
          <w:szCs w:val="28"/>
        </w:rPr>
        <w:t xml:space="preserve">1 </w:t>
      </w:r>
      <w:r w:rsidRPr="00065D67">
        <w:rPr>
          <w:b/>
          <w:bCs/>
          <w:spacing w:val="-2"/>
          <w:szCs w:val="28"/>
        </w:rPr>
        <w:t>Краткое</w:t>
      </w:r>
      <w:r w:rsidRPr="00065D67">
        <w:rPr>
          <w:b/>
          <w:bCs/>
          <w:spacing w:val="1"/>
          <w:szCs w:val="28"/>
        </w:rPr>
        <w:t xml:space="preserve"> </w:t>
      </w:r>
      <w:r w:rsidRPr="00065D67">
        <w:rPr>
          <w:b/>
          <w:bCs/>
          <w:spacing w:val="-2"/>
          <w:szCs w:val="28"/>
        </w:rPr>
        <w:t>описание</w:t>
      </w:r>
      <w:r w:rsidRPr="00065D67">
        <w:rPr>
          <w:b/>
          <w:bCs/>
          <w:spacing w:val="2"/>
          <w:szCs w:val="28"/>
        </w:rPr>
        <w:t xml:space="preserve"> </w:t>
      </w:r>
      <w:r w:rsidRPr="00065D67">
        <w:rPr>
          <w:b/>
          <w:bCs/>
          <w:spacing w:val="-2"/>
          <w:szCs w:val="28"/>
        </w:rPr>
        <w:t>анализируемой</w:t>
      </w:r>
      <w:r w:rsidRPr="00065D67">
        <w:rPr>
          <w:b/>
          <w:bCs/>
          <w:spacing w:val="1"/>
          <w:szCs w:val="28"/>
        </w:rPr>
        <w:t xml:space="preserve"> </w:t>
      </w:r>
      <w:r w:rsidRPr="00065D67">
        <w:rPr>
          <w:b/>
          <w:bCs/>
          <w:spacing w:val="-2"/>
          <w:szCs w:val="28"/>
        </w:rPr>
        <w:t>информационной</w:t>
      </w:r>
      <w:r w:rsidRPr="00065D67">
        <w:rPr>
          <w:b/>
          <w:bCs/>
          <w:spacing w:val="2"/>
          <w:szCs w:val="28"/>
        </w:rPr>
        <w:t xml:space="preserve"> </w:t>
      </w:r>
      <w:r w:rsidRPr="00065D67">
        <w:rPr>
          <w:b/>
          <w:bCs/>
          <w:spacing w:val="-2"/>
          <w:szCs w:val="28"/>
        </w:rPr>
        <w:t xml:space="preserve">системы </w:t>
      </w:r>
    </w:p>
    <w:p w14:paraId="7D289DA6" w14:textId="77777777" w:rsidR="004825C3" w:rsidRPr="00065D67" w:rsidRDefault="004825C3" w:rsidP="004825C3">
      <w:pPr>
        <w:widowControl w:val="0"/>
        <w:tabs>
          <w:tab w:val="left" w:pos="1983"/>
          <w:tab w:val="left" w:pos="3795"/>
          <w:tab w:val="left" w:pos="5213"/>
          <w:tab w:val="left" w:pos="7270"/>
        </w:tabs>
        <w:autoSpaceDE w:val="0"/>
        <w:autoSpaceDN w:val="0"/>
        <w:spacing w:before="166" w:line="240" w:lineRule="auto"/>
        <w:jc w:val="left"/>
        <w:rPr>
          <w:b/>
          <w:bCs/>
          <w:spacing w:val="-2"/>
          <w:szCs w:val="28"/>
        </w:rPr>
      </w:pPr>
      <w:r w:rsidRPr="00DE36CA">
        <w:rPr>
          <w:b/>
          <w:bCs/>
          <w:spacing w:val="-2"/>
          <w:szCs w:val="28"/>
        </w:rPr>
        <w:t>Наименование системы: </w:t>
      </w:r>
      <w:r w:rsidRPr="00DE36CA">
        <w:rPr>
          <w:spacing w:val="-2"/>
          <w:szCs w:val="28"/>
        </w:rPr>
        <w:t>Медицинская информационная система </w:t>
      </w:r>
    </w:p>
    <w:p w14:paraId="1A34D5CE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Назначение и функции системы:</w:t>
      </w:r>
      <w:r w:rsidRPr="00DE36CA">
        <w:rPr>
          <w:szCs w:val="28"/>
        </w:rPr>
        <w:br/>
        <w:t>МИС «Поликлиника-Регион» предназначена для автоматизации деятельности медицинского учреждения первичного звена здравоохранения и выполняет следующие функции:</w:t>
      </w:r>
    </w:p>
    <w:p w14:paraId="77FAF3E8" w14:textId="77777777" w:rsidR="004825C3" w:rsidRPr="00DE36CA" w:rsidRDefault="004825C3" w:rsidP="004825C3">
      <w:pPr>
        <w:widowControl w:val="0"/>
        <w:numPr>
          <w:ilvl w:val="0"/>
          <w:numId w:val="95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Ведение электронных регистратур (запись пациентов на прием к врачам).</w:t>
      </w:r>
    </w:p>
    <w:p w14:paraId="716C14B2" w14:textId="77777777" w:rsidR="004825C3" w:rsidRPr="00DE36CA" w:rsidRDefault="004825C3" w:rsidP="004825C3">
      <w:pPr>
        <w:widowControl w:val="0"/>
        <w:numPr>
          <w:ilvl w:val="0"/>
          <w:numId w:val="95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Ведение электронных медицинских карт (ЭМК) амбулаторных пациентов.</w:t>
      </w:r>
    </w:p>
    <w:p w14:paraId="5A62F5F6" w14:textId="77777777" w:rsidR="004825C3" w:rsidRPr="00DE36CA" w:rsidRDefault="004825C3" w:rsidP="004825C3">
      <w:pPr>
        <w:widowControl w:val="0"/>
        <w:numPr>
          <w:ilvl w:val="0"/>
          <w:numId w:val="95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Формирование и хранение результатов лабораторных и инструментальных исследований.</w:t>
      </w:r>
    </w:p>
    <w:p w14:paraId="2182BD9A" w14:textId="77777777" w:rsidR="004825C3" w:rsidRPr="00DE36CA" w:rsidRDefault="004825C3" w:rsidP="004825C3">
      <w:pPr>
        <w:widowControl w:val="0"/>
        <w:numPr>
          <w:ilvl w:val="0"/>
          <w:numId w:val="95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Выписка электронных рецептов и больничных листов.</w:t>
      </w:r>
    </w:p>
    <w:p w14:paraId="2FB0919E" w14:textId="77777777" w:rsidR="004825C3" w:rsidRPr="00DE36CA" w:rsidRDefault="004825C3" w:rsidP="004825C3">
      <w:pPr>
        <w:widowControl w:val="0"/>
        <w:numPr>
          <w:ilvl w:val="0"/>
          <w:numId w:val="95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Учет льготного лекарственного обеспечения.</w:t>
      </w:r>
    </w:p>
    <w:p w14:paraId="23CF179E" w14:textId="77777777" w:rsidR="004825C3" w:rsidRPr="00DE36CA" w:rsidRDefault="004825C3" w:rsidP="004825C3">
      <w:pPr>
        <w:widowControl w:val="0"/>
        <w:numPr>
          <w:ilvl w:val="0"/>
          <w:numId w:val="95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Формирование отчетности для органов управления здравоохранением.</w:t>
      </w:r>
    </w:p>
    <w:p w14:paraId="5AC9CB3C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Типы обрабатываемой информации:</w:t>
      </w:r>
    </w:p>
    <w:p w14:paraId="0A86978A" w14:textId="77777777" w:rsidR="004825C3" w:rsidRPr="00DE36CA" w:rsidRDefault="004825C3" w:rsidP="004825C3">
      <w:pPr>
        <w:widowControl w:val="0"/>
        <w:numPr>
          <w:ilvl w:val="0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Персональные данные (включая специальные категории согласно ст. 10 ФЗ-152):</w:t>
      </w:r>
    </w:p>
    <w:p w14:paraId="68703B55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ФИО, дата и место рождения, пол, адрес регистрации и фактического проживания.</w:t>
      </w:r>
    </w:p>
    <w:p w14:paraId="34A1208B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Паспортные данные, СНИЛС, полис ОМС/ДМС.</w:t>
      </w:r>
    </w:p>
    <w:p w14:paraId="246A4738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Данные о состоянии здоровья:</w:t>
      </w:r>
      <w:r w:rsidRPr="00DE36CA">
        <w:rPr>
          <w:szCs w:val="28"/>
        </w:rPr>
        <w:t> диагнозы (коды МКБ-10), результаты осмотров, медицинские заключения, сведения о госпитализациях, данные лабораторных анализов, результаты функциональной диагностики (ЭКГ, УЗИ, рентген, флюорография, МРТ, КТ).</w:t>
      </w:r>
    </w:p>
    <w:p w14:paraId="1C3AF734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Сведения об инвалидности, льготном статусе.</w:t>
      </w:r>
    </w:p>
    <w:p w14:paraId="1D2A40C9" w14:textId="77777777" w:rsidR="004825C3" w:rsidRPr="00DE36CA" w:rsidRDefault="004825C3" w:rsidP="004825C3">
      <w:pPr>
        <w:widowControl w:val="0"/>
        <w:numPr>
          <w:ilvl w:val="0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lastRenderedPageBreak/>
        <w:t>Служебная информация ограниченного распространения:</w:t>
      </w:r>
    </w:p>
    <w:p w14:paraId="79043004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Сведения о заработной плате медицинского персонала.</w:t>
      </w:r>
    </w:p>
    <w:p w14:paraId="30B2F0DB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Данные о закупках лекарственных средств и медицинского оборудования.</w:t>
      </w:r>
    </w:p>
    <w:p w14:paraId="5BCECE82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Планы финансово-хозяйственной деятельности.</w:t>
      </w:r>
    </w:p>
    <w:p w14:paraId="27D53FF9" w14:textId="77777777" w:rsidR="004825C3" w:rsidRPr="00DE36CA" w:rsidRDefault="004825C3" w:rsidP="004825C3">
      <w:pPr>
        <w:widowControl w:val="0"/>
        <w:numPr>
          <w:ilvl w:val="0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Общедоступная информация:</w:t>
      </w:r>
    </w:p>
    <w:p w14:paraId="3B03F8C4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Расписание работы врачей и кабинетов.</w:t>
      </w:r>
    </w:p>
    <w:p w14:paraId="226B51B8" w14:textId="77777777" w:rsidR="004825C3" w:rsidRPr="00DE36CA" w:rsidRDefault="004825C3" w:rsidP="004825C3">
      <w:pPr>
        <w:widowControl w:val="0"/>
        <w:numPr>
          <w:ilvl w:val="1"/>
          <w:numId w:val="96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Перечень оказываемых услуг и прейскурант платных услуг.</w:t>
      </w:r>
    </w:p>
    <w:p w14:paraId="0A2AC382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Основные компоненты системы:</w:t>
      </w:r>
    </w:p>
    <w:p w14:paraId="259B0687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b/>
          <w:bCs/>
          <w:szCs w:val="28"/>
        </w:rPr>
      </w:pPr>
      <w:r w:rsidRPr="00DE36CA">
        <w:rPr>
          <w:b/>
          <w:bCs/>
          <w:i/>
          <w:iCs/>
          <w:szCs w:val="28"/>
        </w:rPr>
        <w:t>Аппаратное обеспечение:</w:t>
      </w:r>
    </w:p>
    <w:p w14:paraId="47563AA4" w14:textId="77777777" w:rsidR="004825C3" w:rsidRPr="00DE36CA" w:rsidRDefault="004825C3" w:rsidP="004825C3">
      <w:pPr>
        <w:widowControl w:val="0"/>
        <w:numPr>
          <w:ilvl w:val="0"/>
          <w:numId w:val="97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 xml:space="preserve">Серверное оборудование: 2 физических сервера HP ProLiant DL380 </w:t>
      </w:r>
    </w:p>
    <w:p w14:paraId="52147800" w14:textId="77777777" w:rsidR="004825C3" w:rsidRPr="00DE36CA" w:rsidRDefault="004825C3" w:rsidP="004825C3">
      <w:pPr>
        <w:widowControl w:val="0"/>
        <w:numPr>
          <w:ilvl w:val="0"/>
          <w:numId w:val="97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Система хранения данных (СХД): Synology RS3617RPxs с 12 дисками по 4 ТБ (RAID 6) — хранение баз данных, медицинских изображений, резервных копий.</w:t>
      </w:r>
    </w:p>
    <w:p w14:paraId="764C6A58" w14:textId="77777777" w:rsidR="004825C3" w:rsidRPr="00DE36CA" w:rsidRDefault="004825C3" w:rsidP="004825C3">
      <w:pPr>
        <w:widowControl w:val="0"/>
        <w:numPr>
          <w:ilvl w:val="0"/>
          <w:numId w:val="97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Рабочие станции: 65 ПК (регистратура, кабинеты врачей, лаборатория, администрация).</w:t>
      </w:r>
    </w:p>
    <w:p w14:paraId="6C98A3B5" w14:textId="77777777" w:rsidR="004825C3" w:rsidRPr="00DE36CA" w:rsidRDefault="004825C3" w:rsidP="004825C3">
      <w:pPr>
        <w:widowControl w:val="0"/>
        <w:numPr>
          <w:ilvl w:val="0"/>
          <w:numId w:val="97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Периферийное оборудование: принтеры, сканеры документов</w:t>
      </w:r>
    </w:p>
    <w:p w14:paraId="36CD4CC4" w14:textId="77777777" w:rsidR="004825C3" w:rsidRPr="00DE36CA" w:rsidRDefault="004825C3" w:rsidP="004825C3">
      <w:pPr>
        <w:widowControl w:val="0"/>
        <w:numPr>
          <w:ilvl w:val="0"/>
          <w:numId w:val="97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Сетевое оборудование: коммутаторы, межсетевой экран</w:t>
      </w:r>
      <w:r>
        <w:rPr>
          <w:szCs w:val="28"/>
        </w:rPr>
        <w:t>.</w:t>
      </w:r>
    </w:p>
    <w:p w14:paraId="7D06D856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b/>
          <w:bCs/>
          <w:szCs w:val="28"/>
        </w:rPr>
      </w:pPr>
      <w:r w:rsidRPr="00DE36CA">
        <w:rPr>
          <w:b/>
          <w:bCs/>
          <w:i/>
          <w:iCs/>
          <w:szCs w:val="28"/>
        </w:rPr>
        <w:t>Программное обеспечение:</w:t>
      </w:r>
    </w:p>
    <w:p w14:paraId="0AA652FB" w14:textId="77777777" w:rsidR="004825C3" w:rsidRPr="00F5349D" w:rsidRDefault="004825C3" w:rsidP="004825C3">
      <w:pPr>
        <w:widowControl w:val="0"/>
        <w:numPr>
          <w:ilvl w:val="0"/>
          <w:numId w:val="98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  <w:lang w:val="en-US"/>
        </w:rPr>
      </w:pPr>
      <w:r w:rsidRPr="00DE36CA">
        <w:rPr>
          <w:szCs w:val="28"/>
        </w:rPr>
        <w:t>Системное</w:t>
      </w:r>
      <w:r w:rsidRPr="00F5349D">
        <w:rPr>
          <w:szCs w:val="28"/>
          <w:lang w:val="en-US"/>
        </w:rPr>
        <w:t xml:space="preserve"> </w:t>
      </w:r>
      <w:r w:rsidRPr="00DE36CA">
        <w:rPr>
          <w:szCs w:val="28"/>
        </w:rPr>
        <w:t>ПО</w:t>
      </w:r>
      <w:r w:rsidRPr="00F5349D">
        <w:rPr>
          <w:szCs w:val="28"/>
          <w:lang w:val="en-US"/>
        </w:rPr>
        <w:t>: Windows Server 2019 Standard, Windows 10 Pro</w:t>
      </w:r>
    </w:p>
    <w:p w14:paraId="29CA24DA" w14:textId="77777777" w:rsidR="004825C3" w:rsidRPr="00DE36CA" w:rsidRDefault="004825C3" w:rsidP="004825C3">
      <w:pPr>
        <w:widowControl w:val="0"/>
        <w:numPr>
          <w:ilvl w:val="0"/>
          <w:numId w:val="98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 xml:space="preserve">Прикладное ПО: МИС «Поликлиника-Регион» </w:t>
      </w:r>
    </w:p>
    <w:p w14:paraId="4AF4857A" w14:textId="77777777" w:rsidR="004825C3" w:rsidRPr="00DE36CA" w:rsidRDefault="004825C3" w:rsidP="004825C3">
      <w:pPr>
        <w:widowControl w:val="0"/>
        <w:numPr>
          <w:ilvl w:val="0"/>
          <w:numId w:val="98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Средства защиты информации:</w:t>
      </w:r>
    </w:p>
    <w:p w14:paraId="21B181B3" w14:textId="77777777" w:rsidR="004825C3" w:rsidRPr="00DE36CA" w:rsidRDefault="004825C3" w:rsidP="004825C3">
      <w:pPr>
        <w:widowControl w:val="0"/>
        <w:numPr>
          <w:ilvl w:val="1"/>
          <w:numId w:val="98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Антивирусное ПО: Kaspersky Endpoint Security для серверов и рабочих станций (сертифицирован ФСТЭК).</w:t>
      </w:r>
    </w:p>
    <w:p w14:paraId="31C9647A" w14:textId="77777777" w:rsidR="004825C3" w:rsidRPr="00DE36CA" w:rsidRDefault="004825C3" w:rsidP="004825C3">
      <w:pPr>
        <w:widowControl w:val="0"/>
        <w:numPr>
          <w:ilvl w:val="1"/>
          <w:numId w:val="98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Межсетевой экран: UserGate F8000 (сертифицирован ФСТЭК).</w:t>
      </w:r>
    </w:p>
    <w:p w14:paraId="16207BDB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b/>
          <w:bCs/>
          <w:szCs w:val="28"/>
        </w:rPr>
      </w:pPr>
      <w:r w:rsidRPr="00DE36CA">
        <w:rPr>
          <w:b/>
          <w:bCs/>
          <w:i/>
          <w:iCs/>
          <w:szCs w:val="28"/>
        </w:rPr>
        <w:t>Сетевая инфраструктура:</w:t>
      </w:r>
    </w:p>
    <w:p w14:paraId="773C4ABC" w14:textId="77777777" w:rsidR="004825C3" w:rsidRPr="00DE36CA" w:rsidRDefault="004825C3" w:rsidP="004825C3">
      <w:pPr>
        <w:widowControl w:val="0"/>
        <w:numPr>
          <w:ilvl w:val="0"/>
          <w:numId w:val="99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 xml:space="preserve">Локальная вычислительная сеть поликлиники </w:t>
      </w:r>
    </w:p>
    <w:p w14:paraId="5F0C07C1" w14:textId="77777777" w:rsidR="004825C3" w:rsidRPr="00DE36CA" w:rsidRDefault="004825C3" w:rsidP="004825C3">
      <w:pPr>
        <w:widowControl w:val="0"/>
        <w:numPr>
          <w:ilvl w:val="0"/>
          <w:numId w:val="99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VPN-каналы для связи с городским медицинским архивом</w:t>
      </w:r>
      <w:r>
        <w:rPr>
          <w:szCs w:val="28"/>
        </w:rPr>
        <w:t>.</w:t>
      </w:r>
    </w:p>
    <w:p w14:paraId="6B9261E2" w14:textId="77777777" w:rsidR="004825C3" w:rsidRPr="00DE36CA" w:rsidRDefault="004825C3" w:rsidP="004825C3">
      <w:pPr>
        <w:widowControl w:val="0"/>
        <w:numPr>
          <w:ilvl w:val="0"/>
          <w:numId w:val="99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Доступ в интернет — централизованный через межсетевой экран.</w:t>
      </w:r>
    </w:p>
    <w:p w14:paraId="69C21515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</w:p>
    <w:p w14:paraId="55AFBBBE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szCs w:val="28"/>
        </w:rPr>
        <w:t>Меры защиты информации (реализованные на момент анализа):</w:t>
      </w:r>
    </w:p>
    <w:p w14:paraId="51C23E31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i/>
          <w:iCs/>
          <w:szCs w:val="28"/>
        </w:rPr>
        <w:lastRenderedPageBreak/>
        <w:t>Организационные меры</w:t>
      </w:r>
      <w:r w:rsidRPr="00DE36CA">
        <w:rPr>
          <w:i/>
          <w:iCs/>
          <w:szCs w:val="28"/>
        </w:rPr>
        <w:t>:</w:t>
      </w:r>
    </w:p>
    <w:p w14:paraId="23D8B34C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 xml:space="preserve">Разработана и утверждена Политика обработки персональных данных </w:t>
      </w:r>
    </w:p>
    <w:p w14:paraId="4B6327C0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Назначен приказом ответственный за организацию обработки ПДн.</w:t>
      </w:r>
    </w:p>
    <w:p w14:paraId="35F8D2FB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Назначен приказом ответственный за обеспечение безопасности ПДн в ИСПДн.</w:t>
      </w:r>
    </w:p>
    <w:p w14:paraId="25C2C60B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Проведено категорирование ИСПДн — присвоен 2 уровень защищенности</w:t>
      </w:r>
    </w:p>
    <w:p w14:paraId="3C346C30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Разработана Модель угроз безопасности ПДн (утверждена, актуализируется ежегодно).</w:t>
      </w:r>
    </w:p>
    <w:p w14:paraId="42273F42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Разработана Инструкция пользователя ИСПДн.</w:t>
      </w:r>
    </w:p>
    <w:p w14:paraId="76B2AE4D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Проведено обучение персонала по вопросам защиты ПДн (первичное и ежегодное).</w:t>
      </w:r>
    </w:p>
    <w:p w14:paraId="3FD5AC52" w14:textId="77777777" w:rsidR="004825C3" w:rsidRPr="00DE36CA" w:rsidRDefault="004825C3" w:rsidP="004825C3">
      <w:pPr>
        <w:widowControl w:val="0"/>
        <w:numPr>
          <w:ilvl w:val="0"/>
          <w:numId w:val="100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Внедрена процедура уничтожения ПДн при достижении целей обработки.</w:t>
      </w:r>
    </w:p>
    <w:p w14:paraId="03409272" w14:textId="77777777" w:rsidR="004825C3" w:rsidRPr="00DE36CA" w:rsidRDefault="004825C3" w:rsidP="004825C3">
      <w:pPr>
        <w:widowControl w:val="0"/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b/>
          <w:bCs/>
          <w:i/>
          <w:iCs/>
          <w:szCs w:val="28"/>
        </w:rPr>
        <w:t>Технические меры</w:t>
      </w:r>
      <w:r w:rsidRPr="00DE36CA">
        <w:rPr>
          <w:i/>
          <w:iCs/>
          <w:szCs w:val="28"/>
        </w:rPr>
        <w:t>:</w:t>
      </w:r>
    </w:p>
    <w:p w14:paraId="5F3ECBEB" w14:textId="77777777" w:rsidR="004825C3" w:rsidRPr="00DE36CA" w:rsidRDefault="004825C3" w:rsidP="004825C3">
      <w:pPr>
        <w:widowControl w:val="0"/>
        <w:numPr>
          <w:ilvl w:val="0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Идентификация и аутентификация пользователей:</w:t>
      </w:r>
    </w:p>
    <w:p w14:paraId="0721F289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Индивидуальные учетные записи для каждого пользователя.</w:t>
      </w:r>
    </w:p>
    <w:p w14:paraId="3C621510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Двухфакторная аутентификация для врачей и администраторов БД.</w:t>
      </w:r>
    </w:p>
    <w:p w14:paraId="19CECF7F" w14:textId="77777777" w:rsidR="004825C3" w:rsidRPr="00DE36CA" w:rsidRDefault="004825C3" w:rsidP="004825C3">
      <w:pPr>
        <w:widowControl w:val="0"/>
        <w:numPr>
          <w:ilvl w:val="0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Управление доступом:</w:t>
      </w:r>
    </w:p>
    <w:p w14:paraId="2DFAF5F5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Ролевая модель доступа (администратор, врач, медсестра, регистратор, бухгалтер).</w:t>
      </w:r>
    </w:p>
    <w:p w14:paraId="0FBA8209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Разграничение доступа к электронным медицинским картам.</w:t>
      </w:r>
    </w:p>
    <w:p w14:paraId="011B586F" w14:textId="77777777" w:rsidR="004825C3" w:rsidRPr="00DE36CA" w:rsidRDefault="004825C3" w:rsidP="004825C3">
      <w:pPr>
        <w:widowControl w:val="0"/>
        <w:numPr>
          <w:ilvl w:val="0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Антивирусная защита:</w:t>
      </w:r>
    </w:p>
    <w:p w14:paraId="111C408A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Централизованное управление Kaspersky Security Center.</w:t>
      </w:r>
    </w:p>
    <w:p w14:paraId="03E4BA0A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Ежедневное обновление антивирусных баз.</w:t>
      </w:r>
    </w:p>
    <w:p w14:paraId="78C1D0AF" w14:textId="77777777" w:rsidR="004825C3" w:rsidRPr="00DE36CA" w:rsidRDefault="004825C3" w:rsidP="004825C3">
      <w:pPr>
        <w:widowControl w:val="0"/>
        <w:numPr>
          <w:ilvl w:val="0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Резервное копирование:</w:t>
      </w:r>
    </w:p>
    <w:p w14:paraId="3E6FB0DD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Ежедневное инкрементальное копирование БД.</w:t>
      </w:r>
    </w:p>
    <w:p w14:paraId="5DE0E414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Еженедельное полное копирование.</w:t>
      </w:r>
    </w:p>
    <w:p w14:paraId="179AAC49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Хранение резервных копий на отдельной СХД.</w:t>
      </w:r>
    </w:p>
    <w:p w14:paraId="23D017E8" w14:textId="77777777" w:rsidR="004825C3" w:rsidRPr="00DE36CA" w:rsidRDefault="004825C3" w:rsidP="004825C3">
      <w:pPr>
        <w:widowControl w:val="0"/>
        <w:numPr>
          <w:ilvl w:val="0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Физическая защита:</w:t>
      </w:r>
    </w:p>
    <w:p w14:paraId="0131D948" w14:textId="77777777" w:rsidR="004825C3" w:rsidRPr="00DE36CA" w:rsidRDefault="004825C3" w:rsidP="004825C3">
      <w:pPr>
        <w:widowControl w:val="0"/>
        <w:numPr>
          <w:ilvl w:val="1"/>
          <w:numId w:val="101"/>
        </w:numPr>
        <w:tabs>
          <w:tab w:val="left" w:pos="1983"/>
        </w:tabs>
        <w:autoSpaceDE w:val="0"/>
        <w:autoSpaceDN w:val="0"/>
        <w:spacing w:before="162" w:line="240" w:lineRule="auto"/>
        <w:jc w:val="left"/>
        <w:rPr>
          <w:szCs w:val="28"/>
        </w:rPr>
      </w:pPr>
      <w:r w:rsidRPr="00DE36CA">
        <w:rPr>
          <w:szCs w:val="28"/>
        </w:rPr>
        <w:t>Серверная комната с СКУД и видеонаблюдением.</w:t>
      </w:r>
    </w:p>
    <w:p w14:paraId="706942E5" w14:textId="77777777" w:rsidR="004825C3" w:rsidRPr="00B57B1E" w:rsidRDefault="004825C3" w:rsidP="00B57B1E">
      <w:pPr>
        <w:rPr>
          <w:b/>
          <w:bCs/>
        </w:rPr>
      </w:pPr>
      <w:r w:rsidRPr="00B57B1E">
        <w:rPr>
          <w:b/>
          <w:bCs/>
        </w:rPr>
        <w:lastRenderedPageBreak/>
        <w:t>2 Перечень</w:t>
      </w:r>
      <w:r w:rsidRPr="00B57B1E">
        <w:rPr>
          <w:b/>
          <w:bCs/>
          <w:spacing w:val="-1"/>
        </w:rPr>
        <w:t xml:space="preserve"> </w:t>
      </w:r>
      <w:r w:rsidRPr="00B57B1E">
        <w:rPr>
          <w:b/>
          <w:bCs/>
        </w:rPr>
        <w:t>применимых</w:t>
      </w:r>
      <w:r w:rsidRPr="00B57B1E">
        <w:rPr>
          <w:b/>
          <w:bCs/>
          <w:spacing w:val="-1"/>
        </w:rPr>
        <w:t xml:space="preserve"> </w:t>
      </w:r>
      <w:r w:rsidRPr="00B57B1E">
        <w:rPr>
          <w:b/>
          <w:bCs/>
        </w:rPr>
        <w:t>нормативных</w:t>
      </w:r>
      <w:r w:rsidRPr="00B57B1E">
        <w:rPr>
          <w:b/>
          <w:bCs/>
          <w:spacing w:val="-1"/>
        </w:rPr>
        <w:t xml:space="preserve"> </w:t>
      </w:r>
      <w:r w:rsidRPr="00B57B1E">
        <w:rPr>
          <w:b/>
          <w:bCs/>
        </w:rPr>
        <w:t>документов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498"/>
        <w:gridCol w:w="2758"/>
        <w:gridCol w:w="2126"/>
        <w:gridCol w:w="4109"/>
      </w:tblGrid>
      <w:tr w:rsidR="004825C3" w14:paraId="2BADC9DB" w14:textId="77777777" w:rsidTr="00F60EC9">
        <w:tc>
          <w:tcPr>
            <w:tcW w:w="498" w:type="dxa"/>
            <w:vAlign w:val="center"/>
          </w:tcPr>
          <w:p w14:paraId="11383DB0" w14:textId="77777777" w:rsidR="004825C3" w:rsidRPr="001679F3" w:rsidRDefault="004825C3" w:rsidP="00F60EC9">
            <w:pPr>
              <w:rPr>
                <w:b/>
                <w:bCs/>
              </w:rPr>
            </w:pPr>
            <w:r w:rsidRPr="001679F3">
              <w:rPr>
                <w:b/>
                <w:bCs/>
              </w:rPr>
              <w:t>№</w:t>
            </w:r>
          </w:p>
        </w:tc>
        <w:tc>
          <w:tcPr>
            <w:tcW w:w="2758" w:type="dxa"/>
            <w:vAlign w:val="center"/>
          </w:tcPr>
          <w:p w14:paraId="35A33692" w14:textId="77777777" w:rsidR="004825C3" w:rsidRPr="001679F3" w:rsidRDefault="004825C3" w:rsidP="00F60EC9">
            <w:pPr>
              <w:rPr>
                <w:b/>
                <w:bCs/>
              </w:rPr>
            </w:pPr>
            <w:r w:rsidRPr="001679F3">
              <w:rPr>
                <w:b/>
                <w:bCs/>
              </w:rPr>
              <w:t>Наименование документа</w:t>
            </w:r>
          </w:p>
        </w:tc>
        <w:tc>
          <w:tcPr>
            <w:tcW w:w="2126" w:type="dxa"/>
            <w:vAlign w:val="center"/>
          </w:tcPr>
          <w:p w14:paraId="51714A44" w14:textId="77777777" w:rsidR="004825C3" w:rsidRPr="001679F3" w:rsidRDefault="004825C3" w:rsidP="00F60EC9">
            <w:pPr>
              <w:rPr>
                <w:b/>
                <w:bCs/>
              </w:rPr>
            </w:pPr>
            <w:r w:rsidRPr="001679F3">
              <w:rPr>
                <w:b/>
                <w:bCs/>
              </w:rPr>
              <w:t>Статус</w:t>
            </w:r>
          </w:p>
        </w:tc>
        <w:tc>
          <w:tcPr>
            <w:tcW w:w="4109" w:type="dxa"/>
            <w:vAlign w:val="center"/>
          </w:tcPr>
          <w:p w14:paraId="023AFAA2" w14:textId="77777777" w:rsidR="004825C3" w:rsidRPr="001679F3" w:rsidRDefault="004825C3" w:rsidP="00F60EC9">
            <w:pPr>
              <w:rPr>
                <w:b/>
                <w:bCs/>
              </w:rPr>
            </w:pPr>
            <w:r w:rsidRPr="001679F3">
              <w:rPr>
                <w:b/>
                <w:bCs/>
              </w:rPr>
              <w:t>Обоснование применимости</w:t>
            </w:r>
          </w:p>
        </w:tc>
      </w:tr>
      <w:tr w:rsidR="004825C3" w14:paraId="43BD5D1B" w14:textId="77777777" w:rsidTr="00F60EC9">
        <w:tc>
          <w:tcPr>
            <w:tcW w:w="498" w:type="dxa"/>
            <w:vAlign w:val="center"/>
          </w:tcPr>
          <w:p w14:paraId="4525A875" w14:textId="77777777" w:rsidR="004825C3" w:rsidRDefault="004825C3" w:rsidP="00F60EC9">
            <w:r>
              <w:t>1</w:t>
            </w:r>
          </w:p>
        </w:tc>
        <w:tc>
          <w:tcPr>
            <w:tcW w:w="2758" w:type="dxa"/>
            <w:vAlign w:val="center"/>
          </w:tcPr>
          <w:p w14:paraId="50BC6F70" w14:textId="77777777" w:rsidR="004825C3" w:rsidRDefault="004825C3" w:rsidP="00F60EC9">
            <w:r>
              <w:t xml:space="preserve">Федеральный закон № 149-ФЗ </w:t>
            </w:r>
          </w:p>
        </w:tc>
        <w:tc>
          <w:tcPr>
            <w:tcW w:w="2126" w:type="dxa"/>
            <w:vAlign w:val="center"/>
          </w:tcPr>
          <w:p w14:paraId="680BFAD8" w14:textId="77777777" w:rsidR="004825C3" w:rsidRDefault="004825C3" w:rsidP="00F60EC9">
            <w:r>
              <w:t>Обязательный</w:t>
            </w:r>
          </w:p>
        </w:tc>
        <w:tc>
          <w:tcPr>
            <w:tcW w:w="4109" w:type="dxa"/>
            <w:vAlign w:val="center"/>
          </w:tcPr>
          <w:p w14:paraId="2EA32489" w14:textId="77777777" w:rsidR="004825C3" w:rsidRDefault="004825C3" w:rsidP="00F60EC9">
            <w:r>
              <w:t>Базовый закон в сфере ИТ и защиты информации</w:t>
            </w:r>
          </w:p>
        </w:tc>
      </w:tr>
      <w:tr w:rsidR="004825C3" w14:paraId="4788F005" w14:textId="77777777" w:rsidTr="00F60EC9">
        <w:tc>
          <w:tcPr>
            <w:tcW w:w="498" w:type="dxa"/>
            <w:vAlign w:val="center"/>
          </w:tcPr>
          <w:p w14:paraId="52A9BDA2" w14:textId="77777777" w:rsidR="004825C3" w:rsidRDefault="004825C3" w:rsidP="00F60EC9">
            <w:r>
              <w:t>2</w:t>
            </w:r>
          </w:p>
        </w:tc>
        <w:tc>
          <w:tcPr>
            <w:tcW w:w="2758" w:type="dxa"/>
            <w:vAlign w:val="center"/>
          </w:tcPr>
          <w:p w14:paraId="54DCCE1C" w14:textId="77777777" w:rsidR="004825C3" w:rsidRDefault="004825C3" w:rsidP="00F60EC9">
            <w:r>
              <w:t xml:space="preserve">Федеральный закон № 152-ФЗ </w:t>
            </w:r>
          </w:p>
        </w:tc>
        <w:tc>
          <w:tcPr>
            <w:tcW w:w="2126" w:type="dxa"/>
            <w:vAlign w:val="center"/>
          </w:tcPr>
          <w:p w14:paraId="35DBF558" w14:textId="77777777" w:rsidR="004825C3" w:rsidRDefault="004825C3" w:rsidP="00F60EC9">
            <w:r>
              <w:t>Обязательный</w:t>
            </w:r>
          </w:p>
        </w:tc>
        <w:tc>
          <w:tcPr>
            <w:tcW w:w="4109" w:type="dxa"/>
            <w:vAlign w:val="center"/>
          </w:tcPr>
          <w:p w14:paraId="525FFD65" w14:textId="77777777" w:rsidR="004825C3" w:rsidRDefault="004825C3" w:rsidP="00F60EC9">
            <w:r>
              <w:t>Обработка ПДн пациентов и сотрудников</w:t>
            </w:r>
          </w:p>
        </w:tc>
      </w:tr>
      <w:tr w:rsidR="004825C3" w14:paraId="304B54B4" w14:textId="77777777" w:rsidTr="00F60EC9">
        <w:tc>
          <w:tcPr>
            <w:tcW w:w="498" w:type="dxa"/>
            <w:vAlign w:val="center"/>
          </w:tcPr>
          <w:p w14:paraId="6B6CD1F8" w14:textId="77777777" w:rsidR="004825C3" w:rsidRDefault="004825C3" w:rsidP="00F60EC9">
            <w:r>
              <w:t>3</w:t>
            </w:r>
          </w:p>
        </w:tc>
        <w:tc>
          <w:tcPr>
            <w:tcW w:w="2758" w:type="dxa"/>
            <w:vAlign w:val="center"/>
          </w:tcPr>
          <w:p w14:paraId="48C01559" w14:textId="77777777" w:rsidR="004825C3" w:rsidRDefault="004825C3" w:rsidP="00F60EC9">
            <w:r>
              <w:t xml:space="preserve">Приказ ФСТЭК России № 21 от 18.02.2013 </w:t>
            </w:r>
          </w:p>
        </w:tc>
        <w:tc>
          <w:tcPr>
            <w:tcW w:w="2126" w:type="dxa"/>
            <w:vAlign w:val="center"/>
          </w:tcPr>
          <w:p w14:paraId="0BFFD3B9" w14:textId="77777777" w:rsidR="004825C3" w:rsidRDefault="004825C3" w:rsidP="00F60EC9">
            <w:r>
              <w:t>Обязательный</w:t>
            </w:r>
          </w:p>
        </w:tc>
        <w:tc>
          <w:tcPr>
            <w:tcW w:w="4109" w:type="dxa"/>
            <w:vAlign w:val="center"/>
          </w:tcPr>
          <w:p w14:paraId="706A1242" w14:textId="77777777" w:rsidR="004825C3" w:rsidRDefault="004825C3" w:rsidP="00F60EC9">
            <w:r>
              <w:t>Состав мер защиты ПДн в ИСПДн</w:t>
            </w:r>
          </w:p>
        </w:tc>
      </w:tr>
      <w:tr w:rsidR="004825C3" w14:paraId="682EB8C5" w14:textId="77777777" w:rsidTr="00F60EC9">
        <w:tc>
          <w:tcPr>
            <w:tcW w:w="498" w:type="dxa"/>
            <w:vAlign w:val="center"/>
          </w:tcPr>
          <w:p w14:paraId="54FD586D" w14:textId="77777777" w:rsidR="004825C3" w:rsidRDefault="004825C3" w:rsidP="00F60EC9">
            <w:r>
              <w:t>4</w:t>
            </w:r>
          </w:p>
        </w:tc>
        <w:tc>
          <w:tcPr>
            <w:tcW w:w="2758" w:type="dxa"/>
            <w:vAlign w:val="center"/>
          </w:tcPr>
          <w:p w14:paraId="1636420A" w14:textId="77777777" w:rsidR="004825C3" w:rsidRDefault="004825C3" w:rsidP="00F60EC9">
            <w:r>
              <w:t xml:space="preserve">ГОСТ Р ИСО/МЭК 27001-2022 </w:t>
            </w:r>
          </w:p>
        </w:tc>
        <w:tc>
          <w:tcPr>
            <w:tcW w:w="2126" w:type="dxa"/>
            <w:vAlign w:val="center"/>
          </w:tcPr>
          <w:p w14:paraId="3A903773" w14:textId="77777777" w:rsidR="004825C3" w:rsidRDefault="004825C3" w:rsidP="00F60EC9">
            <w:r>
              <w:t>Рекомендательный</w:t>
            </w:r>
          </w:p>
        </w:tc>
        <w:tc>
          <w:tcPr>
            <w:tcW w:w="4109" w:type="dxa"/>
            <w:vAlign w:val="center"/>
          </w:tcPr>
          <w:p w14:paraId="49AC0AFF" w14:textId="77777777" w:rsidR="004825C3" w:rsidRDefault="004825C3" w:rsidP="00F60EC9">
            <w:r>
              <w:t>Создание системы менеджмента ИБ</w:t>
            </w:r>
          </w:p>
        </w:tc>
      </w:tr>
    </w:tbl>
    <w:p w14:paraId="63733920" w14:textId="77777777" w:rsidR="004825C3" w:rsidRPr="00DE2A8E" w:rsidRDefault="004825C3" w:rsidP="004825C3"/>
    <w:p w14:paraId="56637F7A" w14:textId="77777777" w:rsidR="004825C3" w:rsidRPr="00B57B1E" w:rsidRDefault="004825C3" w:rsidP="00B57B1E">
      <w:pPr>
        <w:rPr>
          <w:b/>
          <w:bCs/>
        </w:rPr>
      </w:pPr>
      <w:r w:rsidRPr="00B57B1E">
        <w:rPr>
          <w:b/>
          <w:bCs/>
        </w:rPr>
        <w:t xml:space="preserve">3 Результаты анализа по каждому нормативному документу </w:t>
      </w:r>
    </w:p>
    <w:p w14:paraId="421E5904" w14:textId="77777777" w:rsidR="004825C3" w:rsidRPr="005C3D53" w:rsidRDefault="004825C3" w:rsidP="004825C3">
      <w:pPr>
        <w:rPr>
          <w:b/>
          <w:bCs/>
        </w:rPr>
      </w:pPr>
      <w:r w:rsidRPr="005C3D53">
        <w:rPr>
          <w:b/>
          <w:bCs/>
        </w:rPr>
        <w:t>Федеральный закон № 149-ФЗ «Об информации, информационных технологиях и о защите информации»</w:t>
      </w:r>
    </w:p>
    <w:p w14:paraId="2149C54C" w14:textId="77777777" w:rsidR="004825C3" w:rsidRPr="005C3D53" w:rsidRDefault="004825C3" w:rsidP="004825C3">
      <w:r w:rsidRPr="005C3D53">
        <w:rPr>
          <w:b/>
          <w:bCs/>
        </w:rPr>
        <w:t>Применимые требования:</w:t>
      </w:r>
    </w:p>
    <w:p w14:paraId="2622BC18" w14:textId="77777777" w:rsidR="004825C3" w:rsidRPr="005C3D53" w:rsidRDefault="004825C3" w:rsidP="004825C3">
      <w:pPr>
        <w:numPr>
          <w:ilvl w:val="0"/>
          <w:numId w:val="102"/>
        </w:numPr>
      </w:pPr>
      <w:r w:rsidRPr="005C3D53">
        <w:rPr>
          <w:b/>
          <w:bCs/>
        </w:rPr>
        <w:t>Ст. 16</w:t>
      </w:r>
      <w:r w:rsidRPr="005C3D53">
        <w:t> — обязанность обладателя информации принимать меры по защите информации.</w:t>
      </w:r>
    </w:p>
    <w:p w14:paraId="1D96A323" w14:textId="77777777" w:rsidR="004825C3" w:rsidRPr="005C3D53" w:rsidRDefault="004825C3" w:rsidP="004825C3">
      <w:pPr>
        <w:numPr>
          <w:ilvl w:val="0"/>
          <w:numId w:val="102"/>
        </w:numPr>
      </w:pPr>
      <w:r w:rsidRPr="005C3D53">
        <w:t>Владельцы систем, которые обрабатывают информацию, обязаны обеспечить необходимый уровень её защиты с учётом потенциальных угроз.</w:t>
      </w:r>
    </w:p>
    <w:p w14:paraId="36FD34F5" w14:textId="77777777" w:rsidR="004825C3" w:rsidRPr="005C3D53" w:rsidRDefault="004825C3" w:rsidP="004825C3">
      <w:r w:rsidRPr="005C3D53">
        <w:rPr>
          <w:b/>
          <w:bCs/>
        </w:rPr>
        <w:t>Соответствие/Несоответствие:</w:t>
      </w:r>
      <w:r w:rsidRPr="005C3D53">
        <w:br/>
      </w:r>
    </w:p>
    <w:p w14:paraId="2AE55A2C" w14:textId="77777777" w:rsidR="004825C3" w:rsidRPr="005C3D53" w:rsidRDefault="004825C3" w:rsidP="004825C3">
      <w:r w:rsidRPr="005C3D53">
        <w:rPr>
          <w:b/>
          <w:bCs/>
        </w:rPr>
        <w:t>Выявленные недостатки и уязвимости:</w:t>
      </w:r>
    </w:p>
    <w:p w14:paraId="3BC1022E" w14:textId="77777777" w:rsidR="004825C3" w:rsidRPr="005C3D53" w:rsidRDefault="004825C3" w:rsidP="004825C3">
      <w:pPr>
        <w:numPr>
          <w:ilvl w:val="0"/>
          <w:numId w:val="103"/>
        </w:numPr>
      </w:pPr>
      <w:r w:rsidRPr="005C3D53">
        <w:t>Не разработана и не утверждена Политика информационной безопасности организации как единый документ стратегического уровня.</w:t>
      </w:r>
    </w:p>
    <w:p w14:paraId="767D8163" w14:textId="77777777" w:rsidR="004825C3" w:rsidRPr="005C3D53" w:rsidRDefault="004825C3" w:rsidP="004825C3">
      <w:pPr>
        <w:numPr>
          <w:ilvl w:val="0"/>
          <w:numId w:val="103"/>
        </w:numPr>
      </w:pPr>
      <w:r w:rsidRPr="005C3D53">
        <w:t>Отсутствует классификация информационных активов по категориям критичности.</w:t>
      </w:r>
    </w:p>
    <w:p w14:paraId="47D9BBA2" w14:textId="77777777" w:rsidR="004825C3" w:rsidRPr="005C3D53" w:rsidRDefault="004825C3" w:rsidP="004825C3">
      <w:pPr>
        <w:numPr>
          <w:ilvl w:val="0"/>
          <w:numId w:val="103"/>
        </w:numPr>
      </w:pPr>
      <w:r w:rsidRPr="005C3D53">
        <w:lastRenderedPageBreak/>
        <w:t>Не определены критерии приемлемого риска информационной безопасности.</w:t>
      </w:r>
    </w:p>
    <w:p w14:paraId="07001BAF" w14:textId="77777777" w:rsidR="004825C3" w:rsidRPr="005C3D53" w:rsidRDefault="004825C3" w:rsidP="004825C3">
      <w:pPr>
        <w:numPr>
          <w:ilvl w:val="0"/>
          <w:numId w:val="103"/>
        </w:numPr>
      </w:pPr>
      <w:r w:rsidRPr="005C3D53">
        <w:t>Не внедрена система менеджмента информационной безопасности (СМИБ).</w:t>
      </w:r>
    </w:p>
    <w:p w14:paraId="2A32B648" w14:textId="77777777" w:rsidR="004825C3" w:rsidRPr="005C3D53" w:rsidRDefault="004825C3" w:rsidP="004825C3">
      <w:r w:rsidRPr="005C3D53">
        <w:rPr>
          <w:b/>
          <w:bCs/>
        </w:rPr>
        <w:t>Рекомендуемые меры:</w:t>
      </w:r>
    </w:p>
    <w:p w14:paraId="7687BA59" w14:textId="77777777" w:rsidR="004825C3" w:rsidRPr="005C3D53" w:rsidRDefault="004825C3" w:rsidP="004825C3">
      <w:pPr>
        <w:numPr>
          <w:ilvl w:val="0"/>
          <w:numId w:val="104"/>
        </w:numPr>
      </w:pPr>
      <w:r w:rsidRPr="005C3D53">
        <w:t>Разработать и утвердить Политику информационной безопасности ГБУЗ «ГП №5».</w:t>
      </w:r>
    </w:p>
    <w:p w14:paraId="5004F280" w14:textId="77777777" w:rsidR="004825C3" w:rsidRPr="005C3D53" w:rsidRDefault="004825C3" w:rsidP="004825C3">
      <w:pPr>
        <w:numPr>
          <w:ilvl w:val="0"/>
          <w:numId w:val="104"/>
        </w:numPr>
      </w:pPr>
      <w:r w:rsidRPr="005C3D53">
        <w:t>Провести классификацию информационных активов.</w:t>
      </w:r>
    </w:p>
    <w:p w14:paraId="68D7F03D" w14:textId="77777777" w:rsidR="004825C3" w:rsidRPr="005C3D53" w:rsidRDefault="004825C3" w:rsidP="004825C3">
      <w:pPr>
        <w:numPr>
          <w:ilvl w:val="0"/>
          <w:numId w:val="104"/>
        </w:numPr>
      </w:pPr>
      <w:r w:rsidRPr="005C3D53">
        <w:t>Разработать регламенты работы с конфиденциальной информацией.</w:t>
      </w:r>
    </w:p>
    <w:p w14:paraId="3F2848E6" w14:textId="77777777" w:rsidR="004825C3" w:rsidRDefault="004825C3" w:rsidP="004825C3">
      <w:pPr>
        <w:numPr>
          <w:ilvl w:val="0"/>
          <w:numId w:val="104"/>
        </w:numPr>
      </w:pPr>
      <w:r w:rsidRPr="005C3D53">
        <w:t>Рассмотреть возможность внедрения СМИБ по ГОСТ Р ИСО/МЭК 27001.</w:t>
      </w:r>
    </w:p>
    <w:p w14:paraId="0781793F" w14:textId="77777777" w:rsidR="004825C3" w:rsidRPr="005C3D53" w:rsidRDefault="004825C3" w:rsidP="004825C3">
      <w:pPr>
        <w:ind w:left="720"/>
      </w:pPr>
    </w:p>
    <w:p w14:paraId="0D1529A0" w14:textId="77777777" w:rsidR="004825C3" w:rsidRPr="005C3D53" w:rsidRDefault="004825C3" w:rsidP="004825C3">
      <w:pPr>
        <w:rPr>
          <w:b/>
          <w:bCs/>
        </w:rPr>
      </w:pPr>
      <w:r w:rsidRPr="005C3D53">
        <w:rPr>
          <w:b/>
          <w:bCs/>
        </w:rPr>
        <w:t>Федеральный закон № 152-ФЗ «О персональных данных»</w:t>
      </w:r>
    </w:p>
    <w:p w14:paraId="7FEA9A64" w14:textId="77777777" w:rsidR="004825C3" w:rsidRPr="005C3D53" w:rsidRDefault="004825C3" w:rsidP="004825C3">
      <w:r w:rsidRPr="005C3D53">
        <w:rPr>
          <w:b/>
          <w:bCs/>
        </w:rPr>
        <w:t>Применимые требования:</w:t>
      </w:r>
    </w:p>
    <w:p w14:paraId="6631E22A" w14:textId="77777777" w:rsidR="004825C3" w:rsidRPr="005C3D5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5</w:t>
      </w:r>
      <w:r w:rsidRPr="005C3D53">
        <w:t> — принципы обработки ПДн (законность, ограничение целей, минимизация, точность, безопасность).</w:t>
      </w:r>
    </w:p>
    <w:p w14:paraId="22BE5E92" w14:textId="77777777" w:rsidR="004825C3" w:rsidRPr="005C3D5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6</w:t>
      </w:r>
      <w:r w:rsidRPr="005C3D53">
        <w:t> — условия обработки ПДн.</w:t>
      </w:r>
    </w:p>
    <w:p w14:paraId="7C3EBD6F" w14:textId="77777777" w:rsidR="004825C3" w:rsidRPr="005C3D5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9</w:t>
      </w:r>
      <w:r w:rsidRPr="005C3D53">
        <w:t> — согласие субъекта на обработку ПДн.</w:t>
      </w:r>
    </w:p>
    <w:p w14:paraId="0DF64696" w14:textId="77777777" w:rsidR="004825C3" w:rsidRPr="005C3D5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10</w:t>
      </w:r>
      <w:r w:rsidRPr="005C3D53">
        <w:t> — специальные категории ПДн (данные о здоровье).</w:t>
      </w:r>
    </w:p>
    <w:p w14:paraId="3BFE9453" w14:textId="77777777" w:rsidR="004825C3" w:rsidRPr="005C3D5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18.1</w:t>
      </w:r>
      <w:r w:rsidRPr="005C3D53">
        <w:t> — обязанности оператора (назначение ответственного, политика, оценка вреда, ознакомление).</w:t>
      </w:r>
    </w:p>
    <w:p w14:paraId="308D17F5" w14:textId="77777777" w:rsidR="004825C3" w:rsidRPr="005C3D5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19</w:t>
      </w:r>
      <w:r w:rsidRPr="005C3D53">
        <w:t> — обязанность по обеспечению безопасности ПДн.</w:t>
      </w:r>
    </w:p>
    <w:p w14:paraId="2FDCE9BF" w14:textId="77777777" w:rsidR="004825C3" w:rsidRDefault="004825C3" w:rsidP="004825C3">
      <w:pPr>
        <w:numPr>
          <w:ilvl w:val="0"/>
          <w:numId w:val="105"/>
        </w:numPr>
      </w:pPr>
      <w:r w:rsidRPr="005C3D53">
        <w:rPr>
          <w:b/>
          <w:bCs/>
        </w:rPr>
        <w:t>Ст. 22</w:t>
      </w:r>
      <w:r w:rsidRPr="005C3D53">
        <w:t> — уведомление Роскомнадзора об обработке ПДн.</w:t>
      </w:r>
    </w:p>
    <w:p w14:paraId="490012C3" w14:textId="77777777" w:rsidR="004825C3" w:rsidRPr="005C3D53" w:rsidRDefault="004825C3" w:rsidP="004825C3">
      <w:r w:rsidRPr="00BE3208">
        <w:rPr>
          <w:rFonts w:eastAsiaTheme="majorEastAsia"/>
          <w:b/>
          <w:bCs/>
        </w:rPr>
        <w:t>Выявленные недостатки и уязвимости: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8"/>
        <w:gridCol w:w="3041"/>
        <w:gridCol w:w="5952"/>
      </w:tblGrid>
      <w:tr w:rsidR="004825C3" w14:paraId="23B59A98" w14:textId="77777777" w:rsidTr="00F60EC9">
        <w:tc>
          <w:tcPr>
            <w:tcW w:w="498" w:type="dxa"/>
          </w:tcPr>
          <w:p w14:paraId="22DC9C88" w14:textId="77777777" w:rsidR="004825C3" w:rsidRPr="00854931" w:rsidRDefault="004825C3" w:rsidP="00F60EC9">
            <w:pPr>
              <w:rPr>
                <w:b/>
                <w:bCs/>
              </w:rPr>
            </w:pPr>
            <w:r w:rsidRPr="00854931">
              <w:rPr>
                <w:b/>
                <w:bCs/>
              </w:rPr>
              <w:t>№</w:t>
            </w:r>
          </w:p>
        </w:tc>
        <w:tc>
          <w:tcPr>
            <w:tcW w:w="3041" w:type="dxa"/>
          </w:tcPr>
          <w:p w14:paraId="046DD125" w14:textId="77777777" w:rsidR="004825C3" w:rsidRPr="00854931" w:rsidRDefault="004825C3" w:rsidP="00F60EC9">
            <w:pPr>
              <w:rPr>
                <w:b/>
                <w:bCs/>
              </w:rPr>
            </w:pPr>
            <w:r w:rsidRPr="00854931">
              <w:rPr>
                <w:b/>
                <w:bCs/>
              </w:rPr>
              <w:t>Требование</w:t>
            </w:r>
          </w:p>
        </w:tc>
        <w:tc>
          <w:tcPr>
            <w:tcW w:w="5952" w:type="dxa"/>
          </w:tcPr>
          <w:p w14:paraId="03FD33B7" w14:textId="77777777" w:rsidR="004825C3" w:rsidRPr="00854931" w:rsidRDefault="004825C3" w:rsidP="00F60EC9">
            <w:pPr>
              <w:rPr>
                <w:b/>
                <w:bCs/>
              </w:rPr>
            </w:pPr>
            <w:r w:rsidRPr="00854931">
              <w:rPr>
                <w:b/>
                <w:bCs/>
              </w:rPr>
              <w:t>Недостаток/Уязвимость</w:t>
            </w:r>
          </w:p>
        </w:tc>
      </w:tr>
      <w:tr w:rsidR="004825C3" w14:paraId="69435FD5" w14:textId="77777777" w:rsidTr="00F60EC9">
        <w:tc>
          <w:tcPr>
            <w:tcW w:w="498" w:type="dxa"/>
          </w:tcPr>
          <w:p w14:paraId="08F88C05" w14:textId="77777777" w:rsidR="004825C3" w:rsidRPr="00854931" w:rsidRDefault="004825C3" w:rsidP="00F60EC9">
            <w:r w:rsidRPr="00854931">
              <w:t>1</w:t>
            </w:r>
          </w:p>
        </w:tc>
        <w:tc>
          <w:tcPr>
            <w:tcW w:w="3041" w:type="dxa"/>
          </w:tcPr>
          <w:p w14:paraId="42204447" w14:textId="77777777" w:rsidR="004825C3" w:rsidRPr="00854931" w:rsidRDefault="004825C3" w:rsidP="00F60EC9">
            <w:r w:rsidRPr="00854931">
              <w:t>Ст. 10 — обработка специальных категорий ПДн</w:t>
            </w:r>
          </w:p>
        </w:tc>
        <w:tc>
          <w:tcPr>
            <w:tcW w:w="5952" w:type="dxa"/>
          </w:tcPr>
          <w:p w14:paraId="6AE834ED" w14:textId="77777777" w:rsidR="004825C3" w:rsidRPr="00854931" w:rsidRDefault="004825C3" w:rsidP="00F60EC9">
            <w:r w:rsidRPr="00854931">
              <w:t>Повышенные требования к защите. Согласно лекции, для медицинских учреждений обязательна сертификация систем, обрабатывающих ПДн пациентов</w:t>
            </w:r>
          </w:p>
        </w:tc>
      </w:tr>
      <w:tr w:rsidR="004825C3" w14:paraId="310D0045" w14:textId="77777777" w:rsidTr="00F60EC9">
        <w:tc>
          <w:tcPr>
            <w:tcW w:w="498" w:type="dxa"/>
          </w:tcPr>
          <w:p w14:paraId="58C05268" w14:textId="77777777" w:rsidR="004825C3" w:rsidRPr="00854931" w:rsidRDefault="004825C3" w:rsidP="00F60EC9">
            <w:r w:rsidRPr="00854931">
              <w:lastRenderedPageBreak/>
              <w:t>2</w:t>
            </w:r>
          </w:p>
        </w:tc>
        <w:tc>
          <w:tcPr>
            <w:tcW w:w="3041" w:type="dxa"/>
          </w:tcPr>
          <w:p w14:paraId="65264C6D" w14:textId="77777777" w:rsidR="004825C3" w:rsidRPr="00854931" w:rsidRDefault="004825C3" w:rsidP="00F60EC9">
            <w:r w:rsidRPr="00854931">
              <w:t>Ст. 18.1 — политика обработки ПДн</w:t>
            </w:r>
          </w:p>
        </w:tc>
        <w:tc>
          <w:tcPr>
            <w:tcW w:w="5952" w:type="dxa"/>
          </w:tcPr>
          <w:p w14:paraId="094ED9FA" w14:textId="77777777" w:rsidR="004825C3" w:rsidRPr="00854931" w:rsidRDefault="004825C3" w:rsidP="00F60EC9">
            <w:r w:rsidRPr="00854931">
              <w:t>Нарушение требования об ознакомлении неограниченного круга лиц</w:t>
            </w:r>
          </w:p>
        </w:tc>
      </w:tr>
      <w:tr w:rsidR="004825C3" w14:paraId="6C533F8A" w14:textId="77777777" w:rsidTr="00F60EC9">
        <w:tc>
          <w:tcPr>
            <w:tcW w:w="498" w:type="dxa"/>
          </w:tcPr>
          <w:p w14:paraId="5AD03699" w14:textId="77777777" w:rsidR="004825C3" w:rsidRPr="00854931" w:rsidRDefault="004825C3" w:rsidP="00F60EC9">
            <w:r w:rsidRPr="00854931">
              <w:t>3</w:t>
            </w:r>
          </w:p>
        </w:tc>
        <w:tc>
          <w:tcPr>
            <w:tcW w:w="3041" w:type="dxa"/>
          </w:tcPr>
          <w:p w14:paraId="00CB7C21" w14:textId="77777777" w:rsidR="004825C3" w:rsidRPr="00854931" w:rsidRDefault="004825C3" w:rsidP="00F60EC9">
            <w:r w:rsidRPr="00854931">
              <w:t>Ст. 9 — согласие на обработку ПДн</w:t>
            </w:r>
          </w:p>
        </w:tc>
        <w:tc>
          <w:tcPr>
            <w:tcW w:w="5952" w:type="dxa"/>
          </w:tcPr>
          <w:p w14:paraId="1965AAB9" w14:textId="77777777" w:rsidR="004825C3" w:rsidRPr="00854931" w:rsidRDefault="004825C3" w:rsidP="00F60EC9">
            <w:r w:rsidRPr="00854931">
              <w:t>Риск признания согласий недействительными</w:t>
            </w:r>
          </w:p>
        </w:tc>
      </w:tr>
      <w:tr w:rsidR="004825C3" w14:paraId="506ED4B4" w14:textId="77777777" w:rsidTr="00F60EC9">
        <w:tc>
          <w:tcPr>
            <w:tcW w:w="498" w:type="dxa"/>
          </w:tcPr>
          <w:p w14:paraId="50B98FA6" w14:textId="77777777" w:rsidR="004825C3" w:rsidRPr="00854931" w:rsidRDefault="004825C3" w:rsidP="00F60EC9">
            <w:r w:rsidRPr="00854931">
              <w:t>4</w:t>
            </w:r>
          </w:p>
        </w:tc>
        <w:tc>
          <w:tcPr>
            <w:tcW w:w="3041" w:type="dxa"/>
          </w:tcPr>
          <w:p w14:paraId="79C8B4EF" w14:textId="77777777" w:rsidR="004825C3" w:rsidRPr="00854931" w:rsidRDefault="004825C3" w:rsidP="00F60EC9">
            <w:r w:rsidRPr="00854931">
              <w:t>Уровень защищенности ИСПДн</w:t>
            </w:r>
          </w:p>
        </w:tc>
        <w:tc>
          <w:tcPr>
            <w:tcW w:w="5952" w:type="dxa"/>
          </w:tcPr>
          <w:p w14:paraId="23D228AA" w14:textId="77777777" w:rsidR="004825C3" w:rsidRPr="00854931" w:rsidRDefault="004825C3" w:rsidP="00F60EC9">
            <w:r w:rsidRPr="00854931">
              <w:t>Обработка специальных категорий ПДн (данные о здоровье) требует УЗ-1</w:t>
            </w:r>
          </w:p>
        </w:tc>
      </w:tr>
      <w:tr w:rsidR="004825C3" w14:paraId="1B02BFAA" w14:textId="77777777" w:rsidTr="00F60EC9">
        <w:tc>
          <w:tcPr>
            <w:tcW w:w="498" w:type="dxa"/>
          </w:tcPr>
          <w:p w14:paraId="46E2DA27" w14:textId="77777777" w:rsidR="004825C3" w:rsidRPr="00854931" w:rsidRDefault="004825C3" w:rsidP="00F60EC9">
            <w:r w:rsidRPr="00854931">
              <w:t>5</w:t>
            </w:r>
          </w:p>
        </w:tc>
        <w:tc>
          <w:tcPr>
            <w:tcW w:w="3041" w:type="dxa"/>
          </w:tcPr>
          <w:p w14:paraId="07D7DF11" w14:textId="77777777" w:rsidR="004825C3" w:rsidRPr="00854931" w:rsidRDefault="004825C3" w:rsidP="00F60EC9">
            <w:r w:rsidRPr="00854931">
              <w:t>Ст. 18.1 — оценка вреда субъектам ПДн</w:t>
            </w:r>
          </w:p>
        </w:tc>
        <w:tc>
          <w:tcPr>
            <w:tcW w:w="5952" w:type="dxa"/>
          </w:tcPr>
          <w:p w14:paraId="7F953AEE" w14:textId="77777777" w:rsidR="004825C3" w:rsidRPr="00854931" w:rsidRDefault="004825C3" w:rsidP="00F60EC9">
            <w:r w:rsidRPr="00854931">
              <w:t>Отсутствие понимания потенциального ущерба</w:t>
            </w:r>
          </w:p>
        </w:tc>
      </w:tr>
    </w:tbl>
    <w:p w14:paraId="537F9255" w14:textId="77777777" w:rsidR="004825C3" w:rsidRDefault="004825C3" w:rsidP="004825C3"/>
    <w:p w14:paraId="601D9BD9" w14:textId="77777777" w:rsidR="004825C3" w:rsidRPr="002A2EBA" w:rsidRDefault="004825C3" w:rsidP="004825C3">
      <w:r w:rsidRPr="002A2EBA">
        <w:rPr>
          <w:b/>
          <w:bCs/>
        </w:rPr>
        <w:t>Рекомендуемые меры:</w:t>
      </w:r>
    </w:p>
    <w:p w14:paraId="6AF0ACEB" w14:textId="77777777" w:rsidR="004825C3" w:rsidRPr="002A2EBA" w:rsidRDefault="004825C3" w:rsidP="004825C3">
      <w:pPr>
        <w:numPr>
          <w:ilvl w:val="0"/>
          <w:numId w:val="106"/>
        </w:numPr>
      </w:pPr>
      <w:r>
        <w:t>П</w:t>
      </w:r>
      <w:r w:rsidRPr="002A2EBA">
        <w:t>ересмотреть уровень защищенности ИСПДН с УЗ-2 на УЗ-1 в соответствии с категорией обрабатываемых данных.</w:t>
      </w:r>
    </w:p>
    <w:p w14:paraId="2E26B273" w14:textId="77777777" w:rsidR="004825C3" w:rsidRPr="002A2EBA" w:rsidRDefault="004825C3" w:rsidP="004825C3">
      <w:pPr>
        <w:numPr>
          <w:ilvl w:val="0"/>
          <w:numId w:val="106"/>
        </w:numPr>
      </w:pPr>
      <w:r w:rsidRPr="002A2EBA">
        <w:t>Направить уведомление об обработке ПДн в Роскомнадзор.</w:t>
      </w:r>
    </w:p>
    <w:p w14:paraId="1D98C204" w14:textId="77777777" w:rsidR="004825C3" w:rsidRPr="002A2EBA" w:rsidRDefault="004825C3" w:rsidP="004825C3">
      <w:pPr>
        <w:numPr>
          <w:ilvl w:val="0"/>
          <w:numId w:val="106"/>
        </w:numPr>
      </w:pPr>
      <w:r w:rsidRPr="002A2EBA">
        <w:t>Актуализировать формы согласий на обработку ПДн.</w:t>
      </w:r>
    </w:p>
    <w:p w14:paraId="0857DDF0" w14:textId="77777777" w:rsidR="004825C3" w:rsidRPr="002A2EBA" w:rsidRDefault="004825C3" w:rsidP="004825C3">
      <w:pPr>
        <w:numPr>
          <w:ilvl w:val="0"/>
          <w:numId w:val="106"/>
        </w:numPr>
      </w:pPr>
      <w:r w:rsidRPr="002A2EBA">
        <w:t>Опубликовать Политику обработки ПДн на официальном сайте поликлиники.</w:t>
      </w:r>
    </w:p>
    <w:p w14:paraId="2DE9E26E" w14:textId="77777777" w:rsidR="004825C3" w:rsidRDefault="004825C3" w:rsidP="004825C3">
      <w:pPr>
        <w:numPr>
          <w:ilvl w:val="0"/>
          <w:numId w:val="106"/>
        </w:numPr>
      </w:pPr>
      <w:r w:rsidRPr="002A2EBA">
        <w:t>Провести оценку вреда, который может быть причинен субъектам ПДн в случае нарушения безопасности.</w:t>
      </w:r>
    </w:p>
    <w:p w14:paraId="00A0702E" w14:textId="77777777" w:rsidR="004825C3" w:rsidRPr="00517F9C" w:rsidRDefault="004825C3" w:rsidP="004825C3">
      <w:pPr>
        <w:rPr>
          <w:b/>
          <w:bCs/>
        </w:rPr>
      </w:pPr>
      <w:r w:rsidRPr="00517F9C">
        <w:rPr>
          <w:b/>
          <w:bCs/>
        </w:rPr>
        <w:t>Приказ ФСТЭК России № 21 от 18.02.2013</w:t>
      </w:r>
    </w:p>
    <w:p w14:paraId="25FC3C80" w14:textId="77777777" w:rsidR="004825C3" w:rsidRPr="00517F9C" w:rsidRDefault="004825C3" w:rsidP="004825C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17F9C">
        <w:rPr>
          <w:rStyle w:val="a7"/>
          <w:rFonts w:eastAsiaTheme="majorEastAsia"/>
          <w:color w:val="0F1115"/>
          <w:sz w:val="28"/>
          <w:szCs w:val="28"/>
        </w:rPr>
        <w:t>Применимые требования:</w:t>
      </w:r>
      <w:r w:rsidRPr="00517F9C">
        <w:rPr>
          <w:color w:val="0F1115"/>
          <w:sz w:val="28"/>
          <w:szCs w:val="28"/>
        </w:rPr>
        <w:br/>
        <w:t>Согласно ПП РФ №1119 и на основании ошибочно присвоенного УЗ-2, поликлиника применяет </w:t>
      </w:r>
      <w:r w:rsidRPr="00AC14E3">
        <w:rPr>
          <w:rStyle w:val="a7"/>
          <w:rFonts w:eastAsiaTheme="majorEastAsia"/>
          <w:b w:val="0"/>
          <w:bCs w:val="0"/>
          <w:color w:val="0F1115"/>
          <w:sz w:val="28"/>
          <w:szCs w:val="28"/>
        </w:rPr>
        <w:t>только меры для УЗ-2 (18 мер из 32).</w:t>
      </w:r>
    </w:p>
    <w:p w14:paraId="58A9BF49" w14:textId="77777777" w:rsidR="004825C3" w:rsidRPr="00AC14E3" w:rsidRDefault="004825C3" w:rsidP="004825C3">
      <w:r w:rsidRPr="00AC14E3">
        <w:rPr>
          <w:b/>
          <w:bCs/>
        </w:rPr>
        <w:t>Рекомендуемые меры:</w:t>
      </w:r>
    </w:p>
    <w:p w14:paraId="031C2F20" w14:textId="77777777" w:rsidR="004825C3" w:rsidRPr="00AC14E3" w:rsidRDefault="004825C3" w:rsidP="004825C3">
      <w:pPr>
        <w:numPr>
          <w:ilvl w:val="0"/>
          <w:numId w:val="107"/>
        </w:numPr>
      </w:pPr>
      <w:r w:rsidRPr="00AC14E3">
        <w:t>провести перекатегорирование ИСПДн и утвердить УЗ-1.</w:t>
      </w:r>
    </w:p>
    <w:p w14:paraId="6B488117" w14:textId="77777777" w:rsidR="004825C3" w:rsidRPr="00AC14E3" w:rsidRDefault="004825C3" w:rsidP="004825C3">
      <w:pPr>
        <w:numPr>
          <w:ilvl w:val="0"/>
          <w:numId w:val="107"/>
        </w:numPr>
      </w:pPr>
      <w:r w:rsidRPr="00AC14E3">
        <w:t>Внедрить недостающие технические меры согласно УЗ-1.</w:t>
      </w:r>
    </w:p>
    <w:p w14:paraId="578D3E7A" w14:textId="77777777" w:rsidR="004825C3" w:rsidRPr="00AC14E3" w:rsidRDefault="004825C3" w:rsidP="004825C3">
      <w:pPr>
        <w:numPr>
          <w:ilvl w:val="0"/>
          <w:numId w:val="107"/>
        </w:numPr>
      </w:pPr>
      <w:r w:rsidRPr="00AC14E3">
        <w:t>Закупить и внедрить сертифицированные средства защиты информации 2 класса.</w:t>
      </w:r>
    </w:p>
    <w:p w14:paraId="60A2A71C" w14:textId="77777777" w:rsidR="004825C3" w:rsidRPr="00AC14E3" w:rsidRDefault="004825C3" w:rsidP="004825C3">
      <w:pPr>
        <w:numPr>
          <w:ilvl w:val="0"/>
          <w:numId w:val="107"/>
        </w:numPr>
      </w:pPr>
      <w:r w:rsidRPr="00AC14E3">
        <w:t>Провести контроль отсутствия НДВ в МИС «Поликлиника-Регион» (с привлечением аккредитованной испытательной лаборатории).</w:t>
      </w:r>
    </w:p>
    <w:p w14:paraId="5AF1C060" w14:textId="77777777" w:rsidR="004825C3" w:rsidRPr="00AC14E3" w:rsidRDefault="004825C3" w:rsidP="004825C3">
      <w:pPr>
        <w:numPr>
          <w:ilvl w:val="0"/>
          <w:numId w:val="107"/>
        </w:numPr>
      </w:pPr>
      <w:r w:rsidRPr="00AC14E3">
        <w:lastRenderedPageBreak/>
        <w:t>Обеспечить ежедневный анализ журналов безопасности и немедленное информирование об инцидентах.</w:t>
      </w:r>
    </w:p>
    <w:p w14:paraId="076E0F9A" w14:textId="77777777" w:rsidR="004825C3" w:rsidRPr="00C84EA2" w:rsidRDefault="004825C3" w:rsidP="004825C3">
      <w:pPr>
        <w:rPr>
          <w:b/>
          <w:bCs/>
        </w:rPr>
      </w:pPr>
      <w:r w:rsidRPr="00C84EA2">
        <w:rPr>
          <w:b/>
          <w:bCs/>
        </w:rPr>
        <w:t>ГОСТ Р ИСО/МЭК 27001-2022</w:t>
      </w:r>
    </w:p>
    <w:p w14:paraId="24592990" w14:textId="77777777" w:rsidR="004825C3" w:rsidRPr="00C84EA2" w:rsidRDefault="004825C3" w:rsidP="004825C3">
      <w:pPr>
        <w:jc w:val="left"/>
      </w:pPr>
      <w:r w:rsidRPr="00C84EA2">
        <w:rPr>
          <w:b/>
          <w:bCs/>
        </w:rPr>
        <w:t>Применимые требования:</w:t>
      </w:r>
      <w:r w:rsidRPr="00C84EA2">
        <w:br/>
        <w:t>Стандарт носит рекомендательный характер, но его применение позволяет системно подойти к управлению ИБ. Согласно лекции, стандарт устанавливает требования к созданию, внедрению, поддержанию и постоянному совершенствованию системы менеджмента ИБ (СМИБ).</w:t>
      </w:r>
    </w:p>
    <w:p w14:paraId="0B9C5002" w14:textId="77777777" w:rsidR="004825C3" w:rsidRPr="00C84EA2" w:rsidRDefault="004825C3" w:rsidP="004825C3">
      <w:r w:rsidRPr="00C84EA2">
        <w:rPr>
          <w:b/>
          <w:bCs/>
        </w:rPr>
        <w:t>Основные положения стандарта:</w:t>
      </w:r>
    </w:p>
    <w:p w14:paraId="06B61646" w14:textId="77777777" w:rsidR="004825C3" w:rsidRPr="00C84EA2" w:rsidRDefault="004825C3" w:rsidP="004825C3">
      <w:pPr>
        <w:numPr>
          <w:ilvl w:val="0"/>
          <w:numId w:val="108"/>
        </w:numPr>
      </w:pPr>
      <w:r w:rsidRPr="00C84EA2">
        <w:t>Контекст организации: определение контекста организации, её целей и задач в области ИБ.</w:t>
      </w:r>
    </w:p>
    <w:p w14:paraId="12814217" w14:textId="77777777" w:rsidR="004825C3" w:rsidRPr="00C84EA2" w:rsidRDefault="004825C3" w:rsidP="004825C3">
      <w:pPr>
        <w:numPr>
          <w:ilvl w:val="0"/>
          <w:numId w:val="108"/>
        </w:numPr>
      </w:pPr>
      <w:r w:rsidRPr="00C84EA2">
        <w:t>Лидерство: демонстрация лидерства со стороны руководства.</w:t>
      </w:r>
    </w:p>
    <w:p w14:paraId="03D12ADA" w14:textId="77777777" w:rsidR="004825C3" w:rsidRPr="00C84EA2" w:rsidRDefault="004825C3" w:rsidP="004825C3">
      <w:pPr>
        <w:numPr>
          <w:ilvl w:val="0"/>
          <w:numId w:val="108"/>
        </w:numPr>
      </w:pPr>
      <w:r w:rsidRPr="00C84EA2">
        <w:t>Планирование: стратегическое (3-5 лет) и тактическое планирование мероприятий по ИБ, оценка рисков.</w:t>
      </w:r>
    </w:p>
    <w:p w14:paraId="0A658D0B" w14:textId="77777777" w:rsidR="004825C3" w:rsidRPr="00C84EA2" w:rsidRDefault="004825C3" w:rsidP="004825C3">
      <w:pPr>
        <w:numPr>
          <w:ilvl w:val="0"/>
          <w:numId w:val="108"/>
        </w:numPr>
      </w:pPr>
      <w:r w:rsidRPr="00C84EA2">
        <w:t>Поддержка: квалифицированный персонал и необходимые технологии.</w:t>
      </w:r>
    </w:p>
    <w:p w14:paraId="74E09A09" w14:textId="77777777" w:rsidR="004825C3" w:rsidRPr="00C84EA2" w:rsidRDefault="004825C3" w:rsidP="004825C3">
      <w:pPr>
        <w:numPr>
          <w:ilvl w:val="0"/>
          <w:numId w:val="108"/>
        </w:numPr>
      </w:pPr>
      <w:r w:rsidRPr="00C84EA2">
        <w:t>Функционирование: внедрение и поддержание СМИБ.</w:t>
      </w:r>
    </w:p>
    <w:p w14:paraId="67825091" w14:textId="77777777" w:rsidR="004825C3" w:rsidRPr="00C84EA2" w:rsidRDefault="004825C3" w:rsidP="004825C3">
      <w:pPr>
        <w:numPr>
          <w:ilvl w:val="0"/>
          <w:numId w:val="108"/>
        </w:numPr>
      </w:pPr>
      <w:r w:rsidRPr="00C84EA2">
        <w:t>Оценка эффективности: проведение оценки и выявление возможностей для улучшения.</w:t>
      </w:r>
    </w:p>
    <w:p w14:paraId="0D59A9EA" w14:textId="77777777" w:rsidR="004825C3" w:rsidRPr="00C84EA2" w:rsidRDefault="004825C3" w:rsidP="004825C3">
      <w:r w:rsidRPr="00C84EA2">
        <w:rPr>
          <w:b/>
          <w:bCs/>
        </w:rPr>
        <w:t>Выявленные недостатки:</w:t>
      </w:r>
    </w:p>
    <w:p w14:paraId="43D82450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Отсутствует Политика ИБ как документ верхнего уровня.</w:t>
      </w:r>
    </w:p>
    <w:p w14:paraId="55F5F4A4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Не определен контекст организации в области ИБ.</w:t>
      </w:r>
    </w:p>
    <w:p w14:paraId="57B720C7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Не продемонстрировано лидерство руководства в вопросах ИБ.</w:t>
      </w:r>
    </w:p>
    <w:p w14:paraId="27714D08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Не проводится оценка рисков ИБ (нарушение требований ГОСТ Р ИСО/МЭК 27005).</w:t>
      </w:r>
    </w:p>
    <w:p w14:paraId="40A50479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Отсутствует стратегическое и тактическое планирование в области ИБ.</w:t>
      </w:r>
    </w:p>
    <w:p w14:paraId="15A96443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Не проводится внутренний аудит ИБ.</w:t>
      </w:r>
    </w:p>
    <w:p w14:paraId="1E780AB3" w14:textId="77777777" w:rsidR="004825C3" w:rsidRPr="00C84EA2" w:rsidRDefault="004825C3" w:rsidP="004825C3">
      <w:pPr>
        <w:numPr>
          <w:ilvl w:val="0"/>
          <w:numId w:val="109"/>
        </w:numPr>
      </w:pPr>
      <w:r w:rsidRPr="00C84EA2">
        <w:t>Не проводится анализ СМИБ со стороны руководства.</w:t>
      </w:r>
    </w:p>
    <w:p w14:paraId="7E3F3CE1" w14:textId="77777777" w:rsidR="004825C3" w:rsidRPr="00C84EA2" w:rsidRDefault="004825C3" w:rsidP="004825C3">
      <w:r w:rsidRPr="00C84EA2">
        <w:rPr>
          <w:b/>
          <w:bCs/>
        </w:rPr>
        <w:t>Рекомендуемые меры:</w:t>
      </w:r>
    </w:p>
    <w:p w14:paraId="5B0F8B5B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lastRenderedPageBreak/>
        <w:t>Инициировать проект по внедрению СМИБ в соответствии с ГОСТ Р ИСО/МЭК 27001.</w:t>
      </w:r>
    </w:p>
    <w:p w14:paraId="7E621991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t>Провести обучение руководства и ключевых сотрудников по вопросам СМИБ.</w:t>
      </w:r>
    </w:p>
    <w:p w14:paraId="147BC504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t>Разработать Политику ИБ и пакет процедур СМИБ.</w:t>
      </w:r>
    </w:p>
    <w:p w14:paraId="6B41EF4F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t>Провести первоначальную оценку рисков ИБ согласно ГОСТ Р ИСО/МЭК 27005.</w:t>
      </w:r>
    </w:p>
    <w:p w14:paraId="5B86A721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t>Разработать план обработки рисков и программу улучшений.</w:t>
      </w:r>
    </w:p>
    <w:p w14:paraId="57C67986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t>Внедрить процедуры внутреннего аудита и анализа со стороны руководства.</w:t>
      </w:r>
    </w:p>
    <w:p w14:paraId="7430F007" w14:textId="77777777" w:rsidR="004825C3" w:rsidRPr="00C84EA2" w:rsidRDefault="004825C3" w:rsidP="004825C3">
      <w:pPr>
        <w:numPr>
          <w:ilvl w:val="0"/>
          <w:numId w:val="110"/>
        </w:numPr>
      </w:pPr>
      <w:r w:rsidRPr="00C84EA2">
        <w:t>Рассмотреть возможность добровольной сертификации на соответствие ГОСТ Р ИСО/МЭК 27001.</w:t>
      </w:r>
    </w:p>
    <w:p w14:paraId="14754165" w14:textId="77777777" w:rsidR="004825C3" w:rsidRPr="005C3D53" w:rsidRDefault="004825C3" w:rsidP="004825C3"/>
    <w:p w14:paraId="715A751D" w14:textId="77777777" w:rsidR="004825C3" w:rsidRPr="00B57B1E" w:rsidRDefault="004825C3" w:rsidP="00B57B1E">
      <w:pPr>
        <w:rPr>
          <w:b/>
          <w:bCs/>
        </w:rPr>
      </w:pPr>
      <w:r w:rsidRPr="00B57B1E">
        <w:rPr>
          <w:b/>
          <w:bCs/>
        </w:rPr>
        <w:t>4 Рекомендации по устранению выявленных недостатков и приведению системы в соответствие требованиям.</w:t>
      </w:r>
    </w:p>
    <w:p w14:paraId="364BC6EE" w14:textId="77777777" w:rsidR="004825C3" w:rsidRPr="00F32A9B" w:rsidRDefault="004825C3" w:rsidP="004825C3">
      <w:pPr>
        <w:pStyle w:val="a8"/>
        <w:numPr>
          <w:ilvl w:val="0"/>
          <w:numId w:val="111"/>
        </w:numPr>
        <w:spacing w:line="345" w:lineRule="auto"/>
        <w:rPr>
          <w:szCs w:val="28"/>
        </w:rPr>
      </w:pPr>
      <w:r>
        <w:rPr>
          <w:b/>
          <w:bCs/>
          <w:szCs w:val="28"/>
        </w:rPr>
        <w:t>П</w:t>
      </w:r>
      <w:r w:rsidRPr="00F32A9B">
        <w:rPr>
          <w:b/>
          <w:bCs/>
          <w:szCs w:val="28"/>
        </w:rPr>
        <w:t>ровести пере категорирование ИСПДн:</w:t>
      </w:r>
    </w:p>
    <w:p w14:paraId="141B79CC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Издать приказ о пересмотре уровня защищенности.</w:t>
      </w:r>
    </w:p>
    <w:p w14:paraId="7D1C38B5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Утвердить УЗ-1 (высокий) для МИС «Поликлиника-Регион».</w:t>
      </w:r>
    </w:p>
    <w:p w14:paraId="3EB88166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Направить уведомление в Роскомнадзор об обработке ПДн.</w:t>
      </w:r>
    </w:p>
    <w:p w14:paraId="4748F375" w14:textId="77777777" w:rsidR="004825C3" w:rsidRPr="000A711F" w:rsidRDefault="004825C3" w:rsidP="004825C3">
      <w:pPr>
        <w:pStyle w:val="a8"/>
        <w:numPr>
          <w:ilvl w:val="0"/>
          <w:numId w:val="111"/>
        </w:numPr>
        <w:spacing w:line="345" w:lineRule="auto"/>
        <w:jc w:val="left"/>
        <w:rPr>
          <w:szCs w:val="28"/>
        </w:rPr>
      </w:pPr>
      <w:r>
        <w:rPr>
          <w:b/>
          <w:bCs/>
          <w:szCs w:val="28"/>
        </w:rPr>
        <w:t>А</w:t>
      </w:r>
      <w:r w:rsidRPr="00F32A9B">
        <w:rPr>
          <w:b/>
          <w:bCs/>
          <w:szCs w:val="28"/>
        </w:rPr>
        <w:t>ктуализировать организационно-распорядительную документацию:</w:t>
      </w:r>
    </w:p>
    <w:p w14:paraId="54B09B55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Привести Политику обработки ПДн в соответствие с требованиями.</w:t>
      </w:r>
    </w:p>
    <w:p w14:paraId="1643DED4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Опубликовать Политику на официальном сайте поликлиники.</w:t>
      </w:r>
    </w:p>
    <w:p w14:paraId="44C8216A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Актуализировать формы согласий на обработку ПДн.</w:t>
      </w:r>
    </w:p>
    <w:p w14:paraId="4CB6B467" w14:textId="77777777" w:rsidR="004825C3" w:rsidRPr="000A711F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Назначить ответственных за организацию и безопасность обработки ПДн (приказ).</w:t>
      </w:r>
    </w:p>
    <w:p w14:paraId="1833A58B" w14:textId="77777777" w:rsidR="004825C3" w:rsidRPr="00F32A9B" w:rsidRDefault="004825C3" w:rsidP="004825C3">
      <w:pPr>
        <w:pStyle w:val="a8"/>
        <w:numPr>
          <w:ilvl w:val="0"/>
          <w:numId w:val="111"/>
        </w:numPr>
        <w:spacing w:line="345" w:lineRule="auto"/>
        <w:rPr>
          <w:szCs w:val="28"/>
        </w:rPr>
      </w:pPr>
      <w:r>
        <w:rPr>
          <w:b/>
          <w:bCs/>
          <w:szCs w:val="28"/>
        </w:rPr>
        <w:t>В</w:t>
      </w:r>
      <w:r w:rsidRPr="00F32A9B">
        <w:rPr>
          <w:b/>
          <w:bCs/>
          <w:szCs w:val="28"/>
        </w:rPr>
        <w:t>недрить недостающие технические меры УЗ-1:</w:t>
      </w:r>
    </w:p>
    <w:p w14:paraId="10627BF9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Средства обнаружения вторжений (IDS/IPS).</w:t>
      </w:r>
    </w:p>
    <w:p w14:paraId="2D3AB4F5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Средства анализа защищенности (сканеры уязвимостей).</w:t>
      </w:r>
    </w:p>
    <w:p w14:paraId="403CE901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Средства контроля съемных носителей.</w:t>
      </w:r>
    </w:p>
    <w:p w14:paraId="7BC3A892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lastRenderedPageBreak/>
        <w:t>Средства доверенной загрузки.</w:t>
      </w:r>
    </w:p>
    <w:p w14:paraId="1C26E7BF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Средства защиты сред виртуализации.</w:t>
      </w:r>
    </w:p>
    <w:p w14:paraId="1B9543DC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Антивирусная защита на уровне гипервизора.</w:t>
      </w:r>
    </w:p>
    <w:p w14:paraId="48590E9C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Донастройка SIEM для ежедневного анализа и немедленного информирования.</w:t>
      </w:r>
    </w:p>
    <w:p w14:paraId="1B925FA6" w14:textId="77777777" w:rsidR="004825C3" w:rsidRPr="0046200E" w:rsidRDefault="004825C3" w:rsidP="004825C3">
      <w:pPr>
        <w:pStyle w:val="a8"/>
        <w:numPr>
          <w:ilvl w:val="0"/>
          <w:numId w:val="111"/>
        </w:numPr>
        <w:spacing w:line="345" w:lineRule="auto"/>
        <w:rPr>
          <w:szCs w:val="28"/>
        </w:rPr>
      </w:pPr>
      <w:r>
        <w:rPr>
          <w:b/>
          <w:bCs/>
          <w:szCs w:val="28"/>
        </w:rPr>
        <w:t>П</w:t>
      </w:r>
      <w:r w:rsidRPr="0046200E">
        <w:rPr>
          <w:b/>
          <w:bCs/>
          <w:szCs w:val="28"/>
        </w:rPr>
        <w:t>ровести обязательную сертификацию ИСПДн:</w:t>
      </w:r>
    </w:p>
    <w:p w14:paraId="596C2923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Выбрать аккредитованный орган по сертификации.</w:t>
      </w:r>
    </w:p>
    <w:p w14:paraId="257308A5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Подготовить полный комплект документов (техническое описание, руководство по эксплуатации, политику ИБ, модель угроз, оценку рисков, план мероприятий).</w:t>
      </w:r>
    </w:p>
    <w:p w14:paraId="491F6F1E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Пройти сертификационные испытания в аккредитованной испытательной лаборатории.</w:t>
      </w:r>
    </w:p>
    <w:p w14:paraId="55F6AF2F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Получить сертификат соответствия.</w:t>
      </w:r>
    </w:p>
    <w:p w14:paraId="73AB7D61" w14:textId="77777777" w:rsidR="004825C3" w:rsidRPr="0046200E" w:rsidRDefault="004825C3" w:rsidP="004825C3">
      <w:pPr>
        <w:pStyle w:val="a8"/>
        <w:numPr>
          <w:ilvl w:val="0"/>
          <w:numId w:val="111"/>
        </w:numPr>
        <w:spacing w:line="345" w:lineRule="auto"/>
        <w:rPr>
          <w:szCs w:val="28"/>
        </w:rPr>
      </w:pPr>
      <w:r>
        <w:rPr>
          <w:b/>
          <w:bCs/>
          <w:szCs w:val="28"/>
        </w:rPr>
        <w:t>В</w:t>
      </w:r>
      <w:r w:rsidRPr="00F32A9B">
        <w:rPr>
          <w:b/>
          <w:bCs/>
          <w:szCs w:val="28"/>
        </w:rPr>
        <w:t xml:space="preserve">недрить </w:t>
      </w:r>
      <w:r>
        <w:rPr>
          <w:b/>
          <w:bCs/>
          <w:szCs w:val="28"/>
        </w:rPr>
        <w:t xml:space="preserve">СМИБ </w:t>
      </w:r>
      <w:r w:rsidRPr="00F32A9B">
        <w:rPr>
          <w:b/>
          <w:bCs/>
          <w:szCs w:val="28"/>
        </w:rPr>
        <w:t>по ГОСТ Р ИСО/МЭК 27001:</w:t>
      </w:r>
    </w:p>
    <w:p w14:paraId="14F5F43E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Разработать и утвердить Политику информационной безопасности.</w:t>
      </w:r>
    </w:p>
    <w:p w14:paraId="3AA7A7B2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Определить контекст организации и области действия СМИБ.</w:t>
      </w:r>
    </w:p>
    <w:p w14:paraId="4CD921D8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Провести оценку рисков информационной безопасности.</w:t>
      </w:r>
    </w:p>
    <w:p w14:paraId="40F42E91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Разработать план обработки рисков (стратегический на 3-5 лет и тактический).</w:t>
      </w:r>
    </w:p>
    <w:p w14:paraId="72AB3502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Внедрить процедуры внутреннего аудита и анализа со стороны руководства.</w:t>
      </w:r>
    </w:p>
    <w:p w14:paraId="2D1D80BE" w14:textId="77777777" w:rsidR="004825C3" w:rsidRPr="00F32A9B" w:rsidRDefault="004825C3" w:rsidP="004825C3">
      <w:pPr>
        <w:pStyle w:val="a8"/>
        <w:numPr>
          <w:ilvl w:val="1"/>
          <w:numId w:val="111"/>
        </w:numPr>
        <w:spacing w:line="345" w:lineRule="auto"/>
        <w:rPr>
          <w:szCs w:val="28"/>
        </w:rPr>
      </w:pPr>
      <w:r w:rsidRPr="00F32A9B">
        <w:rPr>
          <w:szCs w:val="28"/>
        </w:rPr>
        <w:t>Обеспечить постоянное улучшение СМИБ.</w:t>
      </w:r>
    </w:p>
    <w:p w14:paraId="5FE0CBF8" w14:textId="77777777" w:rsidR="004825C3" w:rsidRPr="001B47BE" w:rsidRDefault="004825C3" w:rsidP="004825C3">
      <w:pPr>
        <w:pStyle w:val="1"/>
        <w:spacing w:line="362" w:lineRule="auto"/>
        <w:ind w:left="2821" w:hanging="2423"/>
        <w:rPr>
          <w:rFonts w:cs="Times New Roman"/>
          <w:szCs w:val="28"/>
        </w:rPr>
      </w:pPr>
      <w:bookmarkStart w:id="8" w:name="_Toc222357978"/>
      <w:r w:rsidRPr="001B47BE">
        <w:rPr>
          <w:rFonts w:cs="Times New Roman"/>
          <w:szCs w:val="28"/>
        </w:rPr>
        <w:t>ЗАДАНИЕ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7: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КЛАССИФИКАЦИЯ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ОБЪЕКТОВ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СЕРТИФИКАЦИИ ДЛЯ ЗАДАННОГО ТИПА ИС</w:t>
      </w:r>
      <w:bookmarkEnd w:id="8"/>
    </w:p>
    <w:p w14:paraId="4DFDC5DB" w14:textId="77777777" w:rsidR="004825C3" w:rsidRPr="001B47BE" w:rsidRDefault="004825C3" w:rsidP="004825C3">
      <w:pPr>
        <w:pStyle w:val="af"/>
        <w:spacing w:before="30"/>
        <w:ind w:left="0"/>
        <w:rPr>
          <w:b/>
        </w:rPr>
      </w:pPr>
    </w:p>
    <w:p w14:paraId="1B9C3774" w14:textId="77777777" w:rsidR="004825C3" w:rsidRPr="001B47BE" w:rsidRDefault="004825C3" w:rsidP="004825C3">
      <w:pPr>
        <w:pStyle w:val="af"/>
        <w:spacing w:line="362" w:lineRule="auto"/>
        <w:ind w:right="139" w:firstLine="709"/>
      </w:pPr>
      <w:r w:rsidRPr="001B47BE">
        <w:rPr>
          <w:b/>
        </w:rPr>
        <w:t xml:space="preserve">Цель: </w:t>
      </w:r>
      <w:r w:rsidRPr="001B47BE">
        <w:t>научиться определять и классифицировать потенциальные объекты сертификации в рамках заданного типа информационной системы, учитывая ее специфику и назначение.</w:t>
      </w:r>
    </w:p>
    <w:p w14:paraId="53082F43" w14:textId="77777777" w:rsidR="004825C3" w:rsidRDefault="004825C3" w:rsidP="004825C3">
      <w:pPr>
        <w:widowControl w:val="0"/>
        <w:tabs>
          <w:tab w:val="left" w:pos="1131"/>
        </w:tabs>
        <w:autoSpaceDE w:val="0"/>
        <w:autoSpaceDN w:val="0"/>
        <w:spacing w:before="1" w:line="240" w:lineRule="auto"/>
        <w:rPr>
          <w:rFonts w:eastAsia="Times New Roman" w:cs="Times New Roman"/>
          <w:szCs w:val="28"/>
        </w:rPr>
      </w:pPr>
      <w:r w:rsidRPr="001617C5">
        <w:rPr>
          <w:b/>
          <w:bCs/>
          <w:szCs w:val="28"/>
        </w:rPr>
        <w:t>Тип</w:t>
      </w:r>
      <w:r w:rsidRPr="001617C5">
        <w:rPr>
          <w:b/>
          <w:bCs/>
          <w:spacing w:val="-14"/>
          <w:szCs w:val="28"/>
        </w:rPr>
        <w:t xml:space="preserve"> </w:t>
      </w:r>
      <w:r w:rsidRPr="001617C5">
        <w:rPr>
          <w:b/>
          <w:bCs/>
          <w:szCs w:val="28"/>
        </w:rPr>
        <w:t>информационной</w:t>
      </w:r>
      <w:r w:rsidRPr="001617C5">
        <w:rPr>
          <w:b/>
          <w:bCs/>
          <w:spacing w:val="-14"/>
          <w:szCs w:val="28"/>
        </w:rPr>
        <w:t xml:space="preserve"> </w:t>
      </w:r>
      <w:r w:rsidRPr="001617C5">
        <w:rPr>
          <w:b/>
          <w:bCs/>
          <w:szCs w:val="28"/>
        </w:rPr>
        <w:t>системы</w:t>
      </w:r>
      <w:r>
        <w:rPr>
          <w:spacing w:val="-13"/>
          <w:szCs w:val="28"/>
        </w:rPr>
        <w:t xml:space="preserve">: </w:t>
      </w:r>
      <w:r w:rsidRPr="00AC128B">
        <w:rPr>
          <w:rFonts w:eastAsia="Times New Roman" w:cs="Times New Roman"/>
          <w:szCs w:val="28"/>
        </w:rPr>
        <w:t>Интернет-магазин, обрабатывающий платежные данные клиентов.</w:t>
      </w:r>
    </w:p>
    <w:p w14:paraId="7C09FA2C" w14:textId="77777777" w:rsidR="004825C3" w:rsidRPr="00AC128B" w:rsidRDefault="004825C3" w:rsidP="004825C3">
      <w:pPr>
        <w:widowControl w:val="0"/>
        <w:tabs>
          <w:tab w:val="left" w:pos="1131"/>
        </w:tabs>
        <w:autoSpaceDE w:val="0"/>
        <w:autoSpaceDN w:val="0"/>
        <w:spacing w:before="1" w:line="240" w:lineRule="auto"/>
        <w:rPr>
          <w:rFonts w:eastAsia="Times New Roman" w:cs="Times New Roman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0"/>
        <w:gridCol w:w="3092"/>
        <w:gridCol w:w="5759"/>
      </w:tblGrid>
      <w:tr w:rsidR="004825C3" w14:paraId="217721C5" w14:textId="77777777" w:rsidTr="00F60EC9">
        <w:tc>
          <w:tcPr>
            <w:tcW w:w="9491" w:type="dxa"/>
            <w:gridSpan w:val="3"/>
          </w:tcPr>
          <w:p w14:paraId="25CF6C36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b/>
                <w:bCs/>
                <w:sz w:val="32"/>
              </w:rPr>
            </w:pPr>
            <w:r w:rsidRPr="00524881">
              <w:rPr>
                <w:b/>
                <w:bCs/>
                <w:sz w:val="32"/>
              </w:rPr>
              <w:t>Аппаратное обеспечение</w:t>
            </w:r>
          </w:p>
        </w:tc>
      </w:tr>
      <w:tr w:rsidR="004825C3" w14:paraId="3D0A2086" w14:textId="77777777" w:rsidTr="00F60EC9">
        <w:tc>
          <w:tcPr>
            <w:tcW w:w="640" w:type="dxa"/>
          </w:tcPr>
          <w:p w14:paraId="72574759" w14:textId="77777777" w:rsidR="004825C3" w:rsidRPr="0020715F" w:rsidRDefault="004825C3" w:rsidP="00F60EC9">
            <w:pPr>
              <w:pStyle w:val="af"/>
              <w:rPr>
                <w:b/>
                <w:bCs/>
              </w:rPr>
            </w:pPr>
            <w:r w:rsidRPr="0020715F">
              <w:rPr>
                <w:b/>
                <w:bCs/>
              </w:rPr>
              <w:t>№</w:t>
            </w:r>
          </w:p>
        </w:tc>
        <w:tc>
          <w:tcPr>
            <w:tcW w:w="3077" w:type="dxa"/>
            <w:vAlign w:val="center"/>
          </w:tcPr>
          <w:p w14:paraId="195917CC" w14:textId="77777777" w:rsidR="004825C3" w:rsidRPr="0020715F" w:rsidRDefault="004825C3" w:rsidP="00F60EC9">
            <w:pPr>
              <w:pStyle w:val="af"/>
              <w:rPr>
                <w:b/>
                <w:bCs/>
              </w:rPr>
            </w:pPr>
            <w:r w:rsidRPr="0020715F">
              <w:rPr>
                <w:b/>
                <w:bCs/>
                <w:color w:val="0F1115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09F2A755" w14:textId="77777777" w:rsidR="004825C3" w:rsidRPr="0020715F" w:rsidRDefault="004825C3" w:rsidP="00F60EC9">
            <w:pPr>
              <w:pStyle w:val="af"/>
              <w:rPr>
                <w:b/>
                <w:bCs/>
              </w:rPr>
            </w:pPr>
            <w:r w:rsidRPr="0020715F">
              <w:rPr>
                <w:b/>
                <w:bCs/>
                <w:color w:val="0F1115"/>
              </w:rPr>
              <w:t>Обоснование необходимости сертификации</w:t>
            </w:r>
          </w:p>
        </w:tc>
      </w:tr>
      <w:tr w:rsidR="004825C3" w:rsidRPr="0009689F" w14:paraId="70D04D73" w14:textId="77777777" w:rsidTr="00F60EC9">
        <w:trPr>
          <w:trHeight w:val="1154"/>
        </w:trPr>
        <w:tc>
          <w:tcPr>
            <w:tcW w:w="0" w:type="auto"/>
            <w:hideMark/>
          </w:tcPr>
          <w:p w14:paraId="488E9ACF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1</w:t>
            </w:r>
          </w:p>
        </w:tc>
        <w:tc>
          <w:tcPr>
            <w:tcW w:w="0" w:type="auto"/>
            <w:hideMark/>
          </w:tcPr>
          <w:p w14:paraId="21D5C0C8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Серверы баз данных</w:t>
            </w:r>
          </w:p>
        </w:tc>
        <w:tc>
          <w:tcPr>
            <w:tcW w:w="0" w:type="auto"/>
            <w:hideMark/>
          </w:tcPr>
          <w:p w14:paraId="20517A5F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Подтверждение физической безопасности, отказоустойчивости и защиты от НСД при обработке ПДн и платежных данных.</w:t>
            </w:r>
          </w:p>
        </w:tc>
      </w:tr>
      <w:tr w:rsidR="004825C3" w:rsidRPr="0009689F" w14:paraId="5F6E3199" w14:textId="77777777" w:rsidTr="00F60EC9">
        <w:tc>
          <w:tcPr>
            <w:tcW w:w="0" w:type="auto"/>
            <w:hideMark/>
          </w:tcPr>
          <w:p w14:paraId="023824CD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2</w:t>
            </w:r>
          </w:p>
        </w:tc>
        <w:tc>
          <w:tcPr>
            <w:tcW w:w="0" w:type="auto"/>
            <w:hideMark/>
          </w:tcPr>
          <w:p w14:paraId="3EE86EDD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Веб-серверы</w:t>
            </w:r>
          </w:p>
        </w:tc>
        <w:tc>
          <w:tcPr>
            <w:tcW w:w="0" w:type="auto"/>
            <w:hideMark/>
          </w:tcPr>
          <w:p w14:paraId="75F1FC6F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Подтверждение безопасной конфигурации, устойчивости к DDoS-атакам и корректной обработки HTTPS-соединений.</w:t>
            </w:r>
          </w:p>
        </w:tc>
      </w:tr>
      <w:tr w:rsidR="004825C3" w:rsidRPr="0009689F" w14:paraId="2A231A0B" w14:textId="77777777" w:rsidTr="00F60EC9">
        <w:tc>
          <w:tcPr>
            <w:tcW w:w="0" w:type="auto"/>
            <w:hideMark/>
          </w:tcPr>
          <w:p w14:paraId="21719D6A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3</w:t>
            </w:r>
          </w:p>
        </w:tc>
        <w:tc>
          <w:tcPr>
            <w:tcW w:w="0" w:type="auto"/>
            <w:hideMark/>
          </w:tcPr>
          <w:p w14:paraId="1EB0B564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Сетевое оборудование</w:t>
            </w:r>
          </w:p>
        </w:tc>
        <w:tc>
          <w:tcPr>
            <w:tcW w:w="0" w:type="auto"/>
            <w:hideMark/>
          </w:tcPr>
          <w:p w14:paraId="7C2B748C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Подтверждение защиты от сетевых атак, изоляции трафика и безопасности управления доступом.</w:t>
            </w:r>
          </w:p>
        </w:tc>
      </w:tr>
      <w:tr w:rsidR="004825C3" w:rsidRPr="0009689F" w14:paraId="5667BD1D" w14:textId="77777777" w:rsidTr="00F60EC9">
        <w:trPr>
          <w:trHeight w:val="1482"/>
        </w:trPr>
        <w:tc>
          <w:tcPr>
            <w:tcW w:w="0" w:type="auto"/>
            <w:hideMark/>
          </w:tcPr>
          <w:p w14:paraId="1FAAE327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4</w:t>
            </w:r>
          </w:p>
        </w:tc>
        <w:tc>
          <w:tcPr>
            <w:tcW w:w="0" w:type="auto"/>
            <w:hideMark/>
          </w:tcPr>
          <w:p w14:paraId="79D909C2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Аппаратные модули безопасности (HSM)</w:t>
            </w:r>
          </w:p>
        </w:tc>
        <w:tc>
          <w:tcPr>
            <w:tcW w:w="0" w:type="auto"/>
            <w:hideMark/>
          </w:tcPr>
          <w:p w14:paraId="16585955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Обязательная сертификация ФСБ — подтверждение корректности криптоалгоритмов и защиты ключевой информации.</w:t>
            </w:r>
          </w:p>
        </w:tc>
      </w:tr>
      <w:tr w:rsidR="004825C3" w:rsidRPr="0009689F" w14:paraId="7337808C" w14:textId="77777777" w:rsidTr="00F60EC9">
        <w:trPr>
          <w:trHeight w:val="891"/>
        </w:trPr>
        <w:tc>
          <w:tcPr>
            <w:tcW w:w="0" w:type="auto"/>
            <w:hideMark/>
          </w:tcPr>
          <w:p w14:paraId="64CED3F4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BD5487">
              <w:rPr>
                <w:color w:val="0F1115"/>
              </w:rPr>
              <w:t>5</w:t>
            </w:r>
          </w:p>
        </w:tc>
        <w:tc>
          <w:tcPr>
            <w:tcW w:w="0" w:type="auto"/>
            <w:hideMark/>
          </w:tcPr>
          <w:p w14:paraId="6DA63059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Системы хранения данных (СХД)</w:t>
            </w:r>
          </w:p>
        </w:tc>
        <w:tc>
          <w:tcPr>
            <w:tcW w:w="0" w:type="auto"/>
            <w:hideMark/>
          </w:tcPr>
          <w:p w14:paraId="1B99B813" w14:textId="77777777" w:rsidR="004825C3" w:rsidRPr="0009689F" w:rsidRDefault="004825C3" w:rsidP="00F60EC9">
            <w:pPr>
              <w:pStyle w:val="af"/>
              <w:rPr>
                <w:color w:val="0F1115"/>
              </w:rPr>
            </w:pPr>
            <w:r w:rsidRPr="0009689F">
              <w:rPr>
                <w:color w:val="0F1115"/>
              </w:rPr>
              <w:t>Подтверждение безопасного удаления данных и защиты резервных копий от НСД.</w:t>
            </w:r>
          </w:p>
        </w:tc>
      </w:tr>
      <w:tr w:rsidR="004825C3" w14:paraId="72388112" w14:textId="77777777" w:rsidTr="00F60EC9">
        <w:tc>
          <w:tcPr>
            <w:tcW w:w="9491" w:type="dxa"/>
            <w:gridSpan w:val="3"/>
          </w:tcPr>
          <w:p w14:paraId="334B7E49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rFonts w:cs="Times New Roman"/>
                <w:b/>
                <w:bCs/>
                <w:sz w:val="32"/>
              </w:rPr>
            </w:pPr>
            <w:r w:rsidRPr="00BD5487">
              <w:rPr>
                <w:b/>
                <w:bCs/>
                <w:sz w:val="32"/>
              </w:rPr>
              <w:t>Программное обеспечение:</w:t>
            </w:r>
          </w:p>
        </w:tc>
      </w:tr>
      <w:tr w:rsidR="004825C3" w14:paraId="107B4230" w14:textId="77777777" w:rsidTr="00F60EC9">
        <w:tc>
          <w:tcPr>
            <w:tcW w:w="640" w:type="dxa"/>
            <w:vAlign w:val="center"/>
          </w:tcPr>
          <w:p w14:paraId="7CBC8579" w14:textId="77777777" w:rsidR="004825C3" w:rsidRPr="0020715F" w:rsidRDefault="004825C3" w:rsidP="00F60EC9">
            <w:pPr>
              <w:pStyle w:val="af"/>
              <w:rPr>
                <w:b/>
                <w:bCs/>
                <w:color w:val="0F1115"/>
              </w:rPr>
            </w:pPr>
            <w:r w:rsidRPr="0020715F">
              <w:rPr>
                <w:b/>
                <w:bCs/>
                <w:color w:val="0F1115"/>
              </w:rPr>
              <w:t>№</w:t>
            </w:r>
          </w:p>
        </w:tc>
        <w:tc>
          <w:tcPr>
            <w:tcW w:w="3077" w:type="dxa"/>
            <w:vAlign w:val="center"/>
          </w:tcPr>
          <w:p w14:paraId="67596F90" w14:textId="77777777" w:rsidR="004825C3" w:rsidRPr="0020715F" w:rsidRDefault="004825C3" w:rsidP="00F60EC9">
            <w:pPr>
              <w:pStyle w:val="af"/>
              <w:rPr>
                <w:b/>
                <w:bCs/>
                <w:color w:val="0F1115"/>
              </w:rPr>
            </w:pPr>
            <w:r w:rsidRPr="0020715F">
              <w:rPr>
                <w:b/>
                <w:bCs/>
                <w:color w:val="0F1115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6D19C3D9" w14:textId="77777777" w:rsidR="004825C3" w:rsidRPr="0020715F" w:rsidRDefault="004825C3" w:rsidP="00F60EC9">
            <w:pPr>
              <w:pStyle w:val="af"/>
              <w:rPr>
                <w:b/>
                <w:bCs/>
                <w:color w:val="0F1115"/>
              </w:rPr>
            </w:pPr>
            <w:r w:rsidRPr="0020715F">
              <w:rPr>
                <w:b/>
                <w:bCs/>
                <w:color w:val="0F1115"/>
              </w:rPr>
              <w:t>Обоснование необходимости сертификации</w:t>
            </w:r>
          </w:p>
        </w:tc>
      </w:tr>
      <w:tr w:rsidR="004825C3" w14:paraId="2C887326" w14:textId="77777777" w:rsidTr="00F60EC9">
        <w:trPr>
          <w:trHeight w:val="1240"/>
        </w:trPr>
        <w:tc>
          <w:tcPr>
            <w:tcW w:w="640" w:type="dxa"/>
            <w:vAlign w:val="center"/>
          </w:tcPr>
          <w:p w14:paraId="63A6E3B5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1</w:t>
            </w:r>
          </w:p>
        </w:tc>
        <w:tc>
          <w:tcPr>
            <w:tcW w:w="3077" w:type="dxa"/>
            <w:vAlign w:val="center"/>
          </w:tcPr>
          <w:p w14:paraId="147A8068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Операционная система серверов</w:t>
            </w:r>
          </w:p>
        </w:tc>
        <w:tc>
          <w:tcPr>
            <w:tcW w:w="5774" w:type="dxa"/>
            <w:vAlign w:val="center"/>
          </w:tcPr>
          <w:p w14:paraId="3A9CCD9A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отсутствия недекларированных возможностей (НДВ) и соответствия требованиям безопасности.</w:t>
            </w:r>
          </w:p>
        </w:tc>
      </w:tr>
      <w:tr w:rsidR="004825C3" w14:paraId="3855E7AE" w14:textId="77777777" w:rsidTr="00F60EC9">
        <w:trPr>
          <w:trHeight w:val="1116"/>
        </w:trPr>
        <w:tc>
          <w:tcPr>
            <w:tcW w:w="640" w:type="dxa"/>
            <w:vAlign w:val="center"/>
          </w:tcPr>
          <w:p w14:paraId="09B6495B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2</w:t>
            </w:r>
          </w:p>
        </w:tc>
        <w:tc>
          <w:tcPr>
            <w:tcW w:w="3077" w:type="dxa"/>
            <w:vAlign w:val="center"/>
          </w:tcPr>
          <w:p w14:paraId="3128E5A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СУБД</w:t>
            </w:r>
          </w:p>
        </w:tc>
        <w:tc>
          <w:tcPr>
            <w:tcW w:w="5774" w:type="dxa"/>
            <w:vAlign w:val="center"/>
          </w:tcPr>
          <w:p w14:paraId="08FEF6FC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корректности разграничения доступа, аудита, шифрования и контроля целостности.</w:t>
            </w:r>
          </w:p>
        </w:tc>
      </w:tr>
      <w:tr w:rsidR="004825C3" w14:paraId="4D4E1D7A" w14:textId="77777777" w:rsidTr="00F60EC9">
        <w:trPr>
          <w:trHeight w:val="1274"/>
        </w:trPr>
        <w:tc>
          <w:tcPr>
            <w:tcW w:w="640" w:type="dxa"/>
            <w:vAlign w:val="center"/>
          </w:tcPr>
          <w:p w14:paraId="52A5D8A6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3</w:t>
            </w:r>
          </w:p>
        </w:tc>
        <w:tc>
          <w:tcPr>
            <w:tcW w:w="3077" w:type="dxa"/>
            <w:vAlign w:val="center"/>
          </w:tcPr>
          <w:p w14:paraId="3F753B5C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Веб-сервер</w:t>
            </w:r>
          </w:p>
        </w:tc>
        <w:tc>
          <w:tcPr>
            <w:tcW w:w="5774" w:type="dxa"/>
            <w:vAlign w:val="center"/>
          </w:tcPr>
          <w:p w14:paraId="0F731736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безопасности межпроцессорного взаимодействия и защиты от эксплуатации уязвимостей.</w:t>
            </w:r>
          </w:p>
        </w:tc>
      </w:tr>
      <w:tr w:rsidR="004825C3" w14:paraId="433450DB" w14:textId="77777777" w:rsidTr="00F60EC9">
        <w:tc>
          <w:tcPr>
            <w:tcW w:w="640" w:type="dxa"/>
            <w:vAlign w:val="center"/>
          </w:tcPr>
          <w:p w14:paraId="48CDA743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4</w:t>
            </w:r>
          </w:p>
        </w:tc>
        <w:tc>
          <w:tcPr>
            <w:tcW w:w="3077" w:type="dxa"/>
            <w:vAlign w:val="center"/>
          </w:tcPr>
          <w:p w14:paraId="14969C4B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Платформа интернет-магазина (CMS)</w:t>
            </w:r>
          </w:p>
        </w:tc>
        <w:tc>
          <w:tcPr>
            <w:tcW w:w="5774" w:type="dxa"/>
            <w:vAlign w:val="center"/>
          </w:tcPr>
          <w:p w14:paraId="70F6B2C0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отсутствия типовых уязвимостей веб-приложений и безопасности пользовательских сессий.</w:t>
            </w:r>
          </w:p>
        </w:tc>
      </w:tr>
      <w:tr w:rsidR="004825C3" w14:paraId="30F1BEC5" w14:textId="77777777" w:rsidTr="00F60EC9">
        <w:trPr>
          <w:trHeight w:val="1137"/>
        </w:trPr>
        <w:tc>
          <w:tcPr>
            <w:tcW w:w="640" w:type="dxa"/>
            <w:vAlign w:val="center"/>
          </w:tcPr>
          <w:p w14:paraId="490ECAFC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5</w:t>
            </w:r>
          </w:p>
        </w:tc>
        <w:tc>
          <w:tcPr>
            <w:tcW w:w="3077" w:type="dxa"/>
            <w:vAlign w:val="center"/>
          </w:tcPr>
          <w:p w14:paraId="578DEED3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Платежный модуль</w:t>
            </w:r>
          </w:p>
        </w:tc>
        <w:tc>
          <w:tcPr>
            <w:tcW w:w="5774" w:type="dxa"/>
            <w:vAlign w:val="center"/>
          </w:tcPr>
          <w:p w14:paraId="7B10073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Обязательная сертификация PCI DSS — подтверждение безопасной обработки платежных данных.</w:t>
            </w:r>
          </w:p>
        </w:tc>
      </w:tr>
      <w:tr w:rsidR="004825C3" w14:paraId="69B686C7" w14:textId="77777777" w:rsidTr="00F60EC9">
        <w:trPr>
          <w:trHeight w:val="1126"/>
        </w:trPr>
        <w:tc>
          <w:tcPr>
            <w:tcW w:w="640" w:type="dxa"/>
            <w:vAlign w:val="center"/>
          </w:tcPr>
          <w:p w14:paraId="453053B9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lastRenderedPageBreak/>
              <w:t>6</w:t>
            </w:r>
          </w:p>
        </w:tc>
        <w:tc>
          <w:tcPr>
            <w:tcW w:w="3077" w:type="dxa"/>
            <w:vAlign w:val="center"/>
          </w:tcPr>
          <w:p w14:paraId="6A08B6F9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СКЗИ</w:t>
            </w:r>
          </w:p>
        </w:tc>
        <w:tc>
          <w:tcPr>
            <w:tcW w:w="5774" w:type="dxa"/>
            <w:vAlign w:val="center"/>
          </w:tcPr>
          <w:p w14:paraId="6B605555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Обязательная сертификация ФСБ — подтверждение корректности криптоалгоритмов и генерации ключей.</w:t>
            </w:r>
          </w:p>
        </w:tc>
      </w:tr>
      <w:tr w:rsidR="004825C3" w14:paraId="1FC02D16" w14:textId="77777777" w:rsidTr="00F60EC9">
        <w:trPr>
          <w:trHeight w:val="845"/>
        </w:trPr>
        <w:tc>
          <w:tcPr>
            <w:tcW w:w="640" w:type="dxa"/>
            <w:vAlign w:val="center"/>
          </w:tcPr>
          <w:p w14:paraId="1A5D6586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7</w:t>
            </w:r>
          </w:p>
        </w:tc>
        <w:tc>
          <w:tcPr>
            <w:tcW w:w="3077" w:type="dxa"/>
            <w:vAlign w:val="center"/>
          </w:tcPr>
          <w:p w14:paraId="0C0C885F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Антивирусное ПО</w:t>
            </w:r>
          </w:p>
        </w:tc>
        <w:tc>
          <w:tcPr>
            <w:tcW w:w="5774" w:type="dxa"/>
            <w:vAlign w:val="center"/>
          </w:tcPr>
          <w:p w14:paraId="57D84AF3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Обязательная сертификация ФСТЭК — подтверждение эффективности обнаружения угроз.</w:t>
            </w:r>
          </w:p>
        </w:tc>
      </w:tr>
      <w:tr w:rsidR="004825C3" w14:paraId="66B7BC81" w14:textId="77777777" w:rsidTr="00F60EC9">
        <w:trPr>
          <w:trHeight w:val="998"/>
        </w:trPr>
        <w:tc>
          <w:tcPr>
            <w:tcW w:w="640" w:type="dxa"/>
            <w:vAlign w:val="center"/>
          </w:tcPr>
          <w:p w14:paraId="2A8E728B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8</w:t>
            </w:r>
          </w:p>
        </w:tc>
        <w:tc>
          <w:tcPr>
            <w:tcW w:w="3077" w:type="dxa"/>
            <w:vAlign w:val="center"/>
          </w:tcPr>
          <w:p w14:paraId="35CD1843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Средства виртуализации</w:t>
            </w:r>
          </w:p>
        </w:tc>
        <w:tc>
          <w:tcPr>
            <w:tcW w:w="5774" w:type="dxa"/>
            <w:vAlign w:val="center"/>
          </w:tcPr>
          <w:p w14:paraId="18288D0C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безопасности изоляции виртуальных машин и защиты гипервизора.</w:t>
            </w:r>
          </w:p>
        </w:tc>
      </w:tr>
      <w:tr w:rsidR="004825C3" w14:paraId="50AEEF8A" w14:textId="77777777" w:rsidTr="00F60EC9">
        <w:tc>
          <w:tcPr>
            <w:tcW w:w="9491" w:type="dxa"/>
            <w:gridSpan w:val="3"/>
          </w:tcPr>
          <w:p w14:paraId="31C79514" w14:textId="77777777" w:rsidR="004825C3" w:rsidRPr="005666DC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rFonts w:cs="Times New Roman"/>
                <w:b/>
                <w:bCs/>
                <w:sz w:val="32"/>
              </w:rPr>
            </w:pPr>
            <w:r w:rsidRPr="005666DC">
              <w:rPr>
                <w:rFonts w:cs="Times New Roman"/>
                <w:b/>
                <w:bCs/>
                <w:sz w:val="32"/>
              </w:rPr>
              <w:t>Сети и телекоммуникации</w:t>
            </w:r>
          </w:p>
        </w:tc>
      </w:tr>
      <w:tr w:rsidR="004825C3" w14:paraId="1818BCB7" w14:textId="77777777" w:rsidTr="00F60EC9">
        <w:trPr>
          <w:trHeight w:val="716"/>
        </w:trPr>
        <w:tc>
          <w:tcPr>
            <w:tcW w:w="640" w:type="dxa"/>
          </w:tcPr>
          <w:p w14:paraId="622861B7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cs="Times New Roman"/>
                <w:szCs w:val="28"/>
              </w:rPr>
            </w:pPr>
            <w:r w:rsidRPr="0020715F">
              <w:rPr>
                <w:b/>
                <w:bCs/>
              </w:rPr>
              <w:t>№</w:t>
            </w:r>
          </w:p>
        </w:tc>
        <w:tc>
          <w:tcPr>
            <w:tcW w:w="3077" w:type="dxa"/>
            <w:vAlign w:val="center"/>
          </w:tcPr>
          <w:p w14:paraId="4239887D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cs="Times New Roman"/>
                <w:szCs w:val="28"/>
              </w:rPr>
            </w:pPr>
            <w:r w:rsidRPr="0020715F">
              <w:rPr>
                <w:b/>
                <w:bCs/>
                <w:color w:val="0F1115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3436098A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cs="Times New Roman"/>
                <w:szCs w:val="28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Обоснование необходимости сертификации</w:t>
            </w:r>
          </w:p>
        </w:tc>
      </w:tr>
      <w:tr w:rsidR="004825C3" w14:paraId="1C5545EA" w14:textId="77777777" w:rsidTr="00F60EC9">
        <w:tc>
          <w:tcPr>
            <w:tcW w:w="640" w:type="dxa"/>
            <w:vAlign w:val="center"/>
          </w:tcPr>
          <w:p w14:paraId="080C7A32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1</w:t>
            </w:r>
          </w:p>
        </w:tc>
        <w:tc>
          <w:tcPr>
            <w:tcW w:w="3077" w:type="dxa"/>
            <w:vAlign w:val="center"/>
          </w:tcPr>
          <w:p w14:paraId="61B88F1A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Межсетевой экран</w:t>
            </w:r>
          </w:p>
        </w:tc>
        <w:tc>
          <w:tcPr>
            <w:tcW w:w="5774" w:type="dxa"/>
            <w:vAlign w:val="center"/>
          </w:tcPr>
          <w:p w14:paraId="0056C878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Обязательная сертификация ФСТЭК — подтверждение корректности фильтрации трафика и защиты периметра.</w:t>
            </w:r>
          </w:p>
        </w:tc>
      </w:tr>
      <w:tr w:rsidR="004825C3" w14:paraId="7A3765E6" w14:textId="77777777" w:rsidTr="00F60EC9">
        <w:tc>
          <w:tcPr>
            <w:tcW w:w="640" w:type="dxa"/>
            <w:vAlign w:val="center"/>
          </w:tcPr>
          <w:p w14:paraId="0E67DCD5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2</w:t>
            </w:r>
          </w:p>
        </w:tc>
        <w:tc>
          <w:tcPr>
            <w:tcW w:w="3077" w:type="dxa"/>
            <w:vAlign w:val="center"/>
          </w:tcPr>
          <w:p w14:paraId="418F896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VPN-шлюз</w:t>
            </w:r>
          </w:p>
        </w:tc>
        <w:tc>
          <w:tcPr>
            <w:tcW w:w="5774" w:type="dxa"/>
            <w:vAlign w:val="center"/>
          </w:tcPr>
          <w:p w14:paraId="3A9827B0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надежности шифрования каналов связи и защищенности протоколов туннелирования.</w:t>
            </w:r>
          </w:p>
        </w:tc>
      </w:tr>
      <w:tr w:rsidR="004825C3" w14:paraId="272CAE97" w14:textId="77777777" w:rsidTr="00F60EC9">
        <w:tc>
          <w:tcPr>
            <w:tcW w:w="640" w:type="dxa"/>
            <w:vAlign w:val="center"/>
          </w:tcPr>
          <w:p w14:paraId="3A4D160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3</w:t>
            </w:r>
          </w:p>
        </w:tc>
        <w:tc>
          <w:tcPr>
            <w:tcW w:w="3077" w:type="dxa"/>
            <w:vAlign w:val="center"/>
          </w:tcPr>
          <w:p w14:paraId="3A52CC8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IDS/IPS</w:t>
            </w:r>
          </w:p>
        </w:tc>
        <w:tc>
          <w:tcPr>
            <w:tcW w:w="5774" w:type="dxa"/>
            <w:vAlign w:val="center"/>
          </w:tcPr>
          <w:p w14:paraId="157E3E6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эффективности обнаружения атак и корректности реагирования.</w:t>
            </w:r>
          </w:p>
        </w:tc>
      </w:tr>
      <w:tr w:rsidR="004825C3" w14:paraId="12A12493" w14:textId="77777777" w:rsidTr="00F60EC9">
        <w:tc>
          <w:tcPr>
            <w:tcW w:w="640" w:type="dxa"/>
            <w:vAlign w:val="center"/>
          </w:tcPr>
          <w:p w14:paraId="7832A108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4</w:t>
            </w:r>
          </w:p>
        </w:tc>
        <w:tc>
          <w:tcPr>
            <w:tcW w:w="3077" w:type="dxa"/>
            <w:vAlign w:val="center"/>
          </w:tcPr>
          <w:p w14:paraId="4958A95D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WAF</w:t>
            </w:r>
          </w:p>
        </w:tc>
        <w:tc>
          <w:tcPr>
            <w:tcW w:w="5774" w:type="dxa"/>
            <w:vAlign w:val="center"/>
          </w:tcPr>
          <w:p w14:paraId="69663F8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способности блокировать атаки на веб-приложения (SQLi, XSS).</w:t>
            </w:r>
          </w:p>
        </w:tc>
      </w:tr>
      <w:tr w:rsidR="004825C3" w14:paraId="3639AFFC" w14:textId="77777777" w:rsidTr="00F60EC9">
        <w:tc>
          <w:tcPr>
            <w:tcW w:w="640" w:type="dxa"/>
            <w:vAlign w:val="center"/>
          </w:tcPr>
          <w:p w14:paraId="4B04C3CA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5</w:t>
            </w:r>
          </w:p>
        </w:tc>
        <w:tc>
          <w:tcPr>
            <w:tcW w:w="3077" w:type="dxa"/>
            <w:vAlign w:val="center"/>
          </w:tcPr>
          <w:p w14:paraId="10D7F28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Система защиты от DDoS</w:t>
            </w:r>
          </w:p>
        </w:tc>
        <w:tc>
          <w:tcPr>
            <w:tcW w:w="5774" w:type="dxa"/>
            <w:vAlign w:val="center"/>
          </w:tcPr>
          <w:p w14:paraId="4780E0B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способности поддерживать доступность при массированных атаках.</w:t>
            </w:r>
          </w:p>
        </w:tc>
      </w:tr>
      <w:tr w:rsidR="004825C3" w14:paraId="119C9C3F" w14:textId="77777777" w:rsidTr="00F60EC9">
        <w:tc>
          <w:tcPr>
            <w:tcW w:w="640" w:type="dxa"/>
            <w:vAlign w:val="center"/>
          </w:tcPr>
          <w:p w14:paraId="5E2138C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6</w:t>
            </w:r>
          </w:p>
        </w:tc>
        <w:tc>
          <w:tcPr>
            <w:tcW w:w="3077" w:type="dxa"/>
            <w:vAlign w:val="center"/>
          </w:tcPr>
          <w:p w14:paraId="3B8C092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Сеть сегмента PCI DSS</w:t>
            </w:r>
          </w:p>
        </w:tc>
        <w:tc>
          <w:tcPr>
            <w:tcW w:w="5774" w:type="dxa"/>
            <w:vAlign w:val="center"/>
          </w:tcPr>
          <w:p w14:paraId="0647F55D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изоляции платежного трафика и настройки списков контроля доступа.</w:t>
            </w:r>
          </w:p>
        </w:tc>
      </w:tr>
      <w:tr w:rsidR="004825C3" w14:paraId="33F359EA" w14:textId="77777777" w:rsidTr="00F60EC9">
        <w:tc>
          <w:tcPr>
            <w:tcW w:w="640" w:type="dxa"/>
            <w:vAlign w:val="center"/>
          </w:tcPr>
          <w:p w14:paraId="4022DDDA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7</w:t>
            </w:r>
          </w:p>
        </w:tc>
        <w:tc>
          <w:tcPr>
            <w:tcW w:w="3077" w:type="dxa"/>
            <w:vAlign w:val="center"/>
          </w:tcPr>
          <w:p w14:paraId="14A5BA2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Беспроводное оборудование</w:t>
            </w:r>
          </w:p>
        </w:tc>
        <w:tc>
          <w:tcPr>
            <w:tcW w:w="5774" w:type="dxa"/>
            <w:vAlign w:val="center"/>
          </w:tcPr>
          <w:p w14:paraId="34E4433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безопасности настроек Wi-Fi и изоляции от сети обработки платежей.</w:t>
            </w:r>
          </w:p>
        </w:tc>
      </w:tr>
      <w:tr w:rsidR="004825C3" w14:paraId="72B83242" w14:textId="77777777" w:rsidTr="00F60EC9">
        <w:tc>
          <w:tcPr>
            <w:tcW w:w="9491" w:type="dxa"/>
            <w:gridSpan w:val="3"/>
          </w:tcPr>
          <w:p w14:paraId="19CD440C" w14:textId="77777777" w:rsidR="004825C3" w:rsidRPr="00EA5FB9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rFonts w:cs="Times New Roman"/>
                <w:b/>
                <w:bCs/>
                <w:sz w:val="32"/>
              </w:rPr>
            </w:pPr>
            <w:r w:rsidRPr="00EA5FB9">
              <w:rPr>
                <w:rFonts w:cs="Times New Roman"/>
                <w:b/>
                <w:bCs/>
                <w:sz w:val="32"/>
              </w:rPr>
              <w:t>Данные и базы данных</w:t>
            </w:r>
          </w:p>
        </w:tc>
      </w:tr>
      <w:tr w:rsidR="004825C3" w14:paraId="3E66798D" w14:textId="77777777" w:rsidTr="00F60EC9">
        <w:tc>
          <w:tcPr>
            <w:tcW w:w="640" w:type="dxa"/>
            <w:vAlign w:val="center"/>
          </w:tcPr>
          <w:p w14:paraId="1F6D0D22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cs="Times New Roman"/>
                <w:szCs w:val="28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№</w:t>
            </w:r>
          </w:p>
        </w:tc>
        <w:tc>
          <w:tcPr>
            <w:tcW w:w="3077" w:type="dxa"/>
            <w:vAlign w:val="center"/>
          </w:tcPr>
          <w:p w14:paraId="359D8E45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cs="Times New Roman"/>
                <w:szCs w:val="28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7867BA64" w14:textId="77777777" w:rsidR="004825C3" w:rsidRPr="00BD548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cs="Times New Roman"/>
                <w:szCs w:val="28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Обоснование необходимости сертификации</w:t>
            </w:r>
          </w:p>
        </w:tc>
      </w:tr>
      <w:tr w:rsidR="004825C3" w14:paraId="6DCDE46D" w14:textId="77777777" w:rsidTr="00F60EC9">
        <w:tc>
          <w:tcPr>
            <w:tcW w:w="640" w:type="dxa"/>
            <w:vAlign w:val="center"/>
          </w:tcPr>
          <w:p w14:paraId="7C51ED5C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1</w:t>
            </w:r>
          </w:p>
        </w:tc>
        <w:tc>
          <w:tcPr>
            <w:tcW w:w="3077" w:type="dxa"/>
            <w:vAlign w:val="center"/>
          </w:tcPr>
          <w:p w14:paraId="6E0BEC23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База данных ПДн клиентов</w:t>
            </w:r>
          </w:p>
        </w:tc>
        <w:tc>
          <w:tcPr>
            <w:tcW w:w="5774" w:type="dxa"/>
            <w:vAlign w:val="center"/>
          </w:tcPr>
          <w:p w14:paraId="5A6EF585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Обязательная сертификация ИСПДн — подтверждение соответствия ФЗ-152 и приказам ФСТЭК.</w:t>
            </w:r>
          </w:p>
        </w:tc>
      </w:tr>
      <w:tr w:rsidR="004825C3" w14:paraId="5383AE73" w14:textId="77777777" w:rsidTr="00F60EC9">
        <w:tc>
          <w:tcPr>
            <w:tcW w:w="640" w:type="dxa"/>
            <w:vAlign w:val="center"/>
          </w:tcPr>
          <w:p w14:paraId="0EC12622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2</w:t>
            </w:r>
          </w:p>
        </w:tc>
        <w:tc>
          <w:tcPr>
            <w:tcW w:w="3077" w:type="dxa"/>
            <w:vAlign w:val="center"/>
          </w:tcPr>
          <w:p w14:paraId="22E095A2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База данных платежных транзакций</w:t>
            </w:r>
          </w:p>
        </w:tc>
        <w:tc>
          <w:tcPr>
            <w:tcW w:w="5774" w:type="dxa"/>
            <w:vAlign w:val="center"/>
          </w:tcPr>
          <w:p w14:paraId="1CD932EF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Обязательная сертификация PCI DSS — подтверждение защиты платежных данных на всем жизненном цикле.</w:t>
            </w:r>
          </w:p>
        </w:tc>
      </w:tr>
      <w:tr w:rsidR="004825C3" w14:paraId="7F5B252B" w14:textId="77777777" w:rsidTr="00F60EC9">
        <w:tc>
          <w:tcPr>
            <w:tcW w:w="640" w:type="dxa"/>
            <w:vAlign w:val="center"/>
          </w:tcPr>
          <w:p w14:paraId="7DC85162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3</w:t>
            </w:r>
          </w:p>
        </w:tc>
        <w:tc>
          <w:tcPr>
            <w:tcW w:w="3077" w:type="dxa"/>
            <w:vAlign w:val="center"/>
          </w:tcPr>
          <w:p w14:paraId="08E7141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 xml:space="preserve">База данных учетных </w:t>
            </w:r>
            <w:r w:rsidRPr="0020715F">
              <w:lastRenderedPageBreak/>
              <w:t>записей</w:t>
            </w:r>
          </w:p>
        </w:tc>
        <w:tc>
          <w:tcPr>
            <w:tcW w:w="5774" w:type="dxa"/>
            <w:vAlign w:val="center"/>
          </w:tcPr>
          <w:p w14:paraId="23FB6B96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lastRenderedPageBreak/>
              <w:t xml:space="preserve">Подтверждение безопасности хеширования </w:t>
            </w:r>
            <w:r w:rsidRPr="0020715F">
              <w:rPr>
                <w:color w:val="0F1115"/>
              </w:rPr>
              <w:lastRenderedPageBreak/>
              <w:t>паролей, защиты от перебора и безопасного восстановления.</w:t>
            </w:r>
          </w:p>
        </w:tc>
      </w:tr>
      <w:tr w:rsidR="004825C3" w14:paraId="6217D33E" w14:textId="77777777" w:rsidTr="00F60EC9">
        <w:tc>
          <w:tcPr>
            <w:tcW w:w="640" w:type="dxa"/>
            <w:vAlign w:val="center"/>
          </w:tcPr>
          <w:p w14:paraId="66ADCDF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lastRenderedPageBreak/>
              <w:t>4</w:t>
            </w:r>
          </w:p>
        </w:tc>
        <w:tc>
          <w:tcPr>
            <w:tcW w:w="3077" w:type="dxa"/>
            <w:vAlign w:val="center"/>
          </w:tcPr>
          <w:p w14:paraId="34C46E5A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Журналы аудита и событий</w:t>
            </w:r>
          </w:p>
        </w:tc>
        <w:tc>
          <w:tcPr>
            <w:tcW w:w="5774" w:type="dxa"/>
            <w:vAlign w:val="center"/>
          </w:tcPr>
          <w:p w14:paraId="6ECA4DC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целостности, неизменности записей и возможности расследования инцидентов.</w:t>
            </w:r>
          </w:p>
        </w:tc>
      </w:tr>
      <w:tr w:rsidR="004825C3" w14:paraId="1F0E2D74" w14:textId="77777777" w:rsidTr="00F60EC9">
        <w:tc>
          <w:tcPr>
            <w:tcW w:w="640" w:type="dxa"/>
            <w:vAlign w:val="center"/>
          </w:tcPr>
          <w:p w14:paraId="470FD1A8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5</w:t>
            </w:r>
          </w:p>
        </w:tc>
        <w:tc>
          <w:tcPr>
            <w:tcW w:w="3077" w:type="dxa"/>
            <w:vAlign w:val="center"/>
          </w:tcPr>
          <w:p w14:paraId="44EAF598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Резервные копии БД</w:t>
            </w:r>
          </w:p>
        </w:tc>
        <w:tc>
          <w:tcPr>
            <w:tcW w:w="5774" w:type="dxa"/>
            <w:vAlign w:val="center"/>
          </w:tcPr>
          <w:p w14:paraId="04DCA0B7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шифрования, защиты от НСД и гарантированной возможности восстановления.</w:t>
            </w:r>
          </w:p>
        </w:tc>
      </w:tr>
      <w:tr w:rsidR="004825C3" w14:paraId="42A80C51" w14:textId="77777777" w:rsidTr="00F60EC9">
        <w:trPr>
          <w:trHeight w:val="970"/>
        </w:trPr>
        <w:tc>
          <w:tcPr>
            <w:tcW w:w="640" w:type="dxa"/>
            <w:vAlign w:val="center"/>
          </w:tcPr>
          <w:p w14:paraId="7DF26B9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6</w:t>
            </w:r>
          </w:p>
        </w:tc>
        <w:tc>
          <w:tcPr>
            <w:tcW w:w="3077" w:type="dxa"/>
            <w:vAlign w:val="center"/>
          </w:tcPr>
          <w:p w14:paraId="58177A3E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t>Коммерческая информация</w:t>
            </w:r>
          </w:p>
        </w:tc>
        <w:tc>
          <w:tcPr>
            <w:tcW w:w="5774" w:type="dxa"/>
            <w:vAlign w:val="center"/>
          </w:tcPr>
          <w:p w14:paraId="17B98174" w14:textId="77777777" w:rsidR="004825C3" w:rsidRPr="0020715F" w:rsidRDefault="004825C3" w:rsidP="00F60EC9">
            <w:pPr>
              <w:pStyle w:val="af"/>
              <w:rPr>
                <w:color w:val="0F1115"/>
              </w:rPr>
            </w:pPr>
            <w:r w:rsidRPr="0020715F">
              <w:rPr>
                <w:color w:val="0F1115"/>
              </w:rPr>
              <w:t>Подтверждение соответствия ФЗ-98 «О коммерческой тайне» и защиты от НСД.</w:t>
            </w:r>
          </w:p>
        </w:tc>
      </w:tr>
      <w:tr w:rsidR="004825C3" w14:paraId="040A916E" w14:textId="77777777" w:rsidTr="00F60EC9">
        <w:tc>
          <w:tcPr>
            <w:tcW w:w="9491" w:type="dxa"/>
            <w:gridSpan w:val="3"/>
            <w:vAlign w:val="center"/>
          </w:tcPr>
          <w:p w14:paraId="43ED5CB6" w14:textId="77777777" w:rsidR="004825C3" w:rsidRPr="004C1B10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rFonts w:cs="Times New Roman"/>
                <w:b/>
                <w:bCs/>
                <w:color w:val="0F1115"/>
                <w:sz w:val="32"/>
              </w:rPr>
            </w:pPr>
            <w:r w:rsidRPr="004C1B10">
              <w:rPr>
                <w:rFonts w:cs="Times New Roman"/>
                <w:b/>
                <w:bCs/>
                <w:color w:val="0F1115"/>
                <w:sz w:val="32"/>
              </w:rPr>
              <w:t>Персонал</w:t>
            </w:r>
          </w:p>
        </w:tc>
      </w:tr>
      <w:tr w:rsidR="004825C3" w14:paraId="003D8EBC" w14:textId="77777777" w:rsidTr="00F60EC9">
        <w:tc>
          <w:tcPr>
            <w:tcW w:w="640" w:type="dxa"/>
            <w:vAlign w:val="center"/>
          </w:tcPr>
          <w:p w14:paraId="2479DE3D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№</w:t>
            </w:r>
          </w:p>
        </w:tc>
        <w:tc>
          <w:tcPr>
            <w:tcW w:w="3077" w:type="dxa"/>
            <w:vAlign w:val="center"/>
          </w:tcPr>
          <w:p w14:paraId="724F8341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Style w:val="a7"/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6F6B3E2F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Обоснование необходимости сертификации</w:t>
            </w:r>
          </w:p>
        </w:tc>
      </w:tr>
      <w:tr w:rsidR="004825C3" w14:paraId="3083177E" w14:textId="77777777" w:rsidTr="00F60EC9">
        <w:tc>
          <w:tcPr>
            <w:tcW w:w="640" w:type="dxa"/>
            <w:vAlign w:val="center"/>
          </w:tcPr>
          <w:p w14:paraId="549966F0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1</w:t>
            </w:r>
          </w:p>
        </w:tc>
        <w:tc>
          <w:tcPr>
            <w:tcW w:w="3077" w:type="dxa"/>
            <w:vAlign w:val="center"/>
          </w:tcPr>
          <w:p w14:paraId="1C0ED836" w14:textId="77777777" w:rsidR="004825C3" w:rsidRPr="002B3CDE" w:rsidRDefault="004825C3" w:rsidP="00F60EC9">
            <w:pPr>
              <w:pStyle w:val="af"/>
            </w:pPr>
            <w:r w:rsidRPr="002B3CDE">
              <w:t>Администраторы ИБ</w:t>
            </w:r>
          </w:p>
        </w:tc>
        <w:tc>
          <w:tcPr>
            <w:tcW w:w="5774" w:type="dxa"/>
            <w:vAlign w:val="center"/>
          </w:tcPr>
          <w:p w14:paraId="00895B60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Подтверждение квалификации в области защиты информации, управления доступом и реагирования на инциденты.</w:t>
            </w:r>
          </w:p>
        </w:tc>
      </w:tr>
      <w:tr w:rsidR="004825C3" w14:paraId="1CA9DE21" w14:textId="77777777" w:rsidTr="00F60EC9">
        <w:tc>
          <w:tcPr>
            <w:tcW w:w="640" w:type="dxa"/>
            <w:vAlign w:val="center"/>
          </w:tcPr>
          <w:p w14:paraId="3028F74B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2</w:t>
            </w:r>
          </w:p>
        </w:tc>
        <w:tc>
          <w:tcPr>
            <w:tcW w:w="3077" w:type="dxa"/>
            <w:vAlign w:val="center"/>
          </w:tcPr>
          <w:p w14:paraId="2EA3D845" w14:textId="77777777" w:rsidR="004825C3" w:rsidRPr="002B3CDE" w:rsidRDefault="004825C3" w:rsidP="00F60EC9">
            <w:pPr>
              <w:pStyle w:val="af"/>
            </w:pPr>
            <w:r w:rsidRPr="002B3CDE">
              <w:t>Системные администраторы</w:t>
            </w:r>
          </w:p>
        </w:tc>
        <w:tc>
          <w:tcPr>
            <w:tcW w:w="5774" w:type="dxa"/>
            <w:vAlign w:val="center"/>
          </w:tcPr>
          <w:p w14:paraId="5EAC8CFE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Подтверждение знаний безопасной конфигурации и принципа минимальных привилегий.</w:t>
            </w:r>
          </w:p>
        </w:tc>
      </w:tr>
      <w:tr w:rsidR="004825C3" w14:paraId="6A7C3108" w14:textId="77777777" w:rsidTr="00F60EC9">
        <w:tc>
          <w:tcPr>
            <w:tcW w:w="640" w:type="dxa"/>
            <w:vAlign w:val="center"/>
          </w:tcPr>
          <w:p w14:paraId="3BBB5EB9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3</w:t>
            </w:r>
          </w:p>
        </w:tc>
        <w:tc>
          <w:tcPr>
            <w:tcW w:w="3077" w:type="dxa"/>
            <w:vAlign w:val="center"/>
          </w:tcPr>
          <w:p w14:paraId="1E2DA4AB" w14:textId="77777777" w:rsidR="004825C3" w:rsidRPr="002B3CDE" w:rsidRDefault="004825C3" w:rsidP="00F60EC9">
            <w:pPr>
              <w:pStyle w:val="af"/>
            </w:pPr>
            <w:r w:rsidRPr="002B3CDE">
              <w:t>Разработчики</w:t>
            </w:r>
          </w:p>
        </w:tc>
        <w:tc>
          <w:tcPr>
            <w:tcW w:w="5774" w:type="dxa"/>
            <w:vAlign w:val="center"/>
          </w:tcPr>
          <w:p w14:paraId="5812F635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Подтверждение знаний методов безопасной разработки и защиты от уязвимостей веб-приложений.</w:t>
            </w:r>
          </w:p>
        </w:tc>
      </w:tr>
      <w:tr w:rsidR="004825C3" w14:paraId="31D3B068" w14:textId="77777777" w:rsidTr="00F60EC9">
        <w:tc>
          <w:tcPr>
            <w:tcW w:w="640" w:type="dxa"/>
            <w:vAlign w:val="center"/>
          </w:tcPr>
          <w:p w14:paraId="397201AF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4</w:t>
            </w:r>
          </w:p>
        </w:tc>
        <w:tc>
          <w:tcPr>
            <w:tcW w:w="3077" w:type="dxa"/>
            <w:vAlign w:val="center"/>
          </w:tcPr>
          <w:p w14:paraId="65B76120" w14:textId="77777777" w:rsidR="004825C3" w:rsidRPr="002B3CDE" w:rsidRDefault="004825C3" w:rsidP="00F60EC9">
            <w:pPr>
              <w:pStyle w:val="af"/>
            </w:pPr>
            <w:r w:rsidRPr="002B3CDE">
              <w:t>Операторы</w:t>
            </w:r>
          </w:p>
        </w:tc>
        <w:tc>
          <w:tcPr>
            <w:tcW w:w="5774" w:type="dxa"/>
            <w:vAlign w:val="center"/>
          </w:tcPr>
          <w:p w14:paraId="4715FE90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Подтверждение знаний правил обработки ПДн и противодействия социальной инженерии.</w:t>
            </w:r>
          </w:p>
        </w:tc>
      </w:tr>
      <w:tr w:rsidR="004825C3" w14:paraId="709C0316" w14:textId="77777777" w:rsidTr="00F60EC9">
        <w:tc>
          <w:tcPr>
            <w:tcW w:w="640" w:type="dxa"/>
            <w:vAlign w:val="center"/>
          </w:tcPr>
          <w:p w14:paraId="2123544F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5</w:t>
            </w:r>
          </w:p>
        </w:tc>
        <w:tc>
          <w:tcPr>
            <w:tcW w:w="3077" w:type="dxa"/>
            <w:vAlign w:val="center"/>
          </w:tcPr>
          <w:p w14:paraId="63661BF6" w14:textId="77777777" w:rsidR="004825C3" w:rsidRPr="002B3CDE" w:rsidRDefault="004825C3" w:rsidP="00F60EC9">
            <w:pPr>
              <w:pStyle w:val="af"/>
            </w:pPr>
            <w:r w:rsidRPr="002B3CDE">
              <w:t>Руководители</w:t>
            </w:r>
          </w:p>
        </w:tc>
        <w:tc>
          <w:tcPr>
            <w:tcW w:w="5774" w:type="dxa"/>
            <w:vAlign w:val="center"/>
          </w:tcPr>
          <w:p w14:paraId="5F4B8E39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Подтверждение понимания основ ИБ, требований законодательства и ответственности.</w:t>
            </w:r>
          </w:p>
        </w:tc>
      </w:tr>
      <w:tr w:rsidR="004825C3" w14:paraId="7C9A170F" w14:textId="77777777" w:rsidTr="00F60EC9">
        <w:tc>
          <w:tcPr>
            <w:tcW w:w="640" w:type="dxa"/>
            <w:vAlign w:val="center"/>
          </w:tcPr>
          <w:p w14:paraId="2C2F4FCA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6</w:t>
            </w:r>
          </w:p>
        </w:tc>
        <w:tc>
          <w:tcPr>
            <w:tcW w:w="3077" w:type="dxa"/>
            <w:vAlign w:val="center"/>
          </w:tcPr>
          <w:p w14:paraId="2E14C855" w14:textId="77777777" w:rsidR="004825C3" w:rsidRPr="002B3CDE" w:rsidRDefault="004825C3" w:rsidP="00F60EC9">
            <w:pPr>
              <w:pStyle w:val="af"/>
            </w:pPr>
            <w:r w:rsidRPr="002B3CDE">
              <w:t>Специалисты по платежным данным</w:t>
            </w:r>
          </w:p>
        </w:tc>
        <w:tc>
          <w:tcPr>
            <w:tcW w:w="5774" w:type="dxa"/>
            <w:vAlign w:val="center"/>
          </w:tcPr>
          <w:p w14:paraId="6E563773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Специализированная сертификация PCI DSS — подтверждение компетенций в области защиты платежей.</w:t>
            </w:r>
          </w:p>
        </w:tc>
      </w:tr>
      <w:tr w:rsidR="004825C3" w14:paraId="35268585" w14:textId="77777777" w:rsidTr="00F60EC9">
        <w:tc>
          <w:tcPr>
            <w:tcW w:w="640" w:type="dxa"/>
            <w:vAlign w:val="center"/>
          </w:tcPr>
          <w:p w14:paraId="3E738406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7</w:t>
            </w:r>
          </w:p>
        </w:tc>
        <w:tc>
          <w:tcPr>
            <w:tcW w:w="3077" w:type="dxa"/>
            <w:vAlign w:val="center"/>
          </w:tcPr>
          <w:p w14:paraId="709CB178" w14:textId="77777777" w:rsidR="004825C3" w:rsidRPr="002B3CDE" w:rsidRDefault="004825C3" w:rsidP="00F60EC9">
            <w:pPr>
              <w:pStyle w:val="af"/>
            </w:pPr>
            <w:r w:rsidRPr="002B3CDE">
              <w:t>Внутренние аудиторы ИБ</w:t>
            </w:r>
          </w:p>
        </w:tc>
        <w:tc>
          <w:tcPr>
            <w:tcW w:w="5774" w:type="dxa"/>
            <w:vAlign w:val="center"/>
          </w:tcPr>
          <w:p w14:paraId="465139E3" w14:textId="77777777" w:rsidR="004825C3" w:rsidRPr="002B3CDE" w:rsidRDefault="004825C3" w:rsidP="00F60EC9">
            <w:pPr>
              <w:pStyle w:val="af"/>
              <w:rPr>
                <w:color w:val="0F1115"/>
              </w:rPr>
            </w:pPr>
            <w:r w:rsidRPr="002B3CDE">
              <w:rPr>
                <w:color w:val="0F1115"/>
              </w:rPr>
              <w:t>Подтверждение знания методик аудита и нормативных требований.</w:t>
            </w:r>
          </w:p>
        </w:tc>
      </w:tr>
      <w:tr w:rsidR="004825C3" w14:paraId="3674AF3C" w14:textId="77777777" w:rsidTr="00F60EC9">
        <w:tc>
          <w:tcPr>
            <w:tcW w:w="9491" w:type="dxa"/>
            <w:gridSpan w:val="3"/>
            <w:vAlign w:val="center"/>
          </w:tcPr>
          <w:p w14:paraId="21DD00CE" w14:textId="77777777" w:rsidR="004825C3" w:rsidRPr="00885827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rFonts w:cs="Times New Roman"/>
                <w:b/>
                <w:bCs/>
                <w:color w:val="0F1115"/>
                <w:sz w:val="23"/>
                <w:szCs w:val="23"/>
              </w:rPr>
            </w:pPr>
            <w:r w:rsidRPr="00885827">
              <w:rPr>
                <w:rFonts w:cs="Times New Roman"/>
                <w:b/>
                <w:bCs/>
                <w:color w:val="0F1115"/>
                <w:sz w:val="32"/>
              </w:rPr>
              <w:t>Процессы</w:t>
            </w:r>
          </w:p>
        </w:tc>
      </w:tr>
      <w:tr w:rsidR="004825C3" w14:paraId="6CE2AE71" w14:textId="77777777" w:rsidTr="00F60EC9">
        <w:tc>
          <w:tcPr>
            <w:tcW w:w="640" w:type="dxa"/>
            <w:vAlign w:val="center"/>
          </w:tcPr>
          <w:p w14:paraId="357366D1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№</w:t>
            </w:r>
          </w:p>
        </w:tc>
        <w:tc>
          <w:tcPr>
            <w:tcW w:w="3077" w:type="dxa"/>
            <w:vAlign w:val="center"/>
          </w:tcPr>
          <w:p w14:paraId="273C277C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Style w:val="a7"/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49C3856E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Обоснование необходимости сертификации</w:t>
            </w:r>
          </w:p>
        </w:tc>
      </w:tr>
      <w:tr w:rsidR="004825C3" w14:paraId="52B0C6B3" w14:textId="77777777" w:rsidTr="00F60EC9">
        <w:tc>
          <w:tcPr>
            <w:tcW w:w="640" w:type="dxa"/>
            <w:vAlign w:val="center"/>
          </w:tcPr>
          <w:p w14:paraId="4F4B0AF4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1</w:t>
            </w:r>
          </w:p>
        </w:tc>
        <w:tc>
          <w:tcPr>
            <w:tcW w:w="3077" w:type="dxa"/>
            <w:vAlign w:val="center"/>
          </w:tcPr>
          <w:p w14:paraId="0CF00DAF" w14:textId="77777777" w:rsidR="004825C3" w:rsidRPr="00864695" w:rsidRDefault="004825C3" w:rsidP="00F60EC9">
            <w:pPr>
              <w:pStyle w:val="af"/>
            </w:pPr>
            <w:r w:rsidRPr="00864695">
              <w:t>Обработка ПДн</w:t>
            </w:r>
          </w:p>
        </w:tc>
        <w:tc>
          <w:tcPr>
            <w:tcW w:w="5774" w:type="dxa"/>
            <w:vAlign w:val="center"/>
          </w:tcPr>
          <w:p w14:paraId="70499A49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законности, наличия согласий и соблюдения принципов минимизации.</w:t>
            </w:r>
          </w:p>
        </w:tc>
      </w:tr>
      <w:tr w:rsidR="004825C3" w14:paraId="2DE782EF" w14:textId="77777777" w:rsidTr="00F60EC9">
        <w:tc>
          <w:tcPr>
            <w:tcW w:w="640" w:type="dxa"/>
            <w:vAlign w:val="center"/>
          </w:tcPr>
          <w:p w14:paraId="62C39552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lastRenderedPageBreak/>
              <w:t>2</w:t>
            </w:r>
          </w:p>
        </w:tc>
        <w:tc>
          <w:tcPr>
            <w:tcW w:w="3077" w:type="dxa"/>
            <w:vAlign w:val="center"/>
          </w:tcPr>
          <w:p w14:paraId="044451E5" w14:textId="77777777" w:rsidR="004825C3" w:rsidRPr="00864695" w:rsidRDefault="004825C3" w:rsidP="00F60EC9">
            <w:pPr>
              <w:pStyle w:val="af"/>
            </w:pPr>
            <w:r w:rsidRPr="00864695">
              <w:t>Обработка платежных транзакций</w:t>
            </w:r>
          </w:p>
        </w:tc>
        <w:tc>
          <w:tcPr>
            <w:tcW w:w="5774" w:type="dxa"/>
            <w:vAlign w:val="center"/>
          </w:tcPr>
          <w:p w14:paraId="4C066F45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Обязательная сертификация PCI DSS — подтверждение защиты данных на всех этапах.</w:t>
            </w:r>
          </w:p>
        </w:tc>
      </w:tr>
      <w:tr w:rsidR="004825C3" w14:paraId="1B3E674F" w14:textId="77777777" w:rsidTr="00F60EC9">
        <w:tc>
          <w:tcPr>
            <w:tcW w:w="640" w:type="dxa"/>
            <w:vAlign w:val="center"/>
          </w:tcPr>
          <w:p w14:paraId="2596CEA3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3</w:t>
            </w:r>
          </w:p>
        </w:tc>
        <w:tc>
          <w:tcPr>
            <w:tcW w:w="3077" w:type="dxa"/>
            <w:vAlign w:val="center"/>
          </w:tcPr>
          <w:p w14:paraId="25820574" w14:textId="77777777" w:rsidR="004825C3" w:rsidRPr="00864695" w:rsidRDefault="004825C3" w:rsidP="00F60EC9">
            <w:pPr>
              <w:pStyle w:val="af"/>
            </w:pPr>
            <w:r w:rsidRPr="00864695">
              <w:t>Управление доступом</w:t>
            </w:r>
          </w:p>
        </w:tc>
        <w:tc>
          <w:tcPr>
            <w:tcW w:w="5774" w:type="dxa"/>
            <w:vAlign w:val="center"/>
          </w:tcPr>
          <w:p w14:paraId="0817FC80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соблюдения принципа минимальных привилегий и своевременной блокировки учетных записей.</w:t>
            </w:r>
          </w:p>
        </w:tc>
      </w:tr>
      <w:tr w:rsidR="004825C3" w14:paraId="5AE0CDF5" w14:textId="77777777" w:rsidTr="00F60EC9">
        <w:tc>
          <w:tcPr>
            <w:tcW w:w="640" w:type="dxa"/>
            <w:vAlign w:val="center"/>
          </w:tcPr>
          <w:p w14:paraId="440E0D01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4</w:t>
            </w:r>
          </w:p>
        </w:tc>
        <w:tc>
          <w:tcPr>
            <w:tcW w:w="3077" w:type="dxa"/>
            <w:vAlign w:val="center"/>
          </w:tcPr>
          <w:p w14:paraId="6A15A7E4" w14:textId="77777777" w:rsidR="004825C3" w:rsidRPr="00864695" w:rsidRDefault="004825C3" w:rsidP="00F60EC9">
            <w:pPr>
              <w:pStyle w:val="af"/>
            </w:pPr>
            <w:r w:rsidRPr="00864695">
              <w:t>Резервное копирование</w:t>
            </w:r>
          </w:p>
        </w:tc>
        <w:tc>
          <w:tcPr>
            <w:tcW w:w="5774" w:type="dxa"/>
            <w:vAlign w:val="center"/>
          </w:tcPr>
          <w:p w14:paraId="5BD6CF6F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полноты охвата, периодичности и гарантированного восстановления.</w:t>
            </w:r>
          </w:p>
        </w:tc>
      </w:tr>
      <w:tr w:rsidR="004825C3" w14:paraId="46B6FAA5" w14:textId="77777777" w:rsidTr="00F60EC9">
        <w:tc>
          <w:tcPr>
            <w:tcW w:w="640" w:type="dxa"/>
            <w:vAlign w:val="center"/>
          </w:tcPr>
          <w:p w14:paraId="7D4A1AC6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5</w:t>
            </w:r>
          </w:p>
        </w:tc>
        <w:tc>
          <w:tcPr>
            <w:tcW w:w="3077" w:type="dxa"/>
            <w:vAlign w:val="center"/>
          </w:tcPr>
          <w:p w14:paraId="1EF217EA" w14:textId="77777777" w:rsidR="004825C3" w:rsidRPr="00864695" w:rsidRDefault="004825C3" w:rsidP="00F60EC9">
            <w:pPr>
              <w:pStyle w:val="af"/>
            </w:pPr>
            <w:r w:rsidRPr="00864695">
              <w:t>Управление инцидентами</w:t>
            </w:r>
          </w:p>
        </w:tc>
        <w:tc>
          <w:tcPr>
            <w:tcW w:w="5774" w:type="dxa"/>
            <w:vAlign w:val="center"/>
          </w:tcPr>
          <w:p w14:paraId="488C3AC2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своевременности обнаружения и реагирования на инциденты ИБ.</w:t>
            </w:r>
          </w:p>
        </w:tc>
      </w:tr>
      <w:tr w:rsidR="004825C3" w14:paraId="41E34CBF" w14:textId="77777777" w:rsidTr="00F60EC9">
        <w:tc>
          <w:tcPr>
            <w:tcW w:w="640" w:type="dxa"/>
            <w:vAlign w:val="center"/>
          </w:tcPr>
          <w:p w14:paraId="74BA616F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6</w:t>
            </w:r>
          </w:p>
        </w:tc>
        <w:tc>
          <w:tcPr>
            <w:tcW w:w="3077" w:type="dxa"/>
            <w:vAlign w:val="center"/>
          </w:tcPr>
          <w:p w14:paraId="2D38C2D5" w14:textId="77777777" w:rsidR="004825C3" w:rsidRPr="00864695" w:rsidRDefault="004825C3" w:rsidP="00F60EC9">
            <w:pPr>
              <w:pStyle w:val="af"/>
            </w:pPr>
            <w:r w:rsidRPr="00864695">
              <w:t>Управление изменениями</w:t>
            </w:r>
          </w:p>
        </w:tc>
        <w:tc>
          <w:tcPr>
            <w:tcW w:w="5774" w:type="dxa"/>
            <w:vAlign w:val="center"/>
          </w:tcPr>
          <w:p w14:paraId="7597213E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контроля целостности и предотвращения несанкционированных модификаций.</w:t>
            </w:r>
          </w:p>
        </w:tc>
      </w:tr>
      <w:tr w:rsidR="004825C3" w14:paraId="63AEB1AD" w14:textId="77777777" w:rsidTr="00F60EC9">
        <w:tc>
          <w:tcPr>
            <w:tcW w:w="640" w:type="dxa"/>
            <w:vAlign w:val="center"/>
          </w:tcPr>
          <w:p w14:paraId="480413BA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7</w:t>
            </w:r>
          </w:p>
        </w:tc>
        <w:tc>
          <w:tcPr>
            <w:tcW w:w="3077" w:type="dxa"/>
            <w:vAlign w:val="center"/>
          </w:tcPr>
          <w:p w14:paraId="5F75A654" w14:textId="77777777" w:rsidR="004825C3" w:rsidRPr="00864695" w:rsidRDefault="004825C3" w:rsidP="00F60EC9">
            <w:pPr>
              <w:pStyle w:val="af"/>
            </w:pPr>
            <w:r w:rsidRPr="00864695">
              <w:t>Обучение персонала</w:t>
            </w:r>
          </w:p>
        </w:tc>
        <w:tc>
          <w:tcPr>
            <w:tcW w:w="5774" w:type="dxa"/>
            <w:vAlign w:val="center"/>
          </w:tcPr>
          <w:p w14:paraId="3F7AC39A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регулярности и эффективности обучения сотрудников основам ИБ.</w:t>
            </w:r>
          </w:p>
        </w:tc>
      </w:tr>
      <w:tr w:rsidR="004825C3" w14:paraId="0E994EB4" w14:textId="77777777" w:rsidTr="00F60EC9">
        <w:tc>
          <w:tcPr>
            <w:tcW w:w="640" w:type="dxa"/>
            <w:vAlign w:val="center"/>
          </w:tcPr>
          <w:p w14:paraId="3FE325AB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8</w:t>
            </w:r>
          </w:p>
        </w:tc>
        <w:tc>
          <w:tcPr>
            <w:tcW w:w="3077" w:type="dxa"/>
            <w:vAlign w:val="center"/>
          </w:tcPr>
          <w:p w14:paraId="0828F993" w14:textId="77777777" w:rsidR="004825C3" w:rsidRPr="00864695" w:rsidRDefault="004825C3" w:rsidP="00F60EC9">
            <w:pPr>
              <w:pStyle w:val="af"/>
            </w:pPr>
            <w:r w:rsidRPr="00864695">
              <w:t>Внутренний аудит</w:t>
            </w:r>
          </w:p>
        </w:tc>
        <w:tc>
          <w:tcPr>
            <w:tcW w:w="5774" w:type="dxa"/>
            <w:vAlign w:val="center"/>
          </w:tcPr>
          <w:p w14:paraId="26FB37D3" w14:textId="77777777" w:rsidR="004825C3" w:rsidRPr="00864695" w:rsidRDefault="004825C3" w:rsidP="00F60EC9">
            <w:pPr>
              <w:pStyle w:val="af"/>
              <w:rPr>
                <w:color w:val="0F1115"/>
              </w:rPr>
            </w:pPr>
            <w:r w:rsidRPr="00864695">
              <w:rPr>
                <w:color w:val="0F1115"/>
              </w:rPr>
              <w:t>Подтверждение объективности, полноты и периодичности проверок соответствия.</w:t>
            </w:r>
          </w:p>
        </w:tc>
      </w:tr>
      <w:tr w:rsidR="004825C3" w14:paraId="3689287D" w14:textId="77777777" w:rsidTr="00F60EC9">
        <w:tc>
          <w:tcPr>
            <w:tcW w:w="9491" w:type="dxa"/>
            <w:gridSpan w:val="3"/>
            <w:vAlign w:val="center"/>
          </w:tcPr>
          <w:p w14:paraId="2A6D19F2" w14:textId="77777777" w:rsidR="004825C3" w:rsidRPr="004223E6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jc w:val="center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4223E6">
              <w:rPr>
                <w:rFonts w:cs="Times New Roman"/>
                <w:b/>
                <w:bCs/>
                <w:color w:val="0F1115"/>
                <w:sz w:val="32"/>
              </w:rPr>
              <w:t>Услуги</w:t>
            </w:r>
          </w:p>
        </w:tc>
      </w:tr>
      <w:tr w:rsidR="004825C3" w14:paraId="1E4F23B7" w14:textId="77777777" w:rsidTr="00F60EC9">
        <w:tc>
          <w:tcPr>
            <w:tcW w:w="640" w:type="dxa"/>
            <w:vAlign w:val="center"/>
          </w:tcPr>
          <w:p w14:paraId="46E31981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№</w:t>
            </w:r>
          </w:p>
        </w:tc>
        <w:tc>
          <w:tcPr>
            <w:tcW w:w="3077" w:type="dxa"/>
            <w:vAlign w:val="center"/>
          </w:tcPr>
          <w:p w14:paraId="11563864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Style w:val="a7"/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Объект сертификации</w:t>
            </w:r>
          </w:p>
        </w:tc>
        <w:tc>
          <w:tcPr>
            <w:tcW w:w="5774" w:type="dxa"/>
            <w:vAlign w:val="center"/>
          </w:tcPr>
          <w:p w14:paraId="33BE1597" w14:textId="77777777" w:rsidR="004825C3" w:rsidRDefault="004825C3" w:rsidP="00F60EC9">
            <w:pPr>
              <w:widowControl w:val="0"/>
              <w:tabs>
                <w:tab w:val="left" w:pos="1981"/>
              </w:tabs>
              <w:autoSpaceDE w:val="0"/>
              <w:autoSpaceDN w:val="0"/>
              <w:spacing w:before="12" w:line="352" w:lineRule="auto"/>
              <w:ind w:right="139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0715F">
              <w:rPr>
                <w:rFonts w:cs="Times New Roman"/>
                <w:b/>
                <w:bCs/>
                <w:color w:val="0F1115"/>
                <w:szCs w:val="28"/>
              </w:rPr>
              <w:t>Обоснование необходимости сертификации</w:t>
            </w:r>
          </w:p>
        </w:tc>
      </w:tr>
      <w:tr w:rsidR="004825C3" w14:paraId="77888D7F" w14:textId="77777777" w:rsidTr="00F60EC9">
        <w:tc>
          <w:tcPr>
            <w:tcW w:w="640" w:type="dxa"/>
            <w:vAlign w:val="center"/>
          </w:tcPr>
          <w:p w14:paraId="5D19DF7F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1</w:t>
            </w:r>
          </w:p>
        </w:tc>
        <w:tc>
          <w:tcPr>
            <w:tcW w:w="3077" w:type="dxa"/>
            <w:vAlign w:val="center"/>
          </w:tcPr>
          <w:p w14:paraId="449FF7EF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Электронная коммерция</w:t>
            </w:r>
          </w:p>
        </w:tc>
        <w:tc>
          <w:tcPr>
            <w:tcW w:w="5774" w:type="dxa"/>
            <w:vAlign w:val="center"/>
          </w:tcPr>
          <w:p w14:paraId="47F75BC6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безопасности процессов онлайн-продаж и защиты конфиденциальной информации.</w:t>
            </w:r>
          </w:p>
        </w:tc>
      </w:tr>
      <w:tr w:rsidR="004825C3" w14:paraId="0925D5A2" w14:textId="77777777" w:rsidTr="00F60EC9">
        <w:tc>
          <w:tcPr>
            <w:tcW w:w="640" w:type="dxa"/>
            <w:vAlign w:val="center"/>
          </w:tcPr>
          <w:p w14:paraId="4CA947C8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2</w:t>
            </w:r>
          </w:p>
        </w:tc>
        <w:tc>
          <w:tcPr>
            <w:tcW w:w="3077" w:type="dxa"/>
            <w:vAlign w:val="center"/>
          </w:tcPr>
          <w:p w14:paraId="1533AD3C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Прием электронных платежей</w:t>
            </w:r>
          </w:p>
        </w:tc>
        <w:tc>
          <w:tcPr>
            <w:tcW w:w="5774" w:type="dxa"/>
            <w:vAlign w:val="center"/>
          </w:tcPr>
          <w:p w14:paraId="7A8987A6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Обязательная сертификация PCI DSS — подтверждение безопасности транзакций и защиты данных держателей карт.</w:t>
            </w:r>
          </w:p>
        </w:tc>
      </w:tr>
      <w:tr w:rsidR="004825C3" w14:paraId="2F218A5D" w14:textId="77777777" w:rsidTr="00F60EC9">
        <w:tc>
          <w:tcPr>
            <w:tcW w:w="640" w:type="dxa"/>
            <w:vAlign w:val="center"/>
          </w:tcPr>
          <w:p w14:paraId="0B8151BD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3</w:t>
            </w:r>
          </w:p>
        </w:tc>
        <w:tc>
          <w:tcPr>
            <w:tcW w:w="3077" w:type="dxa"/>
            <w:vAlign w:val="center"/>
          </w:tcPr>
          <w:p w14:paraId="7B2987BD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Аутентификация и управление учетными записями</w:t>
            </w:r>
          </w:p>
        </w:tc>
        <w:tc>
          <w:tcPr>
            <w:tcW w:w="5774" w:type="dxa"/>
            <w:vAlign w:val="center"/>
          </w:tcPr>
          <w:p w14:paraId="034953D3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безопасности хранения учетных данных и надежности восстановления доступа.</w:t>
            </w:r>
          </w:p>
        </w:tc>
      </w:tr>
      <w:tr w:rsidR="004825C3" w14:paraId="11F6F4F2" w14:textId="77777777" w:rsidTr="00F60EC9">
        <w:tc>
          <w:tcPr>
            <w:tcW w:w="640" w:type="dxa"/>
            <w:vAlign w:val="center"/>
          </w:tcPr>
          <w:p w14:paraId="34C5DAEB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4</w:t>
            </w:r>
          </w:p>
        </w:tc>
        <w:tc>
          <w:tcPr>
            <w:tcW w:w="3077" w:type="dxa"/>
            <w:vAlign w:val="center"/>
          </w:tcPr>
          <w:p w14:paraId="256C3EA4" w14:textId="77777777" w:rsidR="004825C3" w:rsidRPr="004223E6" w:rsidRDefault="004825C3" w:rsidP="00F60EC9">
            <w:pPr>
              <w:pStyle w:val="af"/>
              <w:ind w:left="244"/>
              <w:rPr>
                <w:color w:val="0F1115"/>
              </w:rPr>
            </w:pPr>
            <w:r w:rsidRPr="004223E6">
              <w:rPr>
                <w:color w:val="0F1115"/>
              </w:rPr>
              <w:t>Хранение ПДн</w:t>
            </w:r>
          </w:p>
        </w:tc>
        <w:tc>
          <w:tcPr>
            <w:tcW w:w="5774" w:type="dxa"/>
            <w:vAlign w:val="center"/>
          </w:tcPr>
          <w:p w14:paraId="44ABE82E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соответствия ФЗ-152, защиты от НСД и уничтожения по достижении целей.</w:t>
            </w:r>
          </w:p>
        </w:tc>
      </w:tr>
      <w:tr w:rsidR="004825C3" w14:paraId="691DAF18" w14:textId="77777777" w:rsidTr="00F60EC9">
        <w:tc>
          <w:tcPr>
            <w:tcW w:w="640" w:type="dxa"/>
            <w:vAlign w:val="center"/>
          </w:tcPr>
          <w:p w14:paraId="4A1F9F49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5</w:t>
            </w:r>
          </w:p>
        </w:tc>
        <w:tc>
          <w:tcPr>
            <w:tcW w:w="3077" w:type="dxa"/>
            <w:vAlign w:val="center"/>
          </w:tcPr>
          <w:p w14:paraId="3A2E9647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Техническая поддержка</w:t>
            </w:r>
          </w:p>
        </w:tc>
        <w:tc>
          <w:tcPr>
            <w:tcW w:w="5774" w:type="dxa"/>
            <w:vAlign w:val="center"/>
          </w:tcPr>
          <w:p w14:paraId="2847E4B5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безопасности обработки ПДн в процессе коммуникации с клиентами.</w:t>
            </w:r>
          </w:p>
        </w:tc>
      </w:tr>
      <w:tr w:rsidR="004825C3" w14:paraId="24AAE89D" w14:textId="77777777" w:rsidTr="00F60EC9">
        <w:tc>
          <w:tcPr>
            <w:tcW w:w="640" w:type="dxa"/>
            <w:vAlign w:val="center"/>
          </w:tcPr>
          <w:p w14:paraId="32D32687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6</w:t>
            </w:r>
          </w:p>
        </w:tc>
        <w:tc>
          <w:tcPr>
            <w:tcW w:w="3077" w:type="dxa"/>
            <w:vAlign w:val="center"/>
          </w:tcPr>
          <w:p w14:paraId="6979D7B7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Облачный хостинг</w:t>
            </w:r>
          </w:p>
        </w:tc>
        <w:tc>
          <w:tcPr>
            <w:tcW w:w="5774" w:type="dxa"/>
            <w:vAlign w:val="center"/>
          </w:tcPr>
          <w:p w14:paraId="02557D0C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безопасности виртуальной инфраструктуры и изоляции клиентских сред.</w:t>
            </w:r>
          </w:p>
        </w:tc>
      </w:tr>
      <w:tr w:rsidR="004825C3" w14:paraId="13D8F5BD" w14:textId="77777777" w:rsidTr="00F60EC9">
        <w:tc>
          <w:tcPr>
            <w:tcW w:w="640" w:type="dxa"/>
            <w:vAlign w:val="center"/>
          </w:tcPr>
          <w:p w14:paraId="4BAA8BCE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7</w:t>
            </w:r>
          </w:p>
        </w:tc>
        <w:tc>
          <w:tcPr>
            <w:tcW w:w="3077" w:type="dxa"/>
            <w:vAlign w:val="center"/>
          </w:tcPr>
          <w:p w14:paraId="68C2343A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Электронный документооборот</w:t>
            </w:r>
          </w:p>
        </w:tc>
        <w:tc>
          <w:tcPr>
            <w:tcW w:w="5774" w:type="dxa"/>
            <w:vAlign w:val="center"/>
          </w:tcPr>
          <w:p w14:paraId="7D5A7F77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юридической значимости ЭП и защиты документов от подделки.</w:t>
            </w:r>
          </w:p>
        </w:tc>
      </w:tr>
      <w:tr w:rsidR="004825C3" w14:paraId="6279D13C" w14:textId="77777777" w:rsidTr="00F60EC9">
        <w:tc>
          <w:tcPr>
            <w:tcW w:w="640" w:type="dxa"/>
            <w:vAlign w:val="center"/>
          </w:tcPr>
          <w:p w14:paraId="055810BB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lastRenderedPageBreak/>
              <w:t>8</w:t>
            </w:r>
          </w:p>
        </w:tc>
        <w:tc>
          <w:tcPr>
            <w:tcW w:w="3077" w:type="dxa"/>
            <w:vAlign w:val="center"/>
          </w:tcPr>
          <w:p w14:paraId="1E868AD6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Интеграция с доставкой</w:t>
            </w:r>
          </w:p>
        </w:tc>
        <w:tc>
          <w:tcPr>
            <w:tcW w:w="5774" w:type="dxa"/>
            <w:vAlign w:val="center"/>
          </w:tcPr>
          <w:p w14:paraId="2A88F05C" w14:textId="77777777" w:rsidR="004825C3" w:rsidRPr="004223E6" w:rsidRDefault="004825C3" w:rsidP="00F60EC9">
            <w:pPr>
              <w:pStyle w:val="af"/>
              <w:rPr>
                <w:color w:val="0F1115"/>
              </w:rPr>
            </w:pPr>
            <w:r w:rsidRPr="004223E6">
              <w:rPr>
                <w:color w:val="0F1115"/>
              </w:rPr>
              <w:t>Подтверждение безопасности передачи ПДн курьерским службам.</w:t>
            </w:r>
          </w:p>
        </w:tc>
      </w:tr>
    </w:tbl>
    <w:p w14:paraId="765CE680" w14:textId="77777777" w:rsidR="004825C3" w:rsidRPr="001109A7" w:rsidRDefault="004825C3" w:rsidP="004825C3">
      <w:pPr>
        <w:widowControl w:val="0"/>
        <w:tabs>
          <w:tab w:val="left" w:pos="1981"/>
        </w:tabs>
        <w:autoSpaceDE w:val="0"/>
        <w:autoSpaceDN w:val="0"/>
        <w:spacing w:before="12" w:line="352" w:lineRule="auto"/>
        <w:ind w:right="139"/>
        <w:rPr>
          <w:szCs w:val="28"/>
        </w:rPr>
      </w:pPr>
    </w:p>
    <w:p w14:paraId="6503B86E" w14:textId="77777777" w:rsidR="004825C3" w:rsidRPr="001B47BE" w:rsidRDefault="004825C3" w:rsidP="004825C3">
      <w:pPr>
        <w:pStyle w:val="1"/>
        <w:ind w:left="904" w:right="905"/>
        <w:rPr>
          <w:rFonts w:cs="Times New Roman"/>
          <w:szCs w:val="28"/>
        </w:rPr>
      </w:pPr>
      <w:bookmarkStart w:id="9" w:name="_Toc222357979"/>
      <w:r w:rsidRPr="001B47BE">
        <w:rPr>
          <w:rFonts w:cs="Times New Roman"/>
          <w:szCs w:val="28"/>
        </w:rPr>
        <w:t>ЗАДАНИЕ</w:t>
      </w:r>
      <w:r w:rsidRPr="001B47BE">
        <w:rPr>
          <w:rFonts w:cs="Times New Roman"/>
          <w:spacing w:val="-8"/>
          <w:szCs w:val="28"/>
        </w:rPr>
        <w:t xml:space="preserve"> </w:t>
      </w:r>
      <w:r w:rsidRPr="001B47BE">
        <w:rPr>
          <w:rFonts w:cs="Times New Roman"/>
          <w:szCs w:val="28"/>
        </w:rPr>
        <w:t>8: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РАЗРАБОТКА</w:t>
      </w:r>
      <w:r w:rsidRPr="001B47BE">
        <w:rPr>
          <w:rFonts w:cs="Times New Roman"/>
          <w:spacing w:val="-9"/>
          <w:szCs w:val="28"/>
        </w:rPr>
        <w:t xml:space="preserve"> </w:t>
      </w:r>
      <w:r w:rsidRPr="001B47BE">
        <w:rPr>
          <w:rFonts w:cs="Times New Roman"/>
          <w:szCs w:val="28"/>
        </w:rPr>
        <w:t>МАТРИЦЫ</w:t>
      </w:r>
      <w:r w:rsidRPr="001B47BE">
        <w:rPr>
          <w:rFonts w:cs="Times New Roman"/>
          <w:spacing w:val="-8"/>
          <w:szCs w:val="28"/>
        </w:rPr>
        <w:t xml:space="preserve"> </w:t>
      </w:r>
      <w:r w:rsidRPr="001B47BE">
        <w:rPr>
          <w:rFonts w:cs="Times New Roman"/>
          <w:szCs w:val="28"/>
        </w:rPr>
        <w:t xml:space="preserve">СООТВЕТСТВИЯ НОРМАТИВНЫМ ТРЕБОВАНИЯМ И ОБЪЕКТАМ </w:t>
      </w:r>
      <w:r w:rsidRPr="001B47BE">
        <w:rPr>
          <w:rFonts w:cs="Times New Roman"/>
          <w:spacing w:val="-2"/>
          <w:szCs w:val="28"/>
        </w:rPr>
        <w:t>СЕРТИФИКАЦИИ</w:t>
      </w:r>
      <w:bookmarkEnd w:id="9"/>
    </w:p>
    <w:p w14:paraId="5AC73E95" w14:textId="77777777" w:rsidR="004825C3" w:rsidRPr="001B47BE" w:rsidRDefault="004825C3" w:rsidP="004825C3">
      <w:pPr>
        <w:pStyle w:val="af"/>
        <w:spacing w:before="38"/>
        <w:ind w:left="0"/>
        <w:rPr>
          <w:b/>
        </w:rPr>
      </w:pPr>
    </w:p>
    <w:p w14:paraId="28B8C62D" w14:textId="77777777" w:rsidR="004825C3" w:rsidRPr="001B47BE" w:rsidRDefault="004825C3" w:rsidP="004825C3">
      <w:pPr>
        <w:pStyle w:val="af"/>
        <w:spacing w:before="1" w:line="360" w:lineRule="auto"/>
        <w:ind w:right="137" w:firstLine="709"/>
      </w:pPr>
      <w:r w:rsidRPr="001B47BE">
        <w:rPr>
          <w:b/>
        </w:rPr>
        <w:t xml:space="preserve">Цель: </w:t>
      </w:r>
      <w:r w:rsidRPr="001B47BE">
        <w:t>научиться связывать требования нормативной базы с конкретными</w:t>
      </w:r>
      <w:r w:rsidRPr="001B47BE">
        <w:rPr>
          <w:spacing w:val="-14"/>
        </w:rPr>
        <w:t xml:space="preserve"> </w:t>
      </w:r>
      <w:r w:rsidRPr="001B47BE">
        <w:t>объектами</w:t>
      </w:r>
      <w:r w:rsidRPr="001B47BE">
        <w:rPr>
          <w:spacing w:val="-14"/>
        </w:rPr>
        <w:t xml:space="preserve"> </w:t>
      </w:r>
      <w:r w:rsidRPr="001B47BE">
        <w:t>сертификации</w:t>
      </w:r>
      <w:r w:rsidRPr="001B47BE">
        <w:rPr>
          <w:spacing w:val="-14"/>
        </w:rPr>
        <w:t xml:space="preserve"> </w:t>
      </w:r>
      <w:r w:rsidRPr="001B47BE">
        <w:t>в</w:t>
      </w:r>
      <w:r w:rsidRPr="001B47BE">
        <w:rPr>
          <w:spacing w:val="-14"/>
        </w:rPr>
        <w:t xml:space="preserve"> </w:t>
      </w:r>
      <w:r w:rsidRPr="001B47BE">
        <w:t>информационной</w:t>
      </w:r>
      <w:r w:rsidRPr="001B47BE">
        <w:rPr>
          <w:spacing w:val="-14"/>
        </w:rPr>
        <w:t xml:space="preserve"> </w:t>
      </w:r>
      <w:r w:rsidRPr="001B47BE">
        <w:t>системе,</w:t>
      </w:r>
      <w:r w:rsidRPr="001B47BE">
        <w:rPr>
          <w:spacing w:val="-15"/>
        </w:rPr>
        <w:t xml:space="preserve"> </w:t>
      </w:r>
      <w:r w:rsidRPr="001B47BE">
        <w:t xml:space="preserve">создавая матрицу соответствия для обеспечения более эффективной подготовки к </w:t>
      </w:r>
      <w:r w:rsidRPr="001B47BE">
        <w:rPr>
          <w:spacing w:val="-2"/>
        </w:rPr>
        <w:t>сертификации.</w:t>
      </w:r>
    </w:p>
    <w:p w14:paraId="53978357" w14:textId="77777777" w:rsidR="004825C3" w:rsidRPr="008036BC" w:rsidRDefault="004825C3" w:rsidP="008036BC">
      <w:pPr>
        <w:rPr>
          <w:b/>
          <w:bCs/>
        </w:rPr>
      </w:pPr>
      <w:r w:rsidRPr="008036BC">
        <w:rPr>
          <w:b/>
          <w:bCs/>
        </w:rPr>
        <w:t>Описание:</w:t>
      </w:r>
    </w:p>
    <w:p w14:paraId="76967605" w14:textId="77777777" w:rsidR="004825C3" w:rsidRPr="00827113" w:rsidRDefault="004825C3" w:rsidP="004825C3">
      <w:pPr>
        <w:widowControl w:val="0"/>
        <w:tabs>
          <w:tab w:val="left" w:pos="1272"/>
        </w:tabs>
        <w:autoSpaceDE w:val="0"/>
        <w:autoSpaceDN w:val="0"/>
        <w:spacing w:before="158"/>
        <w:ind w:right="136"/>
        <w:rPr>
          <w:szCs w:val="28"/>
        </w:rPr>
      </w:pPr>
      <w:r w:rsidRPr="008036BC">
        <w:rPr>
          <w:b/>
          <w:bCs/>
        </w:rPr>
        <w:t>1 Информационная система:</w:t>
      </w:r>
      <w:r w:rsidRPr="00827113">
        <w:rPr>
          <w:szCs w:val="28"/>
        </w:rPr>
        <w:t xml:space="preserve"> Интернет-магазин из 1 задания</w:t>
      </w:r>
    </w:p>
    <w:p w14:paraId="053AA0B8" w14:textId="77777777" w:rsidR="004825C3" w:rsidRDefault="004825C3" w:rsidP="004825C3">
      <w:pPr>
        <w:pStyle w:val="a8"/>
        <w:widowControl w:val="0"/>
        <w:numPr>
          <w:ilvl w:val="0"/>
          <w:numId w:val="62"/>
        </w:numPr>
        <w:tabs>
          <w:tab w:val="left" w:pos="1272"/>
        </w:tabs>
        <w:autoSpaceDE w:val="0"/>
        <w:autoSpaceDN w:val="0"/>
        <w:spacing w:before="1"/>
        <w:ind w:right="138" w:firstLine="709"/>
        <w:contextualSpacing w:val="0"/>
        <w:rPr>
          <w:szCs w:val="28"/>
        </w:rPr>
      </w:pPr>
      <w:r w:rsidRPr="001B47BE">
        <w:rPr>
          <w:szCs w:val="28"/>
        </w:rPr>
        <w:t>Определите нормативную базу, применимую к выбранной ИС. Включите в список Федеральные законы (например, ФЗ-149, ФЗ-152), стандарты (например, ГОСТ Р ИСО/МЭК 27001) и приказы регуляторов (например, приказы ФСТЭК России).</w:t>
      </w:r>
    </w:p>
    <w:p w14:paraId="353472E9" w14:textId="77777777" w:rsidR="004825C3" w:rsidRPr="008036BC" w:rsidRDefault="004825C3" w:rsidP="008036BC">
      <w:pPr>
        <w:rPr>
          <w:b/>
          <w:bCs/>
        </w:rPr>
      </w:pPr>
      <w:r w:rsidRPr="008036BC">
        <w:rPr>
          <w:b/>
          <w:bCs/>
        </w:rPr>
        <w:t>2 Применимая нормативная база</w:t>
      </w:r>
    </w:p>
    <w:p w14:paraId="382913BC" w14:textId="77777777" w:rsidR="004825C3" w:rsidRDefault="004825C3" w:rsidP="004825C3">
      <w:pPr>
        <w:pStyle w:val="a8"/>
        <w:widowControl w:val="0"/>
        <w:numPr>
          <w:ilvl w:val="0"/>
          <w:numId w:val="116"/>
        </w:numPr>
        <w:tabs>
          <w:tab w:val="left" w:pos="1272"/>
        </w:tabs>
        <w:autoSpaceDE w:val="0"/>
        <w:autoSpaceDN w:val="0"/>
        <w:spacing w:before="1"/>
        <w:ind w:right="138"/>
        <w:rPr>
          <w:szCs w:val="28"/>
        </w:rPr>
      </w:pPr>
      <w:r w:rsidRPr="00C95E35">
        <w:rPr>
          <w:szCs w:val="28"/>
        </w:rPr>
        <w:t>Федеральный закон от 27.07.2006 № 149-ФЗ «Об информации, информационных технологиях и о защите информации»</w:t>
      </w:r>
    </w:p>
    <w:p w14:paraId="1AE6EAE4" w14:textId="77777777" w:rsidR="004825C3" w:rsidRDefault="004825C3" w:rsidP="004825C3">
      <w:pPr>
        <w:pStyle w:val="a8"/>
        <w:widowControl w:val="0"/>
        <w:numPr>
          <w:ilvl w:val="0"/>
          <w:numId w:val="116"/>
        </w:numPr>
        <w:tabs>
          <w:tab w:val="left" w:pos="1272"/>
        </w:tabs>
        <w:autoSpaceDE w:val="0"/>
        <w:autoSpaceDN w:val="0"/>
        <w:spacing w:before="1"/>
        <w:ind w:right="138"/>
        <w:rPr>
          <w:szCs w:val="28"/>
        </w:rPr>
      </w:pPr>
      <w:r w:rsidRPr="00C95E35">
        <w:rPr>
          <w:szCs w:val="28"/>
        </w:rPr>
        <w:t>Федеральный закон от 27.07.2006 № 152-ФЗ «О персональных данных»</w:t>
      </w:r>
    </w:p>
    <w:p w14:paraId="27CDED45" w14:textId="77777777" w:rsidR="004825C3" w:rsidRDefault="004825C3" w:rsidP="004825C3">
      <w:pPr>
        <w:pStyle w:val="a8"/>
        <w:widowControl w:val="0"/>
        <w:numPr>
          <w:ilvl w:val="0"/>
          <w:numId w:val="116"/>
        </w:numPr>
        <w:tabs>
          <w:tab w:val="left" w:pos="1272"/>
        </w:tabs>
        <w:autoSpaceDE w:val="0"/>
        <w:autoSpaceDN w:val="0"/>
        <w:spacing w:before="1"/>
        <w:ind w:right="138"/>
        <w:rPr>
          <w:szCs w:val="28"/>
        </w:rPr>
      </w:pPr>
      <w:r w:rsidRPr="00CF1609">
        <w:rPr>
          <w:szCs w:val="28"/>
        </w:rPr>
        <w:t>ГОСТ Р ИСО/МЭК 27001-2022 «Информационная безопасность. Системы менеджмента информационной безопасности. Требования»</w:t>
      </w:r>
    </w:p>
    <w:p w14:paraId="22142BA3" w14:textId="77777777" w:rsidR="004825C3" w:rsidRDefault="004825C3" w:rsidP="004825C3">
      <w:pPr>
        <w:pStyle w:val="a8"/>
        <w:widowControl w:val="0"/>
        <w:numPr>
          <w:ilvl w:val="0"/>
          <w:numId w:val="116"/>
        </w:numPr>
        <w:tabs>
          <w:tab w:val="left" w:pos="1272"/>
        </w:tabs>
        <w:autoSpaceDE w:val="0"/>
        <w:autoSpaceDN w:val="0"/>
        <w:spacing w:before="1"/>
        <w:ind w:right="138"/>
        <w:rPr>
          <w:szCs w:val="28"/>
        </w:rPr>
      </w:pPr>
      <w:r w:rsidRPr="00CF1609">
        <w:rPr>
          <w:szCs w:val="28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14:paraId="7ADACF33" w14:textId="77777777" w:rsidR="004825C3" w:rsidRDefault="004825C3" w:rsidP="004825C3">
      <w:pPr>
        <w:pStyle w:val="a8"/>
        <w:widowControl w:val="0"/>
        <w:numPr>
          <w:ilvl w:val="0"/>
          <w:numId w:val="116"/>
        </w:numPr>
        <w:tabs>
          <w:tab w:val="left" w:pos="1272"/>
        </w:tabs>
        <w:autoSpaceDE w:val="0"/>
        <w:autoSpaceDN w:val="0"/>
        <w:spacing w:before="1"/>
        <w:ind w:right="138"/>
        <w:rPr>
          <w:szCs w:val="28"/>
        </w:rPr>
      </w:pPr>
      <w:r w:rsidRPr="00CF1609">
        <w:rPr>
          <w:szCs w:val="28"/>
        </w:rPr>
        <w:t xml:space="preserve">Приказ ФСТЭК России от 11.02.2013 № 17 «Об утверждении требований о защите информации, не составляющей государственную тайну, </w:t>
      </w:r>
      <w:r w:rsidRPr="00CF1609">
        <w:rPr>
          <w:szCs w:val="28"/>
        </w:rPr>
        <w:lastRenderedPageBreak/>
        <w:t>содержащейся в государственных информационных системах»</w:t>
      </w:r>
    </w:p>
    <w:p w14:paraId="374BC034" w14:textId="77777777" w:rsidR="004825C3" w:rsidRDefault="004825C3" w:rsidP="004825C3">
      <w:pPr>
        <w:pStyle w:val="a8"/>
        <w:widowControl w:val="0"/>
        <w:numPr>
          <w:ilvl w:val="0"/>
          <w:numId w:val="116"/>
        </w:numPr>
        <w:tabs>
          <w:tab w:val="left" w:pos="1272"/>
        </w:tabs>
        <w:autoSpaceDE w:val="0"/>
        <w:autoSpaceDN w:val="0"/>
        <w:spacing w:before="1"/>
        <w:ind w:right="138"/>
        <w:rPr>
          <w:szCs w:val="28"/>
        </w:rPr>
      </w:pPr>
      <w:r w:rsidRPr="00CF1609">
        <w:rPr>
          <w:szCs w:val="28"/>
        </w:rPr>
        <w:t>Приказ ФСБ России от 10.07.2014 № 378 «Об утверждении требований к средствам криптографической защиты информации»</w:t>
      </w:r>
      <w:r w:rsidRPr="00D25D06">
        <w:rPr>
          <w:rFonts w:ascii="Segoe UI" w:eastAsiaTheme="minorHAns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D25D06">
        <w:rPr>
          <w:szCs w:val="28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</w:t>
      </w:r>
    </w:p>
    <w:p w14:paraId="70195B49" w14:textId="77777777" w:rsidR="004825C3" w:rsidRPr="00B7638E" w:rsidRDefault="004825C3" w:rsidP="004825C3">
      <w:pPr>
        <w:spacing w:after="160" w:line="259" w:lineRule="auto"/>
        <w:jc w:val="left"/>
        <w:rPr>
          <w:rFonts w:eastAsia="Times New Roman" w:cs="Times New Roman"/>
          <w:szCs w:val="28"/>
        </w:rPr>
      </w:pPr>
      <w:r>
        <w:rPr>
          <w:szCs w:val="28"/>
        </w:rPr>
        <w:br w:type="page"/>
      </w:r>
    </w:p>
    <w:p w14:paraId="17CFFBE7" w14:textId="77777777" w:rsidR="004825C3" w:rsidRPr="008036BC" w:rsidRDefault="004825C3" w:rsidP="008036BC">
      <w:pPr>
        <w:rPr>
          <w:b/>
          <w:bCs/>
        </w:rPr>
      </w:pPr>
      <w:r w:rsidRPr="008036BC">
        <w:rPr>
          <w:b/>
          <w:bCs/>
        </w:rPr>
        <w:lastRenderedPageBreak/>
        <w:t>3. Матрица соответствия нормативным требованиям и объектам сертификации</w:t>
      </w:r>
    </w:p>
    <w:tbl>
      <w:tblPr>
        <w:tblStyle w:val="ae"/>
        <w:tblW w:w="991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992"/>
        <w:gridCol w:w="2410"/>
        <w:gridCol w:w="1830"/>
        <w:gridCol w:w="2564"/>
        <w:gridCol w:w="703"/>
      </w:tblGrid>
      <w:tr w:rsidR="004825C3" w14:paraId="074ACB82" w14:textId="77777777" w:rsidTr="00F60EC9">
        <w:tc>
          <w:tcPr>
            <w:tcW w:w="1419" w:type="dxa"/>
            <w:vAlign w:val="center"/>
          </w:tcPr>
          <w:p w14:paraId="20FF947A" w14:textId="77777777" w:rsidR="004825C3" w:rsidRPr="00C471A8" w:rsidRDefault="004825C3" w:rsidP="00F60EC9">
            <w:pPr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  <w:r w:rsidRPr="00C471A8">
              <w:rPr>
                <w:rFonts w:cs="Times New Roman"/>
                <w:b/>
                <w:bCs/>
                <w:color w:val="0F1115"/>
                <w:sz w:val="22"/>
                <w:szCs w:val="22"/>
              </w:rPr>
              <w:t>Нормативный документ</w:t>
            </w:r>
          </w:p>
        </w:tc>
        <w:tc>
          <w:tcPr>
            <w:tcW w:w="992" w:type="dxa"/>
            <w:vAlign w:val="center"/>
          </w:tcPr>
          <w:p w14:paraId="07EFD1B5" w14:textId="77777777" w:rsidR="004825C3" w:rsidRPr="00C471A8" w:rsidRDefault="004825C3" w:rsidP="00F60EC9">
            <w:pPr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  <w:r w:rsidRPr="00C471A8">
              <w:rPr>
                <w:rFonts w:cs="Times New Roman"/>
                <w:b/>
                <w:bCs/>
                <w:color w:val="0F1115"/>
                <w:sz w:val="22"/>
                <w:szCs w:val="22"/>
              </w:rPr>
              <w:t>Пункт</w:t>
            </w:r>
          </w:p>
        </w:tc>
        <w:tc>
          <w:tcPr>
            <w:tcW w:w="2410" w:type="dxa"/>
            <w:vAlign w:val="center"/>
          </w:tcPr>
          <w:p w14:paraId="164CC7E0" w14:textId="77777777" w:rsidR="004825C3" w:rsidRPr="00C471A8" w:rsidRDefault="004825C3" w:rsidP="00F60EC9">
            <w:pPr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  <w:r w:rsidRPr="00C471A8">
              <w:rPr>
                <w:rFonts w:cs="Times New Roman"/>
                <w:b/>
                <w:bCs/>
                <w:color w:val="0F1115"/>
                <w:sz w:val="22"/>
                <w:szCs w:val="22"/>
              </w:rPr>
              <w:t>Требование</w:t>
            </w:r>
          </w:p>
        </w:tc>
        <w:tc>
          <w:tcPr>
            <w:tcW w:w="1830" w:type="dxa"/>
            <w:vAlign w:val="center"/>
          </w:tcPr>
          <w:p w14:paraId="1A9C9BEB" w14:textId="77777777" w:rsidR="004825C3" w:rsidRPr="00C471A8" w:rsidRDefault="004825C3" w:rsidP="00F60EC9">
            <w:pPr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  <w:r w:rsidRPr="00C471A8">
              <w:rPr>
                <w:rFonts w:cs="Times New Roman"/>
                <w:b/>
                <w:bCs/>
                <w:color w:val="0F1115"/>
                <w:sz w:val="22"/>
                <w:szCs w:val="22"/>
              </w:rPr>
              <w:t>Объект сертификации</w:t>
            </w:r>
          </w:p>
        </w:tc>
        <w:tc>
          <w:tcPr>
            <w:tcW w:w="2564" w:type="dxa"/>
            <w:vAlign w:val="center"/>
          </w:tcPr>
          <w:p w14:paraId="05163B0D" w14:textId="77777777" w:rsidR="004825C3" w:rsidRPr="00C471A8" w:rsidRDefault="004825C3" w:rsidP="00F60EC9">
            <w:pPr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  <w:r w:rsidRPr="00C471A8">
              <w:rPr>
                <w:rFonts w:cs="Times New Roman"/>
                <w:b/>
                <w:bCs/>
                <w:color w:val="0F1115"/>
                <w:sz w:val="22"/>
                <w:szCs w:val="22"/>
              </w:rPr>
              <w:t>Меры защиты</w:t>
            </w:r>
          </w:p>
        </w:tc>
        <w:tc>
          <w:tcPr>
            <w:tcW w:w="703" w:type="dxa"/>
            <w:vAlign w:val="center"/>
          </w:tcPr>
          <w:p w14:paraId="40E4096F" w14:textId="77777777" w:rsidR="004825C3" w:rsidRPr="00C471A8" w:rsidRDefault="004825C3" w:rsidP="00F60EC9">
            <w:pPr>
              <w:jc w:val="left"/>
              <w:rPr>
                <w:rFonts w:cs="Times New Roman"/>
                <w:b/>
                <w:bCs/>
                <w:sz w:val="22"/>
                <w:szCs w:val="22"/>
              </w:rPr>
            </w:pPr>
            <w:r w:rsidRPr="00C471A8">
              <w:rPr>
                <w:rFonts w:cs="Times New Roman"/>
                <w:b/>
                <w:bCs/>
                <w:color w:val="0F1115"/>
                <w:sz w:val="22"/>
                <w:szCs w:val="22"/>
              </w:rPr>
              <w:t>Соответствие</w:t>
            </w:r>
          </w:p>
        </w:tc>
      </w:tr>
      <w:tr w:rsidR="004825C3" w14:paraId="4A213350" w14:textId="77777777" w:rsidTr="00F60EC9">
        <w:tc>
          <w:tcPr>
            <w:tcW w:w="1419" w:type="dxa"/>
            <w:vAlign w:val="center"/>
          </w:tcPr>
          <w:p w14:paraId="5B6DE81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ФЗ-149</w:t>
            </w:r>
          </w:p>
        </w:tc>
        <w:tc>
          <w:tcPr>
            <w:tcW w:w="992" w:type="dxa"/>
            <w:vAlign w:val="center"/>
          </w:tcPr>
          <w:p w14:paraId="226D4DC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16</w:t>
            </w:r>
          </w:p>
        </w:tc>
        <w:tc>
          <w:tcPr>
            <w:tcW w:w="2410" w:type="dxa"/>
            <w:vAlign w:val="center"/>
          </w:tcPr>
          <w:p w14:paraId="564D0D6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Обязанность обладателя информации принимать меры по защите информации</w:t>
            </w:r>
          </w:p>
        </w:tc>
        <w:tc>
          <w:tcPr>
            <w:tcW w:w="1830" w:type="dxa"/>
            <w:vAlign w:val="center"/>
          </w:tcPr>
          <w:p w14:paraId="650800E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Политика информационной безопасности</w:t>
            </w:r>
          </w:p>
        </w:tc>
        <w:tc>
          <w:tcPr>
            <w:tcW w:w="2564" w:type="dxa"/>
            <w:vAlign w:val="center"/>
          </w:tcPr>
          <w:p w14:paraId="7F17B1F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Разработка и утверждение Политики ИБ, назначение ответственных</w:t>
            </w:r>
          </w:p>
        </w:tc>
        <w:tc>
          <w:tcPr>
            <w:tcW w:w="703" w:type="dxa"/>
            <w:vAlign w:val="center"/>
          </w:tcPr>
          <w:p w14:paraId="4B139AA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7C552016" w14:textId="77777777" w:rsidTr="00F60EC9">
        <w:tc>
          <w:tcPr>
            <w:tcW w:w="1419" w:type="dxa"/>
            <w:vAlign w:val="center"/>
          </w:tcPr>
          <w:p w14:paraId="76BA6FC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ФЗ-149</w:t>
            </w:r>
          </w:p>
        </w:tc>
        <w:tc>
          <w:tcPr>
            <w:tcW w:w="992" w:type="dxa"/>
            <w:vAlign w:val="center"/>
          </w:tcPr>
          <w:p w14:paraId="696039A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4</w:t>
            </w:r>
          </w:p>
        </w:tc>
        <w:tc>
          <w:tcPr>
            <w:tcW w:w="2410" w:type="dxa"/>
            <w:vAlign w:val="center"/>
          </w:tcPr>
          <w:p w14:paraId="2B91AE3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Правовое регулирование отношений в сфере информации</w:t>
            </w:r>
          </w:p>
        </w:tc>
        <w:tc>
          <w:tcPr>
            <w:tcW w:w="1830" w:type="dxa"/>
            <w:vAlign w:val="center"/>
          </w:tcPr>
          <w:p w14:paraId="0ED4497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Внутренняя документация</w:t>
            </w:r>
          </w:p>
        </w:tc>
        <w:tc>
          <w:tcPr>
            <w:tcW w:w="2564" w:type="dxa"/>
            <w:vAlign w:val="center"/>
          </w:tcPr>
          <w:p w14:paraId="0112645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Разработка локальных нормативных актов по работе с информацией</w:t>
            </w:r>
          </w:p>
        </w:tc>
        <w:tc>
          <w:tcPr>
            <w:tcW w:w="703" w:type="dxa"/>
            <w:vAlign w:val="center"/>
          </w:tcPr>
          <w:p w14:paraId="39A14EB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778035FB" w14:textId="77777777" w:rsidTr="00F60EC9">
        <w:tc>
          <w:tcPr>
            <w:tcW w:w="1419" w:type="dxa"/>
            <w:vAlign w:val="center"/>
          </w:tcPr>
          <w:p w14:paraId="68BCE95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3250D0D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5</w:t>
            </w:r>
          </w:p>
        </w:tc>
        <w:tc>
          <w:tcPr>
            <w:tcW w:w="2410" w:type="dxa"/>
            <w:vAlign w:val="center"/>
          </w:tcPr>
          <w:p w14:paraId="6168122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Принципы обработки ПДн (законность, ограничение целей, минимизация)</w:t>
            </w:r>
          </w:p>
        </w:tc>
        <w:tc>
          <w:tcPr>
            <w:tcW w:w="1830" w:type="dxa"/>
            <w:vAlign w:val="center"/>
          </w:tcPr>
          <w:p w14:paraId="708D6AC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 обработки ПДн</w:t>
            </w:r>
          </w:p>
        </w:tc>
        <w:tc>
          <w:tcPr>
            <w:tcW w:w="2564" w:type="dxa"/>
            <w:vAlign w:val="center"/>
          </w:tcPr>
          <w:p w14:paraId="7C4599B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Регламентация целей сбора, проверка достаточности данных</w:t>
            </w:r>
          </w:p>
        </w:tc>
        <w:tc>
          <w:tcPr>
            <w:tcW w:w="703" w:type="dxa"/>
            <w:vAlign w:val="center"/>
          </w:tcPr>
          <w:p w14:paraId="1526405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7DE6BC40" w14:textId="77777777" w:rsidTr="00F60EC9">
        <w:tc>
          <w:tcPr>
            <w:tcW w:w="1419" w:type="dxa"/>
            <w:vAlign w:val="center"/>
          </w:tcPr>
          <w:p w14:paraId="0CA3C43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01AC1AE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6</w:t>
            </w:r>
          </w:p>
        </w:tc>
        <w:tc>
          <w:tcPr>
            <w:tcW w:w="2410" w:type="dxa"/>
            <w:vAlign w:val="center"/>
          </w:tcPr>
          <w:p w14:paraId="4291A38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Условия обработки ПДн</w:t>
            </w:r>
          </w:p>
        </w:tc>
        <w:tc>
          <w:tcPr>
            <w:tcW w:w="1830" w:type="dxa"/>
            <w:vAlign w:val="center"/>
          </w:tcPr>
          <w:p w14:paraId="683A688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Формы согласий на обработку ПДн</w:t>
            </w:r>
          </w:p>
        </w:tc>
        <w:tc>
          <w:tcPr>
            <w:tcW w:w="2564" w:type="dxa"/>
            <w:vAlign w:val="center"/>
          </w:tcPr>
          <w:p w14:paraId="23C9CE2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Получение явного согласия, соответствие формы требованиям</w:t>
            </w:r>
          </w:p>
        </w:tc>
        <w:tc>
          <w:tcPr>
            <w:tcW w:w="703" w:type="dxa"/>
            <w:vAlign w:val="center"/>
          </w:tcPr>
          <w:p w14:paraId="0FF67B5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6C3649D9" w14:textId="77777777" w:rsidTr="00F60EC9">
        <w:tc>
          <w:tcPr>
            <w:tcW w:w="1419" w:type="dxa"/>
            <w:vAlign w:val="center"/>
          </w:tcPr>
          <w:p w14:paraId="17D0E8E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4484815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9</w:t>
            </w:r>
          </w:p>
        </w:tc>
        <w:tc>
          <w:tcPr>
            <w:tcW w:w="2410" w:type="dxa"/>
            <w:vAlign w:val="center"/>
          </w:tcPr>
          <w:p w14:paraId="2A63F8F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Согласие субъекта на обработку ПДн</w:t>
            </w:r>
          </w:p>
        </w:tc>
        <w:tc>
          <w:tcPr>
            <w:tcW w:w="1830" w:type="dxa"/>
            <w:vAlign w:val="center"/>
          </w:tcPr>
          <w:p w14:paraId="58532BA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Формы согласий на сайте</w:t>
            </w:r>
          </w:p>
        </w:tc>
        <w:tc>
          <w:tcPr>
            <w:tcW w:w="2564" w:type="dxa"/>
            <w:vAlign w:val="center"/>
          </w:tcPr>
          <w:p w14:paraId="09BF165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Явное информированное согласие, чек-боксы, ссылка на политику</w:t>
            </w:r>
          </w:p>
        </w:tc>
        <w:tc>
          <w:tcPr>
            <w:tcW w:w="703" w:type="dxa"/>
            <w:vAlign w:val="center"/>
          </w:tcPr>
          <w:p w14:paraId="02C8CB9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6A87B3CC" w14:textId="77777777" w:rsidTr="00F60EC9">
        <w:tc>
          <w:tcPr>
            <w:tcW w:w="1419" w:type="dxa"/>
            <w:vAlign w:val="center"/>
          </w:tcPr>
          <w:p w14:paraId="79BBF14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3A254E9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10</w:t>
            </w:r>
          </w:p>
        </w:tc>
        <w:tc>
          <w:tcPr>
            <w:tcW w:w="2410" w:type="dxa"/>
            <w:vAlign w:val="center"/>
          </w:tcPr>
          <w:p w14:paraId="44460B6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Обработка специальных категорий ПДн</w:t>
            </w:r>
          </w:p>
        </w:tc>
        <w:tc>
          <w:tcPr>
            <w:tcW w:w="1830" w:type="dxa"/>
            <w:vAlign w:val="center"/>
          </w:tcPr>
          <w:p w14:paraId="4E2FEF2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База данных клиентов</w:t>
            </w:r>
          </w:p>
        </w:tc>
        <w:tc>
          <w:tcPr>
            <w:tcW w:w="2564" w:type="dxa"/>
            <w:vAlign w:val="center"/>
          </w:tcPr>
          <w:p w14:paraId="1FF7176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Запрет обработки спецкатегорий (кроме случаев, разрешенных законом)</w:t>
            </w:r>
          </w:p>
        </w:tc>
        <w:tc>
          <w:tcPr>
            <w:tcW w:w="703" w:type="dxa"/>
            <w:vAlign w:val="center"/>
          </w:tcPr>
          <w:p w14:paraId="654A32B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4D5C06F9" w14:textId="77777777" w:rsidTr="00F60EC9">
        <w:tc>
          <w:tcPr>
            <w:tcW w:w="1419" w:type="dxa"/>
            <w:vAlign w:val="center"/>
          </w:tcPr>
          <w:p w14:paraId="730990D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5106925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18.1</w:t>
            </w:r>
          </w:p>
        </w:tc>
        <w:tc>
          <w:tcPr>
            <w:tcW w:w="2410" w:type="dxa"/>
            <w:vAlign w:val="center"/>
          </w:tcPr>
          <w:p w14:paraId="04293F1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Обязанности оператора: назначение ответственного, политика, оценка вреда</w:t>
            </w:r>
          </w:p>
        </w:tc>
        <w:tc>
          <w:tcPr>
            <w:tcW w:w="1830" w:type="dxa"/>
            <w:vAlign w:val="center"/>
          </w:tcPr>
          <w:p w14:paraId="3D67331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Организационная структура</w:t>
            </w:r>
          </w:p>
        </w:tc>
        <w:tc>
          <w:tcPr>
            <w:tcW w:w="2564" w:type="dxa"/>
            <w:vAlign w:val="center"/>
          </w:tcPr>
          <w:p w14:paraId="3B21023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Приказ о назначении ответственного за обработку ПДн</w:t>
            </w:r>
          </w:p>
        </w:tc>
        <w:tc>
          <w:tcPr>
            <w:tcW w:w="703" w:type="dxa"/>
            <w:vAlign w:val="center"/>
          </w:tcPr>
          <w:p w14:paraId="7C5E6BD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7BEAF6CD" w14:textId="77777777" w:rsidTr="00F60EC9">
        <w:tc>
          <w:tcPr>
            <w:tcW w:w="1419" w:type="dxa"/>
            <w:vAlign w:val="center"/>
          </w:tcPr>
          <w:p w14:paraId="5E845FA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lastRenderedPageBreak/>
              <w:t>ФЗ-152</w:t>
            </w:r>
          </w:p>
        </w:tc>
        <w:tc>
          <w:tcPr>
            <w:tcW w:w="992" w:type="dxa"/>
            <w:vAlign w:val="center"/>
          </w:tcPr>
          <w:p w14:paraId="1755E09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18.1</w:t>
            </w:r>
          </w:p>
        </w:tc>
        <w:tc>
          <w:tcPr>
            <w:tcW w:w="2410" w:type="dxa"/>
            <w:vAlign w:val="center"/>
          </w:tcPr>
          <w:p w14:paraId="549685D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Политика обработки ПДн</w:t>
            </w:r>
          </w:p>
        </w:tc>
        <w:tc>
          <w:tcPr>
            <w:tcW w:w="1830" w:type="dxa"/>
            <w:vAlign w:val="center"/>
          </w:tcPr>
          <w:p w14:paraId="2D9908F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Политика обработки ПДн</w:t>
            </w:r>
          </w:p>
        </w:tc>
        <w:tc>
          <w:tcPr>
            <w:tcW w:w="2564" w:type="dxa"/>
            <w:vAlign w:val="center"/>
          </w:tcPr>
          <w:p w14:paraId="62F96AE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Разработка, утверждение, публикация на сайте</w:t>
            </w:r>
          </w:p>
        </w:tc>
        <w:tc>
          <w:tcPr>
            <w:tcW w:w="703" w:type="dxa"/>
            <w:vAlign w:val="center"/>
          </w:tcPr>
          <w:p w14:paraId="1587203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68519082" w14:textId="77777777" w:rsidTr="00F60EC9">
        <w:tc>
          <w:tcPr>
            <w:tcW w:w="1419" w:type="dxa"/>
            <w:vAlign w:val="center"/>
          </w:tcPr>
          <w:p w14:paraId="000B121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43C2648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18</w:t>
            </w:r>
          </w:p>
        </w:tc>
        <w:tc>
          <w:tcPr>
            <w:tcW w:w="2410" w:type="dxa"/>
            <w:vAlign w:val="center"/>
          </w:tcPr>
          <w:p w14:paraId="1398981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Локализация баз данных ПДн граждан РФ</w:t>
            </w:r>
          </w:p>
        </w:tc>
        <w:tc>
          <w:tcPr>
            <w:tcW w:w="1830" w:type="dxa"/>
            <w:vAlign w:val="center"/>
          </w:tcPr>
          <w:p w14:paraId="60109A0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Серверы БД</w:t>
            </w:r>
          </w:p>
        </w:tc>
        <w:tc>
          <w:tcPr>
            <w:tcW w:w="2564" w:type="dxa"/>
            <w:vAlign w:val="center"/>
          </w:tcPr>
          <w:p w14:paraId="77F1E44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Размещение серверов с ПДн на территории РФ</w:t>
            </w:r>
          </w:p>
        </w:tc>
        <w:tc>
          <w:tcPr>
            <w:tcW w:w="703" w:type="dxa"/>
            <w:vAlign w:val="center"/>
          </w:tcPr>
          <w:p w14:paraId="15D004B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3E3F42EF" w14:textId="77777777" w:rsidTr="00F60EC9">
        <w:tc>
          <w:tcPr>
            <w:tcW w:w="1419" w:type="dxa"/>
            <w:vAlign w:val="center"/>
          </w:tcPr>
          <w:p w14:paraId="1C21B5A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5441924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19</w:t>
            </w:r>
          </w:p>
        </w:tc>
        <w:tc>
          <w:tcPr>
            <w:tcW w:w="2410" w:type="dxa"/>
            <w:vAlign w:val="center"/>
          </w:tcPr>
          <w:p w14:paraId="72951E0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Обеспечение безопасности ПДн при обработке</w:t>
            </w:r>
          </w:p>
        </w:tc>
        <w:tc>
          <w:tcPr>
            <w:tcW w:w="1830" w:type="dxa"/>
            <w:vAlign w:val="center"/>
          </w:tcPr>
          <w:p w14:paraId="5DAEF9B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ИСПДн в целом</w:t>
            </w:r>
          </w:p>
        </w:tc>
        <w:tc>
          <w:tcPr>
            <w:tcW w:w="2564" w:type="dxa"/>
            <w:vAlign w:val="center"/>
          </w:tcPr>
          <w:p w14:paraId="1CAFD53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Реализация мер защиты согласно уровню защищенности</w:t>
            </w:r>
          </w:p>
        </w:tc>
        <w:tc>
          <w:tcPr>
            <w:tcW w:w="703" w:type="dxa"/>
            <w:vAlign w:val="center"/>
          </w:tcPr>
          <w:p w14:paraId="2092E3F0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6D224CA4" w14:textId="77777777" w:rsidTr="00F60EC9">
        <w:tc>
          <w:tcPr>
            <w:tcW w:w="1419" w:type="dxa"/>
            <w:vAlign w:val="center"/>
          </w:tcPr>
          <w:p w14:paraId="1BF78F0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033624C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19</w:t>
            </w:r>
          </w:p>
        </w:tc>
        <w:tc>
          <w:tcPr>
            <w:tcW w:w="2410" w:type="dxa"/>
            <w:vAlign w:val="center"/>
          </w:tcPr>
          <w:p w14:paraId="4F2ECDF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Защита от несанкционированного доступа</w:t>
            </w:r>
          </w:p>
        </w:tc>
        <w:tc>
          <w:tcPr>
            <w:tcW w:w="1830" w:type="dxa"/>
            <w:vAlign w:val="center"/>
          </w:tcPr>
          <w:p w14:paraId="519FB85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Система управления доступом</w:t>
            </w:r>
          </w:p>
        </w:tc>
        <w:tc>
          <w:tcPr>
            <w:tcW w:w="2564" w:type="dxa"/>
            <w:vAlign w:val="center"/>
          </w:tcPr>
          <w:p w14:paraId="776F18D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Аутентификация, авторизация, аудит доступа</w:t>
            </w:r>
          </w:p>
        </w:tc>
        <w:tc>
          <w:tcPr>
            <w:tcW w:w="703" w:type="dxa"/>
            <w:vAlign w:val="center"/>
          </w:tcPr>
          <w:p w14:paraId="7C192EB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2AB64EC3" w14:textId="77777777" w:rsidTr="00F60EC9">
        <w:tc>
          <w:tcPr>
            <w:tcW w:w="1419" w:type="dxa"/>
            <w:vAlign w:val="center"/>
          </w:tcPr>
          <w:p w14:paraId="57E31CE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3ED87DF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19</w:t>
            </w:r>
          </w:p>
        </w:tc>
        <w:tc>
          <w:tcPr>
            <w:tcW w:w="2410" w:type="dxa"/>
            <w:vAlign w:val="center"/>
          </w:tcPr>
          <w:p w14:paraId="12665C5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Обнаружение фактов НСД</w:t>
            </w:r>
          </w:p>
        </w:tc>
        <w:tc>
          <w:tcPr>
            <w:tcW w:w="1830" w:type="dxa"/>
            <w:vAlign w:val="center"/>
          </w:tcPr>
          <w:p w14:paraId="7BF0E14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SIEM-система, журналы аудита</w:t>
            </w:r>
          </w:p>
        </w:tc>
        <w:tc>
          <w:tcPr>
            <w:tcW w:w="2564" w:type="dxa"/>
            <w:vAlign w:val="center"/>
          </w:tcPr>
          <w:p w14:paraId="6300183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Централизованный сбор и анализ событий</w:t>
            </w:r>
          </w:p>
        </w:tc>
        <w:tc>
          <w:tcPr>
            <w:tcW w:w="703" w:type="dxa"/>
            <w:vAlign w:val="center"/>
          </w:tcPr>
          <w:p w14:paraId="15AD0C1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51DFDF70" w14:textId="77777777" w:rsidTr="00F60EC9">
        <w:tc>
          <w:tcPr>
            <w:tcW w:w="1419" w:type="dxa"/>
            <w:vAlign w:val="center"/>
          </w:tcPr>
          <w:p w14:paraId="2EF8585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0862091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19</w:t>
            </w:r>
          </w:p>
        </w:tc>
        <w:tc>
          <w:tcPr>
            <w:tcW w:w="2410" w:type="dxa"/>
            <w:vAlign w:val="center"/>
          </w:tcPr>
          <w:p w14:paraId="3403075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Восстановление ПДн</w:t>
            </w:r>
          </w:p>
        </w:tc>
        <w:tc>
          <w:tcPr>
            <w:tcW w:w="1830" w:type="dxa"/>
            <w:vAlign w:val="center"/>
          </w:tcPr>
          <w:p w14:paraId="733CEAC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Система резервного копирования</w:t>
            </w:r>
          </w:p>
        </w:tc>
        <w:tc>
          <w:tcPr>
            <w:tcW w:w="2564" w:type="dxa"/>
            <w:vAlign w:val="center"/>
          </w:tcPr>
          <w:p w14:paraId="0308605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Регламент резервного копирования, регулярное тестирование восстановления</w:t>
            </w:r>
          </w:p>
        </w:tc>
        <w:tc>
          <w:tcPr>
            <w:tcW w:w="703" w:type="dxa"/>
            <w:vAlign w:val="center"/>
          </w:tcPr>
          <w:p w14:paraId="7363AC8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2446032D" w14:textId="77777777" w:rsidTr="00F60EC9">
        <w:tc>
          <w:tcPr>
            <w:tcW w:w="1419" w:type="dxa"/>
            <w:vAlign w:val="center"/>
          </w:tcPr>
          <w:p w14:paraId="148BB56A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ФЗ-152</w:t>
            </w:r>
          </w:p>
        </w:tc>
        <w:tc>
          <w:tcPr>
            <w:tcW w:w="992" w:type="dxa"/>
            <w:vAlign w:val="center"/>
          </w:tcPr>
          <w:p w14:paraId="4EBB624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Ст. 22</w:t>
            </w:r>
          </w:p>
        </w:tc>
        <w:tc>
          <w:tcPr>
            <w:tcW w:w="2410" w:type="dxa"/>
            <w:vAlign w:val="center"/>
          </w:tcPr>
          <w:p w14:paraId="05B6DFB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Уведомление Роскомнадзора об обработке ПДн</w:t>
            </w:r>
          </w:p>
        </w:tc>
        <w:tc>
          <w:tcPr>
            <w:tcW w:w="1830" w:type="dxa"/>
            <w:vAlign w:val="center"/>
          </w:tcPr>
          <w:p w14:paraId="53B05A3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 уведомления</w:t>
            </w:r>
          </w:p>
        </w:tc>
        <w:tc>
          <w:tcPr>
            <w:tcW w:w="2564" w:type="dxa"/>
            <w:vAlign w:val="center"/>
          </w:tcPr>
          <w:p w14:paraId="2F821D2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Направление уведомления в Роскомнадзор</w:t>
            </w:r>
          </w:p>
        </w:tc>
        <w:tc>
          <w:tcPr>
            <w:tcW w:w="703" w:type="dxa"/>
            <w:vAlign w:val="center"/>
          </w:tcPr>
          <w:p w14:paraId="2DA4BF2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7E98C0DE" w14:textId="77777777" w:rsidTr="00F60EC9">
        <w:tc>
          <w:tcPr>
            <w:tcW w:w="1419" w:type="dxa"/>
            <w:vAlign w:val="center"/>
          </w:tcPr>
          <w:p w14:paraId="2CF49E2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3F65137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4.1</w:t>
            </w:r>
          </w:p>
        </w:tc>
        <w:tc>
          <w:tcPr>
            <w:tcW w:w="2410" w:type="dxa"/>
            <w:vAlign w:val="center"/>
          </w:tcPr>
          <w:p w14:paraId="23A8A46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Понимание организации и ее контекста</w:t>
            </w:r>
          </w:p>
        </w:tc>
        <w:tc>
          <w:tcPr>
            <w:tcW w:w="1830" w:type="dxa"/>
            <w:vAlign w:val="center"/>
          </w:tcPr>
          <w:p w14:paraId="17B7098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Документация СМИБ</w:t>
            </w:r>
          </w:p>
        </w:tc>
        <w:tc>
          <w:tcPr>
            <w:tcW w:w="2564" w:type="dxa"/>
            <w:vAlign w:val="center"/>
          </w:tcPr>
          <w:p w14:paraId="63F4AC1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Определение внешних и внутренних факторов, влияющих на ИБ</w:t>
            </w:r>
          </w:p>
        </w:tc>
        <w:tc>
          <w:tcPr>
            <w:tcW w:w="703" w:type="dxa"/>
            <w:vAlign w:val="center"/>
          </w:tcPr>
          <w:p w14:paraId="3C7C10A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36D46888" w14:textId="77777777" w:rsidTr="00F60EC9">
        <w:tc>
          <w:tcPr>
            <w:tcW w:w="1419" w:type="dxa"/>
            <w:vAlign w:val="center"/>
          </w:tcPr>
          <w:p w14:paraId="452C06C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450DAD9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5.1</w:t>
            </w:r>
          </w:p>
        </w:tc>
        <w:tc>
          <w:tcPr>
            <w:tcW w:w="2410" w:type="dxa"/>
            <w:vAlign w:val="center"/>
          </w:tcPr>
          <w:p w14:paraId="38C8EF1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Лидерство и приверженность руководства</w:t>
            </w:r>
          </w:p>
        </w:tc>
        <w:tc>
          <w:tcPr>
            <w:tcW w:w="1830" w:type="dxa"/>
            <w:vAlign w:val="center"/>
          </w:tcPr>
          <w:p w14:paraId="0F88330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Политика ИБ, приказы</w:t>
            </w:r>
          </w:p>
        </w:tc>
        <w:tc>
          <w:tcPr>
            <w:tcW w:w="2564" w:type="dxa"/>
            <w:vAlign w:val="center"/>
          </w:tcPr>
          <w:p w14:paraId="771A2A7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Демонстрация приверженности высшего руководства</w:t>
            </w:r>
          </w:p>
        </w:tc>
        <w:tc>
          <w:tcPr>
            <w:tcW w:w="703" w:type="dxa"/>
            <w:vAlign w:val="center"/>
          </w:tcPr>
          <w:p w14:paraId="41DC2DC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4B0555E9" w14:textId="77777777" w:rsidTr="00F60EC9">
        <w:tc>
          <w:tcPr>
            <w:tcW w:w="1419" w:type="dxa"/>
            <w:vAlign w:val="center"/>
          </w:tcPr>
          <w:p w14:paraId="0DBB095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5B612F1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6.1</w:t>
            </w:r>
          </w:p>
        </w:tc>
        <w:tc>
          <w:tcPr>
            <w:tcW w:w="2410" w:type="dxa"/>
            <w:vAlign w:val="center"/>
          </w:tcPr>
          <w:p w14:paraId="3A581D7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Действия в отношении рисков</w:t>
            </w:r>
          </w:p>
        </w:tc>
        <w:tc>
          <w:tcPr>
            <w:tcW w:w="1830" w:type="dxa"/>
            <w:vAlign w:val="center"/>
          </w:tcPr>
          <w:p w14:paraId="616FE44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 оценки рисков</w:t>
            </w:r>
          </w:p>
        </w:tc>
        <w:tc>
          <w:tcPr>
            <w:tcW w:w="2564" w:type="dxa"/>
            <w:vAlign w:val="center"/>
          </w:tcPr>
          <w:p w14:paraId="1C94730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Идентификация, анализ, оценка, обработка рисков ИБ</w:t>
            </w:r>
          </w:p>
        </w:tc>
        <w:tc>
          <w:tcPr>
            <w:tcW w:w="703" w:type="dxa"/>
            <w:vAlign w:val="center"/>
          </w:tcPr>
          <w:p w14:paraId="060D65C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71175855" w14:textId="77777777" w:rsidTr="00F60EC9">
        <w:tc>
          <w:tcPr>
            <w:tcW w:w="1419" w:type="dxa"/>
            <w:vAlign w:val="center"/>
          </w:tcPr>
          <w:p w14:paraId="26BD995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52B0ACA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7.2</w:t>
            </w:r>
          </w:p>
        </w:tc>
        <w:tc>
          <w:tcPr>
            <w:tcW w:w="2410" w:type="dxa"/>
            <w:vAlign w:val="center"/>
          </w:tcPr>
          <w:p w14:paraId="5EDD04F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Управление документацией</w:t>
            </w:r>
          </w:p>
        </w:tc>
        <w:tc>
          <w:tcPr>
            <w:tcW w:w="1830" w:type="dxa"/>
            <w:vAlign w:val="center"/>
          </w:tcPr>
          <w:p w14:paraId="6013962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Политика ИБ, процедуры</w:t>
            </w:r>
          </w:p>
        </w:tc>
        <w:tc>
          <w:tcPr>
            <w:tcW w:w="2564" w:type="dxa"/>
            <w:vAlign w:val="center"/>
          </w:tcPr>
          <w:p w14:paraId="6A75032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Регулярное обновление, утверждение руководством</w:t>
            </w:r>
          </w:p>
        </w:tc>
        <w:tc>
          <w:tcPr>
            <w:tcW w:w="703" w:type="dxa"/>
            <w:vAlign w:val="center"/>
          </w:tcPr>
          <w:p w14:paraId="2606E1F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79D6EF93" w14:textId="77777777" w:rsidTr="00F60EC9">
        <w:tc>
          <w:tcPr>
            <w:tcW w:w="1419" w:type="dxa"/>
            <w:vAlign w:val="center"/>
          </w:tcPr>
          <w:p w14:paraId="27A4970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70430C4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7.3</w:t>
            </w:r>
          </w:p>
        </w:tc>
        <w:tc>
          <w:tcPr>
            <w:tcW w:w="2410" w:type="dxa"/>
            <w:vAlign w:val="center"/>
          </w:tcPr>
          <w:p w14:paraId="573C1CF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Осведомленность персонала</w:t>
            </w:r>
          </w:p>
        </w:tc>
        <w:tc>
          <w:tcPr>
            <w:tcW w:w="1830" w:type="dxa"/>
            <w:vAlign w:val="center"/>
          </w:tcPr>
          <w:p w14:paraId="382F5FA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Программа обучения</w:t>
            </w:r>
          </w:p>
        </w:tc>
        <w:tc>
          <w:tcPr>
            <w:tcW w:w="2564" w:type="dxa"/>
            <w:vAlign w:val="center"/>
          </w:tcPr>
          <w:p w14:paraId="0C749D0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Регулярное обучение сотрудников основам ИБ</w:t>
            </w:r>
          </w:p>
        </w:tc>
        <w:tc>
          <w:tcPr>
            <w:tcW w:w="703" w:type="dxa"/>
            <w:vAlign w:val="center"/>
          </w:tcPr>
          <w:p w14:paraId="70B8BA7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0B9A86C6" w14:textId="77777777" w:rsidTr="00F60EC9">
        <w:tc>
          <w:tcPr>
            <w:tcW w:w="1419" w:type="dxa"/>
            <w:vAlign w:val="center"/>
          </w:tcPr>
          <w:p w14:paraId="45B1D40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lastRenderedPageBreak/>
              <w:t>ГОСТ 27001</w:t>
            </w:r>
          </w:p>
        </w:tc>
        <w:tc>
          <w:tcPr>
            <w:tcW w:w="992" w:type="dxa"/>
            <w:vAlign w:val="center"/>
          </w:tcPr>
          <w:p w14:paraId="521F496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8.1</w:t>
            </w:r>
          </w:p>
        </w:tc>
        <w:tc>
          <w:tcPr>
            <w:tcW w:w="2410" w:type="dxa"/>
            <w:vAlign w:val="center"/>
          </w:tcPr>
          <w:p w14:paraId="1551191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Оперативное планирование и контроль</w:t>
            </w:r>
          </w:p>
        </w:tc>
        <w:tc>
          <w:tcPr>
            <w:tcW w:w="1830" w:type="dxa"/>
            <w:vAlign w:val="center"/>
          </w:tcPr>
          <w:p w14:paraId="633B70A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Процессы ИБ</w:t>
            </w:r>
          </w:p>
        </w:tc>
        <w:tc>
          <w:tcPr>
            <w:tcW w:w="2564" w:type="dxa"/>
            <w:vAlign w:val="center"/>
          </w:tcPr>
          <w:p w14:paraId="7A5E6BF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Внедрение и управление процессами ИБ</w:t>
            </w:r>
          </w:p>
        </w:tc>
        <w:tc>
          <w:tcPr>
            <w:tcW w:w="703" w:type="dxa"/>
            <w:vAlign w:val="center"/>
          </w:tcPr>
          <w:p w14:paraId="1361021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03D5A799" w14:textId="77777777" w:rsidTr="00F60EC9">
        <w:tc>
          <w:tcPr>
            <w:tcW w:w="1419" w:type="dxa"/>
            <w:vAlign w:val="center"/>
          </w:tcPr>
          <w:p w14:paraId="42311FEA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71A2208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9.2</w:t>
            </w:r>
          </w:p>
        </w:tc>
        <w:tc>
          <w:tcPr>
            <w:tcW w:w="2410" w:type="dxa"/>
            <w:vAlign w:val="center"/>
          </w:tcPr>
          <w:p w14:paraId="73C6068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Внутренний аудит</w:t>
            </w:r>
          </w:p>
        </w:tc>
        <w:tc>
          <w:tcPr>
            <w:tcW w:w="1830" w:type="dxa"/>
            <w:vAlign w:val="center"/>
          </w:tcPr>
          <w:p w14:paraId="0EF520B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 внутреннего аудита</w:t>
            </w:r>
          </w:p>
        </w:tc>
        <w:tc>
          <w:tcPr>
            <w:tcW w:w="2564" w:type="dxa"/>
            <w:vAlign w:val="center"/>
          </w:tcPr>
          <w:p w14:paraId="6CF4E4D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Проведение регулярных внутренних проверок</w:t>
            </w:r>
          </w:p>
        </w:tc>
        <w:tc>
          <w:tcPr>
            <w:tcW w:w="703" w:type="dxa"/>
            <w:vAlign w:val="center"/>
          </w:tcPr>
          <w:p w14:paraId="09FB2C0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786CDB0D" w14:textId="77777777" w:rsidTr="00F60EC9">
        <w:tc>
          <w:tcPr>
            <w:tcW w:w="1419" w:type="dxa"/>
            <w:vAlign w:val="center"/>
          </w:tcPr>
          <w:p w14:paraId="368B46E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182B560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9.3</w:t>
            </w:r>
          </w:p>
        </w:tc>
        <w:tc>
          <w:tcPr>
            <w:tcW w:w="2410" w:type="dxa"/>
            <w:vAlign w:val="center"/>
          </w:tcPr>
          <w:p w14:paraId="5190CD3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Анализ со стороны руководства</w:t>
            </w:r>
          </w:p>
        </w:tc>
        <w:tc>
          <w:tcPr>
            <w:tcW w:w="1830" w:type="dxa"/>
            <w:vAlign w:val="center"/>
          </w:tcPr>
          <w:p w14:paraId="3B1CD1E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 анализа СМИБ</w:t>
            </w:r>
          </w:p>
        </w:tc>
        <w:tc>
          <w:tcPr>
            <w:tcW w:w="2564" w:type="dxa"/>
            <w:vAlign w:val="center"/>
          </w:tcPr>
          <w:p w14:paraId="5BAD637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Регулярный отчет перед руководством, принятие решений</w:t>
            </w:r>
          </w:p>
        </w:tc>
        <w:tc>
          <w:tcPr>
            <w:tcW w:w="703" w:type="dxa"/>
            <w:vAlign w:val="center"/>
          </w:tcPr>
          <w:p w14:paraId="25CE5A5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5F825CF9" w14:textId="77777777" w:rsidTr="00F60EC9">
        <w:tc>
          <w:tcPr>
            <w:tcW w:w="1419" w:type="dxa"/>
            <w:vAlign w:val="center"/>
          </w:tcPr>
          <w:p w14:paraId="031C6FF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ГОСТ 27001</w:t>
            </w:r>
          </w:p>
        </w:tc>
        <w:tc>
          <w:tcPr>
            <w:tcW w:w="992" w:type="dxa"/>
            <w:vAlign w:val="center"/>
          </w:tcPr>
          <w:p w14:paraId="74FF51E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10.1</w:t>
            </w:r>
          </w:p>
        </w:tc>
        <w:tc>
          <w:tcPr>
            <w:tcW w:w="2410" w:type="dxa"/>
            <w:vAlign w:val="center"/>
          </w:tcPr>
          <w:p w14:paraId="01F5231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Несоответствия и корректирующие действия</w:t>
            </w:r>
          </w:p>
        </w:tc>
        <w:tc>
          <w:tcPr>
            <w:tcW w:w="1830" w:type="dxa"/>
            <w:vAlign w:val="center"/>
          </w:tcPr>
          <w:p w14:paraId="344F3D8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Процесс управления инцидентами</w:t>
            </w:r>
          </w:p>
        </w:tc>
        <w:tc>
          <w:tcPr>
            <w:tcW w:w="2564" w:type="dxa"/>
            <w:vAlign w:val="center"/>
          </w:tcPr>
          <w:p w14:paraId="5EF87C00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Реагирование на несоответствия, устранение причин</w:t>
            </w:r>
          </w:p>
        </w:tc>
        <w:tc>
          <w:tcPr>
            <w:tcW w:w="703" w:type="dxa"/>
            <w:vAlign w:val="center"/>
          </w:tcPr>
          <w:p w14:paraId="7DB9E490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278A363B" w14:textId="77777777" w:rsidTr="00F60EC9">
        <w:tc>
          <w:tcPr>
            <w:tcW w:w="1419" w:type="dxa"/>
            <w:vAlign w:val="center"/>
          </w:tcPr>
          <w:p w14:paraId="2735B59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52853D3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5</w:t>
            </w:r>
          </w:p>
        </w:tc>
        <w:tc>
          <w:tcPr>
            <w:tcW w:w="2410" w:type="dxa"/>
            <w:vAlign w:val="center"/>
          </w:tcPr>
          <w:p w14:paraId="5C8A90D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Идентификация и аутентификация субъектов доступа</w:t>
            </w:r>
          </w:p>
        </w:tc>
        <w:tc>
          <w:tcPr>
            <w:tcW w:w="1830" w:type="dxa"/>
            <w:vAlign w:val="center"/>
          </w:tcPr>
          <w:p w14:paraId="4AE37FD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СУД, учетные записи</w:t>
            </w:r>
          </w:p>
        </w:tc>
        <w:tc>
          <w:tcPr>
            <w:tcW w:w="2564" w:type="dxa"/>
            <w:vAlign w:val="center"/>
          </w:tcPr>
          <w:p w14:paraId="14AC3EF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Индивидуальные учетные записи, усиленная аутентификация для админов</w:t>
            </w:r>
          </w:p>
        </w:tc>
        <w:tc>
          <w:tcPr>
            <w:tcW w:w="703" w:type="dxa"/>
            <w:vAlign w:val="center"/>
          </w:tcPr>
          <w:p w14:paraId="2EF9284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2F37BDEA" w14:textId="77777777" w:rsidTr="00F60EC9">
        <w:tc>
          <w:tcPr>
            <w:tcW w:w="1419" w:type="dxa"/>
            <w:vAlign w:val="center"/>
          </w:tcPr>
          <w:p w14:paraId="7C4F4F7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09A9A1B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6</w:t>
            </w:r>
          </w:p>
        </w:tc>
        <w:tc>
          <w:tcPr>
            <w:tcW w:w="2410" w:type="dxa"/>
            <w:vAlign w:val="center"/>
          </w:tcPr>
          <w:p w14:paraId="4BADB69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Управление доступом субъектов к объектам</w:t>
            </w:r>
          </w:p>
        </w:tc>
        <w:tc>
          <w:tcPr>
            <w:tcW w:w="1830" w:type="dxa"/>
            <w:vAlign w:val="center"/>
          </w:tcPr>
          <w:p w14:paraId="6242487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Ролевая модель</w:t>
            </w:r>
          </w:p>
        </w:tc>
        <w:tc>
          <w:tcPr>
            <w:tcW w:w="2564" w:type="dxa"/>
            <w:vAlign w:val="center"/>
          </w:tcPr>
          <w:p w14:paraId="23E220D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Разграничение прав доступа, принцип минимальных привилегий</w:t>
            </w:r>
          </w:p>
        </w:tc>
        <w:tc>
          <w:tcPr>
            <w:tcW w:w="703" w:type="dxa"/>
            <w:vAlign w:val="center"/>
          </w:tcPr>
          <w:p w14:paraId="3512D9B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48C38444" w14:textId="77777777" w:rsidTr="00F60EC9">
        <w:tc>
          <w:tcPr>
            <w:tcW w:w="1419" w:type="dxa"/>
            <w:vAlign w:val="center"/>
          </w:tcPr>
          <w:p w14:paraId="087D91D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545020F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8</w:t>
            </w:r>
          </w:p>
        </w:tc>
        <w:tc>
          <w:tcPr>
            <w:tcW w:w="2410" w:type="dxa"/>
            <w:vAlign w:val="center"/>
          </w:tcPr>
          <w:p w14:paraId="210EAC3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Ограничение программной среды</w:t>
            </w:r>
          </w:p>
        </w:tc>
        <w:tc>
          <w:tcPr>
            <w:tcW w:w="1830" w:type="dxa"/>
            <w:vAlign w:val="center"/>
          </w:tcPr>
          <w:p w14:paraId="4AF1315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Средства доверенной загрузки</w:t>
            </w:r>
          </w:p>
        </w:tc>
        <w:tc>
          <w:tcPr>
            <w:tcW w:w="2564" w:type="dxa"/>
            <w:vAlign w:val="center"/>
          </w:tcPr>
          <w:p w14:paraId="21FF9AE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Контроль запуска разрешенного ПО</w:t>
            </w:r>
          </w:p>
        </w:tc>
        <w:tc>
          <w:tcPr>
            <w:tcW w:w="703" w:type="dxa"/>
            <w:vAlign w:val="center"/>
          </w:tcPr>
          <w:p w14:paraId="65E6226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162A67E7" w14:textId="77777777" w:rsidTr="00F60EC9">
        <w:tc>
          <w:tcPr>
            <w:tcW w:w="1419" w:type="dxa"/>
            <w:vAlign w:val="center"/>
          </w:tcPr>
          <w:p w14:paraId="0FB6084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55689B5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9</w:t>
            </w:r>
          </w:p>
        </w:tc>
        <w:tc>
          <w:tcPr>
            <w:tcW w:w="2410" w:type="dxa"/>
            <w:vAlign w:val="center"/>
          </w:tcPr>
          <w:p w14:paraId="291CCCC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Защита машинных носителей</w:t>
            </w:r>
          </w:p>
        </w:tc>
        <w:tc>
          <w:tcPr>
            <w:tcW w:w="1830" w:type="dxa"/>
            <w:vAlign w:val="center"/>
          </w:tcPr>
          <w:p w14:paraId="50E986A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Съемные носители</w:t>
            </w:r>
          </w:p>
        </w:tc>
        <w:tc>
          <w:tcPr>
            <w:tcW w:w="2564" w:type="dxa"/>
            <w:vAlign w:val="center"/>
          </w:tcPr>
          <w:p w14:paraId="29E0692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Контроль подключения, шифрование</w:t>
            </w:r>
          </w:p>
        </w:tc>
        <w:tc>
          <w:tcPr>
            <w:tcW w:w="703" w:type="dxa"/>
            <w:vAlign w:val="center"/>
          </w:tcPr>
          <w:p w14:paraId="212EA98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11FA84A5" w14:textId="77777777" w:rsidTr="00F60EC9">
        <w:tc>
          <w:tcPr>
            <w:tcW w:w="1419" w:type="dxa"/>
            <w:vAlign w:val="center"/>
          </w:tcPr>
          <w:p w14:paraId="73E0C3C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10C4D390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11</w:t>
            </w:r>
          </w:p>
        </w:tc>
        <w:tc>
          <w:tcPr>
            <w:tcW w:w="2410" w:type="dxa"/>
            <w:vAlign w:val="center"/>
          </w:tcPr>
          <w:p w14:paraId="69F4FC6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Регистрация событий безопасности</w:t>
            </w:r>
          </w:p>
        </w:tc>
        <w:tc>
          <w:tcPr>
            <w:tcW w:w="1830" w:type="dxa"/>
            <w:vAlign w:val="center"/>
          </w:tcPr>
          <w:p w14:paraId="7684B58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SIEM-система, журналы</w:t>
            </w:r>
          </w:p>
        </w:tc>
        <w:tc>
          <w:tcPr>
            <w:tcW w:w="2564" w:type="dxa"/>
            <w:vAlign w:val="center"/>
          </w:tcPr>
          <w:p w14:paraId="5C34739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Централизованный сбор, анализ, хранение журналов</w:t>
            </w:r>
          </w:p>
        </w:tc>
        <w:tc>
          <w:tcPr>
            <w:tcW w:w="703" w:type="dxa"/>
            <w:vAlign w:val="center"/>
          </w:tcPr>
          <w:p w14:paraId="6342BA8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5103EA16" w14:textId="77777777" w:rsidTr="00F60EC9">
        <w:tc>
          <w:tcPr>
            <w:tcW w:w="1419" w:type="dxa"/>
            <w:vAlign w:val="center"/>
          </w:tcPr>
          <w:p w14:paraId="52BF58E0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11C1664A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12</w:t>
            </w:r>
          </w:p>
        </w:tc>
        <w:tc>
          <w:tcPr>
            <w:tcW w:w="2410" w:type="dxa"/>
            <w:vAlign w:val="center"/>
          </w:tcPr>
          <w:p w14:paraId="437DE15A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Антивирусная защита</w:t>
            </w:r>
          </w:p>
        </w:tc>
        <w:tc>
          <w:tcPr>
            <w:tcW w:w="1830" w:type="dxa"/>
            <w:vAlign w:val="center"/>
          </w:tcPr>
          <w:p w14:paraId="4F3B039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Антивирусное ПО</w:t>
            </w:r>
          </w:p>
        </w:tc>
        <w:tc>
          <w:tcPr>
            <w:tcW w:w="2564" w:type="dxa"/>
            <w:vAlign w:val="center"/>
          </w:tcPr>
          <w:p w14:paraId="2604FBF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Централизованное управление, регулярное обновление баз</w:t>
            </w:r>
          </w:p>
        </w:tc>
        <w:tc>
          <w:tcPr>
            <w:tcW w:w="703" w:type="dxa"/>
            <w:vAlign w:val="center"/>
          </w:tcPr>
          <w:p w14:paraId="2843EDB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5A084AB8" w14:textId="77777777" w:rsidTr="00F60EC9">
        <w:tc>
          <w:tcPr>
            <w:tcW w:w="1419" w:type="dxa"/>
            <w:vAlign w:val="center"/>
          </w:tcPr>
          <w:p w14:paraId="1E382EF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6C6DFBC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13</w:t>
            </w:r>
          </w:p>
        </w:tc>
        <w:tc>
          <w:tcPr>
            <w:tcW w:w="2410" w:type="dxa"/>
            <w:vAlign w:val="center"/>
          </w:tcPr>
          <w:p w14:paraId="52605FB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Межсетевое экранирование</w:t>
            </w:r>
          </w:p>
        </w:tc>
        <w:tc>
          <w:tcPr>
            <w:tcW w:w="1830" w:type="dxa"/>
            <w:vAlign w:val="center"/>
          </w:tcPr>
          <w:p w14:paraId="56452E0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Межсетевой экран</w:t>
            </w:r>
          </w:p>
        </w:tc>
        <w:tc>
          <w:tcPr>
            <w:tcW w:w="2564" w:type="dxa"/>
            <w:vAlign w:val="center"/>
          </w:tcPr>
          <w:p w14:paraId="370372A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Фильтрация трафика, сегментация сети</w:t>
            </w:r>
          </w:p>
        </w:tc>
        <w:tc>
          <w:tcPr>
            <w:tcW w:w="703" w:type="dxa"/>
            <w:vAlign w:val="center"/>
          </w:tcPr>
          <w:p w14:paraId="1A52154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01824BEE" w14:textId="77777777" w:rsidTr="00F60EC9">
        <w:tc>
          <w:tcPr>
            <w:tcW w:w="1419" w:type="dxa"/>
            <w:vAlign w:val="center"/>
          </w:tcPr>
          <w:p w14:paraId="0B27589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lastRenderedPageBreak/>
              <w:t>Приказ ФСТЭК №21</w:t>
            </w:r>
          </w:p>
        </w:tc>
        <w:tc>
          <w:tcPr>
            <w:tcW w:w="992" w:type="dxa"/>
            <w:vAlign w:val="center"/>
          </w:tcPr>
          <w:p w14:paraId="7F7DD02C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14</w:t>
            </w:r>
          </w:p>
        </w:tc>
        <w:tc>
          <w:tcPr>
            <w:tcW w:w="2410" w:type="dxa"/>
            <w:vAlign w:val="center"/>
          </w:tcPr>
          <w:p w14:paraId="18A820D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Обнаружение вторжений</w:t>
            </w:r>
          </w:p>
        </w:tc>
        <w:tc>
          <w:tcPr>
            <w:tcW w:w="1830" w:type="dxa"/>
            <w:vAlign w:val="center"/>
          </w:tcPr>
          <w:p w14:paraId="0500D7D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IDS/IPS</w:t>
            </w:r>
          </w:p>
        </w:tc>
        <w:tc>
          <w:tcPr>
            <w:tcW w:w="2564" w:type="dxa"/>
            <w:vAlign w:val="center"/>
          </w:tcPr>
          <w:p w14:paraId="0C65E12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Выявление и блокирование сетевых атак</w:t>
            </w:r>
          </w:p>
        </w:tc>
        <w:tc>
          <w:tcPr>
            <w:tcW w:w="703" w:type="dxa"/>
            <w:vAlign w:val="center"/>
          </w:tcPr>
          <w:p w14:paraId="3B7B3A8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6593E408" w14:textId="77777777" w:rsidTr="00F60EC9">
        <w:tc>
          <w:tcPr>
            <w:tcW w:w="1419" w:type="dxa"/>
            <w:vAlign w:val="center"/>
          </w:tcPr>
          <w:p w14:paraId="7EA7A3FA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004AA8B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15</w:t>
            </w:r>
          </w:p>
        </w:tc>
        <w:tc>
          <w:tcPr>
            <w:tcW w:w="2410" w:type="dxa"/>
            <w:vAlign w:val="center"/>
          </w:tcPr>
          <w:p w14:paraId="4B36E29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Анализ защищенности</w:t>
            </w:r>
          </w:p>
        </w:tc>
        <w:tc>
          <w:tcPr>
            <w:tcW w:w="1830" w:type="dxa"/>
            <w:vAlign w:val="center"/>
          </w:tcPr>
          <w:p w14:paraId="139EEB70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Сканер уязвимостей</w:t>
            </w:r>
          </w:p>
        </w:tc>
        <w:tc>
          <w:tcPr>
            <w:tcW w:w="2564" w:type="dxa"/>
            <w:vAlign w:val="center"/>
          </w:tcPr>
          <w:p w14:paraId="52BAD4D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Регулярное сканирование, выявление уязвимостей</w:t>
            </w:r>
          </w:p>
        </w:tc>
        <w:tc>
          <w:tcPr>
            <w:tcW w:w="703" w:type="dxa"/>
            <w:vAlign w:val="center"/>
          </w:tcPr>
          <w:p w14:paraId="648536CB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6C4C079E" w14:textId="77777777" w:rsidTr="00F60EC9">
        <w:tc>
          <w:tcPr>
            <w:tcW w:w="1419" w:type="dxa"/>
            <w:vAlign w:val="center"/>
          </w:tcPr>
          <w:p w14:paraId="75A0026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168876F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17</w:t>
            </w:r>
          </w:p>
        </w:tc>
        <w:tc>
          <w:tcPr>
            <w:tcW w:w="2410" w:type="dxa"/>
            <w:vAlign w:val="center"/>
          </w:tcPr>
          <w:p w14:paraId="0C49BED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Обеспечение целостности ИС и данных</w:t>
            </w:r>
          </w:p>
        </w:tc>
        <w:tc>
          <w:tcPr>
            <w:tcW w:w="1830" w:type="dxa"/>
            <w:vAlign w:val="center"/>
          </w:tcPr>
          <w:p w14:paraId="042A623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Средства контроля целостности</w:t>
            </w:r>
          </w:p>
        </w:tc>
        <w:tc>
          <w:tcPr>
            <w:tcW w:w="2564" w:type="dxa"/>
            <w:vAlign w:val="center"/>
          </w:tcPr>
          <w:p w14:paraId="6907CA3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Периодическая проверка целостности ПО и конфигураций</w:t>
            </w:r>
          </w:p>
        </w:tc>
        <w:tc>
          <w:tcPr>
            <w:tcW w:w="703" w:type="dxa"/>
            <w:vAlign w:val="center"/>
          </w:tcPr>
          <w:p w14:paraId="6AE4F30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Частично</w:t>
            </w:r>
          </w:p>
        </w:tc>
      </w:tr>
      <w:tr w:rsidR="004825C3" w14:paraId="1DCFB644" w14:textId="77777777" w:rsidTr="00F60EC9">
        <w:tc>
          <w:tcPr>
            <w:tcW w:w="1419" w:type="dxa"/>
            <w:vAlign w:val="center"/>
          </w:tcPr>
          <w:p w14:paraId="3BCD1B8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46A5EFD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18</w:t>
            </w:r>
          </w:p>
        </w:tc>
        <w:tc>
          <w:tcPr>
            <w:tcW w:w="2410" w:type="dxa"/>
            <w:vAlign w:val="center"/>
          </w:tcPr>
          <w:p w14:paraId="66F0121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Доступность информации</w:t>
            </w:r>
          </w:p>
        </w:tc>
        <w:tc>
          <w:tcPr>
            <w:tcW w:w="1830" w:type="dxa"/>
            <w:vAlign w:val="center"/>
          </w:tcPr>
          <w:p w14:paraId="22F281D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Система резервного копирования</w:t>
            </w:r>
          </w:p>
        </w:tc>
        <w:tc>
          <w:tcPr>
            <w:tcW w:w="2564" w:type="dxa"/>
            <w:vAlign w:val="center"/>
          </w:tcPr>
          <w:p w14:paraId="4C6B5F7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Регулярное резервирование, тестирование восстановления</w:t>
            </w:r>
          </w:p>
        </w:tc>
        <w:tc>
          <w:tcPr>
            <w:tcW w:w="703" w:type="dxa"/>
            <w:vAlign w:val="center"/>
          </w:tcPr>
          <w:p w14:paraId="4E39E33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33651E6E" w14:textId="77777777" w:rsidTr="00F60EC9">
        <w:tc>
          <w:tcPr>
            <w:tcW w:w="1419" w:type="dxa"/>
            <w:vAlign w:val="center"/>
          </w:tcPr>
          <w:p w14:paraId="4490020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63AAB0A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19</w:t>
            </w:r>
          </w:p>
        </w:tc>
        <w:tc>
          <w:tcPr>
            <w:tcW w:w="2410" w:type="dxa"/>
            <w:vAlign w:val="center"/>
          </w:tcPr>
          <w:p w14:paraId="26476536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Защита среды виртуализации</w:t>
            </w:r>
          </w:p>
        </w:tc>
        <w:tc>
          <w:tcPr>
            <w:tcW w:w="1830" w:type="dxa"/>
            <w:vAlign w:val="center"/>
          </w:tcPr>
          <w:p w14:paraId="1C02961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Гипервизор, средства виртуализации</w:t>
            </w:r>
          </w:p>
        </w:tc>
        <w:tc>
          <w:tcPr>
            <w:tcW w:w="2564" w:type="dxa"/>
            <w:vAlign w:val="center"/>
          </w:tcPr>
          <w:p w14:paraId="2A44E98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Безопасная конфигурация, изоляция ВМ</w:t>
            </w:r>
          </w:p>
        </w:tc>
        <w:tc>
          <w:tcPr>
            <w:tcW w:w="703" w:type="dxa"/>
            <w:vAlign w:val="center"/>
          </w:tcPr>
          <w:p w14:paraId="30BF3BC7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2E4C9DD0" w14:textId="77777777" w:rsidTr="00F60EC9">
        <w:tc>
          <w:tcPr>
            <w:tcW w:w="1419" w:type="dxa"/>
            <w:vAlign w:val="center"/>
          </w:tcPr>
          <w:p w14:paraId="494D335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ФСТЭК №21</w:t>
            </w:r>
          </w:p>
        </w:tc>
        <w:tc>
          <w:tcPr>
            <w:tcW w:w="992" w:type="dxa"/>
            <w:vAlign w:val="center"/>
          </w:tcPr>
          <w:p w14:paraId="31B727C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II, п. 23</w:t>
            </w:r>
          </w:p>
        </w:tc>
        <w:tc>
          <w:tcPr>
            <w:tcW w:w="2410" w:type="dxa"/>
            <w:vAlign w:val="center"/>
          </w:tcPr>
          <w:p w14:paraId="5A7D1C2F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Контроль отсутствия НДВ</w:t>
            </w:r>
          </w:p>
        </w:tc>
        <w:tc>
          <w:tcPr>
            <w:tcW w:w="1830" w:type="dxa"/>
            <w:vAlign w:val="center"/>
          </w:tcPr>
          <w:p w14:paraId="0CAF27B2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ПО интернет-магазина</w:t>
            </w:r>
          </w:p>
        </w:tc>
        <w:tc>
          <w:tcPr>
            <w:tcW w:w="2564" w:type="dxa"/>
            <w:vAlign w:val="center"/>
          </w:tcPr>
          <w:p w14:paraId="36928B5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Сертификационные испытания на отсутствие недекларированных возможностей</w:t>
            </w:r>
          </w:p>
        </w:tc>
        <w:tc>
          <w:tcPr>
            <w:tcW w:w="703" w:type="dxa"/>
            <w:vAlign w:val="center"/>
          </w:tcPr>
          <w:p w14:paraId="2EF9555D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  <w:tr w:rsidR="004825C3" w14:paraId="1B6BEA8E" w14:textId="77777777" w:rsidTr="00F60EC9">
        <w:tc>
          <w:tcPr>
            <w:tcW w:w="1419" w:type="dxa"/>
            <w:vAlign w:val="center"/>
          </w:tcPr>
          <w:p w14:paraId="4C4F03E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Приказ ФСБ №378</w:t>
            </w:r>
          </w:p>
        </w:tc>
        <w:tc>
          <w:tcPr>
            <w:tcW w:w="992" w:type="dxa"/>
            <w:vAlign w:val="center"/>
          </w:tcPr>
          <w:p w14:paraId="0E55E933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Раздел III</w:t>
            </w:r>
          </w:p>
        </w:tc>
        <w:tc>
          <w:tcPr>
            <w:tcW w:w="2410" w:type="dxa"/>
            <w:vAlign w:val="center"/>
          </w:tcPr>
          <w:p w14:paraId="10DFFE0E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Требования к СКЗИ для защиты ПДн</w:t>
            </w:r>
          </w:p>
        </w:tc>
        <w:tc>
          <w:tcPr>
            <w:tcW w:w="1830" w:type="dxa"/>
            <w:vAlign w:val="center"/>
          </w:tcPr>
          <w:p w14:paraId="7C221F39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КриптоПро CSP, HSM</w:t>
            </w:r>
          </w:p>
        </w:tc>
        <w:tc>
          <w:tcPr>
            <w:tcW w:w="2564" w:type="dxa"/>
            <w:vAlign w:val="center"/>
          </w:tcPr>
          <w:p w14:paraId="4414BA2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Использование сертифицированных СКЗИ, правильная настройка</w:t>
            </w:r>
          </w:p>
        </w:tc>
        <w:tc>
          <w:tcPr>
            <w:tcW w:w="703" w:type="dxa"/>
            <w:vAlign w:val="center"/>
          </w:tcPr>
          <w:p w14:paraId="6A35578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Да</w:t>
            </w:r>
          </w:p>
        </w:tc>
      </w:tr>
      <w:tr w:rsidR="004825C3" w14:paraId="0CFE3FBD" w14:textId="77777777" w:rsidTr="00F60EC9">
        <w:tc>
          <w:tcPr>
            <w:tcW w:w="1419" w:type="dxa"/>
            <w:vAlign w:val="center"/>
          </w:tcPr>
          <w:p w14:paraId="1611FD84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Style w:val="a7"/>
                <w:rFonts w:cs="Times New Roman"/>
                <w:color w:val="0F1115"/>
                <w:sz w:val="22"/>
                <w:szCs w:val="22"/>
              </w:rPr>
              <w:t>ПП РФ №1119</w:t>
            </w:r>
          </w:p>
        </w:tc>
        <w:tc>
          <w:tcPr>
            <w:tcW w:w="992" w:type="dxa"/>
            <w:vAlign w:val="center"/>
          </w:tcPr>
          <w:p w14:paraId="4B375FB5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П. 14</w:t>
            </w:r>
          </w:p>
        </w:tc>
        <w:tc>
          <w:tcPr>
            <w:tcW w:w="2410" w:type="dxa"/>
            <w:vAlign w:val="center"/>
          </w:tcPr>
          <w:p w14:paraId="265F89C8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Определение уровня защищенности ИСПДн</w:t>
            </w:r>
          </w:p>
        </w:tc>
        <w:tc>
          <w:tcPr>
            <w:tcW w:w="1830" w:type="dxa"/>
            <w:vAlign w:val="center"/>
          </w:tcPr>
          <w:p w14:paraId="3A358E2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ИСПДн в целом</w:t>
            </w:r>
          </w:p>
        </w:tc>
        <w:tc>
          <w:tcPr>
            <w:tcW w:w="2564" w:type="dxa"/>
            <w:vAlign w:val="center"/>
          </w:tcPr>
          <w:p w14:paraId="339A64FA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Категорирование ИСПДн в зависимости от категории данных и угроз</w:t>
            </w:r>
          </w:p>
        </w:tc>
        <w:tc>
          <w:tcPr>
            <w:tcW w:w="703" w:type="dxa"/>
            <w:vAlign w:val="center"/>
          </w:tcPr>
          <w:p w14:paraId="45208E41" w14:textId="77777777" w:rsidR="004825C3" w:rsidRPr="00C471A8" w:rsidRDefault="004825C3" w:rsidP="00F60EC9">
            <w:pPr>
              <w:jc w:val="left"/>
              <w:rPr>
                <w:rFonts w:cs="Times New Roman"/>
                <w:sz w:val="22"/>
                <w:szCs w:val="22"/>
              </w:rPr>
            </w:pPr>
            <w:r w:rsidRPr="00C471A8">
              <w:rPr>
                <w:rFonts w:cs="Times New Roman"/>
                <w:color w:val="0F1115"/>
                <w:sz w:val="22"/>
                <w:szCs w:val="22"/>
              </w:rPr>
              <w:t>Нет</w:t>
            </w:r>
          </w:p>
        </w:tc>
      </w:tr>
    </w:tbl>
    <w:p w14:paraId="10DFED43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spacing w:before="14" w:line="357" w:lineRule="auto"/>
        <w:ind w:right="139"/>
        <w:rPr>
          <w:szCs w:val="28"/>
        </w:rPr>
      </w:pPr>
    </w:p>
    <w:p w14:paraId="799DCE45" w14:textId="77777777" w:rsidR="004825C3" w:rsidRPr="008036BC" w:rsidRDefault="004825C3" w:rsidP="008036BC">
      <w:pPr>
        <w:rPr>
          <w:b/>
          <w:bCs/>
        </w:rPr>
      </w:pPr>
      <w:r w:rsidRPr="008036BC">
        <w:rPr>
          <w:b/>
          <w:bCs/>
        </w:rPr>
        <w:t>4 Выводы по матрице соответствия</w:t>
      </w:r>
    </w:p>
    <w:p w14:paraId="35FF3057" w14:textId="77777777" w:rsidR="004825C3" w:rsidRPr="00951AAE" w:rsidRDefault="004825C3" w:rsidP="004825C3">
      <w:r w:rsidRPr="00951AAE">
        <w:rPr>
          <w:b/>
          <w:bCs/>
        </w:rPr>
        <w:t>Ключевые недостатки по нормативным документам</w:t>
      </w:r>
    </w:p>
    <w:p w14:paraId="19EE5C70" w14:textId="77777777" w:rsidR="004825C3" w:rsidRPr="00951AAE" w:rsidRDefault="004825C3" w:rsidP="004825C3">
      <w:pPr>
        <w:numPr>
          <w:ilvl w:val="0"/>
          <w:numId w:val="117"/>
        </w:numPr>
      </w:pPr>
      <w:r w:rsidRPr="00951AAE">
        <w:t>ФЗ-152: Неверно определен уровень защищенности ИСПДн (УЗ-2 вместо УЗ-1), отсутствует уведомление Роскомнадзора, не в полном объеме реализованы технические меры защиты.</w:t>
      </w:r>
    </w:p>
    <w:p w14:paraId="685CFE91" w14:textId="77777777" w:rsidR="004825C3" w:rsidRPr="00951AAE" w:rsidRDefault="004825C3" w:rsidP="004825C3">
      <w:pPr>
        <w:numPr>
          <w:ilvl w:val="0"/>
          <w:numId w:val="117"/>
        </w:numPr>
      </w:pPr>
      <w:r w:rsidRPr="00951AAE">
        <w:lastRenderedPageBreak/>
        <w:t>Приказ ФСТЭК №21: Из 32 обязательных мер для УЗ-1 не реализованы 14, включая средства обнаружения вторжений, анализ защищенности, контроль НДВ, доверенную загрузку, защиту виртуализации.</w:t>
      </w:r>
    </w:p>
    <w:p w14:paraId="529EDE43" w14:textId="77777777" w:rsidR="004825C3" w:rsidRPr="00951AAE" w:rsidRDefault="004825C3" w:rsidP="004825C3">
      <w:pPr>
        <w:numPr>
          <w:ilvl w:val="0"/>
          <w:numId w:val="117"/>
        </w:numPr>
      </w:pPr>
      <w:r w:rsidRPr="00951AAE">
        <w:t>ГОСТ 27001: СМИБ отсутствует, не проводится оценка рисков, внутренний аудит и анализ со стороны руководства.</w:t>
      </w:r>
    </w:p>
    <w:p w14:paraId="33C18529" w14:textId="77777777" w:rsidR="004825C3" w:rsidRPr="00951AAE" w:rsidRDefault="004825C3" w:rsidP="004825C3">
      <w:pPr>
        <w:numPr>
          <w:ilvl w:val="0"/>
          <w:numId w:val="117"/>
        </w:numPr>
      </w:pPr>
      <w:r w:rsidRPr="00951AAE">
        <w:t>PCI DSS: Частичное соответствие, требуется усиление процессов управления уязвимостями и тестирования безопасности.</w:t>
      </w:r>
    </w:p>
    <w:p w14:paraId="221E410D" w14:textId="77777777" w:rsidR="004825C3" w:rsidRDefault="004825C3" w:rsidP="004825C3">
      <w:pPr>
        <w:rPr>
          <w:b/>
          <w:bCs/>
        </w:rPr>
      </w:pPr>
    </w:p>
    <w:p w14:paraId="7DB24A50" w14:textId="77777777" w:rsidR="004825C3" w:rsidRPr="00951AAE" w:rsidRDefault="004825C3" w:rsidP="004825C3">
      <w:r w:rsidRPr="00951AAE">
        <w:rPr>
          <w:b/>
          <w:bCs/>
        </w:rPr>
        <w:t>Наиболее критичные объекты сертификации</w:t>
      </w:r>
    </w:p>
    <w:p w14:paraId="3BD9E0EA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ИСПДн в целом – отсутствует корректное категорирование и обязательная сертификация.</w:t>
      </w:r>
    </w:p>
    <w:p w14:paraId="3096429B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Система управления доступом – не реализован полноценный аудит, слабая парольная политика.</w:t>
      </w:r>
    </w:p>
    <w:p w14:paraId="0F8606BC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SIEM-система – не настроен централизованный сбор и ежедневный анализ событий.</w:t>
      </w:r>
    </w:p>
    <w:p w14:paraId="23BD0648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Средства обнаружения вторжений (IDS/IPS) – полностью отсутствуют.</w:t>
      </w:r>
    </w:p>
    <w:p w14:paraId="25A6C389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Средства анализа защищенности – не проводятся регулярные сканирования уязвимостей.</w:t>
      </w:r>
    </w:p>
    <w:p w14:paraId="09A82E46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ПО интернет-магазина – не проводился контроль отсутствия недекларированных возможностей.</w:t>
      </w:r>
    </w:p>
    <w:p w14:paraId="1403DC32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Средства доверенной загрузки и контроля съемных носителей – отсутствуют.</w:t>
      </w:r>
    </w:p>
    <w:p w14:paraId="73231672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Средства защиты виртуализации – отсутствуют.</w:t>
      </w:r>
    </w:p>
    <w:p w14:paraId="2420FAAB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СМИБ / Политика ИБ – не разработана, процессный подход отсутствует.</w:t>
      </w:r>
    </w:p>
    <w:p w14:paraId="203D314A" w14:textId="77777777" w:rsidR="004825C3" w:rsidRPr="00951AAE" w:rsidRDefault="004825C3" w:rsidP="004825C3">
      <w:pPr>
        <w:numPr>
          <w:ilvl w:val="0"/>
          <w:numId w:val="118"/>
        </w:numPr>
      </w:pPr>
      <w:r w:rsidRPr="00951AAE">
        <w:t>Процесс оценки рисков – полностью отсутствует.</w:t>
      </w:r>
    </w:p>
    <w:p w14:paraId="66989C14" w14:textId="77777777" w:rsidR="004825C3" w:rsidRDefault="004825C3" w:rsidP="004825C3">
      <w:pPr>
        <w:rPr>
          <w:b/>
          <w:bCs/>
        </w:rPr>
      </w:pPr>
    </w:p>
    <w:p w14:paraId="07A88DF3" w14:textId="77777777" w:rsidR="004825C3" w:rsidRPr="00951AAE" w:rsidRDefault="004825C3" w:rsidP="004825C3">
      <w:r w:rsidRPr="00951AAE">
        <w:rPr>
          <w:b/>
          <w:bCs/>
        </w:rPr>
        <w:t>Приоритетные направления для устранения несоответствий</w:t>
      </w:r>
    </w:p>
    <w:p w14:paraId="685A5F38" w14:textId="77777777" w:rsidR="004825C3" w:rsidRPr="00951AAE" w:rsidRDefault="004825C3" w:rsidP="004825C3">
      <w:pPr>
        <w:numPr>
          <w:ilvl w:val="0"/>
          <w:numId w:val="119"/>
        </w:numPr>
      </w:pPr>
      <w:r w:rsidRPr="00951AAE">
        <w:t>Провести пере категорирование ИСПДн на УЗ-1 и направить уведомление в Роскомнадзор.</w:t>
      </w:r>
    </w:p>
    <w:p w14:paraId="6E03CD2B" w14:textId="77777777" w:rsidR="004825C3" w:rsidRPr="00951AAE" w:rsidRDefault="004825C3" w:rsidP="004825C3">
      <w:pPr>
        <w:numPr>
          <w:ilvl w:val="0"/>
          <w:numId w:val="119"/>
        </w:numPr>
      </w:pPr>
      <w:r w:rsidRPr="00951AAE">
        <w:lastRenderedPageBreak/>
        <w:t>Внедрить недостающие технические меры согласно Приказу ФСТЭК №21 для УЗ-1.</w:t>
      </w:r>
    </w:p>
    <w:p w14:paraId="22E2E50E" w14:textId="77777777" w:rsidR="004825C3" w:rsidRPr="00951AAE" w:rsidRDefault="004825C3" w:rsidP="004825C3">
      <w:pPr>
        <w:numPr>
          <w:ilvl w:val="0"/>
          <w:numId w:val="119"/>
        </w:numPr>
      </w:pPr>
      <w:r w:rsidRPr="00951AAE">
        <w:t>Разработать Политику ИБ и инициировать внедрение СМИБ по ГОСТ 27001.</w:t>
      </w:r>
    </w:p>
    <w:p w14:paraId="757A1C6E" w14:textId="77777777" w:rsidR="004825C3" w:rsidRPr="00951AAE" w:rsidRDefault="004825C3" w:rsidP="004825C3">
      <w:pPr>
        <w:numPr>
          <w:ilvl w:val="0"/>
          <w:numId w:val="119"/>
        </w:numPr>
      </w:pPr>
      <w:r w:rsidRPr="00951AAE">
        <w:t>Организовать процесс оценки рисков и управления уязвимостями.</w:t>
      </w:r>
    </w:p>
    <w:p w14:paraId="68A199B3" w14:textId="77777777" w:rsidR="004825C3" w:rsidRPr="00951AAE" w:rsidRDefault="004825C3" w:rsidP="004825C3">
      <w:pPr>
        <w:numPr>
          <w:ilvl w:val="0"/>
          <w:numId w:val="119"/>
        </w:numPr>
      </w:pPr>
      <w:r w:rsidRPr="00951AAE">
        <w:t>Провести контроль отсутствия НДВ в ПО интернет-магазина.</w:t>
      </w:r>
    </w:p>
    <w:p w14:paraId="1A925E0B" w14:textId="77777777" w:rsidR="004825C3" w:rsidRPr="006C6A6C" w:rsidRDefault="004825C3" w:rsidP="004825C3">
      <w:pPr>
        <w:pStyle w:val="1"/>
        <w:ind w:left="904" w:right="905"/>
        <w:rPr>
          <w:rFonts w:cs="Times New Roman"/>
          <w:szCs w:val="28"/>
        </w:rPr>
      </w:pPr>
      <w:bookmarkStart w:id="10" w:name="_TOC_250007"/>
      <w:bookmarkStart w:id="11" w:name="_Toc222357980"/>
      <w:r w:rsidRPr="006C6A6C">
        <w:rPr>
          <w:rFonts w:cs="Times New Roman"/>
          <w:szCs w:val="28"/>
        </w:rPr>
        <w:t xml:space="preserve">ЗАДАНИЕ 9: РАЗРАБОТКА ПЛАНА СЕРТИФИКАЦИИ </w:t>
      </w:r>
      <w:bookmarkEnd w:id="10"/>
      <w:r w:rsidRPr="006C6A6C">
        <w:rPr>
          <w:rFonts w:cs="Times New Roman"/>
          <w:szCs w:val="28"/>
        </w:rPr>
        <w:t>ДЛЯ ВЫБРАННОГО ОБЪЕКТА ИС</w:t>
      </w:r>
      <w:bookmarkEnd w:id="11"/>
    </w:p>
    <w:p w14:paraId="7C2E82B1" w14:textId="77777777" w:rsidR="004825C3" w:rsidRDefault="004825C3" w:rsidP="004825C3">
      <w:pPr>
        <w:pStyle w:val="af"/>
        <w:spacing w:before="30"/>
        <w:ind w:left="0"/>
        <w:rPr>
          <w:b/>
        </w:rPr>
      </w:pPr>
    </w:p>
    <w:p w14:paraId="288DC141" w14:textId="67E8A613" w:rsidR="004825C3" w:rsidRDefault="004825C3" w:rsidP="008036BC">
      <w:pPr>
        <w:pStyle w:val="af"/>
        <w:spacing w:line="362" w:lineRule="auto"/>
        <w:ind w:right="139" w:firstLine="709"/>
      </w:pPr>
      <w:r>
        <w:rPr>
          <w:b/>
        </w:rPr>
        <w:t xml:space="preserve">Цель: </w:t>
      </w:r>
      <w:r>
        <w:t>научиться разрабатывать план сертификации для конкретного объекта информационной системы, учитывая его специфику, применимую нормативную базу и выбранные стандарты.</w:t>
      </w:r>
    </w:p>
    <w:p w14:paraId="613B998D" w14:textId="77777777" w:rsidR="004825C3" w:rsidRPr="008036BC" w:rsidRDefault="004825C3" w:rsidP="008036BC">
      <w:pPr>
        <w:rPr>
          <w:b/>
          <w:bCs/>
        </w:rPr>
      </w:pPr>
      <w:r w:rsidRPr="008036BC">
        <w:rPr>
          <w:b/>
          <w:bCs/>
        </w:rPr>
        <w:t> 1 Выбор объекта сертификации</w:t>
      </w:r>
    </w:p>
    <w:p w14:paraId="467EA63E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ind w:right="137"/>
      </w:pPr>
      <w:r w:rsidRPr="007905EB">
        <w:t>Информационная система персональных данных (ИСПДн) медицинской организации – Автоматизированная информационная система </w:t>
      </w:r>
    </w:p>
    <w:p w14:paraId="03BC6135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ind w:right="137"/>
      </w:pPr>
    </w:p>
    <w:p w14:paraId="6CE9E912" w14:textId="78112240" w:rsidR="004825C3" w:rsidRPr="008036BC" w:rsidRDefault="0058582E" w:rsidP="0058582E">
      <w:r>
        <w:rPr>
          <w:b/>
          <w:bCs/>
        </w:rPr>
        <w:t xml:space="preserve">2 </w:t>
      </w:r>
      <w:r w:rsidR="004825C3" w:rsidRPr="0058582E">
        <w:rPr>
          <w:b/>
          <w:bCs/>
        </w:rPr>
        <w:t>Определите цели сертификации</w:t>
      </w:r>
      <w:r w:rsidR="004825C3" w:rsidRPr="008036BC">
        <w:t xml:space="preserve">: </w:t>
      </w:r>
    </w:p>
    <w:p w14:paraId="649F47EE" w14:textId="77777777" w:rsidR="004825C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C319A">
        <w:t>Подтверждение соответствия требованиям ФЗ-152</w:t>
      </w:r>
      <w:r>
        <w:rPr>
          <w:b/>
          <w:bCs/>
        </w:rPr>
        <w:t xml:space="preserve"> </w:t>
      </w:r>
      <w:r w:rsidRPr="003C319A">
        <w:t>Официальное подтверждение того, что ИСПДн обеспечивает необходимый уровень защиты персональных данных пациентов в соответствии с законодательством РФ.</w:t>
      </w:r>
    </w:p>
    <w:p w14:paraId="4D9760FC" w14:textId="77777777" w:rsidR="004825C3" w:rsidRPr="0076415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764153">
        <w:t>Выполнение обязательных требований для медицинских учреждений Исполнение требования об обязательной сертификации ИСПДн в медицинских организациях.</w:t>
      </w:r>
    </w:p>
    <w:p w14:paraId="43707020" w14:textId="77777777" w:rsidR="004825C3" w:rsidRPr="0076415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764153">
        <w:t>Снижение рисков привлечения к ответственности. Минимизация рисков административных штрафов, уголовного преследования и исков от субъектов ПДн.</w:t>
      </w:r>
    </w:p>
    <w:p w14:paraId="4B8A4787" w14:textId="77777777" w:rsidR="004825C3" w:rsidRPr="0076415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764153">
        <w:t>Повышение доверия пациентов.</w:t>
      </w:r>
      <w:r w:rsidRPr="00764153">
        <w:rPr>
          <w:rFonts w:ascii="Segoe UI" w:eastAsiaTheme="minorHAns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764153">
        <w:t>Демонстрация пациентам и партнерам высокого уровня защиты конфиденциальной медицинской информации.</w:t>
      </w:r>
    </w:p>
    <w:p w14:paraId="12E6DFF6" w14:textId="77777777" w:rsidR="004825C3" w:rsidRPr="0076415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764153">
        <w:lastRenderedPageBreak/>
        <w:t>Обеспечение конкурентного преимущества. Получение преимущества перед медицинскими организациями, не прошедшими сертификацию.</w:t>
      </w:r>
    </w:p>
    <w:p w14:paraId="3E2A92A5" w14:textId="77777777" w:rsidR="004825C3" w:rsidRPr="0076415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764153">
        <w:t>Создание основы для дальнейшего совершенствования СМИБ. Формирование базы для внедрения системы менеджмента информационной безопасности по ГОСТ Р ИСО/МЭК 27001.</w:t>
      </w:r>
    </w:p>
    <w:p w14:paraId="02489937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ind w:right="137"/>
      </w:pPr>
    </w:p>
    <w:p w14:paraId="362A7B38" w14:textId="77777777" w:rsidR="004825C3" w:rsidRPr="0058582E" w:rsidRDefault="004825C3" w:rsidP="0058582E">
      <w:pPr>
        <w:rPr>
          <w:b/>
          <w:bCs/>
        </w:rPr>
      </w:pPr>
      <w:r w:rsidRPr="0058582E">
        <w:rPr>
          <w:b/>
          <w:bCs/>
        </w:rPr>
        <w:t>3</w:t>
      </w:r>
      <w:r w:rsidRPr="008036BC">
        <w:rPr>
          <w:rStyle w:val="20"/>
        </w:rPr>
        <w:t xml:space="preserve"> </w:t>
      </w:r>
      <w:r w:rsidRPr="0058582E">
        <w:rPr>
          <w:b/>
          <w:bCs/>
        </w:rPr>
        <w:t xml:space="preserve">Применимая нормативная база и стандарты: </w:t>
      </w:r>
    </w:p>
    <w:p w14:paraId="16C5DB94" w14:textId="77777777" w:rsidR="004825C3" w:rsidRPr="003E23F9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Федеральный закон № 152-ФЗ «О персональных данных» Устанавливает требования к обработке и защите ПДн, включая специальные категории (данные о здоровье).</w:t>
      </w:r>
    </w:p>
    <w:p w14:paraId="3F858B24" w14:textId="77777777" w:rsidR="004825C3" w:rsidRPr="003E23F9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Постановление Правительства РФ № 1119 от 01.11.2012 Определяет уровни защищенности ИСПДн. Для медицинских ИС, обрабатывающих данные о здоровье, требуется УЗ-1.</w:t>
      </w:r>
    </w:p>
    <w:p w14:paraId="0137BDC5" w14:textId="77777777" w:rsidR="004825C3" w:rsidRPr="003E23F9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Приказ ФСТЭК России № 21 от 18.02.2013 Устанавливает состав организационных и технических мер защиты для каждого уровня защищенности. Для УЗ-1 требуется выполнение всех 32 мер.</w:t>
      </w:r>
    </w:p>
    <w:p w14:paraId="5277F24D" w14:textId="77777777" w:rsidR="004825C3" w:rsidRPr="003E23F9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Приказ ФСТЭК России № 17 от 11.02.2013 Определяет требования к защите информации в государственных информационных системах.</w:t>
      </w:r>
    </w:p>
    <w:p w14:paraId="5E97559B" w14:textId="77777777" w:rsidR="004825C3" w:rsidRPr="003E23F9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Приказ ФСБ России № 378 от 10.07.2014 Устанавливает требования к средствам криптографической защиты информации.</w:t>
      </w:r>
    </w:p>
    <w:p w14:paraId="6EBBF43F" w14:textId="77777777" w:rsidR="004825C3" w:rsidRPr="003E23F9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ГОСТ Р ИСО/МЭК 27001-2022 Рекомендательный стандарт для построения СМИБ (может использоваться как методологическая основа).</w:t>
      </w:r>
    </w:p>
    <w:p w14:paraId="3B960607" w14:textId="77777777" w:rsidR="004825C3" w:rsidRDefault="004825C3" w:rsidP="004825C3">
      <w:pPr>
        <w:pStyle w:val="a8"/>
        <w:widowControl w:val="0"/>
        <w:numPr>
          <w:ilvl w:val="0"/>
          <w:numId w:val="126"/>
        </w:numPr>
        <w:tabs>
          <w:tab w:val="left" w:pos="1272"/>
        </w:tabs>
        <w:autoSpaceDE w:val="0"/>
        <w:autoSpaceDN w:val="0"/>
        <w:ind w:right="137"/>
      </w:pPr>
      <w:r w:rsidRPr="003E23F9">
        <w:t>ГОСТ Р 56545-2015 Требования к уязвимостям информационных систем (применим при проведении контроля НДВ)</w:t>
      </w:r>
    </w:p>
    <w:p w14:paraId="05721F2D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spacing w:before="14"/>
        <w:ind w:right="138"/>
        <w:jc w:val="left"/>
      </w:pPr>
      <w:r w:rsidRPr="00F5349D">
        <w:rPr>
          <w:b/>
          <w:bCs/>
        </w:rPr>
        <w:t xml:space="preserve">План сертификации представлен в виде диаграммы Ганта, четко структурировав информацию по этапам, задачам, ответственным, срокам и </w:t>
      </w:r>
      <w:r w:rsidRPr="00F5349D">
        <w:rPr>
          <w:b/>
          <w:bCs/>
          <w:spacing w:val="-2"/>
        </w:rPr>
        <w:t>ресурсам</w:t>
      </w:r>
      <w:r w:rsidRPr="00F5349D">
        <w:rPr>
          <w:spacing w:val="-2"/>
        </w:rPr>
        <w:t xml:space="preserve"> </w:t>
      </w:r>
      <w:r w:rsidRPr="00F5349D">
        <w:rPr>
          <w:b/>
          <w:bCs/>
        </w:rPr>
        <w:t>в проекте «Задание9Вольхина.mpp»</w:t>
      </w:r>
    </w:p>
    <w:p w14:paraId="0622B2A8" w14:textId="77777777" w:rsidR="004825C3" w:rsidRDefault="004825C3" w:rsidP="004825C3">
      <w:pPr>
        <w:pStyle w:val="1"/>
        <w:ind w:left="904" w:right="905"/>
        <w:rPr>
          <w:rFonts w:cs="Times New Roman"/>
          <w:szCs w:val="28"/>
        </w:rPr>
      </w:pPr>
      <w:bookmarkStart w:id="12" w:name="_Toc222357981"/>
      <w:r w:rsidRPr="006C6A6C">
        <w:rPr>
          <w:rFonts w:cs="Times New Roman"/>
          <w:szCs w:val="28"/>
        </w:rPr>
        <w:lastRenderedPageBreak/>
        <w:t>ЗАДАНИЕ 10: ПОДГОТОВКА ЗАЯВКИ НА СЕРТИФИКАЦИЮ ДЛЯ ЗАДАННОЙ ИС</w:t>
      </w:r>
      <w:bookmarkEnd w:id="12"/>
    </w:p>
    <w:p w14:paraId="7C2C7812" w14:textId="77777777" w:rsidR="004825C3" w:rsidRPr="00703C98" w:rsidRDefault="004825C3" w:rsidP="004825C3"/>
    <w:p w14:paraId="51074EB6" w14:textId="77777777" w:rsidR="004825C3" w:rsidRDefault="004825C3" w:rsidP="004825C3">
      <w:pPr>
        <w:pStyle w:val="af"/>
        <w:spacing w:line="360" w:lineRule="auto"/>
        <w:ind w:right="138" w:firstLine="709"/>
      </w:pPr>
      <w:r>
        <w:rPr>
          <w:b/>
        </w:rPr>
        <w:t xml:space="preserve">Цель: </w:t>
      </w:r>
      <w:r>
        <w:t>научиться правильно заполнять заявку на сертификацию, определять необходимый комплект документов и выбирать подходящий орган по сертификации.</w:t>
      </w:r>
    </w:p>
    <w:p w14:paraId="206385D8" w14:textId="77777777" w:rsidR="004825C3" w:rsidRPr="007E18E1" w:rsidRDefault="004825C3" w:rsidP="004825C3">
      <w:pPr>
        <w:pStyle w:val="a8"/>
        <w:widowControl w:val="0"/>
        <w:tabs>
          <w:tab w:val="left" w:pos="284"/>
        </w:tabs>
        <w:autoSpaceDE w:val="0"/>
        <w:autoSpaceDN w:val="0"/>
        <w:spacing w:before="14" w:line="240" w:lineRule="auto"/>
        <w:ind w:left="284"/>
        <w:rPr>
          <w:rStyle w:val="20"/>
        </w:rPr>
      </w:pPr>
      <w:r>
        <w:rPr>
          <w:b/>
        </w:rPr>
        <w:t xml:space="preserve">Описание: </w:t>
      </w:r>
      <w:r>
        <w:t>ваша задача – подготовить полный комплект документов для подачи заявки на сертификацию этой ИС.</w:t>
      </w:r>
    </w:p>
    <w:p w14:paraId="25126E43" w14:textId="13C985C3" w:rsidR="004825C3" w:rsidRPr="008036BC" w:rsidRDefault="002E315A" w:rsidP="002E315A">
      <w:pPr>
        <w:rPr>
          <w:rStyle w:val="20"/>
        </w:rPr>
      </w:pPr>
      <w:r w:rsidRPr="002E315A">
        <w:rPr>
          <w:b/>
          <w:bCs/>
        </w:rPr>
        <w:t xml:space="preserve">1 </w:t>
      </w:r>
      <w:r w:rsidR="004825C3" w:rsidRPr="002E315A">
        <w:rPr>
          <w:b/>
          <w:bCs/>
        </w:rPr>
        <w:t>тип ИС: Система видеонаблюдения в торговом центре</w:t>
      </w:r>
      <w:r w:rsidR="004825C3" w:rsidRPr="002E315A">
        <w:t>.</w:t>
      </w:r>
    </w:p>
    <w:p w14:paraId="4F1CBC0F" w14:textId="0A0F8A07" w:rsidR="004825C3" w:rsidRPr="007E18E1" w:rsidRDefault="008036BC" w:rsidP="008036BC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rPr>
          <w:rStyle w:val="20"/>
        </w:rPr>
      </w:pPr>
      <w:r>
        <w:rPr>
          <w:rFonts w:eastAsiaTheme="majorEastAsia"/>
          <w:b/>
          <w:bCs/>
        </w:rPr>
        <w:t xml:space="preserve">2 </w:t>
      </w:r>
      <w:r w:rsidR="004825C3" w:rsidRPr="008036BC">
        <w:rPr>
          <w:rFonts w:eastAsiaTheme="majorEastAsia"/>
          <w:b/>
          <w:bCs/>
        </w:rPr>
        <w:t>Изучите описание выбранной ИС и определите</w:t>
      </w:r>
      <w:r w:rsidR="004825C3" w:rsidRPr="007E18E1">
        <w:rPr>
          <w:rStyle w:val="20"/>
        </w:rPr>
        <w:t>:</w:t>
      </w:r>
    </w:p>
    <w:p w14:paraId="1C675C60" w14:textId="77777777" w:rsidR="004825C3" w:rsidRDefault="004825C3" w:rsidP="004825C3">
      <w:pPr>
        <w:pStyle w:val="a5"/>
      </w:pPr>
      <w:r w:rsidRPr="00515332">
        <w:t>2</w:t>
      </w:r>
      <w:r>
        <w:t>.1 Полное</w:t>
      </w:r>
      <w:r w:rsidRPr="00515332">
        <w:rPr>
          <w:spacing w:val="40"/>
        </w:rPr>
        <w:t xml:space="preserve"> </w:t>
      </w:r>
      <w:r>
        <w:t>наименование</w:t>
      </w:r>
      <w:r w:rsidRPr="00515332">
        <w:rPr>
          <w:spacing w:val="40"/>
        </w:rPr>
        <w:t xml:space="preserve"> </w:t>
      </w:r>
      <w:r>
        <w:t>и</w:t>
      </w:r>
      <w:r w:rsidRPr="00515332">
        <w:rPr>
          <w:spacing w:val="40"/>
        </w:rPr>
        <w:t xml:space="preserve"> </w:t>
      </w:r>
      <w:r>
        <w:t>реквизиты</w:t>
      </w:r>
      <w:r w:rsidRPr="00515332">
        <w:rPr>
          <w:spacing w:val="40"/>
        </w:rPr>
        <w:t xml:space="preserve"> </w:t>
      </w:r>
      <w:r>
        <w:t xml:space="preserve">организации-заявителя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745"/>
        <w:gridCol w:w="4746"/>
      </w:tblGrid>
      <w:tr w:rsidR="004825C3" w14:paraId="16D8BDEB" w14:textId="77777777" w:rsidTr="00F60EC9">
        <w:tc>
          <w:tcPr>
            <w:tcW w:w="4745" w:type="dxa"/>
          </w:tcPr>
          <w:p w14:paraId="444F88F2" w14:textId="77777777" w:rsidR="004825C3" w:rsidRPr="00E63A40" w:rsidRDefault="004825C3" w:rsidP="00F60EC9">
            <w:r w:rsidRPr="00E63A40">
              <w:t>Полное наименование организации</w:t>
            </w:r>
          </w:p>
        </w:tc>
        <w:tc>
          <w:tcPr>
            <w:tcW w:w="4746" w:type="dxa"/>
          </w:tcPr>
          <w:p w14:paraId="3A457CFD" w14:textId="77777777" w:rsidR="004825C3" w:rsidRPr="00E63A40" w:rsidRDefault="004825C3" w:rsidP="00F60EC9">
            <w:r w:rsidRPr="002F5957">
              <w:t>Общество с ограниченной ответственностью «Торговый центр «</w:t>
            </w:r>
            <w:r>
              <w:t>Петровский</w:t>
            </w:r>
            <w:r w:rsidRPr="002F5957">
              <w:t>»</w:t>
            </w:r>
          </w:p>
        </w:tc>
      </w:tr>
      <w:tr w:rsidR="004825C3" w14:paraId="5504BA17" w14:textId="77777777" w:rsidTr="00F60EC9">
        <w:tc>
          <w:tcPr>
            <w:tcW w:w="4745" w:type="dxa"/>
          </w:tcPr>
          <w:p w14:paraId="13FAA934" w14:textId="77777777" w:rsidR="004825C3" w:rsidRPr="00E63A40" w:rsidRDefault="004825C3" w:rsidP="00F60EC9">
            <w:r w:rsidRPr="00E63A40">
              <w:t>Сокращенное наименование</w:t>
            </w:r>
          </w:p>
        </w:tc>
        <w:tc>
          <w:tcPr>
            <w:tcW w:w="4746" w:type="dxa"/>
          </w:tcPr>
          <w:p w14:paraId="1239F8A6" w14:textId="77777777" w:rsidR="004825C3" w:rsidRPr="00E63A40" w:rsidRDefault="004825C3" w:rsidP="00F60EC9">
            <w:r w:rsidRPr="00F66D9C">
              <w:t>ООО «ТЦ «</w:t>
            </w:r>
            <w:r>
              <w:t>Петровский</w:t>
            </w:r>
            <w:r w:rsidRPr="00F66D9C">
              <w:t>»</w:t>
            </w:r>
          </w:p>
        </w:tc>
      </w:tr>
      <w:tr w:rsidR="004825C3" w14:paraId="1140AD3D" w14:textId="77777777" w:rsidTr="00F60EC9">
        <w:tc>
          <w:tcPr>
            <w:tcW w:w="4745" w:type="dxa"/>
          </w:tcPr>
          <w:p w14:paraId="3163F0A1" w14:textId="77777777" w:rsidR="004825C3" w:rsidRPr="00E63A40" w:rsidRDefault="004825C3" w:rsidP="00F60EC9">
            <w:r w:rsidRPr="00E63A40">
              <w:t>Юридический адрес</w:t>
            </w:r>
          </w:p>
        </w:tc>
        <w:tc>
          <w:tcPr>
            <w:tcW w:w="4746" w:type="dxa"/>
          </w:tcPr>
          <w:p w14:paraId="62131605" w14:textId="77777777" w:rsidR="004825C3" w:rsidRPr="00E63A40" w:rsidRDefault="004825C3" w:rsidP="00F60EC9">
            <w:hyperlink r:id="rId9" w:tooltip="Удмуртская Республика, Ижевск, улица Михаила Петрова, 29 на карте Ижевска" w:history="1">
              <w:r w:rsidRPr="008E5025">
                <w:t>ул. Михаила Петрова, 29, Ижевск</w:t>
              </w:r>
            </w:hyperlink>
          </w:p>
        </w:tc>
      </w:tr>
      <w:tr w:rsidR="004825C3" w14:paraId="383DAC5B" w14:textId="77777777" w:rsidTr="00F60EC9">
        <w:tc>
          <w:tcPr>
            <w:tcW w:w="4745" w:type="dxa"/>
          </w:tcPr>
          <w:p w14:paraId="7942B474" w14:textId="77777777" w:rsidR="004825C3" w:rsidRPr="00E63A40" w:rsidRDefault="004825C3" w:rsidP="00F60EC9">
            <w:r w:rsidRPr="00E63A40">
              <w:t>ИНН</w:t>
            </w:r>
          </w:p>
        </w:tc>
        <w:tc>
          <w:tcPr>
            <w:tcW w:w="4746" w:type="dxa"/>
          </w:tcPr>
          <w:p w14:paraId="0F11C84B" w14:textId="77777777" w:rsidR="004825C3" w:rsidRPr="0000315F" w:rsidRDefault="004825C3" w:rsidP="00F60EC9">
            <w:pPr>
              <w:spacing w:line="375" w:lineRule="atLeast"/>
            </w:pPr>
            <w:r w:rsidRPr="0000315F">
              <w:t>3948274092</w:t>
            </w:r>
          </w:p>
        </w:tc>
      </w:tr>
      <w:tr w:rsidR="004825C3" w14:paraId="7B46D456" w14:textId="77777777" w:rsidTr="00F60EC9">
        <w:tc>
          <w:tcPr>
            <w:tcW w:w="4745" w:type="dxa"/>
          </w:tcPr>
          <w:p w14:paraId="3109E0FF" w14:textId="77777777" w:rsidR="004825C3" w:rsidRPr="00E63A40" w:rsidRDefault="004825C3" w:rsidP="00F60EC9">
            <w:r w:rsidRPr="00E63A40">
              <w:t>КПП</w:t>
            </w:r>
          </w:p>
        </w:tc>
        <w:tc>
          <w:tcPr>
            <w:tcW w:w="4746" w:type="dxa"/>
          </w:tcPr>
          <w:p w14:paraId="63096A7B" w14:textId="77777777" w:rsidR="004825C3" w:rsidRPr="00E63A40" w:rsidRDefault="004825C3" w:rsidP="00F60EC9">
            <w:r>
              <w:t>877610972</w:t>
            </w:r>
          </w:p>
        </w:tc>
      </w:tr>
      <w:tr w:rsidR="004825C3" w14:paraId="7149CAA6" w14:textId="77777777" w:rsidTr="00F60EC9">
        <w:tc>
          <w:tcPr>
            <w:tcW w:w="4745" w:type="dxa"/>
          </w:tcPr>
          <w:p w14:paraId="674CD768" w14:textId="77777777" w:rsidR="004825C3" w:rsidRPr="00E63A40" w:rsidRDefault="004825C3" w:rsidP="00F60EC9">
            <w:r w:rsidRPr="00E63A40">
              <w:t>ОГРН</w:t>
            </w:r>
          </w:p>
        </w:tc>
        <w:tc>
          <w:tcPr>
            <w:tcW w:w="4746" w:type="dxa"/>
          </w:tcPr>
          <w:p w14:paraId="09F0ADD7" w14:textId="77777777" w:rsidR="004825C3" w:rsidRPr="00E63A40" w:rsidRDefault="004825C3" w:rsidP="00F60EC9">
            <w:r w:rsidRPr="00B10F7A">
              <w:t>102770</w:t>
            </w:r>
            <w:r>
              <w:t>7839329</w:t>
            </w:r>
          </w:p>
        </w:tc>
      </w:tr>
      <w:tr w:rsidR="004825C3" w14:paraId="3C29BACE" w14:textId="77777777" w:rsidTr="00F60EC9">
        <w:tc>
          <w:tcPr>
            <w:tcW w:w="4745" w:type="dxa"/>
          </w:tcPr>
          <w:p w14:paraId="36F02F54" w14:textId="77777777" w:rsidR="004825C3" w:rsidRPr="00E63A40" w:rsidRDefault="004825C3" w:rsidP="00F60EC9">
            <w:r w:rsidRPr="00E63A40">
              <w:t>ОКПО</w:t>
            </w:r>
          </w:p>
        </w:tc>
        <w:tc>
          <w:tcPr>
            <w:tcW w:w="4746" w:type="dxa"/>
          </w:tcPr>
          <w:p w14:paraId="37546815" w14:textId="77777777" w:rsidR="004825C3" w:rsidRPr="00E63A40" w:rsidRDefault="004825C3" w:rsidP="00F60EC9">
            <w:r>
              <w:t>98376210</w:t>
            </w:r>
          </w:p>
        </w:tc>
      </w:tr>
      <w:tr w:rsidR="004825C3" w14:paraId="015AEEAE" w14:textId="77777777" w:rsidTr="00F60EC9">
        <w:tc>
          <w:tcPr>
            <w:tcW w:w="4745" w:type="dxa"/>
          </w:tcPr>
          <w:p w14:paraId="27F04E20" w14:textId="77777777" w:rsidR="004825C3" w:rsidRPr="00E63A40" w:rsidRDefault="004825C3" w:rsidP="00F60EC9">
            <w:r w:rsidRPr="00E63A40">
              <w:t>Банковские реквизиты</w:t>
            </w:r>
          </w:p>
        </w:tc>
        <w:tc>
          <w:tcPr>
            <w:tcW w:w="4746" w:type="dxa"/>
          </w:tcPr>
          <w:p w14:paraId="48F1DA92" w14:textId="77777777" w:rsidR="004825C3" w:rsidRPr="00E63A40" w:rsidRDefault="004825C3" w:rsidP="00F60EC9">
            <w:r w:rsidRPr="00A046BD">
              <w:t>р/с 40702810</w:t>
            </w:r>
            <w:r>
              <w:t>765105</w:t>
            </w:r>
            <w:r w:rsidRPr="00A046BD">
              <w:t xml:space="preserve">000000 в ПАО «Сбербанк» г. </w:t>
            </w:r>
            <w:r>
              <w:t>Ижевск</w:t>
            </w:r>
            <w:r w:rsidRPr="00A046BD">
              <w:t>, к/с 3010</w:t>
            </w:r>
            <w:r>
              <w:t>321</w:t>
            </w:r>
            <w:r w:rsidRPr="00A046BD">
              <w:t>0400</w:t>
            </w:r>
            <w:r>
              <w:t>986</w:t>
            </w:r>
            <w:r w:rsidRPr="00A046BD">
              <w:t>0000</w:t>
            </w:r>
            <w:r>
              <w:t>542</w:t>
            </w:r>
            <w:r w:rsidRPr="00A046BD">
              <w:t xml:space="preserve">, БИК </w:t>
            </w:r>
            <w:r>
              <w:t>7476684378</w:t>
            </w:r>
          </w:p>
        </w:tc>
      </w:tr>
      <w:tr w:rsidR="004825C3" w14:paraId="7E9E345C" w14:textId="77777777" w:rsidTr="00F60EC9">
        <w:tc>
          <w:tcPr>
            <w:tcW w:w="4745" w:type="dxa"/>
          </w:tcPr>
          <w:p w14:paraId="1883424F" w14:textId="77777777" w:rsidR="004825C3" w:rsidRPr="00E63A40" w:rsidRDefault="004825C3" w:rsidP="00F60EC9">
            <w:r w:rsidRPr="00E63A40">
              <w:t>Телефон</w:t>
            </w:r>
          </w:p>
        </w:tc>
        <w:tc>
          <w:tcPr>
            <w:tcW w:w="4746" w:type="dxa"/>
          </w:tcPr>
          <w:p w14:paraId="7E9393E8" w14:textId="77777777" w:rsidR="004825C3" w:rsidRPr="00E63A40" w:rsidRDefault="004825C3" w:rsidP="00F60EC9">
            <w:r w:rsidRPr="00113577">
              <w:t>+7 (3412) 93-80-12</w:t>
            </w:r>
          </w:p>
        </w:tc>
      </w:tr>
      <w:tr w:rsidR="004825C3" w14:paraId="066A29DF" w14:textId="77777777" w:rsidTr="00F60EC9">
        <w:tc>
          <w:tcPr>
            <w:tcW w:w="4745" w:type="dxa"/>
          </w:tcPr>
          <w:p w14:paraId="164BA66F" w14:textId="77777777" w:rsidR="004825C3" w:rsidRPr="00E63A40" w:rsidRDefault="004825C3" w:rsidP="00F60EC9">
            <w:r w:rsidRPr="00E63A40">
              <w:t>Адрес электронной почты</w:t>
            </w:r>
          </w:p>
        </w:tc>
        <w:tc>
          <w:tcPr>
            <w:tcW w:w="4746" w:type="dxa"/>
          </w:tcPr>
          <w:p w14:paraId="6F3CB149" w14:textId="77777777" w:rsidR="004825C3" w:rsidRPr="00E63A40" w:rsidRDefault="004825C3" w:rsidP="00F60EC9">
            <w:pPr>
              <w:tabs>
                <w:tab w:val="left" w:pos="1050"/>
              </w:tabs>
            </w:pPr>
            <w:r w:rsidRPr="00F92583">
              <w:t>info@</w:t>
            </w:r>
            <w:hyperlink r:id="rId10" w:tgtFrame="_blank" w:history="1">
              <w:r w:rsidRPr="00F92583">
                <w:t>trkpetrovsky.ru</w:t>
              </w:r>
            </w:hyperlink>
          </w:p>
        </w:tc>
      </w:tr>
    </w:tbl>
    <w:p w14:paraId="31D4F64D" w14:textId="77777777" w:rsidR="004825C3" w:rsidRPr="00073C33" w:rsidRDefault="004825C3" w:rsidP="004825C3"/>
    <w:p w14:paraId="51F9BAD8" w14:textId="77777777" w:rsidR="004825C3" w:rsidRDefault="004825C3" w:rsidP="004825C3">
      <w:pPr>
        <w:pStyle w:val="a5"/>
      </w:pPr>
      <w:r>
        <w:t>2.2 Полное</w:t>
      </w:r>
      <w:r>
        <w:rPr>
          <w:spacing w:val="80"/>
        </w:rPr>
        <w:t xml:space="preserve"> </w:t>
      </w:r>
      <w:r>
        <w:t>наименование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описание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сертификации.</w:t>
      </w:r>
    </w:p>
    <w:p w14:paraId="7481C642" w14:textId="77777777" w:rsidR="004825C3" w:rsidRPr="00BC418C" w:rsidRDefault="004825C3" w:rsidP="004825C3">
      <w:r w:rsidRPr="00BC418C">
        <w:lastRenderedPageBreak/>
        <w:t>Наименование объекта сертификации: Комплексная система видеонаблюдения и видеоаналитики «</w:t>
      </w:r>
      <w:r>
        <w:t>ПовсюдуГлазки</w:t>
      </w:r>
      <w:r w:rsidRPr="00BC418C">
        <w:t xml:space="preserve"> ТЦ» (версия </w:t>
      </w:r>
      <w:r>
        <w:t>2.</w:t>
      </w:r>
      <w:r w:rsidRPr="00BC418C">
        <w:t>0), установленная и функционирующая в торговом центре «</w:t>
      </w:r>
      <w:r>
        <w:t>Петровский</w:t>
      </w:r>
      <w:r w:rsidRPr="00BC418C">
        <w:t>».</w:t>
      </w:r>
    </w:p>
    <w:p w14:paraId="319FD15B" w14:textId="77777777" w:rsidR="004825C3" w:rsidRPr="00BC418C" w:rsidRDefault="004825C3" w:rsidP="004825C3">
      <w:r w:rsidRPr="00BC418C">
        <w:t>Описание объекта сертификации:</w:t>
      </w:r>
    </w:p>
    <w:p w14:paraId="5B2F61CE" w14:textId="77777777" w:rsidR="004825C3" w:rsidRPr="00BC418C" w:rsidRDefault="004825C3" w:rsidP="004825C3">
      <w:r w:rsidRPr="00BC418C">
        <w:t>Система видеонаблюдения представляет собой распределенный программно-аппаратный комплекс, предназначенный для:</w:t>
      </w:r>
    </w:p>
    <w:p w14:paraId="43C7FC32" w14:textId="77777777" w:rsidR="004825C3" w:rsidRPr="00BC418C" w:rsidRDefault="004825C3" w:rsidP="004825C3">
      <w:pPr>
        <w:numPr>
          <w:ilvl w:val="0"/>
          <w:numId w:val="131"/>
        </w:numPr>
      </w:pPr>
      <w:r w:rsidRPr="00BC418C">
        <w:t>непрерывной круглосуточной видеофиксации событий на территории торгового центра;</w:t>
      </w:r>
    </w:p>
    <w:p w14:paraId="6A22D444" w14:textId="77777777" w:rsidR="004825C3" w:rsidRPr="00BC418C" w:rsidRDefault="004825C3" w:rsidP="004825C3">
      <w:pPr>
        <w:numPr>
          <w:ilvl w:val="0"/>
          <w:numId w:val="131"/>
        </w:numPr>
      </w:pPr>
      <w:r w:rsidRPr="00BC418C">
        <w:t>обеспечения безопасности посетителей и сотрудников;</w:t>
      </w:r>
    </w:p>
    <w:p w14:paraId="55362731" w14:textId="77777777" w:rsidR="004825C3" w:rsidRPr="00BC418C" w:rsidRDefault="004825C3" w:rsidP="004825C3">
      <w:pPr>
        <w:numPr>
          <w:ilvl w:val="0"/>
          <w:numId w:val="131"/>
        </w:numPr>
      </w:pPr>
      <w:r w:rsidRPr="00BC418C">
        <w:t>предотвращения противоправных действий;</w:t>
      </w:r>
    </w:p>
    <w:p w14:paraId="198A719F" w14:textId="77777777" w:rsidR="004825C3" w:rsidRPr="00BC418C" w:rsidRDefault="004825C3" w:rsidP="004825C3">
      <w:pPr>
        <w:numPr>
          <w:ilvl w:val="0"/>
          <w:numId w:val="131"/>
        </w:numPr>
      </w:pPr>
      <w:r w:rsidRPr="00BC418C">
        <w:t>мониторинга соблюдения правил торговли;</w:t>
      </w:r>
    </w:p>
    <w:p w14:paraId="6F35AD09" w14:textId="77777777" w:rsidR="004825C3" w:rsidRPr="00BC418C" w:rsidRDefault="004825C3" w:rsidP="004825C3">
      <w:pPr>
        <w:numPr>
          <w:ilvl w:val="0"/>
          <w:numId w:val="131"/>
        </w:numPr>
      </w:pPr>
      <w:r w:rsidRPr="00BC418C">
        <w:t>хранения архивов видеозаписей для последующего предоставления правоохранительным органам.</w:t>
      </w:r>
    </w:p>
    <w:p w14:paraId="793C2F06" w14:textId="77777777" w:rsidR="004825C3" w:rsidRPr="00BC418C" w:rsidRDefault="004825C3" w:rsidP="004825C3">
      <w:r w:rsidRPr="00BC418C">
        <w:rPr>
          <w:b/>
          <w:bCs/>
        </w:rPr>
        <w:t>Состав системы: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6030"/>
      </w:tblGrid>
      <w:tr w:rsidR="004825C3" w:rsidRPr="00BC418C" w14:paraId="5816A065" w14:textId="77777777" w:rsidTr="00F60E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E3A8" w14:textId="77777777" w:rsidR="004825C3" w:rsidRPr="00BC418C" w:rsidRDefault="004825C3" w:rsidP="00F60EC9">
            <w:pPr>
              <w:ind w:left="284"/>
            </w:pPr>
            <w:r w:rsidRPr="00BC418C"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E5BDB" w14:textId="77777777" w:rsidR="004825C3" w:rsidRPr="00BC418C" w:rsidRDefault="004825C3" w:rsidP="00F60EC9">
            <w:r w:rsidRPr="00BC418C">
              <w:t>Характеристика</w:t>
            </w:r>
          </w:p>
        </w:tc>
      </w:tr>
      <w:tr w:rsidR="004825C3" w:rsidRPr="00BC418C" w14:paraId="41DFD962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3999" w14:textId="77777777" w:rsidR="004825C3" w:rsidRPr="00BC418C" w:rsidRDefault="004825C3" w:rsidP="00F60EC9">
            <w:pPr>
              <w:ind w:left="284"/>
            </w:pPr>
            <w:r w:rsidRPr="00BC418C">
              <w:rPr>
                <w:b/>
                <w:bCs/>
              </w:rPr>
              <w:t>IP-видеокамеры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2ACE6" w14:textId="77777777" w:rsidR="004825C3" w:rsidRPr="00BC418C" w:rsidRDefault="004825C3" w:rsidP="00F60EC9">
            <w:pPr>
              <w:ind w:right="245"/>
            </w:pPr>
            <w:r>
              <w:t>200</w:t>
            </w:r>
            <w:r w:rsidRPr="00BC418C">
              <w:t xml:space="preserve"> шт.,разрешение 4K, встроенный микрофон, ИК-подсветка</w:t>
            </w:r>
          </w:p>
        </w:tc>
      </w:tr>
      <w:tr w:rsidR="004825C3" w:rsidRPr="00BC418C" w14:paraId="0DF44705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58AC" w14:textId="77777777" w:rsidR="004825C3" w:rsidRPr="00BC418C" w:rsidRDefault="004825C3" w:rsidP="00F60EC9">
            <w:pPr>
              <w:ind w:left="284"/>
            </w:pPr>
            <w:r w:rsidRPr="00BC418C">
              <w:rPr>
                <w:b/>
                <w:bCs/>
              </w:rPr>
              <w:t>Видеосерверы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D90AE" w14:textId="77777777" w:rsidR="004825C3" w:rsidRPr="00BC418C" w:rsidRDefault="004825C3" w:rsidP="00F60EC9">
            <w:pPr>
              <w:ind w:right="245"/>
              <w:rPr>
                <w:lang w:val="en-US"/>
              </w:rPr>
            </w:pPr>
            <w:r w:rsidRPr="00BA3579">
              <w:rPr>
                <w:lang w:val="en-US"/>
              </w:rPr>
              <w:t>4</w:t>
            </w:r>
            <w:r w:rsidRPr="00BC418C">
              <w:rPr>
                <w:lang w:val="en-US"/>
              </w:rPr>
              <w:t xml:space="preserve"> </w:t>
            </w:r>
            <w:r w:rsidRPr="00BC418C">
              <w:t>шт</w:t>
            </w:r>
            <w:r w:rsidRPr="00BC418C">
              <w:rPr>
                <w:lang w:val="en-US"/>
              </w:rPr>
              <w:t xml:space="preserve">., 64 </w:t>
            </w:r>
            <w:r w:rsidRPr="00BC418C">
              <w:t>ГБ</w:t>
            </w:r>
            <w:r w:rsidRPr="00BC418C">
              <w:rPr>
                <w:lang w:val="en-US"/>
              </w:rPr>
              <w:t xml:space="preserve"> RAM, RAID 10</w:t>
            </w:r>
          </w:p>
        </w:tc>
      </w:tr>
      <w:tr w:rsidR="004825C3" w:rsidRPr="00BC418C" w14:paraId="10013FFA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53C31" w14:textId="77777777" w:rsidR="004825C3" w:rsidRPr="00BC418C" w:rsidRDefault="004825C3" w:rsidP="00F60EC9">
            <w:pPr>
              <w:ind w:left="284"/>
            </w:pPr>
            <w:r w:rsidRPr="00BC418C">
              <w:rPr>
                <w:b/>
                <w:bCs/>
              </w:rPr>
              <w:t>Система хранения данных (СХД)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3188A" w14:textId="77777777" w:rsidR="004825C3" w:rsidRPr="00BC418C" w:rsidRDefault="004825C3" w:rsidP="00F60EC9">
            <w:pPr>
              <w:ind w:right="245"/>
            </w:pPr>
            <w:r w:rsidRPr="00BC418C">
              <w:t>2 шт., общий объем 120 ТБ</w:t>
            </w:r>
          </w:p>
        </w:tc>
      </w:tr>
      <w:tr w:rsidR="004825C3" w:rsidRPr="00BC418C" w14:paraId="06690378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0522" w14:textId="77777777" w:rsidR="004825C3" w:rsidRPr="00BC418C" w:rsidRDefault="004825C3" w:rsidP="00F60EC9">
            <w:pPr>
              <w:ind w:left="284"/>
            </w:pPr>
            <w:r w:rsidRPr="00BC418C">
              <w:rPr>
                <w:b/>
                <w:bCs/>
              </w:rPr>
              <w:t>Рабочие станции операторов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19C60" w14:textId="77777777" w:rsidR="004825C3" w:rsidRPr="00BC418C" w:rsidRDefault="004825C3" w:rsidP="00F60EC9">
            <w:pPr>
              <w:ind w:right="245"/>
            </w:pPr>
            <w:r w:rsidRPr="00BC418C">
              <w:t>5 шт.</w:t>
            </w:r>
          </w:p>
        </w:tc>
      </w:tr>
      <w:tr w:rsidR="004825C3" w:rsidRPr="00BC418C" w14:paraId="6849978F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6B7FD" w14:textId="77777777" w:rsidR="004825C3" w:rsidRPr="00BC418C" w:rsidRDefault="004825C3" w:rsidP="00F60EC9">
            <w:pPr>
              <w:ind w:left="284"/>
            </w:pPr>
            <w:r w:rsidRPr="00BC418C">
              <w:rPr>
                <w:b/>
                <w:bCs/>
              </w:rPr>
              <w:t>Программное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D0A86" w14:textId="77777777" w:rsidR="004825C3" w:rsidRPr="00BC418C" w:rsidRDefault="004825C3" w:rsidP="00F60EC9">
            <w:pPr>
              <w:ind w:right="245"/>
            </w:pPr>
            <w:r w:rsidRPr="00BC418C">
              <w:t>Видеоменеджер «</w:t>
            </w:r>
            <w:r>
              <w:t>Чистая Линия</w:t>
            </w:r>
            <w:r w:rsidRPr="00BC418C">
              <w:t xml:space="preserve">» версия </w:t>
            </w:r>
            <w:r>
              <w:t>7</w:t>
            </w:r>
            <w:r w:rsidRPr="00BC418C">
              <w:t>.</w:t>
            </w:r>
            <w:r>
              <w:t>6</w:t>
            </w:r>
            <w:r w:rsidRPr="00BC418C">
              <w:t xml:space="preserve"> (разработка ООО «Тех</w:t>
            </w:r>
            <w:r>
              <w:t>Линия</w:t>
            </w:r>
            <w:r w:rsidRPr="00BC418C">
              <w:t>»)</w:t>
            </w:r>
          </w:p>
        </w:tc>
      </w:tr>
      <w:tr w:rsidR="004825C3" w:rsidRPr="00BC418C" w14:paraId="68296941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843D4" w14:textId="77777777" w:rsidR="004825C3" w:rsidRPr="00BC418C" w:rsidRDefault="004825C3" w:rsidP="00F60EC9">
            <w:pPr>
              <w:ind w:left="284"/>
            </w:pPr>
            <w:r w:rsidRPr="00BC418C">
              <w:rPr>
                <w:b/>
                <w:bCs/>
              </w:rPr>
              <w:lastRenderedPageBreak/>
              <w:t>Мониторы видеостены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1805" w14:textId="77777777" w:rsidR="004825C3" w:rsidRPr="00BC418C" w:rsidRDefault="004825C3" w:rsidP="00F60EC9">
            <w:pPr>
              <w:ind w:right="245"/>
            </w:pPr>
            <w:r w:rsidRPr="00BC418C">
              <w:t>6 шт., для центра мониторинга</w:t>
            </w:r>
          </w:p>
        </w:tc>
      </w:tr>
    </w:tbl>
    <w:p w14:paraId="17B7E31E" w14:textId="77777777" w:rsidR="004825C3" w:rsidRPr="00BC418C" w:rsidRDefault="004825C3" w:rsidP="004825C3">
      <w:r w:rsidRPr="00BC418C">
        <w:rPr>
          <w:b/>
          <w:bCs/>
        </w:rPr>
        <w:t>Функциональные возможности:</w:t>
      </w:r>
    </w:p>
    <w:p w14:paraId="0490BD16" w14:textId="77777777" w:rsidR="004825C3" w:rsidRPr="00BC418C" w:rsidRDefault="004825C3" w:rsidP="004825C3">
      <w:pPr>
        <w:numPr>
          <w:ilvl w:val="0"/>
          <w:numId w:val="132"/>
        </w:numPr>
      </w:pPr>
      <w:r w:rsidRPr="00BC418C">
        <w:t>детекция движения и лиц;</w:t>
      </w:r>
    </w:p>
    <w:p w14:paraId="3FB29789" w14:textId="77777777" w:rsidR="004825C3" w:rsidRPr="00BC418C" w:rsidRDefault="004825C3" w:rsidP="004825C3">
      <w:pPr>
        <w:numPr>
          <w:ilvl w:val="0"/>
          <w:numId w:val="132"/>
        </w:numPr>
      </w:pPr>
      <w:r w:rsidRPr="00BC418C">
        <w:t>распознавание силуэтов;</w:t>
      </w:r>
    </w:p>
    <w:p w14:paraId="416C327E" w14:textId="77777777" w:rsidR="004825C3" w:rsidRPr="00BC418C" w:rsidRDefault="004825C3" w:rsidP="004825C3">
      <w:pPr>
        <w:numPr>
          <w:ilvl w:val="0"/>
          <w:numId w:val="132"/>
        </w:numPr>
      </w:pPr>
      <w:r w:rsidRPr="00BC418C">
        <w:t>анализ трафика посетителей (подсчет входящих/выходящих);</w:t>
      </w:r>
    </w:p>
    <w:p w14:paraId="6ED9EFCD" w14:textId="77777777" w:rsidR="004825C3" w:rsidRPr="00BC418C" w:rsidRDefault="004825C3" w:rsidP="004825C3">
      <w:pPr>
        <w:numPr>
          <w:ilvl w:val="0"/>
          <w:numId w:val="132"/>
        </w:numPr>
      </w:pPr>
      <w:r w:rsidRPr="00BC418C">
        <w:t>создание "тепловых карт" перемещений;</w:t>
      </w:r>
    </w:p>
    <w:p w14:paraId="39D1781F" w14:textId="77777777" w:rsidR="004825C3" w:rsidRPr="00BC418C" w:rsidRDefault="004825C3" w:rsidP="004825C3">
      <w:pPr>
        <w:numPr>
          <w:ilvl w:val="0"/>
          <w:numId w:val="132"/>
        </w:numPr>
      </w:pPr>
      <w:r w:rsidRPr="00BC418C">
        <w:t>архивация с глубиной хранения 30 суток;</w:t>
      </w:r>
    </w:p>
    <w:p w14:paraId="33F9FF6D" w14:textId="77777777" w:rsidR="004825C3" w:rsidRPr="00BC418C" w:rsidRDefault="004825C3" w:rsidP="004825C3">
      <w:pPr>
        <w:numPr>
          <w:ilvl w:val="0"/>
          <w:numId w:val="132"/>
        </w:numPr>
      </w:pPr>
      <w:r w:rsidRPr="00BC418C">
        <w:t>интеграция с системой контроля доступа (СКУД).</w:t>
      </w:r>
    </w:p>
    <w:p w14:paraId="67BA2CD6" w14:textId="77777777" w:rsidR="004825C3" w:rsidRPr="000D10AA" w:rsidRDefault="004825C3" w:rsidP="004825C3"/>
    <w:p w14:paraId="6C56FF08" w14:textId="77777777" w:rsidR="004825C3" w:rsidRPr="00E10FA9" w:rsidRDefault="004825C3" w:rsidP="00E10FA9">
      <w:pPr>
        <w:rPr>
          <w:b/>
          <w:bCs/>
        </w:rPr>
      </w:pPr>
      <w:r w:rsidRPr="00E10FA9">
        <w:rPr>
          <w:b/>
          <w:bCs/>
        </w:rPr>
        <w:t>2.3 Заявляемые</w:t>
      </w:r>
      <w:r w:rsidRPr="00E10FA9">
        <w:rPr>
          <w:b/>
          <w:bCs/>
          <w:spacing w:val="-15"/>
        </w:rPr>
        <w:t xml:space="preserve"> </w:t>
      </w:r>
      <w:r w:rsidRPr="00E10FA9">
        <w:rPr>
          <w:b/>
          <w:bCs/>
        </w:rPr>
        <w:t>требования</w:t>
      </w:r>
      <w:r w:rsidRPr="00E10FA9">
        <w:rPr>
          <w:b/>
          <w:bCs/>
          <w:spacing w:val="-14"/>
        </w:rPr>
        <w:t xml:space="preserve"> </w:t>
      </w:r>
      <w:r w:rsidRPr="00E10FA9">
        <w:rPr>
          <w:b/>
          <w:bCs/>
        </w:rPr>
        <w:t>(выберите</w:t>
      </w:r>
      <w:r w:rsidRPr="00E10FA9">
        <w:rPr>
          <w:b/>
          <w:bCs/>
          <w:spacing w:val="-15"/>
        </w:rPr>
        <w:t xml:space="preserve"> </w:t>
      </w:r>
      <w:r w:rsidRPr="00E10FA9">
        <w:rPr>
          <w:b/>
          <w:bCs/>
        </w:rPr>
        <w:t>применимые</w:t>
      </w:r>
      <w:r w:rsidRPr="00E10FA9">
        <w:rPr>
          <w:b/>
          <w:bCs/>
          <w:spacing w:val="-15"/>
        </w:rPr>
        <w:t xml:space="preserve"> </w:t>
      </w:r>
      <w:r w:rsidRPr="00E10FA9">
        <w:rPr>
          <w:b/>
          <w:bCs/>
        </w:rPr>
        <w:t>Федеральные законы, стандарты, приказы регуляторов - обоснуйте свой выбор).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838"/>
        <w:gridCol w:w="4970"/>
      </w:tblGrid>
      <w:tr w:rsidR="004825C3" w:rsidRPr="008376E5" w14:paraId="48820EBA" w14:textId="77777777" w:rsidTr="00F60EC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C852" w14:textId="77777777" w:rsidR="004825C3" w:rsidRPr="008376E5" w:rsidRDefault="004825C3" w:rsidP="00F60EC9">
            <w:pPr>
              <w:ind w:left="284"/>
            </w:pPr>
            <w:r w:rsidRPr="008376E5"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D9B8" w14:textId="77777777" w:rsidR="004825C3" w:rsidRPr="008376E5" w:rsidRDefault="004825C3" w:rsidP="00F60EC9">
            <w:r w:rsidRPr="008376E5">
              <w:t>Нормативный документ</w:t>
            </w:r>
          </w:p>
        </w:tc>
        <w:tc>
          <w:tcPr>
            <w:tcW w:w="49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18D9" w14:textId="77777777" w:rsidR="004825C3" w:rsidRPr="008376E5" w:rsidRDefault="004825C3" w:rsidP="00F60EC9">
            <w:r w:rsidRPr="008376E5">
              <w:t>Обоснование применимости</w:t>
            </w:r>
          </w:p>
        </w:tc>
      </w:tr>
      <w:tr w:rsidR="004825C3" w:rsidRPr="008376E5" w14:paraId="368ED828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BE3DD" w14:textId="77777777" w:rsidR="004825C3" w:rsidRPr="008376E5" w:rsidRDefault="004825C3" w:rsidP="00F60EC9">
            <w:pPr>
              <w:ind w:left="284"/>
            </w:pPr>
            <w:r w:rsidRPr="008376E5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17D82" w14:textId="77777777" w:rsidR="004825C3" w:rsidRPr="008376E5" w:rsidRDefault="004825C3" w:rsidP="00F60EC9">
            <w:r w:rsidRPr="008376E5">
              <w:t>Федеральный закон № 152-ФЗ «О персональных данных»</w:t>
            </w:r>
          </w:p>
        </w:tc>
        <w:tc>
          <w:tcPr>
            <w:tcW w:w="49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D777" w14:textId="77777777" w:rsidR="004825C3" w:rsidRPr="008376E5" w:rsidRDefault="004825C3" w:rsidP="00F60EC9">
            <w:pPr>
              <w:ind w:right="245"/>
            </w:pPr>
            <w:r w:rsidRPr="008376E5">
              <w:t>Система видеонаблюдения обрабатывает видеозаписи, на которых присутствуют изображения посетителей и сотрудников, что относится к биометрическим персональным данным</w:t>
            </w:r>
          </w:p>
        </w:tc>
      </w:tr>
      <w:tr w:rsidR="004825C3" w:rsidRPr="008376E5" w14:paraId="7792AEC3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74DE6" w14:textId="77777777" w:rsidR="004825C3" w:rsidRPr="008376E5" w:rsidRDefault="004825C3" w:rsidP="00F60EC9">
            <w:pPr>
              <w:ind w:left="284"/>
            </w:pPr>
            <w: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4274" w14:textId="77777777" w:rsidR="004825C3" w:rsidRPr="008376E5" w:rsidRDefault="004825C3" w:rsidP="00F60EC9">
            <w:r w:rsidRPr="008376E5">
              <w:t>Приказ ФСТЭК России № 21 от 18.02.2013</w:t>
            </w:r>
          </w:p>
        </w:tc>
        <w:tc>
          <w:tcPr>
            <w:tcW w:w="49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62412" w14:textId="77777777" w:rsidR="004825C3" w:rsidRPr="008376E5" w:rsidRDefault="004825C3" w:rsidP="00F60EC9">
            <w:pPr>
              <w:ind w:right="245"/>
            </w:pPr>
            <w:r w:rsidRPr="008376E5">
              <w:t>Устанавливает состав организационных и технических мер защиты для информационных систем персональных данных. Применим для подтверждения корректности реализованных мер защиты.</w:t>
            </w:r>
          </w:p>
        </w:tc>
      </w:tr>
      <w:tr w:rsidR="004825C3" w:rsidRPr="008376E5" w14:paraId="675E9F84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6214" w14:textId="77777777" w:rsidR="004825C3" w:rsidRPr="008376E5" w:rsidRDefault="004825C3" w:rsidP="00F60EC9">
            <w:pPr>
              <w:ind w:left="284"/>
            </w:pPr>
            <w: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8131" w14:textId="77777777" w:rsidR="004825C3" w:rsidRPr="008376E5" w:rsidRDefault="004825C3" w:rsidP="00F60EC9">
            <w:r w:rsidRPr="008376E5">
              <w:t>Приказ ФСТЭК России № 17 от 11.02.2013</w:t>
            </w:r>
          </w:p>
        </w:tc>
        <w:tc>
          <w:tcPr>
            <w:tcW w:w="49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0C2A" w14:textId="77777777" w:rsidR="004825C3" w:rsidRPr="008376E5" w:rsidRDefault="004825C3" w:rsidP="00F60EC9">
            <w:pPr>
              <w:ind w:right="245"/>
            </w:pPr>
            <w:r w:rsidRPr="008376E5">
              <w:t xml:space="preserve">Определяет требования к защите информации в информационных системах </w:t>
            </w:r>
          </w:p>
        </w:tc>
      </w:tr>
      <w:tr w:rsidR="004825C3" w:rsidRPr="008376E5" w14:paraId="186EA333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A7953" w14:textId="77777777" w:rsidR="004825C3" w:rsidRPr="008376E5" w:rsidRDefault="004825C3" w:rsidP="00F60EC9">
            <w:pPr>
              <w:ind w:left="284"/>
            </w:pPr>
            <w: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2DFB" w14:textId="77777777" w:rsidR="004825C3" w:rsidRPr="008376E5" w:rsidRDefault="004825C3" w:rsidP="00F60EC9">
            <w:r w:rsidRPr="008376E5">
              <w:t>ГОСТ Р 58274-2018 «Системы видеонаблюдения. Классификация. Общие технические требования»</w:t>
            </w:r>
          </w:p>
        </w:tc>
        <w:tc>
          <w:tcPr>
            <w:tcW w:w="497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9E54D" w14:textId="77777777" w:rsidR="004825C3" w:rsidRPr="008376E5" w:rsidRDefault="004825C3" w:rsidP="00F60EC9">
            <w:pPr>
              <w:ind w:right="245"/>
            </w:pPr>
            <w:r w:rsidRPr="008376E5">
              <w:t>Национальный стандарт, устанавливающий технические требования к системам видеонаблюдения, включая параметры качества изображения, архивов и надежности.</w:t>
            </w:r>
          </w:p>
        </w:tc>
      </w:tr>
    </w:tbl>
    <w:p w14:paraId="6777A87A" w14:textId="77777777" w:rsidR="004825C3" w:rsidRPr="00E30E98" w:rsidRDefault="004825C3" w:rsidP="004825C3"/>
    <w:p w14:paraId="74873F10" w14:textId="77777777" w:rsidR="004825C3" w:rsidRDefault="004825C3" w:rsidP="004825C3">
      <w:pPr>
        <w:pStyle w:val="a5"/>
      </w:pPr>
      <w:r>
        <w:t xml:space="preserve"> </w:t>
      </w:r>
    </w:p>
    <w:p w14:paraId="038B347D" w14:textId="77777777" w:rsidR="004825C3" w:rsidRPr="00E10FA9" w:rsidRDefault="004825C3" w:rsidP="00E10FA9">
      <w:pPr>
        <w:rPr>
          <w:b/>
          <w:bCs/>
        </w:rPr>
      </w:pPr>
      <w:r w:rsidRPr="00E10FA9">
        <w:rPr>
          <w:b/>
          <w:bCs/>
        </w:rPr>
        <w:t>2.4 Информацию</w:t>
      </w:r>
      <w:r w:rsidRPr="00E10FA9">
        <w:rPr>
          <w:b/>
          <w:bCs/>
        </w:rPr>
        <w:tab/>
      </w:r>
      <w:r w:rsidRPr="00E10FA9">
        <w:rPr>
          <w:b/>
          <w:bCs/>
          <w:spacing w:val="-10"/>
        </w:rPr>
        <w:t>о</w:t>
      </w:r>
      <w:r w:rsidRPr="00E10FA9">
        <w:rPr>
          <w:b/>
          <w:bCs/>
        </w:rPr>
        <w:tab/>
        <w:t>производителе</w:t>
      </w:r>
      <w:r w:rsidRPr="00E10FA9">
        <w:rPr>
          <w:b/>
          <w:bCs/>
        </w:rPr>
        <w:tab/>
        <w:t>(разработчике)</w:t>
      </w:r>
      <w:r w:rsidRPr="00E10FA9">
        <w:rPr>
          <w:b/>
          <w:bCs/>
        </w:rPr>
        <w:tab/>
        <w:t>объекта сертификации.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5137"/>
      </w:tblGrid>
      <w:tr w:rsidR="004825C3" w:rsidRPr="004975A8" w14:paraId="7DD55B02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953A3" w14:textId="77777777" w:rsidR="004825C3" w:rsidRPr="004975A8" w:rsidRDefault="004825C3" w:rsidP="00F60EC9">
            <w:pPr>
              <w:ind w:left="284"/>
            </w:pPr>
            <w:r w:rsidRPr="004975A8">
              <w:t>Полное наименование организации-разработчика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A5ED7" w14:textId="77777777" w:rsidR="004825C3" w:rsidRPr="004975A8" w:rsidRDefault="004825C3" w:rsidP="00F60EC9">
            <w:pPr>
              <w:ind w:right="387"/>
            </w:pPr>
            <w:r w:rsidRPr="004975A8">
              <w:t>Общество с ограниченной ответственностью «Тех</w:t>
            </w:r>
            <w:r w:rsidRPr="00FC665A">
              <w:t>Линия</w:t>
            </w:r>
            <w:r w:rsidRPr="004975A8">
              <w:t>»</w:t>
            </w:r>
          </w:p>
        </w:tc>
      </w:tr>
      <w:tr w:rsidR="004825C3" w:rsidRPr="004975A8" w14:paraId="494E4C0F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5422" w14:textId="77777777" w:rsidR="004825C3" w:rsidRPr="004975A8" w:rsidRDefault="004825C3" w:rsidP="00F60EC9">
            <w:pPr>
              <w:ind w:left="284"/>
            </w:pPr>
            <w:r w:rsidRPr="004975A8">
              <w:t>Сокращенное наименование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598A9" w14:textId="77777777" w:rsidR="004825C3" w:rsidRPr="004975A8" w:rsidRDefault="004825C3" w:rsidP="00F60EC9">
            <w:pPr>
              <w:ind w:right="387"/>
            </w:pPr>
            <w:r w:rsidRPr="004975A8">
              <w:t>ООО «Тех</w:t>
            </w:r>
            <w:r w:rsidRPr="00FC665A">
              <w:t>Линия</w:t>
            </w:r>
            <w:r w:rsidRPr="004975A8">
              <w:t>»</w:t>
            </w:r>
          </w:p>
        </w:tc>
      </w:tr>
      <w:tr w:rsidR="004825C3" w:rsidRPr="004975A8" w14:paraId="7016D1A4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8ABEC" w14:textId="77777777" w:rsidR="004825C3" w:rsidRPr="004975A8" w:rsidRDefault="004825C3" w:rsidP="00F60EC9">
            <w:pPr>
              <w:ind w:left="284"/>
            </w:pPr>
            <w:r w:rsidRPr="004975A8">
              <w:t>Юридический адрес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859B9" w14:textId="77777777" w:rsidR="004825C3" w:rsidRPr="004975A8" w:rsidRDefault="004825C3" w:rsidP="00F60EC9">
            <w:pPr>
              <w:ind w:right="387"/>
            </w:pPr>
            <w:r w:rsidRPr="004975A8">
              <w:t xml:space="preserve">г. </w:t>
            </w:r>
            <w:r>
              <w:t>Ижевск</w:t>
            </w:r>
            <w:r w:rsidRPr="004975A8">
              <w:t xml:space="preserve">, ул. </w:t>
            </w:r>
            <w:r>
              <w:t>Удмуртская</w:t>
            </w:r>
            <w:r w:rsidRPr="004975A8">
              <w:t xml:space="preserve">, д. </w:t>
            </w:r>
            <w:r>
              <w:t>5</w:t>
            </w:r>
            <w:r w:rsidRPr="004975A8">
              <w:t xml:space="preserve">, офис </w:t>
            </w:r>
            <w:r>
              <w:t>102</w:t>
            </w:r>
          </w:p>
        </w:tc>
      </w:tr>
      <w:tr w:rsidR="004825C3" w:rsidRPr="004975A8" w14:paraId="63AE5714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6CB3" w14:textId="77777777" w:rsidR="004825C3" w:rsidRPr="004975A8" w:rsidRDefault="004825C3" w:rsidP="00F60EC9">
            <w:pPr>
              <w:ind w:left="284"/>
            </w:pPr>
            <w:r w:rsidRPr="004975A8">
              <w:t>ИНН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7ED10" w14:textId="77777777" w:rsidR="004825C3" w:rsidRPr="004975A8" w:rsidRDefault="004825C3" w:rsidP="00F60EC9">
            <w:pPr>
              <w:ind w:right="387"/>
            </w:pPr>
            <w:r w:rsidRPr="004975A8">
              <w:t>7715987654</w:t>
            </w:r>
          </w:p>
        </w:tc>
      </w:tr>
      <w:tr w:rsidR="004825C3" w:rsidRPr="004975A8" w14:paraId="1E39DA9B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F730F" w14:textId="77777777" w:rsidR="004825C3" w:rsidRPr="004975A8" w:rsidRDefault="004825C3" w:rsidP="00F60EC9">
            <w:pPr>
              <w:ind w:left="284"/>
            </w:pPr>
            <w:r w:rsidRPr="004975A8">
              <w:t>КПП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DC34B" w14:textId="77777777" w:rsidR="004825C3" w:rsidRPr="004975A8" w:rsidRDefault="004825C3" w:rsidP="00F60EC9">
            <w:pPr>
              <w:ind w:right="387"/>
            </w:pPr>
            <w:r w:rsidRPr="004975A8">
              <w:t>771501001</w:t>
            </w:r>
          </w:p>
        </w:tc>
      </w:tr>
      <w:tr w:rsidR="004825C3" w:rsidRPr="004975A8" w14:paraId="19F09D50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4354A" w14:textId="77777777" w:rsidR="004825C3" w:rsidRPr="004975A8" w:rsidRDefault="004825C3" w:rsidP="00F60EC9">
            <w:pPr>
              <w:ind w:left="284"/>
            </w:pPr>
            <w:r w:rsidRPr="004975A8">
              <w:t>ОГРН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D2E93" w14:textId="77777777" w:rsidR="004825C3" w:rsidRPr="004975A8" w:rsidRDefault="004825C3" w:rsidP="00F60EC9">
            <w:pPr>
              <w:ind w:right="387"/>
            </w:pPr>
            <w:r w:rsidRPr="004975A8">
              <w:t>1157746123456</w:t>
            </w:r>
          </w:p>
        </w:tc>
      </w:tr>
      <w:tr w:rsidR="004825C3" w:rsidRPr="004975A8" w14:paraId="6948003C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FCCB8" w14:textId="77777777" w:rsidR="004825C3" w:rsidRPr="004975A8" w:rsidRDefault="004825C3" w:rsidP="00F60EC9">
            <w:pPr>
              <w:ind w:left="284"/>
            </w:pPr>
            <w:r w:rsidRPr="004975A8">
              <w:lastRenderedPageBreak/>
              <w:t>Разрабатываемое 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D93B2" w14:textId="77777777" w:rsidR="004825C3" w:rsidRPr="004975A8" w:rsidRDefault="004825C3" w:rsidP="00F60EC9">
            <w:pPr>
              <w:ind w:right="387"/>
            </w:pPr>
            <w:r w:rsidRPr="004975A8">
              <w:t>Видео менеджер «</w:t>
            </w:r>
            <w:r w:rsidRPr="00FC665A">
              <w:t>Чистая Линия</w:t>
            </w:r>
            <w:r w:rsidRPr="004975A8">
              <w:t xml:space="preserve">» версия </w:t>
            </w:r>
            <w:r w:rsidRPr="00FC665A">
              <w:t>7.6</w:t>
            </w:r>
          </w:p>
        </w:tc>
      </w:tr>
      <w:tr w:rsidR="004825C3" w:rsidRPr="004975A8" w14:paraId="1BFAF9D0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DDF35" w14:textId="77777777" w:rsidR="004825C3" w:rsidRPr="004975A8" w:rsidRDefault="004825C3" w:rsidP="00F60EC9">
            <w:pPr>
              <w:ind w:left="284"/>
            </w:pPr>
            <w:r w:rsidRPr="004975A8">
              <w:t>Телефон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ACD4" w14:textId="77777777" w:rsidR="004825C3" w:rsidRPr="004975A8" w:rsidRDefault="004825C3" w:rsidP="00F60EC9">
            <w:pPr>
              <w:ind w:right="387"/>
            </w:pPr>
            <w:r w:rsidRPr="004975A8">
              <w:t>+7 (</w:t>
            </w:r>
            <w:r>
              <w:t>950</w:t>
            </w:r>
            <w:r w:rsidRPr="004975A8">
              <w:t>) 234-5</w:t>
            </w:r>
            <w:r>
              <w:t>5</w:t>
            </w:r>
            <w:r w:rsidRPr="004975A8">
              <w:t>-</w:t>
            </w:r>
            <w:r>
              <w:t>85</w:t>
            </w:r>
          </w:p>
        </w:tc>
      </w:tr>
      <w:tr w:rsidR="004825C3" w:rsidRPr="004975A8" w14:paraId="4A8D28C1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E6E45" w14:textId="77777777" w:rsidR="004825C3" w:rsidRPr="004975A8" w:rsidRDefault="004825C3" w:rsidP="00F60EC9">
            <w:pPr>
              <w:ind w:left="284"/>
            </w:pPr>
            <w:r w:rsidRPr="004975A8">
              <w:t>Адрес электронной почты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8FF0C" w14:textId="77777777" w:rsidR="004825C3" w:rsidRPr="004975A8" w:rsidRDefault="004825C3" w:rsidP="00F60EC9">
            <w:pPr>
              <w:ind w:right="387"/>
            </w:pPr>
            <w:r w:rsidRPr="004975A8">
              <w:t>info@tech</w:t>
            </w:r>
            <w:r>
              <w:rPr>
                <w:lang w:val="en-US"/>
              </w:rPr>
              <w:t>Liniya</w:t>
            </w:r>
            <w:r w:rsidRPr="004975A8">
              <w:t>.ru</w:t>
            </w:r>
          </w:p>
        </w:tc>
      </w:tr>
    </w:tbl>
    <w:p w14:paraId="24615333" w14:textId="77777777" w:rsidR="004825C3" w:rsidRPr="000A1F71" w:rsidRDefault="004825C3" w:rsidP="004825C3"/>
    <w:p w14:paraId="44C19242" w14:textId="77777777" w:rsidR="004825C3" w:rsidRDefault="004825C3" w:rsidP="004825C3">
      <w:pPr>
        <w:pStyle w:val="a5"/>
      </w:pPr>
      <w:r w:rsidRPr="00E10FA9">
        <w:rPr>
          <w:b/>
          <w:bCs/>
        </w:rPr>
        <w:t>2.5 Контактные данные лица, ответственного за проведение сертификации</w:t>
      </w:r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481"/>
      </w:tblGrid>
      <w:tr w:rsidR="004825C3" w:rsidRPr="003976C1" w14:paraId="629D02BB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D9CC" w14:textId="77777777" w:rsidR="004825C3" w:rsidRPr="003976C1" w:rsidRDefault="004825C3" w:rsidP="00F60EC9">
            <w:pPr>
              <w:ind w:left="142"/>
            </w:pPr>
            <w:r w:rsidRPr="003976C1">
              <w:t>ФИО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44F90" w14:textId="77777777" w:rsidR="004825C3" w:rsidRPr="003976C1" w:rsidRDefault="004825C3" w:rsidP="00F60EC9">
            <w:pPr>
              <w:ind w:left="142" w:right="387"/>
            </w:pPr>
            <w:r w:rsidRPr="00A74532">
              <w:t>Вольхина Е.А</w:t>
            </w:r>
          </w:p>
        </w:tc>
      </w:tr>
      <w:tr w:rsidR="004825C3" w:rsidRPr="003976C1" w14:paraId="71432709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E9B59" w14:textId="77777777" w:rsidR="004825C3" w:rsidRPr="003976C1" w:rsidRDefault="004825C3" w:rsidP="00F60EC9">
            <w:pPr>
              <w:ind w:left="142"/>
            </w:pPr>
            <w:r w:rsidRPr="003976C1">
              <w:t>Должность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A6FE2" w14:textId="77777777" w:rsidR="004825C3" w:rsidRPr="003976C1" w:rsidRDefault="004825C3" w:rsidP="00F60EC9">
            <w:pPr>
              <w:ind w:left="142" w:right="387"/>
            </w:pPr>
            <w:r w:rsidRPr="003976C1">
              <w:t>Руководитель службы информационной безопасности ООО «ТЦ «</w:t>
            </w:r>
            <w:r w:rsidRPr="00A74532">
              <w:t>Петровский</w:t>
            </w:r>
            <w:r w:rsidRPr="003976C1">
              <w:t>»</w:t>
            </w:r>
          </w:p>
        </w:tc>
      </w:tr>
      <w:tr w:rsidR="004825C3" w:rsidRPr="003976C1" w14:paraId="12781638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D80BA" w14:textId="77777777" w:rsidR="004825C3" w:rsidRPr="003976C1" w:rsidRDefault="004825C3" w:rsidP="00F60EC9">
            <w:pPr>
              <w:ind w:left="142"/>
            </w:pPr>
            <w:r w:rsidRPr="003976C1">
              <w:t>Телефон (рабочий)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02E2C" w14:textId="77777777" w:rsidR="004825C3" w:rsidRPr="003976C1" w:rsidRDefault="004825C3" w:rsidP="00F60EC9">
            <w:pPr>
              <w:ind w:left="142" w:right="387"/>
            </w:pPr>
            <w:r w:rsidRPr="003976C1">
              <w:t>+7 (</w:t>
            </w:r>
            <w:r>
              <w:t>950</w:t>
            </w:r>
            <w:r w:rsidRPr="003976C1">
              <w:t xml:space="preserve">) </w:t>
            </w:r>
            <w:r>
              <w:t>843</w:t>
            </w:r>
            <w:r w:rsidRPr="003976C1">
              <w:t>-45-68</w:t>
            </w:r>
          </w:p>
        </w:tc>
      </w:tr>
      <w:tr w:rsidR="004825C3" w:rsidRPr="003976C1" w14:paraId="417E3B12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19B8" w14:textId="77777777" w:rsidR="004825C3" w:rsidRPr="003976C1" w:rsidRDefault="004825C3" w:rsidP="00F60EC9">
            <w:pPr>
              <w:ind w:left="142"/>
            </w:pPr>
            <w:r w:rsidRPr="003976C1">
              <w:t>Телефон (мобильный)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C643D" w14:textId="77777777" w:rsidR="004825C3" w:rsidRPr="003976C1" w:rsidRDefault="004825C3" w:rsidP="00F60EC9">
            <w:pPr>
              <w:ind w:left="142" w:right="387"/>
            </w:pPr>
            <w:r w:rsidRPr="003976C1">
              <w:t>+7 (9</w:t>
            </w:r>
            <w:r>
              <w:t>50</w:t>
            </w:r>
            <w:r w:rsidRPr="003976C1">
              <w:t xml:space="preserve">) </w:t>
            </w:r>
            <w:r>
              <w:t>033</w:t>
            </w:r>
            <w:r w:rsidRPr="003976C1">
              <w:t>-45-67</w:t>
            </w:r>
          </w:p>
        </w:tc>
      </w:tr>
      <w:tr w:rsidR="004825C3" w:rsidRPr="00FE2E63" w14:paraId="727CF78D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D033F" w14:textId="77777777" w:rsidR="004825C3" w:rsidRPr="003976C1" w:rsidRDefault="004825C3" w:rsidP="00F60EC9">
            <w:pPr>
              <w:ind w:left="142"/>
            </w:pPr>
            <w:r w:rsidRPr="003976C1">
              <w:t>Адрес электронной почты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25C54" w14:textId="77777777" w:rsidR="004825C3" w:rsidRPr="003976C1" w:rsidRDefault="004825C3" w:rsidP="00F60EC9">
            <w:pPr>
              <w:ind w:left="142" w:right="387"/>
              <w:rPr>
                <w:lang w:val="en-US"/>
              </w:rPr>
            </w:pPr>
            <w:r w:rsidRPr="00A74532">
              <w:rPr>
                <w:lang w:val="en-US"/>
              </w:rPr>
              <w:t>E.A</w:t>
            </w:r>
            <w:r w:rsidRPr="003976C1">
              <w:rPr>
                <w:lang w:val="en-US"/>
              </w:rPr>
              <w:t>.</w:t>
            </w:r>
            <w:r w:rsidRPr="00A74532">
              <w:rPr>
                <w:lang w:val="en-US"/>
              </w:rPr>
              <w:t>Volkhina</w:t>
            </w:r>
            <w:r w:rsidRPr="003976C1">
              <w:rPr>
                <w:lang w:val="en-US"/>
              </w:rPr>
              <w:t>@</w:t>
            </w:r>
            <w:r w:rsidRPr="00A74532">
              <w:rPr>
                <w:lang w:val="en-US"/>
              </w:rPr>
              <w:t xml:space="preserve"> trkpetrovsky</w:t>
            </w:r>
            <w:r w:rsidRPr="003976C1">
              <w:rPr>
                <w:lang w:val="en-US"/>
              </w:rPr>
              <w:t>.ru</w:t>
            </w:r>
          </w:p>
        </w:tc>
      </w:tr>
      <w:tr w:rsidR="004825C3" w:rsidRPr="003976C1" w14:paraId="2EFE3ADB" w14:textId="77777777" w:rsidTr="00F60E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1D1C9" w14:textId="77777777" w:rsidR="004825C3" w:rsidRPr="003976C1" w:rsidRDefault="004825C3" w:rsidP="00F60EC9">
            <w:pPr>
              <w:ind w:left="142"/>
            </w:pPr>
            <w:r w:rsidRPr="003976C1">
              <w:t>Адрес для корреспонденции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E5B5" w14:textId="77777777" w:rsidR="004825C3" w:rsidRPr="003976C1" w:rsidRDefault="004825C3" w:rsidP="00F60EC9">
            <w:pPr>
              <w:ind w:left="142" w:right="387"/>
            </w:pPr>
            <w:hyperlink r:id="rId11" w:tooltip="Удмуртская Республика, Ижевск, улица Михаила Петрова, 29 на карте Ижевска" w:history="1">
              <w:r w:rsidRPr="008E5025">
                <w:t>ул. Михаила Петрова, 29, Ижевск</w:t>
              </w:r>
            </w:hyperlink>
            <w:r w:rsidRPr="00A74532">
              <w:t xml:space="preserve"> </w:t>
            </w:r>
            <w:r w:rsidRPr="003976C1">
              <w:t>ООО «ТЦ «</w:t>
            </w:r>
            <w:r w:rsidRPr="00A74532">
              <w:t>Петровский</w:t>
            </w:r>
            <w:r w:rsidRPr="003976C1">
              <w:t xml:space="preserve">», </w:t>
            </w:r>
            <w:r w:rsidRPr="00A74532">
              <w:t>Вольхиной Е.А</w:t>
            </w:r>
          </w:p>
        </w:tc>
      </w:tr>
    </w:tbl>
    <w:p w14:paraId="6A249ED3" w14:textId="77777777" w:rsidR="004825C3" w:rsidRPr="00012C05" w:rsidRDefault="004825C3" w:rsidP="004825C3">
      <w:pPr>
        <w:ind w:left="142"/>
      </w:pPr>
    </w:p>
    <w:p w14:paraId="19EDF87E" w14:textId="5CBBE41D" w:rsidR="004825C3" w:rsidRDefault="008036BC" w:rsidP="008036BC">
      <w:pPr>
        <w:rPr>
          <w:rStyle w:val="20"/>
        </w:rPr>
      </w:pPr>
      <w:r w:rsidRPr="003903B6">
        <w:rPr>
          <w:b/>
          <w:bCs/>
        </w:rPr>
        <w:t xml:space="preserve">3 </w:t>
      </w:r>
      <w:r w:rsidR="004825C3" w:rsidRPr="003903B6">
        <w:rPr>
          <w:b/>
          <w:bCs/>
        </w:rPr>
        <w:t>Заявка на сертификацию</w:t>
      </w:r>
      <w:r w:rsidR="004825C3" w:rsidRPr="007E18E1">
        <w:rPr>
          <w:rStyle w:val="20"/>
        </w:rPr>
        <w:t>:</w:t>
      </w:r>
    </w:p>
    <w:p w14:paraId="5962CC91" w14:textId="77777777" w:rsidR="004825C3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rPr>
          <w:rStyle w:val="20"/>
        </w:rPr>
      </w:pPr>
    </w:p>
    <w:p w14:paraId="3E4ECBDD" w14:textId="77777777" w:rsidR="004825C3" w:rsidRPr="00123C42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23C42">
        <w:rPr>
          <w:rFonts w:eastAsiaTheme="majorEastAsia" w:cstheme="majorBidi"/>
        </w:rPr>
        <w:t>Бланк организации: ООО «ТЦ «Петровский»</w:t>
      </w:r>
      <w:r w:rsidRPr="00123C42">
        <w:rPr>
          <w:rFonts w:eastAsiaTheme="majorEastAsia" w:cstheme="majorBidi"/>
        </w:rPr>
        <w:br/>
        <w:t>ул. Михаила Петрова, 29, Ижевск</w:t>
      </w:r>
      <w:r w:rsidRPr="00123C42">
        <w:rPr>
          <w:rFonts w:eastAsiaTheme="majorEastAsia" w:cstheme="majorBidi"/>
        </w:rPr>
        <w:br/>
        <w:t>Тел.: +7 (3412) 93-80-12, e-mail: info@trkpetrovsky.ru</w:t>
      </w:r>
      <w:r w:rsidRPr="00123C42">
        <w:rPr>
          <w:rFonts w:eastAsiaTheme="majorEastAsia" w:cstheme="majorBidi"/>
        </w:rPr>
        <w:br/>
        <w:t>ИНН 3948274092, КПП 877610972, ОГРН 1027707839329</w:t>
      </w:r>
    </w:p>
    <w:p w14:paraId="6FEFBA6B" w14:textId="77777777" w:rsidR="004825C3" w:rsidRPr="00123C42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23C42">
        <w:rPr>
          <w:rFonts w:eastAsiaTheme="majorEastAsia" w:cstheme="majorBidi"/>
        </w:rPr>
        <w:t>Исх. № 25/С-2026 от «16» февраля 2026 г.</w:t>
      </w:r>
    </w:p>
    <w:p w14:paraId="5ACF929B" w14:textId="77777777" w:rsidR="004825C3" w:rsidRPr="00123C42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23C42">
        <w:rPr>
          <w:rFonts w:eastAsiaTheme="majorEastAsia" w:cstheme="majorBidi"/>
        </w:rPr>
        <w:t>Руководителю органа по сертификации</w:t>
      </w:r>
      <w:r w:rsidRPr="00123C42">
        <w:rPr>
          <w:rFonts w:eastAsiaTheme="majorEastAsia" w:cstheme="majorBidi"/>
        </w:rPr>
        <w:br/>
        <w:t>ООО «Серт-Центр»</w:t>
      </w:r>
      <w:r w:rsidRPr="00123C42">
        <w:rPr>
          <w:rFonts w:eastAsiaTheme="majorEastAsia" w:cstheme="majorBidi"/>
        </w:rPr>
        <w:br/>
      </w:r>
      <w:r w:rsidRPr="00123C42">
        <w:rPr>
          <w:rFonts w:eastAsiaTheme="majorEastAsia" w:cstheme="majorBidi"/>
        </w:rPr>
        <w:lastRenderedPageBreak/>
        <w:t>Соколову М.Ю.</w:t>
      </w:r>
      <w:r w:rsidRPr="00123C42">
        <w:rPr>
          <w:rFonts w:eastAsiaTheme="majorEastAsia" w:cstheme="majorBidi"/>
        </w:rPr>
        <w:br/>
        <w:t>127015, г. Москва, ул. Правды, д. 24</w:t>
      </w:r>
    </w:p>
    <w:p w14:paraId="68382856" w14:textId="77777777" w:rsidR="004825C3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center"/>
        <w:rPr>
          <w:rFonts w:eastAsiaTheme="majorEastAsia" w:cstheme="majorBidi"/>
        </w:rPr>
      </w:pPr>
    </w:p>
    <w:p w14:paraId="4D7057E3" w14:textId="77777777" w:rsidR="004825C3" w:rsidRDefault="004825C3" w:rsidP="004825C3">
      <w:pPr>
        <w:jc w:val="center"/>
      </w:pPr>
      <w:r w:rsidRPr="0002130D">
        <w:t>ЗАЯВКА НА ПРОВЕДЕНИЕ СЕРТИФИКАЦИИ</w:t>
      </w:r>
    </w:p>
    <w:p w14:paraId="69E887D6" w14:textId="77777777" w:rsidR="004825C3" w:rsidRPr="006101AF" w:rsidRDefault="004825C3" w:rsidP="004825C3">
      <w:r w:rsidRPr="006101AF">
        <w:t>1. Сведения о заявителе: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6585"/>
      </w:tblGrid>
      <w:tr w:rsidR="004825C3" w:rsidRPr="001D3F64" w14:paraId="299B5176" w14:textId="77777777" w:rsidTr="00F60E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01DEC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9FE8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Значение</w:t>
            </w:r>
          </w:p>
        </w:tc>
      </w:tr>
      <w:tr w:rsidR="004825C3" w:rsidRPr="001D3F64" w14:paraId="5955DED4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0EEF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Полное наименование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C3E11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Общество с ограниченной ответственностью «Торговый центр «Петровский»</w:t>
            </w:r>
          </w:p>
        </w:tc>
      </w:tr>
      <w:tr w:rsidR="004825C3" w:rsidRPr="001D3F64" w14:paraId="2812D3FE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3DE3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Сокращенное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0342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ООО «ТЦ «Петровский»</w:t>
            </w:r>
          </w:p>
        </w:tc>
      </w:tr>
      <w:tr w:rsidR="004825C3" w:rsidRPr="001D3F64" w14:paraId="64CA399A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B8904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Юридический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4652C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ул. Михаила Петрова, 29, Ижевск</w:t>
            </w:r>
          </w:p>
        </w:tc>
      </w:tr>
      <w:tr w:rsidR="004825C3" w:rsidRPr="001D3F64" w14:paraId="3BDCFF5D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0A302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Фактический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6A4E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ул. Михаила Петрова, 29, Ижевск</w:t>
            </w:r>
          </w:p>
        </w:tc>
      </w:tr>
      <w:tr w:rsidR="004825C3" w:rsidRPr="001D3F64" w14:paraId="241F0DCF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6223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A99E7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3948274092</w:t>
            </w:r>
          </w:p>
        </w:tc>
      </w:tr>
      <w:tr w:rsidR="004825C3" w:rsidRPr="001D3F64" w14:paraId="16D26E3B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7E5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КПП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95A9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877610972</w:t>
            </w:r>
          </w:p>
        </w:tc>
      </w:tr>
      <w:tr w:rsidR="004825C3" w:rsidRPr="001D3F64" w14:paraId="3DB23D23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8E6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ОГРН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2A509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1027707839329</w:t>
            </w:r>
          </w:p>
        </w:tc>
      </w:tr>
      <w:tr w:rsidR="004825C3" w:rsidRPr="001D3F64" w14:paraId="05C8DDC4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02CB8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ОКПО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09A3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98376210</w:t>
            </w:r>
          </w:p>
        </w:tc>
      </w:tr>
      <w:tr w:rsidR="004825C3" w:rsidRPr="001D3F64" w14:paraId="5F944579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5B02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Банковские реквизиты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0150B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р/с 40702810765105000000 в ПАО «Сбербанк» г. Ижевск, к/с 301032104009860000542, БИК 7476684378</w:t>
            </w:r>
          </w:p>
        </w:tc>
      </w:tr>
      <w:tr w:rsidR="004825C3" w:rsidRPr="001D3F64" w14:paraId="52E042EF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242C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Телефон/факс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A976F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+7 (3412) 93-80-12</w:t>
            </w:r>
          </w:p>
        </w:tc>
      </w:tr>
      <w:tr w:rsidR="004825C3" w:rsidRPr="001D3F64" w14:paraId="0DC928AE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49AD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Адрес электронной почты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55060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info@trkpetrovsky.ru</w:t>
            </w:r>
          </w:p>
        </w:tc>
      </w:tr>
    </w:tbl>
    <w:p w14:paraId="792A43DB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  <w:b/>
          <w:bCs/>
        </w:rPr>
        <w:t>2. Сведения об объекте сертификации: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5498"/>
      </w:tblGrid>
      <w:tr w:rsidR="004825C3" w:rsidRPr="001D3F64" w14:paraId="3FF86FAC" w14:textId="77777777" w:rsidTr="00F60E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2A4C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57FE7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Значение</w:t>
            </w:r>
          </w:p>
        </w:tc>
      </w:tr>
      <w:tr w:rsidR="004825C3" w:rsidRPr="001D3F64" w14:paraId="0C6DACCD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10083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Полное наименование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D7210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Комплексная система видеонаблюдения и видеоаналитики «ПовсюдуГлазки ТЦ» (версия 2.0)</w:t>
            </w:r>
          </w:p>
        </w:tc>
      </w:tr>
      <w:tr w:rsidR="004825C3" w:rsidRPr="001D3F64" w14:paraId="74062C60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AF7E8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lastRenderedPageBreak/>
              <w:t>Краткое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6B6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Распределенный программно-аппаратный комплекс, включающий 200 IP-камер с разрешением 4K, 4 видеосервера, систему хранения данных на 120 ТБ, 5 рабочих станций операторов, ПО «Чистая Линия» версии 7.6</w:t>
            </w:r>
          </w:p>
        </w:tc>
      </w:tr>
      <w:tr w:rsidR="004825C3" w:rsidRPr="001D3F64" w14:paraId="421A83B2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56B0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627E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Обеспечение безопасности, круглосуточная видеофиксация событий, мониторинг соблюдения правил торговли, хранение архивов видеозаписей, интеграция с СКУД</w:t>
            </w:r>
          </w:p>
        </w:tc>
      </w:tr>
      <w:tr w:rsidR="004825C3" w:rsidRPr="001D3F64" w14:paraId="68DC1026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0A53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Место установки/функционирования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7D0A5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Территория торгового центра «Петровский» по адресу: г. Ижевск, ул. Михаила Петрова, 29</w:t>
            </w:r>
          </w:p>
        </w:tc>
      </w:tr>
      <w:tr w:rsidR="004825C3" w:rsidRPr="001D3F64" w14:paraId="5C2C1961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4633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Год ввода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ED8C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2025</w:t>
            </w:r>
          </w:p>
        </w:tc>
      </w:tr>
      <w:tr w:rsidR="004825C3" w:rsidRPr="001D3F64" w14:paraId="229D3218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69274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Разработчик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D3B6B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ООО «ТехЛиния» (ИНН 7715987654, г. Ижевск, ул. Удмуртская, д. 5, офис 102)</w:t>
            </w:r>
          </w:p>
        </w:tc>
      </w:tr>
    </w:tbl>
    <w:p w14:paraId="63413891" w14:textId="77777777" w:rsidR="004825C3" w:rsidRDefault="004825C3" w:rsidP="003903B6">
      <w:pPr>
        <w:widowControl w:val="0"/>
        <w:tabs>
          <w:tab w:val="left" w:pos="1274"/>
        </w:tabs>
        <w:autoSpaceDE w:val="0"/>
        <w:autoSpaceDN w:val="0"/>
        <w:spacing w:before="14"/>
        <w:jc w:val="left"/>
        <w:rPr>
          <w:rFonts w:eastAsiaTheme="majorEastAsia" w:cstheme="majorBidi"/>
          <w:b/>
          <w:bCs/>
        </w:rPr>
      </w:pPr>
    </w:p>
    <w:p w14:paraId="5823F7FA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  <w:b/>
          <w:bCs/>
        </w:rPr>
        <w:t>3. Заявляемые требования (нормативная база сертификации):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4705"/>
        <w:gridCol w:w="4245"/>
      </w:tblGrid>
      <w:tr w:rsidR="004825C3" w:rsidRPr="001D3F64" w14:paraId="3277F9AA" w14:textId="77777777" w:rsidTr="00F60E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21D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FDC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Наименование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FE95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Основание для применения</w:t>
            </w:r>
          </w:p>
        </w:tc>
      </w:tr>
      <w:tr w:rsidR="004825C3" w:rsidRPr="001D3F64" w14:paraId="76EBEE91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1C2AE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 xml:space="preserve"> </w:t>
            </w:r>
            <w:r w:rsidRPr="001D3F64">
              <w:rPr>
                <w:rFonts w:eastAsiaTheme="majorEastAsia" w:cstheme="majorBid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5179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Федеральный закон № 152-ФЗ «О персональных данных»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054A4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Обработка биометрических персональных данных (изображения посетителей и сотрудников)</w:t>
            </w:r>
          </w:p>
        </w:tc>
      </w:tr>
      <w:tr w:rsidR="004825C3" w:rsidRPr="001D3F64" w14:paraId="14167C09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C2C75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610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Приказ ФСТЭК России № 21 от 18.02.2013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A2FB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Меры защиты информации в информационных системах персональных данных</w:t>
            </w:r>
          </w:p>
        </w:tc>
      </w:tr>
      <w:tr w:rsidR="004825C3" w:rsidRPr="001D3F64" w14:paraId="14D5149B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11AB2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 xml:space="preserve"> </w:t>
            </w:r>
            <w:r w:rsidRPr="001D3F64">
              <w:rPr>
                <w:rFonts w:eastAsiaTheme="majorEastAsia" w:cstheme="majorBid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E5B2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Приказ ФСТЭК России № 17 от 11.02.2013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DBF00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Требования к защите информации в информационных системах</w:t>
            </w:r>
          </w:p>
        </w:tc>
      </w:tr>
      <w:tr w:rsidR="004825C3" w:rsidRPr="001D3F64" w14:paraId="34E1B613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43B3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 xml:space="preserve"> </w:t>
            </w:r>
            <w:r w:rsidRPr="001D3F64">
              <w:rPr>
                <w:rFonts w:eastAsiaTheme="majorEastAsia" w:cstheme="majorBidi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0ED65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 xml:space="preserve">ГОСТ Р 58274-2018 «Системы видеонаблюдения. Классификация. </w:t>
            </w:r>
            <w:r w:rsidRPr="001D3F64">
              <w:rPr>
                <w:rFonts w:eastAsiaTheme="majorEastAsia" w:cstheme="majorBidi"/>
              </w:rPr>
              <w:lastRenderedPageBreak/>
              <w:t>Общие технические требования»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026E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lastRenderedPageBreak/>
              <w:t>Технические требования к системам видеонаблюдения</w:t>
            </w:r>
          </w:p>
        </w:tc>
      </w:tr>
      <w:tr w:rsidR="004825C3" w:rsidRPr="001D3F64" w14:paraId="085C6635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D34A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142"/>
              <w:jc w:val="left"/>
              <w:rPr>
                <w:rFonts w:eastAsiaTheme="majorEastAsia" w:cstheme="majorBidi"/>
              </w:rPr>
            </w:pPr>
            <w:r>
              <w:rPr>
                <w:rFonts w:eastAsiaTheme="majorEastAsia" w:cstheme="majorBidi"/>
              </w:rPr>
              <w:t xml:space="preserve"> </w:t>
            </w:r>
            <w:r w:rsidRPr="001D3F64">
              <w:rPr>
                <w:rFonts w:eastAsiaTheme="majorEastAsia" w:cstheme="majorBid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0964D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Постановление Правительства РФ № 1119 от 01.11.2012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C856" w14:textId="77777777" w:rsidR="004825C3" w:rsidRPr="001D3F64" w:rsidRDefault="004825C3" w:rsidP="00F60EC9">
            <w:pPr>
              <w:widowControl w:val="0"/>
              <w:tabs>
                <w:tab w:val="left" w:pos="1274"/>
              </w:tabs>
              <w:autoSpaceDE w:val="0"/>
              <w:autoSpaceDN w:val="0"/>
              <w:spacing w:before="14" w:line="240" w:lineRule="auto"/>
              <w:ind w:left="-76"/>
              <w:jc w:val="left"/>
              <w:rPr>
                <w:rFonts w:eastAsiaTheme="majorEastAsia" w:cstheme="majorBidi"/>
              </w:rPr>
            </w:pPr>
            <w:r w:rsidRPr="001D3F64">
              <w:rPr>
                <w:rFonts w:eastAsiaTheme="majorEastAsia" w:cstheme="majorBidi"/>
              </w:rPr>
              <w:t>Определение уровня защищенности информационной системы персональных данных</w:t>
            </w:r>
          </w:p>
        </w:tc>
      </w:tr>
    </w:tbl>
    <w:p w14:paraId="5BC9C65C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  <w:b/>
          <w:bCs/>
        </w:rPr>
        <w:t>4. Схема сертификации:</w:t>
      </w:r>
      <w:r w:rsidRPr="001D3F64">
        <w:rPr>
          <w:rFonts w:eastAsiaTheme="majorEastAsia" w:cstheme="majorBidi"/>
        </w:rPr>
        <w:t> Сертификация информационной системы персональных данных с выездной проверкой (инспекционный контроль).</w:t>
      </w:r>
    </w:p>
    <w:p w14:paraId="66CB9FB8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  <w:b/>
          <w:bCs/>
        </w:rPr>
        <w:t>5. Обязательство заявителя:</w:t>
      </w:r>
    </w:p>
    <w:p w14:paraId="2CBB500E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</w:rPr>
        <w:t>Настоящим подтверждаем, что:</w:t>
      </w:r>
    </w:p>
    <w:p w14:paraId="28FAE661" w14:textId="77777777" w:rsidR="004825C3" w:rsidRPr="001D3F64" w:rsidRDefault="004825C3" w:rsidP="004825C3">
      <w:pPr>
        <w:widowControl w:val="0"/>
        <w:numPr>
          <w:ilvl w:val="0"/>
          <w:numId w:val="133"/>
        </w:numPr>
        <w:tabs>
          <w:tab w:val="left" w:pos="1274"/>
        </w:tabs>
        <w:autoSpaceDE w:val="0"/>
        <w:autoSpaceDN w:val="0"/>
        <w:spacing w:before="14" w:line="240" w:lineRule="auto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</w:rPr>
        <w:t>вся предоставленная информация является достоверной;</w:t>
      </w:r>
    </w:p>
    <w:p w14:paraId="3C64E10B" w14:textId="77777777" w:rsidR="004825C3" w:rsidRPr="001D3F64" w:rsidRDefault="004825C3" w:rsidP="004825C3">
      <w:pPr>
        <w:widowControl w:val="0"/>
        <w:numPr>
          <w:ilvl w:val="0"/>
          <w:numId w:val="133"/>
        </w:numPr>
        <w:tabs>
          <w:tab w:val="left" w:pos="1274"/>
        </w:tabs>
        <w:autoSpaceDE w:val="0"/>
        <w:autoSpaceDN w:val="0"/>
        <w:spacing w:before="14" w:line="240" w:lineRule="auto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</w:rPr>
        <w:t>обязуемся обеспечить доступ представителей органа по сертификации к объекту сертификации для проведения испытаний и проверок;</w:t>
      </w:r>
    </w:p>
    <w:p w14:paraId="051A399E" w14:textId="77777777" w:rsidR="004825C3" w:rsidRPr="001D3F64" w:rsidRDefault="004825C3" w:rsidP="004825C3">
      <w:pPr>
        <w:widowControl w:val="0"/>
        <w:numPr>
          <w:ilvl w:val="0"/>
          <w:numId w:val="133"/>
        </w:numPr>
        <w:tabs>
          <w:tab w:val="left" w:pos="1274"/>
        </w:tabs>
        <w:autoSpaceDE w:val="0"/>
        <w:autoSpaceDN w:val="0"/>
        <w:spacing w:before="14" w:line="240" w:lineRule="auto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</w:rPr>
        <w:t>обязуемся оплатить все расходы, связанные с проведением сертификации и последующим инспекционным контролем.</w:t>
      </w:r>
    </w:p>
    <w:p w14:paraId="5A2114F9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  <w:b/>
          <w:bCs/>
        </w:rPr>
        <w:t>6. Перечень прилагаемых документов:</w:t>
      </w:r>
    </w:p>
    <w:p w14:paraId="422E8599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Техническое описание объекта сертификации.</w:t>
      </w:r>
    </w:p>
    <w:p w14:paraId="0DC82310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Руководство по эксплуатации системы видеонаблюдения.</w:t>
      </w:r>
    </w:p>
    <w:p w14:paraId="51F5E68B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Политика информационной безопасности ООО «ТЦ «Петровский».</w:t>
      </w:r>
    </w:p>
    <w:p w14:paraId="619A3225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Политика обработки персональных данных.</w:t>
      </w:r>
    </w:p>
    <w:p w14:paraId="73829280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Модель угроз и нарушителя для системы видеонаблюдения.</w:t>
      </w:r>
    </w:p>
    <w:p w14:paraId="733B2944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Оценка рисков информационной безопасности.</w:t>
      </w:r>
    </w:p>
    <w:p w14:paraId="3FAAFDC7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План мероприятий по защите информации.</w:t>
      </w:r>
    </w:p>
    <w:p w14:paraId="1DD6A0AC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Копии сертификатов на используемое ПО (при наличии).</w:t>
      </w:r>
    </w:p>
    <w:p w14:paraId="4DDEB71B" w14:textId="77777777" w:rsidR="004825C3" w:rsidRPr="001D3F64" w:rsidRDefault="004825C3" w:rsidP="004825C3">
      <w:pPr>
        <w:pStyle w:val="a8"/>
        <w:numPr>
          <w:ilvl w:val="0"/>
          <w:numId w:val="135"/>
        </w:numPr>
        <w:rPr>
          <w:rFonts w:eastAsiaTheme="majorEastAsia"/>
        </w:rPr>
      </w:pPr>
      <w:r w:rsidRPr="001D3F64">
        <w:rPr>
          <w:rFonts w:eastAsiaTheme="majorEastAsia"/>
        </w:rPr>
        <w:t>Документы, подтверждающие полномочия лица, подписавшего заявку.</w:t>
      </w:r>
    </w:p>
    <w:p w14:paraId="742371BA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  <w:b/>
          <w:bCs/>
        </w:rPr>
        <w:t>Руководитель организации:</w:t>
      </w:r>
    </w:p>
    <w:p w14:paraId="0ECEF47E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</w:rPr>
        <w:t>Генеральный директор ООО «ТЦ «Петровский»</w:t>
      </w:r>
      <w:r w:rsidRPr="001D3F64">
        <w:rPr>
          <w:rFonts w:eastAsiaTheme="majorEastAsia" w:cstheme="majorBidi"/>
        </w:rPr>
        <w:br/>
        <w:t>___________________ /Александров В.Н.</w:t>
      </w:r>
      <w:r w:rsidRPr="001D3F64">
        <w:rPr>
          <w:rFonts w:eastAsiaTheme="majorEastAsia" w:cstheme="majorBidi"/>
        </w:rPr>
        <w:br/>
        <w:t>«16» февраля 2026 г.</w:t>
      </w:r>
    </w:p>
    <w:p w14:paraId="34864C6F" w14:textId="77777777" w:rsidR="004825C3" w:rsidRPr="001D3F64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  <w:r w:rsidRPr="001D3F64">
        <w:rPr>
          <w:rFonts w:eastAsiaTheme="majorEastAsia" w:cstheme="majorBidi"/>
        </w:rPr>
        <w:t>Ответственный за проведение сертификации:</w:t>
      </w:r>
      <w:r w:rsidRPr="001D3F64">
        <w:rPr>
          <w:rFonts w:eastAsiaTheme="majorEastAsia" w:cstheme="majorBidi"/>
        </w:rPr>
        <w:br/>
        <w:t>Руководитель службы информационной безопасности</w:t>
      </w:r>
      <w:r w:rsidRPr="001D3F64">
        <w:rPr>
          <w:rFonts w:eastAsiaTheme="majorEastAsia" w:cstheme="majorBidi"/>
        </w:rPr>
        <w:br/>
        <w:t>Вольхина Е.А.</w:t>
      </w:r>
      <w:r w:rsidRPr="001D3F64">
        <w:rPr>
          <w:rFonts w:eastAsiaTheme="majorEastAsia" w:cstheme="majorBidi"/>
        </w:rPr>
        <w:br/>
        <w:t>+7 (950) 843-45-68</w:t>
      </w:r>
      <w:r w:rsidRPr="001D3F64">
        <w:rPr>
          <w:rFonts w:eastAsiaTheme="majorEastAsia" w:cstheme="majorBidi"/>
        </w:rPr>
        <w:br/>
        <w:t>E.A.Volkhina@trkpetrovsky.ru</w:t>
      </w:r>
    </w:p>
    <w:p w14:paraId="1F2EFCD1" w14:textId="77777777" w:rsidR="004825C3" w:rsidRPr="0002130D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Fonts w:eastAsiaTheme="majorEastAsia" w:cstheme="majorBidi"/>
        </w:rPr>
      </w:pPr>
    </w:p>
    <w:p w14:paraId="68A5A422" w14:textId="77777777" w:rsidR="004825C3" w:rsidRPr="00123C42" w:rsidRDefault="004825C3" w:rsidP="004825C3">
      <w:pPr>
        <w:widowControl w:val="0"/>
        <w:tabs>
          <w:tab w:val="left" w:pos="1274"/>
        </w:tabs>
        <w:autoSpaceDE w:val="0"/>
        <w:autoSpaceDN w:val="0"/>
        <w:spacing w:before="14" w:line="240" w:lineRule="auto"/>
        <w:ind w:left="-76"/>
        <w:jc w:val="left"/>
        <w:rPr>
          <w:rStyle w:val="20"/>
          <w:b w:val="0"/>
        </w:rPr>
      </w:pPr>
    </w:p>
    <w:p w14:paraId="35968DC2" w14:textId="77777777" w:rsidR="004825C3" w:rsidRPr="006C6A6C" w:rsidRDefault="004825C3" w:rsidP="004825C3">
      <w:pPr>
        <w:pStyle w:val="1"/>
        <w:ind w:left="904" w:right="905"/>
        <w:rPr>
          <w:rFonts w:cs="Times New Roman"/>
          <w:szCs w:val="28"/>
        </w:rPr>
      </w:pPr>
      <w:bookmarkStart w:id="13" w:name="_Toc222357982"/>
      <w:r w:rsidRPr="006C6A6C">
        <w:rPr>
          <w:rFonts w:cs="Times New Roman"/>
          <w:szCs w:val="28"/>
        </w:rPr>
        <w:lastRenderedPageBreak/>
        <w:t>ЗАДАНИЕ 11: АНАЛИЗ ПРОТОКОЛА ИСПЫТАНИЙ И ЗАКЛЮЧЕНИЯ АУДИТА</w:t>
      </w:r>
      <w:bookmarkEnd w:id="13"/>
    </w:p>
    <w:p w14:paraId="6BC92A69" w14:textId="77777777" w:rsidR="004825C3" w:rsidRDefault="004825C3" w:rsidP="004825C3">
      <w:pPr>
        <w:pStyle w:val="af"/>
        <w:spacing w:before="30"/>
        <w:ind w:left="0"/>
        <w:rPr>
          <w:b/>
        </w:rPr>
      </w:pPr>
    </w:p>
    <w:p w14:paraId="1F6CDD4E" w14:textId="77777777" w:rsidR="004825C3" w:rsidRDefault="004825C3" w:rsidP="004825C3">
      <w:pPr>
        <w:pStyle w:val="af"/>
        <w:spacing w:line="362" w:lineRule="auto"/>
        <w:ind w:right="139" w:firstLine="709"/>
      </w:pPr>
      <w:r>
        <w:rPr>
          <w:b/>
        </w:rPr>
        <w:t xml:space="preserve">Цель: </w:t>
      </w:r>
      <w:r>
        <w:t>научиться анализировать протоколы испытаний и заключения аудита, выявлять несоответствия и оценивать влияние выявленных несоответствий на безопасность ИС.</w:t>
      </w:r>
    </w:p>
    <w:p w14:paraId="2E72C730" w14:textId="77777777" w:rsidR="004825C3" w:rsidRDefault="004825C3" w:rsidP="004825C3">
      <w:pPr>
        <w:pStyle w:val="af"/>
        <w:spacing w:line="360" w:lineRule="auto"/>
        <w:ind w:right="137" w:firstLine="709"/>
        <w:rPr>
          <w:b/>
        </w:rPr>
      </w:pPr>
      <w:r w:rsidRPr="00E770DB">
        <w:rPr>
          <w:b/>
          <w:bCs/>
        </w:rPr>
        <w:t>Для системы видеонаблюдения ООО «ТЦ «Петровский»</w:t>
      </w:r>
    </w:p>
    <w:p w14:paraId="04504BB7" w14:textId="77777777" w:rsidR="004825C3" w:rsidRPr="00E770DB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E770DB">
        <w:rPr>
          <w:b/>
          <w:bCs/>
        </w:rPr>
        <w:t>1. Изучение представленных документов</w:t>
      </w:r>
    </w:p>
    <w:p w14:paraId="177565B4" w14:textId="77777777" w:rsidR="004825C3" w:rsidRPr="00E770DB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E770DB">
        <w:rPr>
          <w:b/>
          <w:bCs/>
        </w:rPr>
        <w:t>1.1. Протокол испытаний</w:t>
      </w:r>
    </w:p>
    <w:p w14:paraId="0DCB630A" w14:textId="77777777" w:rsidR="004825C3" w:rsidRDefault="004825C3" w:rsidP="004825C3">
      <w:pPr>
        <w:pStyle w:val="af"/>
        <w:spacing w:line="360" w:lineRule="auto"/>
        <w:ind w:right="137" w:firstLine="709"/>
        <w:rPr>
          <w:b/>
          <w:bCs/>
        </w:rPr>
      </w:pPr>
      <w:r w:rsidRPr="00E770DB">
        <w:rPr>
          <w:b/>
          <w:bCs/>
        </w:rPr>
        <w:t>ПРОТОКОЛ ИСПЫТАНИЙ № 2026-02-</w:t>
      </w:r>
      <w:r>
        <w:rPr>
          <w:b/>
          <w:bCs/>
        </w:rPr>
        <w:t>005</w:t>
      </w:r>
    </w:p>
    <w:p w14:paraId="4EA33665" w14:textId="77777777" w:rsidR="004825C3" w:rsidRDefault="004825C3" w:rsidP="004825C3">
      <w:pPr>
        <w:pStyle w:val="af"/>
        <w:spacing w:line="360" w:lineRule="auto"/>
        <w:ind w:right="137"/>
        <w:rPr>
          <w:bCs/>
        </w:rPr>
      </w:pPr>
      <w:r w:rsidRPr="00E770DB">
        <w:rPr>
          <w:bCs/>
        </w:rPr>
        <w:t>Объект испытаний</w:t>
      </w:r>
      <w:r>
        <w:rPr>
          <w:bCs/>
        </w:rPr>
        <w:t xml:space="preserve">: </w:t>
      </w:r>
      <w:r w:rsidRPr="00E770DB">
        <w:rPr>
          <w:bCs/>
        </w:rPr>
        <w:t>Комплексная система видеонаблюдения и видеоаналитики «ПовсюдуГлазки ТЦ» (версия 2.0)</w:t>
      </w:r>
    </w:p>
    <w:p w14:paraId="666AB0A2" w14:textId="77777777" w:rsidR="004825C3" w:rsidRDefault="004825C3" w:rsidP="004825C3">
      <w:pPr>
        <w:pStyle w:val="af"/>
        <w:spacing w:line="360" w:lineRule="auto"/>
        <w:ind w:right="137"/>
        <w:rPr>
          <w:bCs/>
        </w:rPr>
      </w:pPr>
      <w:r w:rsidRPr="00E770DB">
        <w:rPr>
          <w:bCs/>
        </w:rPr>
        <w:t>Организация-владелец</w:t>
      </w:r>
      <w:r>
        <w:rPr>
          <w:bCs/>
        </w:rPr>
        <w:t xml:space="preserve">: </w:t>
      </w:r>
      <w:r w:rsidRPr="00E770DB">
        <w:rPr>
          <w:bCs/>
        </w:rPr>
        <w:t>ООО «ТЦ «Петровский»</w:t>
      </w:r>
    </w:p>
    <w:p w14:paraId="26071EEE" w14:textId="77777777" w:rsidR="004825C3" w:rsidRDefault="004825C3" w:rsidP="004825C3">
      <w:pPr>
        <w:pStyle w:val="af"/>
        <w:spacing w:line="360" w:lineRule="auto"/>
        <w:ind w:right="137"/>
        <w:rPr>
          <w:bCs/>
        </w:rPr>
      </w:pPr>
      <w:r w:rsidRPr="00E770DB">
        <w:rPr>
          <w:bCs/>
        </w:rPr>
        <w:t>Разработчик ПО</w:t>
      </w:r>
      <w:r>
        <w:rPr>
          <w:bCs/>
        </w:rPr>
        <w:t xml:space="preserve">: </w:t>
      </w:r>
      <w:r w:rsidRPr="00E770DB">
        <w:rPr>
          <w:bCs/>
        </w:rPr>
        <w:t>ООО «ТехЛиния»</w:t>
      </w:r>
    </w:p>
    <w:p w14:paraId="7A3A4F66" w14:textId="77777777" w:rsidR="004825C3" w:rsidRDefault="004825C3" w:rsidP="004825C3">
      <w:pPr>
        <w:pStyle w:val="af"/>
        <w:spacing w:line="360" w:lineRule="auto"/>
        <w:ind w:right="137"/>
        <w:rPr>
          <w:bCs/>
        </w:rPr>
      </w:pPr>
      <w:r w:rsidRPr="00E770DB">
        <w:rPr>
          <w:bCs/>
        </w:rPr>
        <w:t>Дата проведения испытаний</w:t>
      </w:r>
      <w:r>
        <w:rPr>
          <w:bCs/>
        </w:rPr>
        <w:t>:</w:t>
      </w:r>
      <w:r w:rsidRPr="006279F5">
        <w:rPr>
          <w:bCs/>
        </w:rPr>
        <w:t xml:space="preserve"> </w:t>
      </w:r>
      <w:r>
        <w:rPr>
          <w:bCs/>
        </w:rPr>
        <w:t>05</w:t>
      </w:r>
      <w:r w:rsidRPr="00E770DB">
        <w:rPr>
          <w:bCs/>
        </w:rPr>
        <w:t>-15 февраля 2026 г.</w:t>
      </w:r>
    </w:p>
    <w:p w14:paraId="2A04EC13" w14:textId="77777777" w:rsidR="004825C3" w:rsidRPr="00E770DB" w:rsidRDefault="004825C3" w:rsidP="004825C3">
      <w:pPr>
        <w:pStyle w:val="af"/>
        <w:spacing w:line="360" w:lineRule="auto"/>
        <w:ind w:right="137"/>
        <w:rPr>
          <w:b/>
        </w:rPr>
      </w:pPr>
      <w:r w:rsidRPr="00E770DB">
        <w:rPr>
          <w:bCs/>
        </w:rPr>
        <w:t>Испытательная лаборатория</w:t>
      </w:r>
      <w:r>
        <w:rPr>
          <w:bCs/>
        </w:rPr>
        <w:t xml:space="preserve">: </w:t>
      </w:r>
      <w:r w:rsidRPr="00E770DB">
        <w:rPr>
          <w:bCs/>
        </w:rPr>
        <w:t>ООО «Безопасность-Тест» (Аттестат аккредитации № АА-0001 от 15.03.2024)</w:t>
      </w:r>
    </w:p>
    <w:p w14:paraId="19E15DA9" w14:textId="77777777" w:rsidR="004825C3" w:rsidRDefault="004825C3" w:rsidP="004825C3">
      <w:pPr>
        <w:pStyle w:val="af"/>
        <w:spacing w:line="360" w:lineRule="auto"/>
        <w:ind w:right="137" w:firstLine="709"/>
        <w:rPr>
          <w:b/>
          <w:bCs/>
        </w:rPr>
      </w:pPr>
    </w:p>
    <w:p w14:paraId="75D2DE2E" w14:textId="77777777" w:rsidR="004825C3" w:rsidRPr="00E770DB" w:rsidRDefault="004825C3" w:rsidP="004825C3">
      <w:pPr>
        <w:pStyle w:val="af"/>
        <w:spacing w:line="360" w:lineRule="auto"/>
        <w:ind w:right="137"/>
        <w:rPr>
          <w:b/>
        </w:rPr>
      </w:pPr>
      <w:r w:rsidRPr="00E770DB">
        <w:rPr>
          <w:b/>
          <w:bCs/>
        </w:rPr>
        <w:t>Перечень нормативных документов:</w:t>
      </w:r>
    </w:p>
    <w:p w14:paraId="35A276FC" w14:textId="77777777" w:rsidR="004825C3" w:rsidRPr="00E770DB" w:rsidRDefault="004825C3" w:rsidP="004825C3">
      <w:pPr>
        <w:pStyle w:val="af"/>
        <w:numPr>
          <w:ilvl w:val="0"/>
          <w:numId w:val="136"/>
        </w:numPr>
        <w:spacing w:line="360" w:lineRule="auto"/>
        <w:ind w:right="137"/>
        <w:rPr>
          <w:bCs/>
        </w:rPr>
      </w:pPr>
      <w:r w:rsidRPr="00E770DB">
        <w:rPr>
          <w:bCs/>
        </w:rPr>
        <w:t>Федеральный закон от 27.07.2006 № 152-ФЗ «О персональных данных» (ст. 11, ст. 19).</w:t>
      </w:r>
    </w:p>
    <w:p w14:paraId="34BB6728" w14:textId="77777777" w:rsidR="004825C3" w:rsidRPr="00E770DB" w:rsidRDefault="004825C3" w:rsidP="004825C3">
      <w:pPr>
        <w:pStyle w:val="af"/>
        <w:numPr>
          <w:ilvl w:val="0"/>
          <w:numId w:val="136"/>
        </w:numPr>
        <w:spacing w:line="360" w:lineRule="auto"/>
        <w:ind w:right="137"/>
        <w:rPr>
          <w:bCs/>
        </w:rPr>
      </w:pPr>
      <w:r w:rsidRPr="00E770DB">
        <w:rPr>
          <w:bCs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1471398F" w14:textId="77777777" w:rsidR="004825C3" w:rsidRPr="00E770DB" w:rsidRDefault="004825C3" w:rsidP="004825C3">
      <w:pPr>
        <w:pStyle w:val="af"/>
        <w:numPr>
          <w:ilvl w:val="0"/>
          <w:numId w:val="136"/>
        </w:numPr>
        <w:spacing w:line="360" w:lineRule="auto"/>
        <w:ind w:right="137"/>
        <w:rPr>
          <w:bCs/>
        </w:rPr>
      </w:pPr>
      <w:r w:rsidRPr="00E770DB">
        <w:rPr>
          <w:bCs/>
        </w:rPr>
        <w:t>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системах».</w:t>
      </w:r>
    </w:p>
    <w:p w14:paraId="56B9D620" w14:textId="77777777" w:rsidR="004825C3" w:rsidRPr="00E770DB" w:rsidRDefault="004825C3" w:rsidP="004825C3">
      <w:pPr>
        <w:pStyle w:val="af"/>
        <w:numPr>
          <w:ilvl w:val="0"/>
          <w:numId w:val="136"/>
        </w:numPr>
        <w:spacing w:line="360" w:lineRule="auto"/>
        <w:ind w:right="137"/>
        <w:rPr>
          <w:bCs/>
        </w:rPr>
      </w:pPr>
      <w:r w:rsidRPr="00E770DB">
        <w:rPr>
          <w:bCs/>
        </w:rPr>
        <w:t>ГОСТ Р 58274-2018 «Системы видеонаблюдения. Классификация. Общие технические требования».</w:t>
      </w:r>
    </w:p>
    <w:p w14:paraId="325865CA" w14:textId="77777777" w:rsidR="004825C3" w:rsidRPr="00E770DB" w:rsidRDefault="004825C3" w:rsidP="004825C3">
      <w:pPr>
        <w:pStyle w:val="af"/>
        <w:numPr>
          <w:ilvl w:val="0"/>
          <w:numId w:val="136"/>
        </w:numPr>
        <w:spacing w:line="360" w:lineRule="auto"/>
        <w:ind w:right="137"/>
        <w:rPr>
          <w:bCs/>
        </w:rPr>
      </w:pPr>
      <w:r w:rsidRPr="00E770DB">
        <w:rPr>
          <w:bCs/>
        </w:rPr>
        <w:lastRenderedPageBreak/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0445B9E6" w14:textId="77777777" w:rsidR="004825C3" w:rsidRDefault="004825C3" w:rsidP="004825C3">
      <w:pPr>
        <w:pStyle w:val="af"/>
        <w:spacing w:line="360" w:lineRule="auto"/>
        <w:ind w:right="137" w:firstLine="709"/>
        <w:rPr>
          <w:b/>
        </w:rPr>
      </w:pPr>
    </w:p>
    <w:p w14:paraId="01F952EC" w14:textId="77777777" w:rsidR="004825C3" w:rsidRPr="00CB5CFB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CB5CFB">
        <w:rPr>
          <w:b/>
          <w:bCs/>
        </w:rPr>
        <w:t>Результаты испытаний 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807"/>
        <w:gridCol w:w="1701"/>
        <w:gridCol w:w="1418"/>
        <w:gridCol w:w="4111"/>
      </w:tblGrid>
      <w:tr w:rsidR="004825C3" w:rsidRPr="00583C94" w14:paraId="10B39C1F" w14:textId="77777777" w:rsidTr="00F60EC9">
        <w:trPr>
          <w:tblHeader/>
        </w:trPr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EDB36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№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C784A" w14:textId="77777777" w:rsidR="004825C3" w:rsidRPr="0010221B" w:rsidRDefault="004825C3" w:rsidP="00F60EC9">
            <w:pPr>
              <w:pStyle w:val="af"/>
              <w:spacing w:line="360" w:lineRule="auto"/>
              <w:ind w:left="11" w:right="-242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Наименование теста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9F46" w14:textId="77777777" w:rsidR="004825C3" w:rsidRPr="0010221B" w:rsidRDefault="004825C3" w:rsidP="00F60EC9">
            <w:pPr>
              <w:pStyle w:val="af"/>
              <w:spacing w:line="360" w:lineRule="auto"/>
              <w:ind w:left="11" w:right="-91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Результат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E2BF3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Оценка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8FC4A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Комментарии</w:t>
            </w:r>
          </w:p>
        </w:tc>
      </w:tr>
      <w:tr w:rsidR="004825C3" w:rsidRPr="00583C94" w14:paraId="4DC40707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00B1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1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5F51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Защита от несанкционированного доступа к архивам видеозаписей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782C" w14:textId="77777777" w:rsidR="004825C3" w:rsidRPr="0010221B" w:rsidRDefault="004825C3" w:rsidP="00F60EC9">
            <w:pPr>
              <w:pStyle w:val="af"/>
              <w:spacing w:line="360" w:lineRule="auto"/>
              <w:ind w:left="11" w:right="-23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Не 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1058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Критично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CA12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Архивы видеозаписей хранятся в открытом виде без шифрования. Доступ к архивам возможен с любой рабочей станции в локальной сети без дополнительной аутентификации. Требуется шифрование архивов и настройка контроля доступа.</w:t>
            </w:r>
          </w:p>
        </w:tc>
      </w:tr>
      <w:tr w:rsidR="004825C3" w:rsidRPr="00583C94" w14:paraId="4E4CB2F1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E865C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2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56A11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Идентификация и аутентификация операторов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BE5B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7B09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-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5B0CE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Все операторы имеют индивидуальные учетные записи. Парольная политика: длина не менее 8 символов, смена каждые 90 дней.</w:t>
            </w:r>
          </w:p>
        </w:tc>
      </w:tr>
      <w:tr w:rsidR="004825C3" w:rsidRPr="00583C94" w14:paraId="7CF086B4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994CD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3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60BB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0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Разграничение прав доступа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19AE9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Частично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A03C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Значимо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CB21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Ролевая модель реализована, но у системных администраторов отсутствует разграничение на администраторов безопасности и администраторов системы (совмещение ролей). Требуется разделение ролей.</w:t>
            </w:r>
          </w:p>
        </w:tc>
      </w:tr>
      <w:tr w:rsidR="004825C3" w:rsidRPr="00583C94" w14:paraId="756C65D2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C9FCD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4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B516B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Регистрация событий безопасности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F3675" w14:textId="77777777" w:rsidR="004825C3" w:rsidRPr="0010221B" w:rsidRDefault="004825C3" w:rsidP="00F60EC9">
            <w:pPr>
              <w:pStyle w:val="af"/>
              <w:spacing w:line="360" w:lineRule="auto"/>
              <w:ind w:left="11" w:right="-23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Не 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1660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Значимо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C1B9E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 xml:space="preserve">Отсутствует централизованный сбор и анализ журналов событий. Журналы хранятся локально на </w:t>
            </w:r>
            <w:r w:rsidRPr="0010221B">
              <w:rPr>
                <w:sz w:val="24"/>
                <w:szCs w:val="24"/>
              </w:rPr>
              <w:lastRenderedPageBreak/>
              <w:t>каждом сервере и не защищены от модификации. Требуется внедрение SIEM-системы.</w:t>
            </w:r>
          </w:p>
        </w:tc>
      </w:tr>
      <w:tr w:rsidR="004825C3" w:rsidRPr="00583C94" w14:paraId="2147D312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B18EE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552E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Целостность видеозаписей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87CB5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51207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-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1946D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Видеозаписи имеют цифровую подпись, позволяющую детектировать факт модификации.</w:t>
            </w:r>
          </w:p>
        </w:tc>
      </w:tr>
      <w:tr w:rsidR="004825C3" w:rsidRPr="00583C94" w14:paraId="67D08B75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9193A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6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AF0B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Глубина архива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2532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ADBB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-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DAC1C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Обеспечивается хранение архива в течение 30 суток, как заявлено в документации.</w:t>
            </w:r>
          </w:p>
        </w:tc>
      </w:tr>
      <w:tr w:rsidR="004825C3" w:rsidRPr="00583C94" w14:paraId="68FC47A4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E6D0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7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9534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Защита каналов передачи видео с камер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1A4FD" w14:textId="77777777" w:rsidR="004825C3" w:rsidRPr="0010221B" w:rsidRDefault="004825C3" w:rsidP="00F60EC9">
            <w:pPr>
              <w:pStyle w:val="af"/>
              <w:spacing w:line="360" w:lineRule="auto"/>
              <w:ind w:left="11" w:right="-23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Не 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411F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Критично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6197A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Видеопоток с IP-камер передается в открытом виде (без шифрования). Используется протокол RTSP без TLS. Требуется настройка шифрования (RTSP over TLS).</w:t>
            </w:r>
          </w:p>
        </w:tc>
      </w:tr>
      <w:tr w:rsidR="004825C3" w:rsidRPr="00583C94" w14:paraId="7367DD3A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551E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8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2103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Контроль целостности программного обеспечения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4403" w14:textId="77777777" w:rsidR="004825C3" w:rsidRPr="0010221B" w:rsidRDefault="004825C3" w:rsidP="00F60EC9">
            <w:pPr>
              <w:pStyle w:val="af"/>
              <w:spacing w:line="360" w:lineRule="auto"/>
              <w:ind w:left="11" w:right="-23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Не 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EB59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Значимо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A160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Отсутствуют средства контроля целостности ПО видеосерверов. Не проводится проверка отсутствия несанкционированных изменений. Требуется внедрение средств контроля целостности.</w:t>
            </w:r>
          </w:p>
        </w:tc>
      </w:tr>
      <w:tr w:rsidR="004825C3" w:rsidRPr="00583C94" w14:paraId="6FA3F488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F5D9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jc w:val="center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9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88BB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Защита от вредоносного кода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C545C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D32E1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-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592F8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На всех серверах и рабочих станциях установлено антивирусное ПО с регулярным обновлением баз.</w:t>
            </w:r>
          </w:p>
        </w:tc>
      </w:tr>
      <w:tr w:rsidR="004825C3" w:rsidRPr="00583C94" w14:paraId="1CC8534D" w14:textId="77777777" w:rsidTr="00F60EC9">
        <w:tc>
          <w:tcPr>
            <w:tcW w:w="59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E755" w14:textId="77777777" w:rsidR="004825C3" w:rsidRPr="0010221B" w:rsidRDefault="004825C3" w:rsidP="00F60EC9">
            <w:pPr>
              <w:pStyle w:val="af"/>
              <w:spacing w:line="360" w:lineRule="auto"/>
              <w:ind w:left="11" w:right="-6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10221B">
              <w:rPr>
                <w:sz w:val="24"/>
                <w:szCs w:val="24"/>
              </w:rPr>
              <w:t>0</w:t>
            </w:r>
          </w:p>
        </w:tc>
        <w:tc>
          <w:tcPr>
            <w:tcW w:w="180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FB7AB" w14:textId="77777777" w:rsidR="004825C3" w:rsidRPr="0010221B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 xml:space="preserve">Физическая защита серверного </w:t>
            </w:r>
            <w:r w:rsidRPr="0010221B">
              <w:rPr>
                <w:sz w:val="24"/>
                <w:szCs w:val="24"/>
              </w:rPr>
              <w:lastRenderedPageBreak/>
              <w:t>оборудования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5E47B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lastRenderedPageBreak/>
              <w:t>Пройдено</w:t>
            </w:r>
          </w:p>
        </w:tc>
        <w:tc>
          <w:tcPr>
            <w:tcW w:w="141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AEF7F" w14:textId="77777777" w:rsidR="004825C3" w:rsidRPr="0010221B" w:rsidRDefault="004825C3" w:rsidP="00F60EC9">
            <w:pPr>
              <w:pStyle w:val="af"/>
              <w:spacing w:line="360" w:lineRule="auto"/>
              <w:ind w:left="11" w:right="-99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-</w:t>
            </w:r>
          </w:p>
        </w:tc>
        <w:tc>
          <w:tcPr>
            <w:tcW w:w="41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28013" w14:textId="77777777" w:rsidR="004825C3" w:rsidRPr="0010221B" w:rsidRDefault="004825C3" w:rsidP="00F60EC9">
            <w:pPr>
              <w:pStyle w:val="af"/>
              <w:spacing w:line="360" w:lineRule="auto"/>
              <w:ind w:left="11" w:right="137"/>
              <w:rPr>
                <w:sz w:val="24"/>
                <w:szCs w:val="24"/>
              </w:rPr>
            </w:pPr>
            <w:r w:rsidRPr="0010221B">
              <w:rPr>
                <w:sz w:val="24"/>
                <w:szCs w:val="24"/>
              </w:rPr>
              <w:t>Серверная оборудована СКУД, видеонаблюдением, ведется журнал доступа.</w:t>
            </w:r>
          </w:p>
        </w:tc>
      </w:tr>
    </w:tbl>
    <w:p w14:paraId="4C306C8A" w14:textId="77777777" w:rsidR="004825C3" w:rsidRPr="00565045" w:rsidRDefault="004825C3" w:rsidP="004825C3">
      <w:pPr>
        <w:pStyle w:val="af"/>
        <w:spacing w:line="360" w:lineRule="auto"/>
        <w:ind w:left="11" w:right="137"/>
        <w:rPr>
          <w:sz w:val="24"/>
          <w:szCs w:val="24"/>
        </w:rPr>
      </w:pPr>
    </w:p>
    <w:p w14:paraId="78C0D37B" w14:textId="77777777" w:rsidR="004825C3" w:rsidRPr="00805A34" w:rsidRDefault="004825C3" w:rsidP="004825C3">
      <w:pPr>
        <w:pStyle w:val="af"/>
        <w:spacing w:line="360" w:lineRule="auto"/>
        <w:ind w:right="137"/>
        <w:rPr>
          <w:b/>
        </w:rPr>
      </w:pPr>
      <w:r w:rsidRPr="00805A34">
        <w:rPr>
          <w:b/>
          <w:bCs/>
        </w:rPr>
        <w:t>Вывод по результатам испытаний:</w:t>
      </w:r>
    </w:p>
    <w:p w14:paraId="187DFE5C" w14:textId="77777777" w:rsidR="004825C3" w:rsidRPr="00805A34" w:rsidRDefault="004825C3" w:rsidP="004825C3">
      <w:pPr>
        <w:pStyle w:val="af"/>
        <w:spacing w:line="360" w:lineRule="auto"/>
        <w:ind w:right="137"/>
        <w:rPr>
          <w:bCs/>
        </w:rPr>
      </w:pPr>
      <w:r w:rsidRPr="00805A34">
        <w:rPr>
          <w:bCs/>
        </w:rPr>
        <w:t>Комплексная система видеонаблюдения «ПовсюдуГлазки ТЦ» (версия 2.0) не соответствует требованиям нормативных документов в части защиты информации. Выявлены 2 критических и 3 значительных несоответствия, которые создают неприемлемые риски для безопасности персональных данных (биометрических данных посетителей и сотрудников). Для получения положительного заключения требуется устранение выявленных несоответствий и проведение повторных испытаний.</w:t>
      </w:r>
    </w:p>
    <w:p w14:paraId="3493DFD2" w14:textId="77777777" w:rsidR="004825C3" w:rsidRPr="00805A34" w:rsidRDefault="004825C3" w:rsidP="004825C3">
      <w:pPr>
        <w:pStyle w:val="af"/>
        <w:spacing w:line="360" w:lineRule="auto"/>
        <w:ind w:right="137"/>
        <w:jc w:val="left"/>
      </w:pPr>
      <w:r w:rsidRPr="00805A34">
        <w:t>Подпись:</w:t>
      </w:r>
    </w:p>
    <w:p w14:paraId="27FE514F" w14:textId="77777777" w:rsidR="004825C3" w:rsidRDefault="004825C3" w:rsidP="004825C3">
      <w:pPr>
        <w:pStyle w:val="af"/>
        <w:tabs>
          <w:tab w:val="left" w:pos="8321"/>
        </w:tabs>
        <w:spacing w:before="158" w:line="360" w:lineRule="auto"/>
      </w:pPr>
      <w:r>
        <w:rPr>
          <w:spacing w:val="-2"/>
        </w:rPr>
        <w:t>Руководитель ИЛ</w:t>
      </w:r>
      <w:r>
        <w:t xml:space="preserve"> </w:t>
      </w:r>
      <w:r>
        <w:rPr>
          <w:spacing w:val="-2"/>
        </w:rPr>
        <w:t>ООО</w:t>
      </w:r>
      <w:r>
        <w:t xml:space="preserve"> </w:t>
      </w:r>
      <w:r>
        <w:rPr>
          <w:spacing w:val="-2"/>
        </w:rPr>
        <w:t xml:space="preserve">"Безопасность-Тест" </w:t>
      </w:r>
      <w:r>
        <w:rPr>
          <w:u w:val="single"/>
        </w:rPr>
        <w:tab/>
      </w:r>
      <w:r>
        <w:t xml:space="preserve"> (ФИО)</w:t>
      </w:r>
    </w:p>
    <w:p w14:paraId="62820B41" w14:textId="77777777" w:rsidR="004825C3" w:rsidRPr="00805A34" w:rsidRDefault="004825C3" w:rsidP="004825C3">
      <w:pPr>
        <w:pStyle w:val="af"/>
        <w:spacing w:line="360" w:lineRule="auto"/>
        <w:ind w:right="137"/>
        <w:jc w:val="left"/>
      </w:pPr>
      <w:r w:rsidRPr="00805A34">
        <w:t>«16» февраля 2026 г.</w:t>
      </w:r>
    </w:p>
    <w:p w14:paraId="31F6A85D" w14:textId="77777777" w:rsidR="004825C3" w:rsidRDefault="004825C3" w:rsidP="004825C3">
      <w:pPr>
        <w:pStyle w:val="af"/>
        <w:spacing w:line="360" w:lineRule="auto"/>
        <w:ind w:right="137"/>
        <w:rPr>
          <w:b/>
        </w:rPr>
      </w:pPr>
    </w:p>
    <w:p w14:paraId="5EA5B2E7" w14:textId="77777777" w:rsidR="004825C3" w:rsidRPr="000B6334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0B6334">
        <w:rPr>
          <w:b/>
          <w:bCs/>
        </w:rPr>
        <w:t>2. Заключение аудита</w:t>
      </w:r>
    </w:p>
    <w:p w14:paraId="15CD2DD3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ЗАКЛЮЧЕНИЕ АУДИТА № АБ-2026-02-008</w:t>
      </w:r>
    </w:p>
    <w:p w14:paraId="7B63AC53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Объект аудита: Комплексная система видеонаблюдения и видеоаналитики «ПовсюдуГлазки ТЦ» (версия 2.0)</w:t>
      </w:r>
      <w:r w:rsidRPr="000B6334">
        <w:br/>
        <w:t>Организация: ООО «ТЦ «Петровский»</w:t>
      </w:r>
      <w:r w:rsidRPr="000B6334">
        <w:br/>
        <w:t>Дата проведения аудита: 17-18 февраля 2026 г.</w:t>
      </w:r>
      <w:r w:rsidRPr="000B6334">
        <w:br/>
        <w:t>Аудитор: ООО «ИнформАудит» (Лицензия ФСТЭК № ЛСЗ-0002)</w:t>
      </w:r>
    </w:p>
    <w:p w14:paraId="39D6E097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Перечень нормативных документов:</w:t>
      </w:r>
    </w:p>
    <w:p w14:paraId="0372E530" w14:textId="77777777" w:rsidR="004825C3" w:rsidRPr="000B6334" w:rsidRDefault="004825C3" w:rsidP="004825C3">
      <w:pPr>
        <w:pStyle w:val="af"/>
        <w:numPr>
          <w:ilvl w:val="0"/>
          <w:numId w:val="137"/>
        </w:numPr>
        <w:spacing w:line="360" w:lineRule="auto"/>
        <w:ind w:right="137"/>
      </w:pPr>
      <w:r w:rsidRPr="000B6334">
        <w:t>Федеральный закон № 152-ФЗ «О персональных данных»</w:t>
      </w:r>
    </w:p>
    <w:p w14:paraId="69CF1E3A" w14:textId="77777777" w:rsidR="004825C3" w:rsidRPr="000B6334" w:rsidRDefault="004825C3" w:rsidP="004825C3">
      <w:pPr>
        <w:pStyle w:val="af"/>
        <w:numPr>
          <w:ilvl w:val="0"/>
          <w:numId w:val="137"/>
        </w:numPr>
        <w:spacing w:line="360" w:lineRule="auto"/>
        <w:ind w:right="137"/>
      </w:pPr>
      <w:r w:rsidRPr="000B6334">
        <w:t>ГОСТ Р ИСО/МЭК 27001-2022</w:t>
      </w:r>
    </w:p>
    <w:p w14:paraId="49C79553" w14:textId="77777777" w:rsidR="004825C3" w:rsidRPr="000B6334" w:rsidRDefault="004825C3" w:rsidP="004825C3">
      <w:pPr>
        <w:pStyle w:val="af"/>
        <w:numPr>
          <w:ilvl w:val="0"/>
          <w:numId w:val="137"/>
        </w:numPr>
        <w:spacing w:line="360" w:lineRule="auto"/>
        <w:ind w:right="137"/>
      </w:pPr>
      <w:r w:rsidRPr="000B6334">
        <w:t>Приказ ФСТЭК России № 21 от 18.02.2013</w:t>
      </w:r>
    </w:p>
    <w:p w14:paraId="08B86D78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Результаты аудита: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173"/>
        <w:gridCol w:w="1977"/>
        <w:gridCol w:w="1622"/>
        <w:gridCol w:w="3512"/>
      </w:tblGrid>
      <w:tr w:rsidR="004825C3" w:rsidRPr="000B6334" w14:paraId="3866A039" w14:textId="77777777" w:rsidTr="00F60E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C3FAE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lastRenderedPageBreak/>
              <w:t>№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3BAB2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Область аудита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1941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9D3D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Оценка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2A10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Комментарии</w:t>
            </w:r>
          </w:p>
        </w:tc>
      </w:tr>
      <w:tr w:rsidR="004825C3" w:rsidRPr="000B6334" w14:paraId="10058072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8093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1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A6764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Политика обработки персональных данных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D0E96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9797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-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54283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Политика разработана, утверждена, опубликована на сайте.</w:t>
            </w:r>
          </w:p>
        </w:tc>
      </w:tr>
      <w:tr w:rsidR="004825C3" w:rsidRPr="000B6334" w14:paraId="02D536B2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5B9F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2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C42C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Назначение ответственного за обработку ПДн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2848E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1ABE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-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DF17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Приказом назначена Вольхина Е.А. – руководитель службы информационной безопасности.</w:t>
            </w:r>
          </w:p>
        </w:tc>
      </w:tr>
      <w:tr w:rsidR="004825C3" w:rsidRPr="000B6334" w14:paraId="7CFFFFD0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00D20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3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462E3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Модель угроз и нарушителя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27C46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Частично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7326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Незначимо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8465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Модель угроз не актуализировалась с 2024 года, отсутствует учет новых типов угроз.</w:t>
            </w:r>
          </w:p>
        </w:tc>
      </w:tr>
      <w:tr w:rsidR="004825C3" w:rsidRPr="000B6334" w14:paraId="6B05133E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C8C6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4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4114B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Обучение персонала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86161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 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CBF3F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Значимо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1BB23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Обучение операторов правилам работы с персональными данными не проводилось.</w:t>
            </w:r>
          </w:p>
        </w:tc>
      </w:tr>
      <w:tr w:rsidR="004825C3" w:rsidRPr="000B6334" w14:paraId="5820EBF2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01015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5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5D876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Процедура реагирования на инциденты ИБ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F0BF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 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ACF8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Значимо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DA146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Процедура не разработана, отсутствует регламент действий при обнаружении нарушений.</w:t>
            </w:r>
          </w:p>
        </w:tc>
      </w:tr>
      <w:tr w:rsidR="004825C3" w:rsidRPr="000B6334" w14:paraId="2BCD4322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83F3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6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BD5F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Внутренний аудит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B2EA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 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9DD7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Значимо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0AFC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Внутренние аудиты информационной безопасности не проводятся.</w:t>
            </w:r>
          </w:p>
        </w:tc>
      </w:tr>
      <w:tr w:rsidR="004825C3" w:rsidRPr="000B6334" w14:paraId="162780D8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442B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7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1724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План мероприятий по защите ПДн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57AC0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D3D8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-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5D2DE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План разработан, утвержден, включает мероприятия по защите системы видеонаблюдения.</w:t>
            </w:r>
          </w:p>
        </w:tc>
      </w:tr>
      <w:tr w:rsidR="004825C3" w:rsidRPr="000B6334" w14:paraId="00DABEA8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68B0E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14E7C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Согласия на обработку биометрических ПДн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BFF1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 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52AD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Критично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C6D51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Отсутствуют письменные согласия посетителей на обработку их изображений.</w:t>
            </w:r>
          </w:p>
        </w:tc>
      </w:tr>
      <w:tr w:rsidR="004825C3" w:rsidRPr="000B6334" w14:paraId="54EBF67F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0F1BF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9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0781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Оценка вреда субъектам ПДн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79A02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 соответствует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16C4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Значимо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24773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Оценка вреда, который может быть причинен субъектам персональных данных, не проводилась.</w:t>
            </w:r>
          </w:p>
        </w:tc>
      </w:tr>
      <w:tr w:rsidR="004825C3" w:rsidRPr="000B6334" w14:paraId="1E69D4FB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394E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jc w:val="center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10</w:t>
            </w:r>
          </w:p>
        </w:tc>
        <w:tc>
          <w:tcPr>
            <w:tcW w:w="21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5701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Актуализация документации</w:t>
            </w:r>
          </w:p>
        </w:tc>
        <w:tc>
          <w:tcPr>
            <w:tcW w:w="1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989F9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Частично</w:t>
            </w:r>
          </w:p>
        </w:tc>
        <w:tc>
          <w:tcPr>
            <w:tcW w:w="16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C94F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-93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Незначимо</w:t>
            </w:r>
          </w:p>
        </w:tc>
        <w:tc>
          <w:tcPr>
            <w:tcW w:w="35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DA9DB" w14:textId="77777777" w:rsidR="004825C3" w:rsidRPr="000B6334" w:rsidRDefault="004825C3" w:rsidP="00F60EC9">
            <w:pPr>
              <w:pStyle w:val="af"/>
              <w:tabs>
                <w:tab w:val="left" w:pos="862"/>
              </w:tabs>
              <w:spacing w:line="360" w:lineRule="auto"/>
              <w:ind w:left="11" w:right="139"/>
              <w:rPr>
                <w:sz w:val="24"/>
                <w:szCs w:val="24"/>
              </w:rPr>
            </w:pPr>
            <w:r w:rsidRPr="000B6334">
              <w:rPr>
                <w:sz w:val="24"/>
                <w:szCs w:val="24"/>
              </w:rPr>
              <w:t>Часть документов не актуализирована под текущую версию системы.</w:t>
            </w:r>
          </w:p>
        </w:tc>
      </w:tr>
    </w:tbl>
    <w:p w14:paraId="5D1C7148" w14:textId="77777777" w:rsidR="004825C3" w:rsidRDefault="004825C3" w:rsidP="004825C3">
      <w:pPr>
        <w:pStyle w:val="af"/>
        <w:spacing w:line="360" w:lineRule="auto"/>
        <w:ind w:right="137"/>
        <w:rPr>
          <w:b/>
          <w:bCs/>
        </w:rPr>
      </w:pPr>
    </w:p>
    <w:p w14:paraId="2732C32B" w14:textId="77777777" w:rsidR="004825C3" w:rsidRPr="000B6334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0B6334">
        <w:rPr>
          <w:b/>
          <w:bCs/>
        </w:rPr>
        <w:t>Вывод по результатам аудита:</w:t>
      </w:r>
    </w:p>
    <w:p w14:paraId="617608E8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Система видеонаблюдения ООО «ТЦ «Петровский» частично соответствует требованиям нормативных документов. Выявлены: 1 критическое, 4 значительных и 2 незначительных несоответствия. Для получения положительного заключения требуется устранение выявленных несоответствий и проведение повторного аудита.</w:t>
      </w:r>
    </w:p>
    <w:p w14:paraId="0840A6A5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Подпись:</w:t>
      </w:r>
      <w:r w:rsidRPr="000B6334">
        <w:br/>
        <w:t>Аудитор ООО «ИнформАудит» ___________________ /Мельникова Т.В./</w:t>
      </w:r>
      <w:r w:rsidRPr="000B6334">
        <w:br/>
        <w:t>«19» февраля 2026 г.</w:t>
      </w:r>
    </w:p>
    <w:p w14:paraId="3345ACCF" w14:textId="77777777" w:rsidR="004825C3" w:rsidRPr="000B6334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0B6334">
        <w:rPr>
          <w:b/>
          <w:bCs/>
        </w:rPr>
        <w:t>3. Анализ результатов испытаний и аудита</w:t>
      </w:r>
    </w:p>
    <w:p w14:paraId="130342C4" w14:textId="77777777" w:rsidR="004825C3" w:rsidRPr="000B6334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0B6334">
        <w:rPr>
          <w:b/>
          <w:bCs/>
        </w:rPr>
        <w:t>Последствия для безопасности ИС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4931"/>
      </w:tblGrid>
      <w:tr w:rsidR="004825C3" w:rsidRPr="000B6334" w14:paraId="2906512D" w14:textId="77777777" w:rsidTr="00F60E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0A34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Несоответствие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56526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Потенциальные последствия</w:t>
            </w:r>
          </w:p>
        </w:tc>
      </w:tr>
      <w:tr w:rsidR="004825C3" w:rsidRPr="000B6334" w14:paraId="425A2A75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F42D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Отсутствие шифрования видеопотока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85178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 xml:space="preserve">Перехват видеоданных в реальном времени, компрометация </w:t>
            </w:r>
            <w:r w:rsidRPr="000B6334">
              <w:lastRenderedPageBreak/>
              <w:t>биометрических данных</w:t>
            </w:r>
          </w:p>
        </w:tc>
      </w:tr>
      <w:tr w:rsidR="004825C3" w:rsidRPr="000B6334" w14:paraId="7BEFFEE1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B9762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lastRenderedPageBreak/>
              <w:t>Отсутствие шифрования архивов и неконтролируемый доступ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B4C03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Утечка архивных видеозаписей, содержащих персональные данные за 30 суток</w:t>
            </w:r>
          </w:p>
        </w:tc>
      </w:tr>
      <w:tr w:rsidR="004825C3" w:rsidRPr="000B6334" w14:paraId="1A5B6388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FE3E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Отсутствие письменных согласий на обработку биометрических ПДн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357C7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Административная ответственность (штраф до 300 000 руб.), судебные иски, репутационный ущерб</w:t>
            </w:r>
          </w:p>
        </w:tc>
      </w:tr>
      <w:tr w:rsidR="004825C3" w:rsidRPr="000B6334" w14:paraId="4488EC1D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62402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Совмещение ролей администраторов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04521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Отсутствие контроля за действиями администраторов, невозможность расследования инцидентов</w:t>
            </w:r>
          </w:p>
        </w:tc>
      </w:tr>
      <w:tr w:rsidR="004825C3" w:rsidRPr="000B6334" w14:paraId="2CEB151B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E84E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Отсутствие централизованного сбора журналов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D505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Невозможность своевременного обнаружения атак и инцидентов</w:t>
            </w:r>
          </w:p>
        </w:tc>
      </w:tr>
      <w:tr w:rsidR="004825C3" w:rsidRPr="000B6334" w14:paraId="4F49F875" w14:textId="77777777" w:rsidTr="00F60E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5830D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Отсутствие обучения персонала</w:t>
            </w:r>
          </w:p>
        </w:tc>
        <w:tc>
          <w:tcPr>
            <w:tcW w:w="49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1662E" w14:textId="77777777" w:rsidR="004825C3" w:rsidRPr="000B6334" w:rsidRDefault="004825C3" w:rsidP="00F60EC9">
            <w:pPr>
              <w:pStyle w:val="af"/>
              <w:spacing w:line="360" w:lineRule="auto"/>
              <w:ind w:right="137"/>
            </w:pPr>
            <w:r w:rsidRPr="000B6334">
              <w:t>Риск непреднамеренных ошибок операторов</w:t>
            </w:r>
          </w:p>
        </w:tc>
      </w:tr>
    </w:tbl>
    <w:p w14:paraId="63CD832F" w14:textId="77777777" w:rsidR="004825C3" w:rsidRPr="000B6334" w:rsidRDefault="004825C3" w:rsidP="004825C3">
      <w:pPr>
        <w:pStyle w:val="af"/>
        <w:spacing w:line="360" w:lineRule="auto"/>
        <w:ind w:right="137"/>
      </w:pPr>
    </w:p>
    <w:p w14:paraId="5E2E8461" w14:textId="77777777" w:rsidR="004825C3" w:rsidRPr="000B6334" w:rsidRDefault="004825C3" w:rsidP="004825C3">
      <w:pPr>
        <w:pStyle w:val="af"/>
        <w:spacing w:line="360" w:lineRule="auto"/>
        <w:ind w:right="137"/>
        <w:rPr>
          <w:b/>
          <w:bCs/>
        </w:rPr>
      </w:pPr>
      <w:r w:rsidRPr="000B6334">
        <w:rPr>
          <w:b/>
          <w:bCs/>
        </w:rPr>
        <w:t>4. Общее заключение о соответствии</w:t>
      </w:r>
    </w:p>
    <w:p w14:paraId="39996311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Система видеонаблюдения «ПовсюдуГлазки ТЦ» (версия 2.0) НЕ СООТВЕТСТВУЕТ заявленным требованиям нормативных документов в текущем состоянии.</w:t>
      </w:r>
    </w:p>
    <w:p w14:paraId="4C7A573F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>Выявлены:</w:t>
      </w:r>
    </w:p>
    <w:p w14:paraId="0C71DE16" w14:textId="77777777" w:rsidR="004825C3" w:rsidRPr="000B6334" w:rsidRDefault="004825C3" w:rsidP="004825C3">
      <w:pPr>
        <w:pStyle w:val="af"/>
        <w:numPr>
          <w:ilvl w:val="0"/>
          <w:numId w:val="142"/>
        </w:numPr>
        <w:spacing w:line="360" w:lineRule="auto"/>
        <w:ind w:right="137"/>
      </w:pPr>
      <w:r w:rsidRPr="000B6334">
        <w:t>Критических несоответствий: 3</w:t>
      </w:r>
    </w:p>
    <w:p w14:paraId="0761AF70" w14:textId="77777777" w:rsidR="004825C3" w:rsidRPr="000B6334" w:rsidRDefault="004825C3" w:rsidP="004825C3">
      <w:pPr>
        <w:pStyle w:val="af"/>
        <w:numPr>
          <w:ilvl w:val="0"/>
          <w:numId w:val="142"/>
        </w:numPr>
        <w:spacing w:line="360" w:lineRule="auto"/>
        <w:ind w:right="137"/>
      </w:pPr>
      <w:r w:rsidRPr="000B6334">
        <w:t>Значительных несоответствий: 4</w:t>
      </w:r>
    </w:p>
    <w:p w14:paraId="49940D11" w14:textId="77777777" w:rsidR="004825C3" w:rsidRPr="000B6334" w:rsidRDefault="004825C3" w:rsidP="004825C3">
      <w:pPr>
        <w:pStyle w:val="af"/>
        <w:numPr>
          <w:ilvl w:val="0"/>
          <w:numId w:val="142"/>
        </w:numPr>
        <w:spacing w:line="360" w:lineRule="auto"/>
        <w:ind w:right="137"/>
      </w:pPr>
      <w:r w:rsidRPr="000B6334">
        <w:t>Незначительных несоответствий: 2</w:t>
      </w:r>
    </w:p>
    <w:p w14:paraId="4FC6138D" w14:textId="77777777" w:rsidR="004825C3" w:rsidRPr="000B6334" w:rsidRDefault="004825C3" w:rsidP="004825C3">
      <w:pPr>
        <w:pStyle w:val="af"/>
        <w:spacing w:line="360" w:lineRule="auto"/>
        <w:ind w:right="137"/>
      </w:pPr>
      <w:r w:rsidRPr="000B6334">
        <w:t xml:space="preserve">Для получения сертификата соответствия требуется устранение всех </w:t>
      </w:r>
      <w:r w:rsidRPr="000B6334">
        <w:lastRenderedPageBreak/>
        <w:t>выявленных несоответствий в установленные сроки.</w:t>
      </w:r>
    </w:p>
    <w:p w14:paraId="7CE8E1E9" w14:textId="77777777" w:rsidR="004825C3" w:rsidRPr="000B6334" w:rsidRDefault="004825C3" w:rsidP="004825C3">
      <w:pPr>
        <w:pStyle w:val="af"/>
        <w:spacing w:line="360" w:lineRule="auto"/>
        <w:ind w:left="0" w:right="137"/>
      </w:pPr>
    </w:p>
    <w:p w14:paraId="0D2F91BF" w14:textId="77777777" w:rsidR="004825C3" w:rsidRPr="000B6334" w:rsidRDefault="004825C3" w:rsidP="004825C3">
      <w:pPr>
        <w:pStyle w:val="af"/>
        <w:spacing w:line="360" w:lineRule="auto"/>
        <w:ind w:right="137"/>
        <w:jc w:val="left"/>
      </w:pPr>
      <w:r w:rsidRPr="000B6334">
        <w:t>Анализ выполнил:</w:t>
      </w:r>
      <w:r w:rsidRPr="000B6334">
        <w:br/>
        <w:t>Специалист по информационной безопасности</w:t>
      </w:r>
      <w:r w:rsidRPr="000B6334">
        <w:br/>
        <w:t>___________________ /Вольхина Е.А./</w:t>
      </w:r>
      <w:r w:rsidRPr="000B6334">
        <w:br/>
        <w:t>«</w:t>
      </w:r>
      <w:r>
        <w:t>16</w:t>
      </w:r>
      <w:r w:rsidRPr="000B6334">
        <w:t>» февраля 2026 г.</w:t>
      </w:r>
    </w:p>
    <w:p w14:paraId="74F707A7" w14:textId="77777777" w:rsidR="004825C3" w:rsidRDefault="004825C3" w:rsidP="004825C3">
      <w:pPr>
        <w:pStyle w:val="af"/>
        <w:spacing w:line="360" w:lineRule="auto"/>
        <w:ind w:right="137"/>
        <w:rPr>
          <w:b/>
        </w:rPr>
      </w:pPr>
    </w:p>
    <w:p w14:paraId="43ED8582" w14:textId="77777777" w:rsidR="004825C3" w:rsidRPr="001552A2" w:rsidRDefault="004825C3" w:rsidP="004825C3">
      <w:pPr>
        <w:pStyle w:val="1"/>
        <w:spacing w:line="362" w:lineRule="auto"/>
        <w:ind w:left="2250" w:right="139" w:hanging="1371"/>
        <w:jc w:val="both"/>
      </w:pPr>
      <w:bookmarkStart w:id="14" w:name="_TOC_250006"/>
      <w:bookmarkStart w:id="15" w:name="_Toc222357983"/>
      <w:r>
        <w:t>ЗАДАНИЕ</w:t>
      </w:r>
      <w:r>
        <w:rPr>
          <w:spacing w:val="-7"/>
        </w:rPr>
        <w:t xml:space="preserve"> </w:t>
      </w:r>
      <w:r>
        <w:t>12:</w:t>
      </w:r>
      <w:r>
        <w:rPr>
          <w:spacing w:val="-7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ПЛАНА</w:t>
      </w:r>
      <w:r>
        <w:rPr>
          <w:spacing w:val="-7"/>
        </w:rPr>
        <w:t xml:space="preserve"> </w:t>
      </w:r>
      <w:r>
        <w:t>МЕРОПРИЯТИЙ</w:t>
      </w:r>
      <w:r>
        <w:rPr>
          <w:spacing w:val="-7"/>
        </w:rPr>
        <w:t xml:space="preserve"> </w:t>
      </w:r>
      <w:bookmarkEnd w:id="14"/>
      <w:r>
        <w:t>ПО УСТРАНЕНИЮ НЕСООТВЕТСТВИЙ</w:t>
      </w:r>
      <w:bookmarkEnd w:id="15"/>
    </w:p>
    <w:p w14:paraId="0A279F2D" w14:textId="77777777" w:rsidR="004825C3" w:rsidRDefault="004825C3" w:rsidP="004825C3">
      <w:pPr>
        <w:pStyle w:val="af"/>
        <w:spacing w:line="360" w:lineRule="auto"/>
        <w:ind w:right="138" w:firstLine="709"/>
      </w:pPr>
      <w:r>
        <w:rPr>
          <w:b/>
        </w:rPr>
        <w:t xml:space="preserve">Цель: </w:t>
      </w:r>
      <w:r>
        <w:t>научиться разрабатывать план мероприятий по устранению несоответствий, выявленных в ходе испытаний и аудита, а также оценивать эффективность этих мероприятий.</w:t>
      </w:r>
    </w:p>
    <w:p w14:paraId="2D1237BF" w14:textId="77777777" w:rsidR="004825C3" w:rsidRPr="000D5DE4" w:rsidRDefault="004825C3" w:rsidP="004825C3">
      <w:pPr>
        <w:pStyle w:val="af"/>
        <w:spacing w:before="1" w:line="360" w:lineRule="auto"/>
        <w:ind w:right="138" w:firstLine="709"/>
      </w:pPr>
      <w:r>
        <w:rPr>
          <w:b/>
        </w:rPr>
        <w:t xml:space="preserve">Описание: </w:t>
      </w:r>
      <w:r>
        <w:t xml:space="preserve">на основе анализа протокола испытаний и заключения аудита, выполненного в предыдущем Задании, разработайте план мероприятий по устранению выявленных несоответствий. </w:t>
      </w:r>
      <w:r w:rsidRPr="000D5DE4">
        <w:t>Для системы видеонаблюдения ООО «ТЦ «Петровский»</w:t>
      </w:r>
    </w:p>
    <w:p w14:paraId="2EF16F48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spacing w:before="14"/>
        <w:ind w:right="137"/>
      </w:pPr>
      <w:r w:rsidRPr="00320E25">
        <w:rPr>
          <w:b/>
          <w:bCs/>
        </w:rPr>
        <w:t>План мероприятий</w:t>
      </w:r>
      <w:r>
        <w:t>:</w:t>
      </w:r>
    </w:p>
    <w:tbl>
      <w:tblPr>
        <w:tblStyle w:val="ae"/>
        <w:tblW w:w="9774" w:type="dxa"/>
        <w:tblLook w:val="04A0" w:firstRow="1" w:lastRow="0" w:firstColumn="1" w:lastColumn="0" w:noHBand="0" w:noVBand="1"/>
      </w:tblPr>
      <w:tblGrid>
        <w:gridCol w:w="1927"/>
        <w:gridCol w:w="2403"/>
        <w:gridCol w:w="2210"/>
        <w:gridCol w:w="1938"/>
        <w:gridCol w:w="1296"/>
      </w:tblGrid>
      <w:tr w:rsidR="004825C3" w:rsidRPr="003E0941" w14:paraId="51EB47FE" w14:textId="77777777" w:rsidTr="00F60EC9">
        <w:tc>
          <w:tcPr>
            <w:tcW w:w="1927" w:type="dxa"/>
          </w:tcPr>
          <w:p w14:paraId="7F46EF46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Несоответствие</w:t>
            </w:r>
          </w:p>
        </w:tc>
        <w:tc>
          <w:tcPr>
            <w:tcW w:w="2403" w:type="dxa"/>
          </w:tcPr>
          <w:p w14:paraId="5F5653A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Цели</w:t>
            </w:r>
          </w:p>
        </w:tc>
        <w:tc>
          <w:tcPr>
            <w:tcW w:w="2210" w:type="dxa"/>
          </w:tcPr>
          <w:p w14:paraId="0DD3236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Задачи</w:t>
            </w:r>
          </w:p>
        </w:tc>
        <w:tc>
          <w:tcPr>
            <w:tcW w:w="1938" w:type="dxa"/>
          </w:tcPr>
          <w:p w14:paraId="7802E19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Ответственный</w:t>
            </w:r>
          </w:p>
        </w:tc>
        <w:tc>
          <w:tcPr>
            <w:tcW w:w="1296" w:type="dxa"/>
          </w:tcPr>
          <w:p w14:paraId="219450C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Сроки</w:t>
            </w:r>
          </w:p>
        </w:tc>
      </w:tr>
      <w:tr w:rsidR="004825C3" w:rsidRPr="003E0941" w14:paraId="5D664B0B" w14:textId="77777777" w:rsidTr="00F60EC9">
        <w:trPr>
          <w:trHeight w:val="823"/>
        </w:trPr>
        <w:tc>
          <w:tcPr>
            <w:tcW w:w="1927" w:type="dxa"/>
            <w:vMerge w:val="restart"/>
          </w:tcPr>
          <w:p w14:paraId="4A35BE7A" w14:textId="77777777" w:rsidR="004825C3" w:rsidRPr="000D5DE4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0D5DE4">
              <w:rPr>
                <w:rFonts w:cs="Times New Roman"/>
                <w:sz w:val="24"/>
                <w:szCs w:val="24"/>
                <w:lang w:eastAsia="en-US"/>
              </w:rPr>
              <w:t>Отсутствие шифрования архивов видеозаписей</w:t>
            </w:r>
          </w:p>
          <w:p w14:paraId="0AD93B0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 w:val="restart"/>
          </w:tcPr>
          <w:p w14:paraId="4ABADDF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Обеспечение конфиденциальности и целостности архивных видеозаписей путем внедрения шифрования и контроля доступа</w:t>
            </w:r>
          </w:p>
        </w:tc>
        <w:tc>
          <w:tcPr>
            <w:tcW w:w="2210" w:type="dxa"/>
          </w:tcPr>
          <w:p w14:paraId="7DE29682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Инвентаризация существующих архивов и определение объема данных для шифрования</w:t>
            </w:r>
          </w:p>
        </w:tc>
        <w:tc>
          <w:tcPr>
            <w:tcW w:w="1938" w:type="dxa"/>
          </w:tcPr>
          <w:p w14:paraId="78B4FF7F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52BA982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5B6C1B7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19.02.2026</w:t>
            </w:r>
          </w:p>
        </w:tc>
      </w:tr>
      <w:tr w:rsidR="004825C3" w:rsidRPr="003E0941" w14:paraId="628FF21E" w14:textId="77777777" w:rsidTr="00F60EC9">
        <w:trPr>
          <w:trHeight w:val="822"/>
        </w:trPr>
        <w:tc>
          <w:tcPr>
            <w:tcW w:w="1927" w:type="dxa"/>
            <w:vMerge/>
          </w:tcPr>
          <w:p w14:paraId="3859C24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667F237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368067D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Выбор и закупка ПО для шифрования данных на СХД</w:t>
            </w:r>
          </w:p>
        </w:tc>
        <w:tc>
          <w:tcPr>
            <w:tcW w:w="1938" w:type="dxa"/>
          </w:tcPr>
          <w:p w14:paraId="771D8F1B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4407E862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7E6ACEE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24.02.2026</w:t>
            </w:r>
          </w:p>
        </w:tc>
      </w:tr>
      <w:tr w:rsidR="004825C3" w:rsidRPr="003E0941" w14:paraId="52E24F5D" w14:textId="77777777" w:rsidTr="00F60EC9">
        <w:trPr>
          <w:trHeight w:val="822"/>
        </w:trPr>
        <w:tc>
          <w:tcPr>
            <w:tcW w:w="1927" w:type="dxa"/>
            <w:vMerge/>
          </w:tcPr>
          <w:p w14:paraId="47485B5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3DE3F3E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6D11286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Шифрование существующих архивов</w:t>
            </w:r>
          </w:p>
        </w:tc>
        <w:tc>
          <w:tcPr>
            <w:tcW w:w="1938" w:type="dxa"/>
          </w:tcPr>
          <w:p w14:paraId="4647F3CD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5160C70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08C0434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03.03.2026</w:t>
            </w:r>
          </w:p>
        </w:tc>
      </w:tr>
      <w:tr w:rsidR="004825C3" w:rsidRPr="003E0941" w14:paraId="60610CBD" w14:textId="77777777" w:rsidTr="00F60EC9">
        <w:trPr>
          <w:trHeight w:val="822"/>
        </w:trPr>
        <w:tc>
          <w:tcPr>
            <w:tcW w:w="1927" w:type="dxa"/>
            <w:vMerge/>
          </w:tcPr>
          <w:p w14:paraId="4F0B88B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0887A2F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56841EE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Настройка автоматического шифрования новых записей</w:t>
            </w:r>
          </w:p>
        </w:tc>
        <w:tc>
          <w:tcPr>
            <w:tcW w:w="1938" w:type="dxa"/>
          </w:tcPr>
          <w:p w14:paraId="25A21B5F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5700DFB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5793E91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06.03.2026</w:t>
            </w:r>
          </w:p>
        </w:tc>
      </w:tr>
      <w:tr w:rsidR="004825C3" w:rsidRPr="003E0941" w14:paraId="18B4D9F8" w14:textId="77777777" w:rsidTr="00F60EC9">
        <w:trPr>
          <w:trHeight w:val="822"/>
        </w:trPr>
        <w:tc>
          <w:tcPr>
            <w:tcW w:w="1927" w:type="dxa"/>
            <w:vMerge/>
          </w:tcPr>
          <w:p w14:paraId="0632872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5B77AA8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18D4C75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Настройка прав доступа к архивам</w:t>
            </w:r>
          </w:p>
        </w:tc>
        <w:tc>
          <w:tcPr>
            <w:tcW w:w="1938" w:type="dxa"/>
          </w:tcPr>
          <w:p w14:paraId="35F04274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5D321A8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66319F3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12.03.2026</w:t>
            </w:r>
          </w:p>
        </w:tc>
      </w:tr>
      <w:tr w:rsidR="004825C3" w:rsidRPr="003E0941" w14:paraId="731B399A" w14:textId="77777777" w:rsidTr="00F60EC9">
        <w:trPr>
          <w:trHeight w:val="822"/>
        </w:trPr>
        <w:tc>
          <w:tcPr>
            <w:tcW w:w="1927" w:type="dxa"/>
            <w:vMerge/>
          </w:tcPr>
          <w:p w14:paraId="6D1AB74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34F6749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6DE29AB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Тестирование доступа и восстановления зашифрованных данных</w:t>
            </w:r>
          </w:p>
        </w:tc>
        <w:tc>
          <w:tcPr>
            <w:tcW w:w="1938" w:type="dxa"/>
          </w:tcPr>
          <w:p w14:paraId="29556519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4C14400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3FE9457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16.03.2026</w:t>
            </w:r>
          </w:p>
        </w:tc>
      </w:tr>
      <w:tr w:rsidR="004825C3" w:rsidRPr="003E0941" w14:paraId="7D2CFEBA" w14:textId="77777777" w:rsidTr="00F60EC9">
        <w:trPr>
          <w:trHeight w:val="583"/>
        </w:trPr>
        <w:tc>
          <w:tcPr>
            <w:tcW w:w="1927" w:type="dxa"/>
            <w:vMerge w:val="restart"/>
          </w:tcPr>
          <w:p w14:paraId="767DB271" w14:textId="77777777" w:rsidR="004825C3" w:rsidRPr="003E0941" w:rsidRDefault="004825C3" w:rsidP="00F60EC9">
            <w:pPr>
              <w:tabs>
                <w:tab w:val="left" w:pos="3324"/>
              </w:tabs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Отсутствие шифрования видеопотока с камер</w:t>
            </w:r>
          </w:p>
          <w:p w14:paraId="4F338FA9" w14:textId="77777777" w:rsidR="004825C3" w:rsidRPr="003E0941" w:rsidRDefault="004825C3" w:rsidP="00F60EC9">
            <w:pPr>
              <w:tabs>
                <w:tab w:val="left" w:pos="3324"/>
              </w:tabs>
              <w:jc w:val="center"/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 w:val="restart"/>
          </w:tcPr>
          <w:p w14:paraId="081B34E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Обеспечение защиты видеоданных при передаче от IP-камер к серверам путем внедрения шифрования</w:t>
            </w:r>
          </w:p>
        </w:tc>
        <w:tc>
          <w:tcPr>
            <w:tcW w:w="2210" w:type="dxa"/>
          </w:tcPr>
          <w:p w14:paraId="16C9CBC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Проверка поддержки шифровани всеми моделями IP-камер</w:t>
            </w:r>
          </w:p>
        </w:tc>
        <w:tc>
          <w:tcPr>
            <w:tcW w:w="1938" w:type="dxa"/>
          </w:tcPr>
          <w:p w14:paraId="569B51CE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1F9E34BD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1359F58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19.03.2026</w:t>
            </w:r>
          </w:p>
        </w:tc>
      </w:tr>
      <w:tr w:rsidR="004825C3" w:rsidRPr="003E0941" w14:paraId="59DE409C" w14:textId="77777777" w:rsidTr="00F60EC9">
        <w:trPr>
          <w:trHeight w:val="582"/>
        </w:trPr>
        <w:tc>
          <w:tcPr>
            <w:tcW w:w="1927" w:type="dxa"/>
            <w:vMerge/>
          </w:tcPr>
          <w:p w14:paraId="423518BC" w14:textId="77777777" w:rsidR="004825C3" w:rsidRPr="003E0941" w:rsidRDefault="004825C3" w:rsidP="00F60EC9">
            <w:pPr>
              <w:tabs>
                <w:tab w:val="left" w:pos="3324"/>
              </w:tabs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0A02C52F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27534A3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Генерация и установка сертификатов на видеосерверы</w:t>
            </w:r>
          </w:p>
        </w:tc>
        <w:tc>
          <w:tcPr>
            <w:tcW w:w="1938" w:type="dxa"/>
          </w:tcPr>
          <w:p w14:paraId="41538F14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3DA4BD5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7400B2F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24.03.2026</w:t>
            </w:r>
          </w:p>
        </w:tc>
      </w:tr>
      <w:tr w:rsidR="004825C3" w:rsidRPr="003E0941" w14:paraId="650D8C13" w14:textId="77777777" w:rsidTr="00F60EC9">
        <w:trPr>
          <w:trHeight w:val="582"/>
        </w:trPr>
        <w:tc>
          <w:tcPr>
            <w:tcW w:w="1927" w:type="dxa"/>
            <w:vMerge/>
          </w:tcPr>
          <w:p w14:paraId="3E61982F" w14:textId="77777777" w:rsidR="004825C3" w:rsidRPr="003E0941" w:rsidRDefault="004825C3" w:rsidP="00F60EC9">
            <w:pPr>
              <w:tabs>
                <w:tab w:val="left" w:pos="3324"/>
              </w:tabs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4118120D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5379416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 xml:space="preserve">Настройка камер на использование защищенного протокола </w:t>
            </w:r>
          </w:p>
        </w:tc>
        <w:tc>
          <w:tcPr>
            <w:tcW w:w="1938" w:type="dxa"/>
          </w:tcPr>
          <w:p w14:paraId="6DD00874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60E12EC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39CC134F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31.03.2026</w:t>
            </w:r>
          </w:p>
        </w:tc>
      </w:tr>
      <w:tr w:rsidR="004825C3" w:rsidRPr="003E0941" w14:paraId="5872D87D" w14:textId="77777777" w:rsidTr="00F60EC9">
        <w:trPr>
          <w:trHeight w:val="582"/>
        </w:trPr>
        <w:tc>
          <w:tcPr>
            <w:tcW w:w="1927" w:type="dxa"/>
            <w:vMerge/>
          </w:tcPr>
          <w:p w14:paraId="53C38E97" w14:textId="77777777" w:rsidR="004825C3" w:rsidRPr="003E0941" w:rsidRDefault="004825C3" w:rsidP="00F60EC9">
            <w:pPr>
              <w:tabs>
                <w:tab w:val="left" w:pos="3324"/>
              </w:tabs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104220F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53F7124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Тестирование качества видео при включенном шифровании</w:t>
            </w:r>
          </w:p>
        </w:tc>
        <w:tc>
          <w:tcPr>
            <w:tcW w:w="1938" w:type="dxa"/>
          </w:tcPr>
          <w:p w14:paraId="4884D4E8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  <w:p w14:paraId="2AE89B1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38921D1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02.04.2026</w:t>
            </w:r>
          </w:p>
        </w:tc>
      </w:tr>
      <w:tr w:rsidR="004825C3" w:rsidRPr="003E0941" w14:paraId="0CD7D121" w14:textId="77777777" w:rsidTr="00F60EC9">
        <w:trPr>
          <w:trHeight w:val="582"/>
        </w:trPr>
        <w:tc>
          <w:tcPr>
            <w:tcW w:w="1927" w:type="dxa"/>
            <w:vMerge/>
          </w:tcPr>
          <w:p w14:paraId="48E82B25" w14:textId="77777777" w:rsidR="004825C3" w:rsidRPr="003E0941" w:rsidRDefault="004825C3" w:rsidP="00F60EC9">
            <w:pPr>
              <w:tabs>
                <w:tab w:val="left" w:pos="3324"/>
              </w:tabs>
              <w:jc w:val="left"/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0DCC0E53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684E3E7F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 xml:space="preserve">Разработка инструкции по настройке 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lastRenderedPageBreak/>
              <w:t>шифрования для новых камер</w:t>
            </w:r>
          </w:p>
        </w:tc>
        <w:tc>
          <w:tcPr>
            <w:tcW w:w="1938" w:type="dxa"/>
          </w:tcPr>
          <w:p w14:paraId="1CC07EC2" w14:textId="77777777" w:rsidR="004825C3" w:rsidRPr="003E0941" w:rsidRDefault="004825C3" w:rsidP="00F60EC9">
            <w:pPr>
              <w:spacing w:line="375" w:lineRule="atLeast"/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lastRenderedPageBreak/>
              <w:t>Системный администратор</w:t>
            </w:r>
          </w:p>
          <w:p w14:paraId="1FCB8C2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5ECD80EC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06.04.2026</w:t>
            </w:r>
          </w:p>
        </w:tc>
      </w:tr>
      <w:tr w:rsidR="004825C3" w:rsidRPr="003E0941" w14:paraId="49A9F03E" w14:textId="77777777" w:rsidTr="00F60EC9">
        <w:trPr>
          <w:trHeight w:val="91"/>
        </w:trPr>
        <w:tc>
          <w:tcPr>
            <w:tcW w:w="1927" w:type="dxa"/>
            <w:vMerge w:val="restart"/>
          </w:tcPr>
          <w:p w14:paraId="4E7E87F9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Отсутствие письменных согласий на обработку биометрических</w:t>
            </w:r>
          </w:p>
          <w:p w14:paraId="67334302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 w:val="restart"/>
          </w:tcPr>
          <w:p w14:paraId="349E7E9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Обеспечение законности обработки биометрических персональных данных посетителей и сотрудников</w:t>
            </w:r>
          </w:p>
        </w:tc>
        <w:tc>
          <w:tcPr>
            <w:tcW w:w="2210" w:type="dxa"/>
          </w:tcPr>
          <w:p w14:paraId="3F6C338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Консультация с юристом о требованиях к форме согласия </w:t>
            </w:r>
          </w:p>
        </w:tc>
        <w:tc>
          <w:tcPr>
            <w:tcW w:w="1938" w:type="dxa"/>
          </w:tcPr>
          <w:p w14:paraId="3501FB3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ИБ, Юрисконсульт</w:t>
            </w:r>
          </w:p>
        </w:tc>
        <w:tc>
          <w:tcPr>
            <w:tcW w:w="1296" w:type="dxa"/>
          </w:tcPr>
          <w:p w14:paraId="280E5A46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3E0941">
              <w:rPr>
                <w:rFonts w:cs="Times New Roman"/>
                <w:sz w:val="24"/>
                <w:szCs w:val="24"/>
                <w:lang w:eastAsia="en-US"/>
              </w:rPr>
              <w:t>0</w:t>
            </w:r>
            <w:r>
              <w:rPr>
                <w:rFonts w:cs="Times New Roman"/>
                <w:sz w:val="24"/>
                <w:szCs w:val="24"/>
                <w:lang w:eastAsia="en-US"/>
              </w:rPr>
              <w:t>9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.04.2026</w:t>
            </w:r>
          </w:p>
        </w:tc>
      </w:tr>
      <w:tr w:rsidR="004825C3" w:rsidRPr="003E0941" w14:paraId="3CBC4C65" w14:textId="77777777" w:rsidTr="00F60EC9">
        <w:trPr>
          <w:trHeight w:val="86"/>
        </w:trPr>
        <w:tc>
          <w:tcPr>
            <w:tcW w:w="1927" w:type="dxa"/>
            <w:vMerge/>
          </w:tcPr>
          <w:p w14:paraId="177258F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18CA9D92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300BAE3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Разработка формы письменного согласия для сотрудников</w:t>
            </w:r>
          </w:p>
        </w:tc>
        <w:tc>
          <w:tcPr>
            <w:tcW w:w="1938" w:type="dxa"/>
          </w:tcPr>
          <w:p w14:paraId="4B27A5C9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Юрисконсульт</w:t>
            </w:r>
          </w:p>
        </w:tc>
        <w:tc>
          <w:tcPr>
            <w:tcW w:w="1296" w:type="dxa"/>
          </w:tcPr>
          <w:p w14:paraId="4B0FEB22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15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.04.2026</w:t>
            </w:r>
          </w:p>
        </w:tc>
      </w:tr>
      <w:tr w:rsidR="004825C3" w:rsidRPr="003E0941" w14:paraId="1173BC26" w14:textId="77777777" w:rsidTr="00F60EC9">
        <w:trPr>
          <w:trHeight w:val="86"/>
        </w:trPr>
        <w:tc>
          <w:tcPr>
            <w:tcW w:w="1927" w:type="dxa"/>
            <w:vMerge/>
          </w:tcPr>
          <w:p w14:paraId="1ECB9EC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04960059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09980C9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Разработка формы письменного согласия для посетителей</w:t>
            </w:r>
          </w:p>
        </w:tc>
        <w:tc>
          <w:tcPr>
            <w:tcW w:w="1938" w:type="dxa"/>
          </w:tcPr>
          <w:p w14:paraId="29277716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Юрисконсульт</w:t>
            </w:r>
          </w:p>
        </w:tc>
        <w:tc>
          <w:tcPr>
            <w:tcW w:w="1296" w:type="dxa"/>
          </w:tcPr>
          <w:p w14:paraId="6A10615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21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.04.2026</w:t>
            </w:r>
          </w:p>
        </w:tc>
      </w:tr>
      <w:tr w:rsidR="004825C3" w:rsidRPr="003E0941" w14:paraId="301A744A" w14:textId="77777777" w:rsidTr="00F60EC9">
        <w:trPr>
          <w:trHeight w:val="86"/>
        </w:trPr>
        <w:tc>
          <w:tcPr>
            <w:tcW w:w="1927" w:type="dxa"/>
            <w:vMerge/>
          </w:tcPr>
          <w:p w14:paraId="2005BA59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16CAB92F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7A2EF32C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Подготовка информационных стендов и разъяснительных материалов</w:t>
            </w:r>
          </w:p>
        </w:tc>
        <w:tc>
          <w:tcPr>
            <w:tcW w:w="1938" w:type="dxa"/>
          </w:tcPr>
          <w:p w14:paraId="7633DA8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</w:t>
            </w:r>
          </w:p>
        </w:tc>
        <w:tc>
          <w:tcPr>
            <w:tcW w:w="1296" w:type="dxa"/>
          </w:tcPr>
          <w:p w14:paraId="3E53CE3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27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.04.2026</w:t>
            </w:r>
          </w:p>
        </w:tc>
      </w:tr>
      <w:tr w:rsidR="004825C3" w:rsidRPr="003E0941" w14:paraId="05BC0AC3" w14:textId="77777777" w:rsidTr="00F60EC9">
        <w:trPr>
          <w:trHeight w:val="86"/>
        </w:trPr>
        <w:tc>
          <w:tcPr>
            <w:tcW w:w="1927" w:type="dxa"/>
            <w:vMerge/>
          </w:tcPr>
          <w:p w14:paraId="01EBF4BB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5418661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4711C7D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Получение согласий от всех сотрудников</w:t>
            </w:r>
          </w:p>
        </w:tc>
        <w:tc>
          <w:tcPr>
            <w:tcW w:w="1938" w:type="dxa"/>
          </w:tcPr>
          <w:p w14:paraId="102B7BA3" w14:textId="77777777" w:rsidR="004825C3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ИБ, Отдел кадров</w:t>
            </w:r>
          </w:p>
          <w:p w14:paraId="6F32E677" w14:textId="77777777" w:rsidR="004825C3" w:rsidRPr="00D42C7B" w:rsidRDefault="004825C3" w:rsidP="00F60EC9">
            <w:pPr>
              <w:ind w:firstLine="708"/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296" w:type="dxa"/>
          </w:tcPr>
          <w:p w14:paraId="0EC063A9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15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.0</w:t>
            </w:r>
            <w:r>
              <w:rPr>
                <w:rFonts w:cs="Times New Roman"/>
                <w:sz w:val="24"/>
                <w:szCs w:val="24"/>
                <w:lang w:eastAsia="en-US"/>
              </w:rPr>
              <w:t>5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.2026</w:t>
            </w:r>
          </w:p>
        </w:tc>
      </w:tr>
      <w:tr w:rsidR="004825C3" w:rsidRPr="003E0941" w14:paraId="44401DBD" w14:textId="77777777" w:rsidTr="00F60EC9">
        <w:trPr>
          <w:trHeight w:val="86"/>
        </w:trPr>
        <w:tc>
          <w:tcPr>
            <w:tcW w:w="1927" w:type="dxa"/>
            <w:vMerge/>
          </w:tcPr>
          <w:p w14:paraId="19F58F7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7C8CA92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3B424BD5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Организация сбора согласий от посетителей </w:t>
            </w:r>
          </w:p>
        </w:tc>
        <w:tc>
          <w:tcPr>
            <w:tcW w:w="1938" w:type="dxa"/>
          </w:tcPr>
          <w:p w14:paraId="7963FE3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</w:t>
            </w:r>
          </w:p>
        </w:tc>
        <w:tc>
          <w:tcPr>
            <w:tcW w:w="1296" w:type="dxa"/>
          </w:tcPr>
          <w:p w14:paraId="0C1CB45D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01.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0</w:t>
            </w:r>
            <w:r>
              <w:rPr>
                <w:rFonts w:cs="Times New Roman"/>
                <w:sz w:val="24"/>
                <w:szCs w:val="24"/>
                <w:lang w:eastAsia="en-US"/>
              </w:rPr>
              <w:t>6.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2026</w:t>
            </w:r>
          </w:p>
        </w:tc>
      </w:tr>
      <w:tr w:rsidR="004825C3" w:rsidRPr="003E0941" w14:paraId="084D17D6" w14:textId="77777777" w:rsidTr="00F60EC9">
        <w:trPr>
          <w:trHeight w:val="701"/>
        </w:trPr>
        <w:tc>
          <w:tcPr>
            <w:tcW w:w="1927" w:type="dxa"/>
            <w:vMerge w:val="restart"/>
          </w:tcPr>
          <w:p w14:paraId="6AC1C036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Значительные несоответствия</w:t>
            </w:r>
          </w:p>
          <w:p w14:paraId="25F7CEAE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 w:val="restart"/>
          </w:tcPr>
          <w:p w14:paraId="2EC0B4BD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Разделение ролей системного администратора и администратора безопасности</w:t>
            </w:r>
          </w:p>
        </w:tc>
        <w:tc>
          <w:tcPr>
            <w:tcW w:w="2210" w:type="dxa"/>
          </w:tcPr>
          <w:p w14:paraId="31E29419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Анализ текущих прав и обязанностей администраторов</w:t>
            </w:r>
          </w:p>
        </w:tc>
        <w:tc>
          <w:tcPr>
            <w:tcW w:w="1938" w:type="dxa"/>
          </w:tcPr>
          <w:p w14:paraId="5C5849F6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</w:t>
            </w:r>
          </w:p>
        </w:tc>
        <w:tc>
          <w:tcPr>
            <w:tcW w:w="1296" w:type="dxa"/>
            <w:vMerge w:val="restart"/>
          </w:tcPr>
          <w:p w14:paraId="421A5C20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10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.0</w:t>
            </w:r>
            <w:r>
              <w:rPr>
                <w:rFonts w:cs="Times New Roman"/>
                <w:sz w:val="24"/>
                <w:szCs w:val="24"/>
                <w:lang w:eastAsia="en-US"/>
              </w:rPr>
              <w:t>8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.2026</w:t>
            </w:r>
          </w:p>
        </w:tc>
      </w:tr>
      <w:tr w:rsidR="004825C3" w:rsidRPr="003E0941" w14:paraId="5E4139FE" w14:textId="77777777" w:rsidTr="00F60EC9">
        <w:tc>
          <w:tcPr>
            <w:tcW w:w="1927" w:type="dxa"/>
            <w:vMerge/>
          </w:tcPr>
          <w:p w14:paraId="109828E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3866470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46BF2C29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Создание новых учетных записей с соответствующими правами</w:t>
            </w:r>
          </w:p>
        </w:tc>
        <w:tc>
          <w:tcPr>
            <w:tcW w:w="1938" w:type="dxa"/>
          </w:tcPr>
          <w:p w14:paraId="2F0DF437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Системный администратор</w:t>
            </w:r>
          </w:p>
        </w:tc>
        <w:tc>
          <w:tcPr>
            <w:tcW w:w="1296" w:type="dxa"/>
            <w:vMerge/>
          </w:tcPr>
          <w:p w14:paraId="455EBB38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</w:tr>
      <w:tr w:rsidR="004825C3" w:rsidRPr="003E0941" w14:paraId="7432E51C" w14:textId="77777777" w:rsidTr="00F60EC9">
        <w:trPr>
          <w:trHeight w:val="706"/>
        </w:trPr>
        <w:tc>
          <w:tcPr>
            <w:tcW w:w="1927" w:type="dxa"/>
            <w:vMerge w:val="restart"/>
          </w:tcPr>
          <w:p w14:paraId="075ABFA3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lastRenderedPageBreak/>
              <w:t>Незначительные несоответствия </w:t>
            </w:r>
          </w:p>
          <w:p w14:paraId="3F76751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 w:val="restart"/>
          </w:tcPr>
          <w:p w14:paraId="3E766831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Актуализация модели угроз и нарушителя с учетом новых угроз для систем видеонаблюдения</w:t>
            </w:r>
          </w:p>
        </w:tc>
        <w:tc>
          <w:tcPr>
            <w:tcW w:w="2210" w:type="dxa"/>
          </w:tcPr>
          <w:p w14:paraId="5F87F72A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Анализ новых угроз для систем видеонаблюдения</w:t>
            </w:r>
          </w:p>
        </w:tc>
        <w:tc>
          <w:tcPr>
            <w:tcW w:w="1938" w:type="dxa"/>
          </w:tcPr>
          <w:p w14:paraId="7E21FE8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</w:t>
            </w:r>
          </w:p>
        </w:tc>
        <w:tc>
          <w:tcPr>
            <w:tcW w:w="1296" w:type="dxa"/>
            <w:vMerge w:val="restart"/>
          </w:tcPr>
          <w:p w14:paraId="792DFC3F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>19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</w:t>
            </w:r>
            <w:r>
              <w:rPr>
                <w:rFonts w:cs="Times New Roman"/>
                <w:sz w:val="24"/>
                <w:szCs w:val="24"/>
                <w:lang w:eastAsia="en-US"/>
              </w:rPr>
              <w:t>10</w:t>
            </w:r>
            <w:r w:rsidRPr="003E0941">
              <w:rPr>
                <w:rFonts w:cs="Times New Roman"/>
                <w:sz w:val="24"/>
                <w:szCs w:val="24"/>
                <w:lang w:eastAsia="en-US"/>
              </w:rPr>
              <w:t>.2026</w:t>
            </w:r>
          </w:p>
        </w:tc>
      </w:tr>
      <w:tr w:rsidR="004825C3" w:rsidRPr="003E0941" w14:paraId="387D3837" w14:textId="77777777" w:rsidTr="00F60EC9">
        <w:trPr>
          <w:trHeight w:val="704"/>
        </w:trPr>
        <w:tc>
          <w:tcPr>
            <w:tcW w:w="1927" w:type="dxa"/>
            <w:vMerge/>
          </w:tcPr>
          <w:p w14:paraId="5F8C567C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25DEC1D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6DC02DEC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Актуализация модели нарушителя</w:t>
            </w:r>
          </w:p>
        </w:tc>
        <w:tc>
          <w:tcPr>
            <w:tcW w:w="1938" w:type="dxa"/>
          </w:tcPr>
          <w:p w14:paraId="00AEB37F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</w:t>
            </w:r>
          </w:p>
        </w:tc>
        <w:tc>
          <w:tcPr>
            <w:tcW w:w="1296" w:type="dxa"/>
            <w:vMerge/>
          </w:tcPr>
          <w:p w14:paraId="4928ACE2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</w:tr>
      <w:tr w:rsidR="004825C3" w:rsidRPr="003E0941" w14:paraId="1F32BBC6" w14:textId="77777777" w:rsidTr="00F60EC9">
        <w:trPr>
          <w:trHeight w:val="704"/>
        </w:trPr>
        <w:tc>
          <w:tcPr>
            <w:tcW w:w="1927" w:type="dxa"/>
            <w:vMerge/>
          </w:tcPr>
          <w:p w14:paraId="36E25A51" w14:textId="77777777" w:rsidR="004825C3" w:rsidRPr="00D42C7B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403" w:type="dxa"/>
            <w:vMerge/>
          </w:tcPr>
          <w:p w14:paraId="24AFA21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2210" w:type="dxa"/>
          </w:tcPr>
          <w:p w14:paraId="00E9AC24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Утверждение актуализированной модели угроз</w:t>
            </w:r>
          </w:p>
        </w:tc>
        <w:tc>
          <w:tcPr>
            <w:tcW w:w="1938" w:type="dxa"/>
          </w:tcPr>
          <w:p w14:paraId="1F7D9083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  <w:r w:rsidRPr="00D42C7B">
              <w:rPr>
                <w:rFonts w:cs="Times New Roman"/>
                <w:sz w:val="24"/>
                <w:szCs w:val="24"/>
                <w:lang w:eastAsia="en-US"/>
              </w:rPr>
              <w:t>Руководитель ИБ</w:t>
            </w:r>
          </w:p>
        </w:tc>
        <w:tc>
          <w:tcPr>
            <w:tcW w:w="1296" w:type="dxa"/>
            <w:vMerge/>
          </w:tcPr>
          <w:p w14:paraId="2F1DA43E" w14:textId="77777777" w:rsidR="004825C3" w:rsidRPr="003E0941" w:rsidRDefault="004825C3" w:rsidP="00F60EC9">
            <w:pPr>
              <w:tabs>
                <w:tab w:val="left" w:pos="3324"/>
              </w:tabs>
              <w:rPr>
                <w:rFonts w:cs="Times New Roman"/>
                <w:sz w:val="24"/>
                <w:szCs w:val="24"/>
                <w:lang w:eastAsia="en-US"/>
              </w:rPr>
            </w:pPr>
          </w:p>
        </w:tc>
      </w:tr>
    </w:tbl>
    <w:p w14:paraId="785A6392" w14:textId="77777777" w:rsidR="004825C3" w:rsidRDefault="004825C3" w:rsidP="004825C3">
      <w:pPr>
        <w:tabs>
          <w:tab w:val="left" w:pos="3324"/>
        </w:tabs>
        <w:rPr>
          <w:sz w:val="24"/>
          <w:szCs w:val="24"/>
          <w:lang w:eastAsia="en-US"/>
        </w:rPr>
      </w:pPr>
    </w:p>
    <w:p w14:paraId="3EAAC8EB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spacing w:before="14"/>
        <w:ind w:right="137"/>
      </w:pPr>
      <w:r w:rsidRPr="00320E25">
        <w:rPr>
          <w:b/>
          <w:bCs/>
        </w:rPr>
        <w:t>План мероприятий</w:t>
      </w:r>
      <w:r>
        <w:rPr>
          <w:b/>
          <w:bCs/>
        </w:rPr>
        <w:t xml:space="preserve"> Диаграмме Ганта</w:t>
      </w:r>
      <w:r>
        <w:t>:</w:t>
      </w:r>
    </w:p>
    <w:p w14:paraId="38EABEC1" w14:textId="77777777" w:rsidR="004825C3" w:rsidRDefault="004825C3" w:rsidP="004825C3">
      <w:pPr>
        <w:tabs>
          <w:tab w:val="left" w:pos="3324"/>
        </w:tabs>
        <w:rPr>
          <w:sz w:val="24"/>
          <w:szCs w:val="24"/>
          <w:lang w:eastAsia="en-US"/>
        </w:rPr>
      </w:pPr>
    </w:p>
    <w:p w14:paraId="20A4D4B9" w14:textId="77777777" w:rsidR="004825C3" w:rsidRDefault="004825C3" w:rsidP="004825C3">
      <w:pPr>
        <w:tabs>
          <w:tab w:val="left" w:pos="3324"/>
        </w:tabs>
        <w:ind w:left="-993"/>
        <w:rPr>
          <w:sz w:val="24"/>
          <w:szCs w:val="24"/>
          <w:lang w:eastAsia="en-US"/>
        </w:rPr>
      </w:pPr>
      <w:r w:rsidRPr="007021D5">
        <w:rPr>
          <w:noProof/>
        </w:rPr>
        <w:drawing>
          <wp:inline distT="0" distB="0" distL="0" distR="0" wp14:anchorId="60FB4051" wp14:editId="21DF4BF4">
            <wp:extent cx="7089211" cy="2422187"/>
            <wp:effectExtent l="0" t="0" r="0" b="0"/>
            <wp:docPr id="1606120048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20048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6101" cy="242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722E" w14:textId="77777777" w:rsidR="004825C3" w:rsidRPr="003E0941" w:rsidRDefault="004825C3" w:rsidP="004825C3">
      <w:pPr>
        <w:tabs>
          <w:tab w:val="left" w:pos="3324"/>
        </w:tabs>
        <w:rPr>
          <w:sz w:val="24"/>
          <w:szCs w:val="24"/>
          <w:lang w:eastAsia="en-US"/>
        </w:rPr>
      </w:pPr>
    </w:p>
    <w:p w14:paraId="770638A8" w14:textId="77777777" w:rsidR="004825C3" w:rsidRDefault="004825C3" w:rsidP="004825C3">
      <w:pPr>
        <w:pStyle w:val="af"/>
        <w:spacing w:before="11"/>
        <w:ind w:left="0"/>
        <w:rPr>
          <w:sz w:val="11"/>
        </w:rPr>
      </w:pPr>
      <w:r w:rsidRPr="007021D5">
        <w:rPr>
          <w:noProof/>
        </w:rPr>
        <w:lastRenderedPageBreak/>
        <w:drawing>
          <wp:inline distT="0" distB="0" distL="0" distR="0" wp14:anchorId="0E719208" wp14:editId="35FBEDD6">
            <wp:extent cx="6033135" cy="3670935"/>
            <wp:effectExtent l="0" t="0" r="5715" b="5715"/>
            <wp:docPr id="1317297824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7824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7F3D" w14:textId="77777777" w:rsidR="004825C3" w:rsidRDefault="004825C3" w:rsidP="004825C3">
      <w:pPr>
        <w:pStyle w:val="1"/>
        <w:spacing w:line="362" w:lineRule="auto"/>
        <w:ind w:left="3679" w:right="139" w:hanging="3042"/>
        <w:jc w:val="both"/>
      </w:pPr>
      <w:bookmarkStart w:id="16" w:name="_TOC_250005"/>
      <w:bookmarkStart w:id="17" w:name="_Toc222357984"/>
      <w:r>
        <w:t>ЗАДАНИЕ</w:t>
      </w:r>
      <w:r>
        <w:rPr>
          <w:spacing w:val="-6"/>
        </w:rPr>
        <w:t xml:space="preserve"> </w:t>
      </w:r>
      <w:r>
        <w:t>13:</w:t>
      </w:r>
      <w:r>
        <w:rPr>
          <w:spacing w:val="-6"/>
        </w:rPr>
        <w:t xml:space="preserve"> </w:t>
      </w:r>
      <w:r>
        <w:t>РАЗРАБОТКА</w:t>
      </w:r>
      <w:r>
        <w:rPr>
          <w:spacing w:val="-6"/>
        </w:rPr>
        <w:t xml:space="preserve"> </w:t>
      </w:r>
      <w:r>
        <w:t>ЧЕК-ЛИСТА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АУДИТА</w:t>
      </w:r>
      <w:r>
        <w:rPr>
          <w:spacing w:val="-5"/>
        </w:rPr>
        <w:t xml:space="preserve"> </w:t>
      </w:r>
      <w:r>
        <w:t xml:space="preserve">ВЕБ- </w:t>
      </w:r>
      <w:bookmarkEnd w:id="16"/>
      <w:r>
        <w:rPr>
          <w:spacing w:val="-2"/>
        </w:rPr>
        <w:t>ПРИЛОЖЕНИЯ</w:t>
      </w:r>
      <w:bookmarkEnd w:id="17"/>
    </w:p>
    <w:p w14:paraId="74F62AE3" w14:textId="77777777" w:rsidR="004825C3" w:rsidRDefault="004825C3" w:rsidP="004825C3">
      <w:pPr>
        <w:pStyle w:val="af"/>
        <w:spacing w:before="30"/>
        <w:ind w:left="0"/>
        <w:rPr>
          <w:b/>
        </w:rPr>
      </w:pPr>
    </w:p>
    <w:p w14:paraId="22D83D9A" w14:textId="77777777" w:rsidR="004825C3" w:rsidRDefault="004825C3" w:rsidP="004825C3">
      <w:pPr>
        <w:pStyle w:val="af"/>
        <w:spacing w:line="362" w:lineRule="auto"/>
        <w:ind w:right="139" w:firstLine="709"/>
      </w:pPr>
      <w:r>
        <w:rPr>
          <w:b/>
        </w:rPr>
        <w:t xml:space="preserve">Цель: </w:t>
      </w:r>
      <w:r>
        <w:t>научиться разрабатывать чек-листы, учитывающие специфику веб-приложения и охватывающие ключевые аспекты его безопасности.</w:t>
      </w:r>
    </w:p>
    <w:p w14:paraId="5CC00F97" w14:textId="77777777" w:rsidR="004825C3" w:rsidRDefault="004825C3" w:rsidP="004825C3">
      <w:pPr>
        <w:pStyle w:val="af"/>
        <w:spacing w:line="360" w:lineRule="auto"/>
        <w:ind w:right="137" w:firstLine="709"/>
      </w:pPr>
      <w:r>
        <w:rPr>
          <w:b/>
        </w:rPr>
        <w:t>Описание:</w:t>
      </w:r>
      <w:r>
        <w:rPr>
          <w:b/>
          <w:spacing w:val="-17"/>
        </w:rPr>
        <w:t xml:space="preserve"> </w:t>
      </w:r>
      <w:r>
        <w:t>представьте,</w:t>
      </w:r>
      <w:r>
        <w:rPr>
          <w:spacing w:val="-17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вы</w:t>
      </w:r>
      <w:r>
        <w:rPr>
          <w:spacing w:val="-16"/>
        </w:rPr>
        <w:t xml:space="preserve"> </w:t>
      </w:r>
      <w:r>
        <w:t>являетесь</w:t>
      </w:r>
      <w:r>
        <w:rPr>
          <w:spacing w:val="-17"/>
        </w:rPr>
        <w:t xml:space="preserve"> </w:t>
      </w:r>
      <w:r>
        <w:t>аудитором</w:t>
      </w:r>
      <w:r>
        <w:rPr>
          <w:spacing w:val="-16"/>
        </w:rPr>
        <w:t xml:space="preserve"> </w:t>
      </w:r>
      <w:r>
        <w:t>безопасности</w:t>
      </w:r>
      <w:r>
        <w:rPr>
          <w:spacing w:val="-16"/>
        </w:rPr>
        <w:t xml:space="preserve"> </w:t>
      </w:r>
      <w:r>
        <w:t>веб- приложения, которое обрабатывает персональные данные пользователей. Ваша задача – разработать чек-лист, который поможет вам провести комплексный аудит этого веб-приложения и оценить его соответствие требованиям безопасности.</w:t>
      </w:r>
    </w:p>
    <w:p w14:paraId="4F22FB1B" w14:textId="27ABF176" w:rsidR="004825C3" w:rsidRDefault="004825C3" w:rsidP="004825C3">
      <w:pPr>
        <w:widowControl w:val="0"/>
        <w:tabs>
          <w:tab w:val="left" w:pos="1272"/>
        </w:tabs>
        <w:autoSpaceDE w:val="0"/>
        <w:autoSpaceDN w:val="0"/>
        <w:spacing w:line="322" w:lineRule="exact"/>
      </w:pPr>
      <w:r w:rsidRPr="00FE5AAB">
        <w:rPr>
          <w:b/>
          <w:bCs/>
        </w:rPr>
        <w:t>1</w:t>
      </w:r>
      <w:r w:rsidR="00FE5AAB">
        <w:rPr>
          <w:b/>
          <w:bCs/>
        </w:rPr>
        <w:t xml:space="preserve"> </w:t>
      </w:r>
      <w:r w:rsidRPr="00FE5AAB">
        <w:rPr>
          <w:b/>
          <w:bCs/>
        </w:rPr>
        <w:t>Тип веб-приложения</w:t>
      </w:r>
      <w:r w:rsidRPr="00FE5AAB">
        <w:t>:</w:t>
      </w:r>
      <w:r w:rsidRPr="009064D7">
        <w:rPr>
          <w:spacing w:val="-2"/>
        </w:rPr>
        <w:t xml:space="preserve"> Система</w:t>
      </w:r>
      <w:r w:rsidRPr="009064D7">
        <w:rPr>
          <w:spacing w:val="8"/>
        </w:rPr>
        <w:t xml:space="preserve"> </w:t>
      </w:r>
      <w:r w:rsidRPr="009064D7">
        <w:rPr>
          <w:spacing w:val="-2"/>
        </w:rPr>
        <w:t>онлайн-банкинга.</w:t>
      </w:r>
    </w:p>
    <w:p w14:paraId="0C082031" w14:textId="0A5B0E24" w:rsidR="004825C3" w:rsidRPr="00FE5AAB" w:rsidRDefault="004825C3" w:rsidP="00FE5AAB">
      <w:pPr>
        <w:rPr>
          <w:b/>
          <w:bCs/>
        </w:rPr>
      </w:pPr>
      <w:r w:rsidRPr="00FE5AAB">
        <w:rPr>
          <w:b/>
          <w:bCs/>
        </w:rPr>
        <w:t>2</w:t>
      </w:r>
      <w:r w:rsidR="00FE5AAB">
        <w:rPr>
          <w:b/>
          <w:bCs/>
        </w:rPr>
        <w:t xml:space="preserve"> </w:t>
      </w:r>
      <w:r w:rsidRPr="00FE5AAB">
        <w:rPr>
          <w:b/>
          <w:bCs/>
        </w:rPr>
        <w:t>Применимые нормативные документы и стандарты</w:t>
      </w:r>
      <w:r w:rsidRPr="00FE5AAB">
        <w:rPr>
          <w:b/>
          <w:bCs/>
          <w:spacing w:val="-2"/>
        </w:rPr>
        <w:t>:</w:t>
      </w:r>
    </w:p>
    <w:p w14:paraId="2EC7A210" w14:textId="77777777" w:rsidR="004825C3" w:rsidRPr="00F4324C" w:rsidRDefault="004825C3" w:rsidP="004825C3">
      <w:pPr>
        <w:pStyle w:val="a8"/>
        <w:numPr>
          <w:ilvl w:val="0"/>
          <w:numId w:val="167"/>
        </w:numPr>
      </w:pPr>
      <w:r w:rsidRPr="00F4324C">
        <w:t>Федеральный закон № 152-ФЗ «О персональных данных»</w:t>
      </w:r>
    </w:p>
    <w:p w14:paraId="3BA1045F" w14:textId="77777777" w:rsidR="004825C3" w:rsidRPr="00F4324C" w:rsidRDefault="004825C3" w:rsidP="004825C3">
      <w:pPr>
        <w:pStyle w:val="a8"/>
        <w:numPr>
          <w:ilvl w:val="0"/>
          <w:numId w:val="167"/>
        </w:numPr>
      </w:pPr>
      <w:r w:rsidRPr="00F4324C">
        <w:t>OWASP Top Ten (2021)</w:t>
      </w:r>
    </w:p>
    <w:p w14:paraId="2B319212" w14:textId="77777777" w:rsidR="004825C3" w:rsidRPr="00F4324C" w:rsidRDefault="004825C3" w:rsidP="004825C3">
      <w:pPr>
        <w:pStyle w:val="a8"/>
        <w:numPr>
          <w:ilvl w:val="0"/>
          <w:numId w:val="167"/>
        </w:numPr>
      </w:pPr>
      <w:r w:rsidRPr="00F4324C">
        <w:t>ГОСТ Р ИСО/МЭК 27002-2021 «Информационная технология. Методы и средства обеспечения безопасности. Свод норм по управлению информационной безопасностью»</w:t>
      </w:r>
    </w:p>
    <w:p w14:paraId="27BD830C" w14:textId="77777777" w:rsidR="004825C3" w:rsidRPr="00F4324C" w:rsidRDefault="004825C3" w:rsidP="004825C3">
      <w:pPr>
        <w:pStyle w:val="a8"/>
        <w:numPr>
          <w:ilvl w:val="0"/>
          <w:numId w:val="167"/>
        </w:numPr>
      </w:pPr>
      <w:r w:rsidRPr="00F4324C">
        <w:lastRenderedPageBreak/>
        <w:t>PCI DSS v4.0 (Стандарт безопасности индустрии платежных карт)</w:t>
      </w:r>
    </w:p>
    <w:p w14:paraId="761D843D" w14:textId="405335BD" w:rsidR="004825C3" w:rsidRPr="00F4324C" w:rsidRDefault="004825C3" w:rsidP="00FE5AAB">
      <w:pPr>
        <w:pStyle w:val="a8"/>
        <w:numPr>
          <w:ilvl w:val="0"/>
          <w:numId w:val="167"/>
        </w:numPr>
      </w:pPr>
      <w:r w:rsidRPr="00F4324C">
        <w:t>Приказ ФСТЭК России № 21 от 18.02.2013</w:t>
      </w:r>
    </w:p>
    <w:p w14:paraId="40240DD7" w14:textId="389708B7" w:rsidR="004825C3" w:rsidRPr="00FE5AAB" w:rsidRDefault="004825C3" w:rsidP="00FE5AAB">
      <w:pPr>
        <w:rPr>
          <w:b/>
          <w:bCs/>
        </w:rPr>
      </w:pPr>
      <w:r w:rsidRPr="00FE5AAB">
        <w:rPr>
          <w:b/>
          <w:bCs/>
        </w:rPr>
        <w:t>3 Чек-лист:</w:t>
      </w:r>
    </w:p>
    <w:tbl>
      <w:tblPr>
        <w:tblStyle w:val="ae"/>
        <w:tblW w:w="1049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2070"/>
        <w:gridCol w:w="4167"/>
        <w:gridCol w:w="1561"/>
      </w:tblGrid>
      <w:tr w:rsidR="004825C3" w:rsidRPr="006D5672" w14:paraId="558DB3A6" w14:textId="77777777" w:rsidTr="00F60EC9">
        <w:tc>
          <w:tcPr>
            <w:tcW w:w="10492" w:type="dxa"/>
            <w:gridSpan w:val="5"/>
          </w:tcPr>
          <w:p w14:paraId="4233BAAF" w14:textId="77777777" w:rsidR="004825C3" w:rsidRPr="00882B2C" w:rsidRDefault="004825C3" w:rsidP="00F60EC9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82B2C">
              <w:rPr>
                <w:rFonts w:cs="Times New Roman"/>
                <w:b/>
                <w:bCs/>
                <w:spacing w:val="-2"/>
                <w:szCs w:val="28"/>
              </w:rPr>
              <w:t>Аутентификация</w:t>
            </w:r>
            <w:r w:rsidRPr="00882B2C">
              <w:rPr>
                <w:rFonts w:cs="Times New Roman"/>
                <w:b/>
                <w:bCs/>
                <w:szCs w:val="28"/>
              </w:rPr>
              <w:tab/>
            </w:r>
            <w:r w:rsidRPr="00882B2C">
              <w:rPr>
                <w:rFonts w:cs="Times New Roman"/>
                <w:b/>
                <w:bCs/>
                <w:spacing w:val="-10"/>
                <w:szCs w:val="28"/>
              </w:rPr>
              <w:t xml:space="preserve">и </w:t>
            </w:r>
            <w:r w:rsidRPr="00882B2C">
              <w:rPr>
                <w:rFonts w:cs="Times New Roman"/>
                <w:b/>
                <w:bCs/>
                <w:spacing w:val="-2"/>
                <w:szCs w:val="28"/>
              </w:rPr>
              <w:t>управление</w:t>
            </w:r>
            <w:r w:rsidRPr="00882B2C">
              <w:rPr>
                <w:rFonts w:cs="Times New Roman"/>
                <w:b/>
                <w:bCs/>
                <w:szCs w:val="28"/>
              </w:rPr>
              <w:tab/>
            </w:r>
            <w:r w:rsidRPr="00882B2C">
              <w:rPr>
                <w:rFonts w:cs="Times New Roman"/>
                <w:b/>
                <w:bCs/>
                <w:spacing w:val="-2"/>
                <w:szCs w:val="28"/>
              </w:rPr>
              <w:t>сессиями</w:t>
            </w:r>
          </w:p>
        </w:tc>
      </w:tr>
      <w:tr w:rsidR="004825C3" w:rsidRPr="006D5672" w14:paraId="67833661" w14:textId="77777777" w:rsidTr="00F60EC9">
        <w:tc>
          <w:tcPr>
            <w:tcW w:w="567" w:type="dxa"/>
          </w:tcPr>
          <w:p w14:paraId="3831CC9C" w14:textId="77777777" w:rsidR="004825C3" w:rsidRPr="00882B2C" w:rsidRDefault="004825C3" w:rsidP="00F60EC9">
            <w:pPr>
              <w:rPr>
                <w:rFonts w:cs="Times New Roman"/>
                <w:b/>
                <w:bCs/>
                <w:szCs w:val="28"/>
              </w:rPr>
            </w:pPr>
            <w:r w:rsidRPr="00882B2C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69834653" w14:textId="77777777" w:rsidR="004825C3" w:rsidRPr="00882B2C" w:rsidRDefault="004825C3" w:rsidP="00F60EC9">
            <w:pPr>
              <w:rPr>
                <w:rFonts w:cs="Times New Roman"/>
                <w:b/>
                <w:bCs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6C2DCD32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3425D859" w14:textId="77777777" w:rsidR="004825C3" w:rsidRPr="00882B2C" w:rsidRDefault="004825C3" w:rsidP="00F60EC9">
            <w:pPr>
              <w:rPr>
                <w:rFonts w:cs="Times New Roman"/>
                <w:b/>
                <w:bCs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2AE99870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 xml:space="preserve">Результат </w:t>
            </w:r>
          </w:p>
          <w:p w14:paraId="5E89CCD0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</w:p>
        </w:tc>
      </w:tr>
      <w:tr w:rsidR="004825C3" w:rsidRPr="006D5672" w14:paraId="5FFA268D" w14:textId="77777777" w:rsidTr="00F60EC9">
        <w:tc>
          <w:tcPr>
            <w:tcW w:w="567" w:type="dxa"/>
          </w:tcPr>
          <w:p w14:paraId="2FCA19E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2127" w:type="dxa"/>
          </w:tcPr>
          <w:p w14:paraId="774FA32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Использование сложных паролей</w:t>
            </w:r>
          </w:p>
        </w:tc>
        <w:tc>
          <w:tcPr>
            <w:tcW w:w="2070" w:type="dxa"/>
          </w:tcPr>
          <w:p w14:paraId="4532136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политики паролей, тестирование</w:t>
            </w:r>
          </w:p>
        </w:tc>
        <w:tc>
          <w:tcPr>
            <w:tcW w:w="4167" w:type="dxa"/>
          </w:tcPr>
          <w:p w14:paraId="2D1E941C" w14:textId="77777777" w:rsidR="004825C3" w:rsidRPr="006D5672" w:rsidRDefault="004825C3" w:rsidP="00F60EC9">
            <w:pPr>
              <w:jc w:val="left"/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В политике установлены требования: длина не менее 8 символов, буквы разного регистра, цифры, спецсимволы. При регистрации и смене пароля система проверяет соответствие требованиям.</w:t>
            </w:r>
          </w:p>
        </w:tc>
        <w:tc>
          <w:tcPr>
            <w:tcW w:w="1561" w:type="dxa"/>
          </w:tcPr>
          <w:p w14:paraId="0924B32B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10131B43" w14:textId="77777777" w:rsidTr="00F60EC9">
        <w:tc>
          <w:tcPr>
            <w:tcW w:w="567" w:type="dxa"/>
          </w:tcPr>
          <w:p w14:paraId="1AA5D65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2127" w:type="dxa"/>
          </w:tcPr>
          <w:p w14:paraId="671C0597" w14:textId="77777777" w:rsidR="004825C3" w:rsidRPr="007A19A7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Реализация двухфакторной аутентификации</w:t>
            </w:r>
          </w:p>
        </w:tc>
        <w:tc>
          <w:tcPr>
            <w:tcW w:w="2070" w:type="dxa"/>
          </w:tcPr>
          <w:p w14:paraId="390F711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Тестирование, анализ кода</w:t>
            </w:r>
          </w:p>
        </w:tc>
        <w:tc>
          <w:tcPr>
            <w:tcW w:w="4167" w:type="dxa"/>
          </w:tcPr>
          <w:p w14:paraId="20721CCE" w14:textId="77777777" w:rsidR="004825C3" w:rsidRPr="006D5672" w:rsidRDefault="004825C3" w:rsidP="00F60EC9">
            <w:pPr>
              <w:jc w:val="left"/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При входе в систему и подтверждении платежей требуется второй фактор (SMS, push-уведомление).</w:t>
            </w:r>
          </w:p>
        </w:tc>
        <w:tc>
          <w:tcPr>
            <w:tcW w:w="1561" w:type="dxa"/>
          </w:tcPr>
          <w:p w14:paraId="54C7CD1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2D1D8BF9" w14:textId="77777777" w:rsidTr="00F60EC9">
        <w:tc>
          <w:tcPr>
            <w:tcW w:w="567" w:type="dxa"/>
          </w:tcPr>
          <w:p w14:paraId="48098626" w14:textId="77777777" w:rsidR="004825C3" w:rsidRPr="007A19A7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3</w:t>
            </w:r>
          </w:p>
        </w:tc>
        <w:tc>
          <w:tcPr>
            <w:tcW w:w="2127" w:type="dxa"/>
          </w:tcPr>
          <w:p w14:paraId="306C2B1C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Автоматический выход из системы после периода неактивности</w:t>
            </w:r>
          </w:p>
        </w:tc>
        <w:tc>
          <w:tcPr>
            <w:tcW w:w="2070" w:type="dxa"/>
          </w:tcPr>
          <w:p w14:paraId="40BE99B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</w:t>
            </w:r>
          </w:p>
        </w:tc>
        <w:tc>
          <w:tcPr>
            <w:tcW w:w="4167" w:type="dxa"/>
          </w:tcPr>
          <w:p w14:paraId="6B1B61A2" w14:textId="77777777" w:rsidR="004825C3" w:rsidRPr="006D5672" w:rsidRDefault="004825C3" w:rsidP="00F60EC9">
            <w:pPr>
              <w:jc w:val="left"/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Сессия завершается автоматически через 10-15 минут неактивности.</w:t>
            </w:r>
          </w:p>
        </w:tc>
        <w:tc>
          <w:tcPr>
            <w:tcW w:w="1561" w:type="dxa"/>
          </w:tcPr>
          <w:p w14:paraId="147D7C7D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61F69BA1" w14:textId="77777777" w:rsidTr="00F60EC9">
        <w:tc>
          <w:tcPr>
            <w:tcW w:w="567" w:type="dxa"/>
          </w:tcPr>
          <w:p w14:paraId="618F8AA6" w14:textId="77777777" w:rsidR="004825C3" w:rsidRPr="007A19A7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4</w:t>
            </w:r>
          </w:p>
        </w:tc>
        <w:tc>
          <w:tcPr>
            <w:tcW w:w="2127" w:type="dxa"/>
          </w:tcPr>
          <w:p w14:paraId="5AC6EF2D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Блокировка учетной записи после неудачных попыток входа</w:t>
            </w:r>
          </w:p>
        </w:tc>
        <w:tc>
          <w:tcPr>
            <w:tcW w:w="2070" w:type="dxa"/>
          </w:tcPr>
          <w:p w14:paraId="1CD2684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</w:t>
            </w:r>
          </w:p>
        </w:tc>
        <w:tc>
          <w:tcPr>
            <w:tcW w:w="4167" w:type="dxa"/>
          </w:tcPr>
          <w:p w14:paraId="4EF6C72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Учетная запись блокируется на 30 минут после 5 неудачных попыток входа.</w:t>
            </w:r>
          </w:p>
        </w:tc>
        <w:tc>
          <w:tcPr>
            <w:tcW w:w="1561" w:type="dxa"/>
          </w:tcPr>
          <w:p w14:paraId="6C4303D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317B477B" w14:textId="77777777" w:rsidTr="00F60EC9">
        <w:tc>
          <w:tcPr>
            <w:tcW w:w="567" w:type="dxa"/>
          </w:tcPr>
          <w:p w14:paraId="4CBD5192" w14:textId="77777777" w:rsidR="004825C3" w:rsidRPr="00882B2C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2127" w:type="dxa"/>
          </w:tcPr>
          <w:p w14:paraId="15EF1EF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Защита от подбора паролей</w:t>
            </w:r>
          </w:p>
        </w:tc>
        <w:tc>
          <w:tcPr>
            <w:tcW w:w="2070" w:type="dxa"/>
          </w:tcPr>
          <w:p w14:paraId="1183A3C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</w:t>
            </w:r>
          </w:p>
        </w:tc>
        <w:tc>
          <w:tcPr>
            <w:tcW w:w="4167" w:type="dxa"/>
          </w:tcPr>
          <w:p w14:paraId="022FC08D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При множественных попытках входа применяются задержки.</w:t>
            </w:r>
          </w:p>
        </w:tc>
        <w:tc>
          <w:tcPr>
            <w:tcW w:w="1561" w:type="dxa"/>
          </w:tcPr>
          <w:p w14:paraId="7CFA82DD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339DC277" w14:textId="77777777" w:rsidTr="00F60EC9">
        <w:tc>
          <w:tcPr>
            <w:tcW w:w="567" w:type="dxa"/>
          </w:tcPr>
          <w:p w14:paraId="61721984" w14:textId="77777777" w:rsidR="004825C3" w:rsidRPr="00882B2C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6</w:t>
            </w:r>
          </w:p>
        </w:tc>
        <w:tc>
          <w:tcPr>
            <w:tcW w:w="2127" w:type="dxa"/>
          </w:tcPr>
          <w:p w14:paraId="7149C30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Безопасное хранение паролей</w:t>
            </w:r>
          </w:p>
        </w:tc>
        <w:tc>
          <w:tcPr>
            <w:tcW w:w="2070" w:type="dxa"/>
          </w:tcPr>
          <w:p w14:paraId="35CAE65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кода, анализ БД</w:t>
            </w:r>
          </w:p>
        </w:tc>
        <w:tc>
          <w:tcPr>
            <w:tcW w:w="4167" w:type="dxa"/>
          </w:tcPr>
          <w:p w14:paraId="43F35D8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 xml:space="preserve">Пароли хранятся в хешированном виде </w:t>
            </w:r>
          </w:p>
        </w:tc>
        <w:tc>
          <w:tcPr>
            <w:tcW w:w="1561" w:type="dxa"/>
          </w:tcPr>
          <w:p w14:paraId="6A57567C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40D9029E" w14:textId="77777777" w:rsidTr="00F60EC9">
        <w:tc>
          <w:tcPr>
            <w:tcW w:w="10492" w:type="dxa"/>
            <w:gridSpan w:val="5"/>
          </w:tcPr>
          <w:p w14:paraId="463A2CE4" w14:textId="77777777" w:rsidR="004825C3" w:rsidRPr="00882B2C" w:rsidRDefault="004825C3" w:rsidP="00F60EC9">
            <w:pPr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spacing w:val="-2"/>
                <w:szCs w:val="28"/>
              </w:rPr>
              <w:t>Авторизация</w:t>
            </w:r>
            <w:r w:rsidRPr="00882B2C">
              <w:rPr>
                <w:rFonts w:cs="Times New Roman"/>
                <w:b/>
                <w:bCs/>
                <w:szCs w:val="28"/>
              </w:rPr>
              <w:tab/>
            </w:r>
            <w:r w:rsidRPr="00882B2C">
              <w:rPr>
                <w:rFonts w:cs="Times New Roman"/>
                <w:b/>
                <w:bCs/>
                <w:spacing w:val="-10"/>
                <w:szCs w:val="28"/>
              </w:rPr>
              <w:t>и</w:t>
            </w:r>
            <w:r w:rsidRPr="00882B2C">
              <w:rPr>
                <w:rFonts w:cs="Times New Roman"/>
                <w:b/>
                <w:bCs/>
                <w:szCs w:val="28"/>
              </w:rPr>
              <w:tab/>
            </w:r>
            <w:r w:rsidRPr="00882B2C">
              <w:rPr>
                <w:rFonts w:cs="Times New Roman"/>
                <w:b/>
                <w:bCs/>
                <w:spacing w:val="-2"/>
                <w:szCs w:val="28"/>
              </w:rPr>
              <w:t>управление</w:t>
            </w:r>
            <w:r w:rsidRPr="00882B2C">
              <w:rPr>
                <w:rFonts w:cs="Times New Roman"/>
                <w:b/>
                <w:bCs/>
                <w:szCs w:val="28"/>
              </w:rPr>
              <w:tab/>
            </w:r>
            <w:r w:rsidRPr="00882B2C">
              <w:rPr>
                <w:rFonts w:cs="Times New Roman"/>
                <w:b/>
                <w:bCs/>
                <w:spacing w:val="-2"/>
                <w:szCs w:val="28"/>
              </w:rPr>
              <w:t>доступом</w:t>
            </w:r>
          </w:p>
        </w:tc>
      </w:tr>
      <w:tr w:rsidR="004825C3" w:rsidRPr="006D5672" w14:paraId="4B0E60E4" w14:textId="77777777" w:rsidTr="00F60EC9">
        <w:tc>
          <w:tcPr>
            <w:tcW w:w="567" w:type="dxa"/>
          </w:tcPr>
          <w:p w14:paraId="60462E6E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7F70134A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09A0FC37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7FF8870B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7C61B29E" w14:textId="77777777" w:rsidR="004825C3" w:rsidRPr="00882B2C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82B2C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 xml:space="preserve">Результат </w:t>
            </w:r>
          </w:p>
        </w:tc>
      </w:tr>
      <w:tr w:rsidR="004825C3" w:rsidRPr="006D5672" w14:paraId="6815FA7E" w14:textId="77777777" w:rsidTr="00F60EC9">
        <w:tc>
          <w:tcPr>
            <w:tcW w:w="567" w:type="dxa"/>
          </w:tcPr>
          <w:p w14:paraId="01A7F0A9" w14:textId="77777777" w:rsidR="004825C3" w:rsidRPr="00882B2C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7</w:t>
            </w:r>
          </w:p>
        </w:tc>
        <w:tc>
          <w:tcPr>
            <w:tcW w:w="2127" w:type="dxa"/>
          </w:tcPr>
          <w:p w14:paraId="22C8311A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Разграничение доступа в зависимости от ролей</w:t>
            </w:r>
          </w:p>
        </w:tc>
        <w:tc>
          <w:tcPr>
            <w:tcW w:w="2070" w:type="dxa"/>
          </w:tcPr>
          <w:p w14:paraId="751084A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настроек прав доступа</w:t>
            </w:r>
          </w:p>
        </w:tc>
        <w:tc>
          <w:tcPr>
            <w:tcW w:w="4167" w:type="dxa"/>
          </w:tcPr>
          <w:p w14:paraId="15BD76E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Пользователи имеют доступ только к своим счетам. Сотрудники - только в рамках обязанностей.</w:t>
            </w:r>
          </w:p>
        </w:tc>
        <w:tc>
          <w:tcPr>
            <w:tcW w:w="1561" w:type="dxa"/>
          </w:tcPr>
          <w:p w14:paraId="2086A28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610F1412" w14:textId="77777777" w:rsidTr="00F60EC9">
        <w:tc>
          <w:tcPr>
            <w:tcW w:w="567" w:type="dxa"/>
          </w:tcPr>
          <w:p w14:paraId="2E37B1BB" w14:textId="77777777" w:rsidR="004825C3" w:rsidRPr="004D3E65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8</w:t>
            </w:r>
          </w:p>
        </w:tc>
        <w:tc>
          <w:tcPr>
            <w:tcW w:w="2127" w:type="dxa"/>
          </w:tcPr>
          <w:p w14:paraId="29AA136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Проверка прав доступа на стороне сервера</w:t>
            </w:r>
          </w:p>
        </w:tc>
        <w:tc>
          <w:tcPr>
            <w:tcW w:w="2070" w:type="dxa"/>
          </w:tcPr>
          <w:p w14:paraId="7CB6057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Тестирование, анализ кода</w:t>
            </w:r>
          </w:p>
        </w:tc>
        <w:tc>
          <w:tcPr>
            <w:tcW w:w="4167" w:type="dxa"/>
          </w:tcPr>
          <w:p w14:paraId="6DFBA96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Попытка доступа к чужому счету или операции блокируется на сервере.</w:t>
            </w:r>
          </w:p>
        </w:tc>
        <w:tc>
          <w:tcPr>
            <w:tcW w:w="1561" w:type="dxa"/>
          </w:tcPr>
          <w:p w14:paraId="6A9E96E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43B4D6F7" w14:textId="77777777" w:rsidTr="00F60EC9">
        <w:tc>
          <w:tcPr>
            <w:tcW w:w="567" w:type="dxa"/>
          </w:tcPr>
          <w:p w14:paraId="1A81EAAE" w14:textId="77777777" w:rsidR="004825C3" w:rsidRPr="004D3E65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9</w:t>
            </w:r>
          </w:p>
        </w:tc>
        <w:tc>
          <w:tcPr>
            <w:tcW w:w="2127" w:type="dxa"/>
          </w:tcPr>
          <w:p w14:paraId="0514DD8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Принцип минимальных привилегий</w:t>
            </w:r>
          </w:p>
        </w:tc>
        <w:tc>
          <w:tcPr>
            <w:tcW w:w="2070" w:type="dxa"/>
          </w:tcPr>
          <w:p w14:paraId="0C82F5A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настроек</w:t>
            </w:r>
          </w:p>
        </w:tc>
        <w:tc>
          <w:tcPr>
            <w:tcW w:w="4167" w:type="dxa"/>
          </w:tcPr>
          <w:p w14:paraId="17170CAB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Пользователям и сервисам предоставлен минимально необходимый набор прав.</w:t>
            </w:r>
          </w:p>
        </w:tc>
        <w:tc>
          <w:tcPr>
            <w:tcW w:w="1561" w:type="dxa"/>
          </w:tcPr>
          <w:p w14:paraId="6A4DBF6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36EB52BB" w14:textId="77777777" w:rsidTr="00F60EC9">
        <w:tc>
          <w:tcPr>
            <w:tcW w:w="567" w:type="dxa"/>
          </w:tcPr>
          <w:p w14:paraId="0BA7A7F0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10</w:t>
            </w:r>
          </w:p>
        </w:tc>
        <w:tc>
          <w:tcPr>
            <w:tcW w:w="2127" w:type="dxa"/>
          </w:tcPr>
          <w:p w14:paraId="39E24C5F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 xml:space="preserve">Контроль доступа </w:t>
            </w:r>
          </w:p>
        </w:tc>
        <w:tc>
          <w:tcPr>
            <w:tcW w:w="2070" w:type="dxa"/>
          </w:tcPr>
          <w:p w14:paraId="3998BC7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кода, тестирование</w:t>
            </w:r>
          </w:p>
        </w:tc>
        <w:tc>
          <w:tcPr>
            <w:tcW w:w="4167" w:type="dxa"/>
          </w:tcPr>
          <w:p w14:paraId="338306E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Каждый API-запрос проверяется на наличие прав доступа.</w:t>
            </w:r>
          </w:p>
        </w:tc>
        <w:tc>
          <w:tcPr>
            <w:tcW w:w="1561" w:type="dxa"/>
          </w:tcPr>
          <w:p w14:paraId="44ACDEC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13CC72B3" w14:textId="77777777" w:rsidTr="00F60EC9">
        <w:tc>
          <w:tcPr>
            <w:tcW w:w="10492" w:type="dxa"/>
            <w:gridSpan w:val="5"/>
          </w:tcPr>
          <w:p w14:paraId="7CD1B2FC" w14:textId="77777777" w:rsidR="004825C3" w:rsidRPr="00ED751F" w:rsidRDefault="004825C3" w:rsidP="00F60EC9">
            <w:pPr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szCs w:val="28"/>
              </w:rPr>
              <w:t>Ввод и обработка данных</w:t>
            </w:r>
          </w:p>
        </w:tc>
      </w:tr>
      <w:tr w:rsidR="004825C3" w:rsidRPr="006D5672" w14:paraId="04B2C33D" w14:textId="77777777" w:rsidTr="00F60EC9">
        <w:tc>
          <w:tcPr>
            <w:tcW w:w="567" w:type="dxa"/>
          </w:tcPr>
          <w:p w14:paraId="2558E7F7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5EC7A547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2C1C77A0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5B25FF01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5BB4A6F3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 xml:space="preserve">Результат </w:t>
            </w:r>
          </w:p>
          <w:p w14:paraId="3C758D19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</w:p>
        </w:tc>
      </w:tr>
      <w:tr w:rsidR="004825C3" w:rsidRPr="006D5672" w14:paraId="4F922A05" w14:textId="77777777" w:rsidTr="00F60EC9">
        <w:tc>
          <w:tcPr>
            <w:tcW w:w="567" w:type="dxa"/>
          </w:tcPr>
          <w:p w14:paraId="58F8B5C1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11</w:t>
            </w:r>
          </w:p>
        </w:tc>
        <w:tc>
          <w:tcPr>
            <w:tcW w:w="2127" w:type="dxa"/>
          </w:tcPr>
          <w:p w14:paraId="5861889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Защита от SQL-инъекций</w:t>
            </w:r>
          </w:p>
        </w:tc>
        <w:tc>
          <w:tcPr>
            <w:tcW w:w="2070" w:type="dxa"/>
          </w:tcPr>
          <w:p w14:paraId="30C24D7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Тестирование, анализ кода</w:t>
            </w:r>
          </w:p>
        </w:tc>
        <w:tc>
          <w:tcPr>
            <w:tcW w:w="4167" w:type="dxa"/>
          </w:tcPr>
          <w:p w14:paraId="2922C00C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Использование параметризованных запросов или ORM. Попытки внедрения SQL-кода блокируются.</w:t>
            </w:r>
          </w:p>
        </w:tc>
        <w:tc>
          <w:tcPr>
            <w:tcW w:w="1561" w:type="dxa"/>
          </w:tcPr>
          <w:p w14:paraId="352E62D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1B06E70D" w14:textId="77777777" w:rsidTr="00F60EC9">
        <w:tc>
          <w:tcPr>
            <w:tcW w:w="567" w:type="dxa"/>
          </w:tcPr>
          <w:p w14:paraId="3562D4D7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lastRenderedPageBreak/>
              <w:t>12</w:t>
            </w:r>
          </w:p>
        </w:tc>
        <w:tc>
          <w:tcPr>
            <w:tcW w:w="2127" w:type="dxa"/>
          </w:tcPr>
          <w:p w14:paraId="2B8BF97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Валидация данных на стороне сервера</w:t>
            </w:r>
          </w:p>
        </w:tc>
        <w:tc>
          <w:tcPr>
            <w:tcW w:w="2070" w:type="dxa"/>
          </w:tcPr>
          <w:p w14:paraId="33EE67BB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кода, тестирование</w:t>
            </w:r>
          </w:p>
        </w:tc>
        <w:tc>
          <w:tcPr>
            <w:tcW w:w="4167" w:type="dxa"/>
          </w:tcPr>
          <w:p w14:paraId="5C0E436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Все входные данные проверяются на соответствие формату (тип, длина, диапазон).</w:t>
            </w:r>
          </w:p>
        </w:tc>
        <w:tc>
          <w:tcPr>
            <w:tcW w:w="1561" w:type="dxa"/>
          </w:tcPr>
          <w:p w14:paraId="2A3DAC4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0AB132F8" w14:textId="77777777" w:rsidTr="00F60EC9">
        <w:tc>
          <w:tcPr>
            <w:tcW w:w="567" w:type="dxa"/>
          </w:tcPr>
          <w:p w14:paraId="72DAAD98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13</w:t>
            </w:r>
          </w:p>
        </w:tc>
        <w:tc>
          <w:tcPr>
            <w:tcW w:w="2127" w:type="dxa"/>
          </w:tcPr>
          <w:p w14:paraId="4A42922F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Защита от загрузки вредоносных файлов</w:t>
            </w:r>
          </w:p>
        </w:tc>
        <w:tc>
          <w:tcPr>
            <w:tcW w:w="2070" w:type="dxa"/>
          </w:tcPr>
          <w:p w14:paraId="76EEF98D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</w:t>
            </w:r>
          </w:p>
        </w:tc>
        <w:tc>
          <w:tcPr>
            <w:tcW w:w="4167" w:type="dxa"/>
          </w:tcPr>
          <w:p w14:paraId="48E8865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Проверка типов файлов, сканирование антивирусом, ограничение размера.</w:t>
            </w:r>
          </w:p>
        </w:tc>
        <w:tc>
          <w:tcPr>
            <w:tcW w:w="1561" w:type="dxa"/>
          </w:tcPr>
          <w:p w14:paraId="1B75A11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65C8185A" w14:textId="77777777" w:rsidTr="00F60EC9">
        <w:tc>
          <w:tcPr>
            <w:tcW w:w="10492" w:type="dxa"/>
            <w:gridSpan w:val="5"/>
          </w:tcPr>
          <w:p w14:paraId="4AFCF822" w14:textId="77777777" w:rsidR="004825C3" w:rsidRPr="00ED751F" w:rsidRDefault="004825C3" w:rsidP="00F60EC9">
            <w:pPr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szCs w:val="28"/>
              </w:rPr>
              <w:t>Конфиденциальность данных</w:t>
            </w:r>
          </w:p>
        </w:tc>
      </w:tr>
      <w:tr w:rsidR="004825C3" w:rsidRPr="006D5672" w14:paraId="5A6AB439" w14:textId="77777777" w:rsidTr="00F60EC9">
        <w:tc>
          <w:tcPr>
            <w:tcW w:w="567" w:type="dxa"/>
          </w:tcPr>
          <w:p w14:paraId="485B1308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68F5E7AE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3CC5ECE1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101D5872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50D6C5AF" w14:textId="77777777" w:rsidR="004825C3" w:rsidRPr="00ED751F" w:rsidRDefault="004825C3" w:rsidP="00F60EC9">
            <w:pPr>
              <w:ind w:right="-112"/>
              <w:rPr>
                <w:rFonts w:cs="Times New Roman"/>
                <w:b/>
                <w:bCs/>
                <w:color w:val="0F1115"/>
                <w:szCs w:val="28"/>
                <w:lang w:val="en-US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Результат</w:t>
            </w:r>
          </w:p>
        </w:tc>
      </w:tr>
      <w:tr w:rsidR="004825C3" w:rsidRPr="006D5672" w14:paraId="7AFF9730" w14:textId="77777777" w:rsidTr="00F60EC9">
        <w:tc>
          <w:tcPr>
            <w:tcW w:w="567" w:type="dxa"/>
          </w:tcPr>
          <w:p w14:paraId="4A90CCE4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14</w:t>
            </w:r>
          </w:p>
        </w:tc>
        <w:tc>
          <w:tcPr>
            <w:tcW w:w="2127" w:type="dxa"/>
          </w:tcPr>
          <w:p w14:paraId="30112D0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Использование HTTPS для защиты трафика</w:t>
            </w:r>
          </w:p>
        </w:tc>
        <w:tc>
          <w:tcPr>
            <w:tcW w:w="2070" w:type="dxa"/>
          </w:tcPr>
          <w:p w14:paraId="1DF95C7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конфигурации веб-сервера</w:t>
            </w:r>
          </w:p>
        </w:tc>
        <w:tc>
          <w:tcPr>
            <w:tcW w:w="4167" w:type="dxa"/>
          </w:tcPr>
          <w:p w14:paraId="025CB21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Все страницы используют HTTPS. Наличие валидного SSL/TLS сертификата. Использование HSTS.</w:t>
            </w:r>
          </w:p>
        </w:tc>
        <w:tc>
          <w:tcPr>
            <w:tcW w:w="1561" w:type="dxa"/>
          </w:tcPr>
          <w:p w14:paraId="3929286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1C332AE0" w14:textId="77777777" w:rsidTr="00F60EC9">
        <w:tc>
          <w:tcPr>
            <w:tcW w:w="567" w:type="dxa"/>
          </w:tcPr>
          <w:p w14:paraId="3A57FDE1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15</w:t>
            </w:r>
          </w:p>
        </w:tc>
        <w:tc>
          <w:tcPr>
            <w:tcW w:w="2127" w:type="dxa"/>
          </w:tcPr>
          <w:p w14:paraId="5CB37AE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Шифрование конфиденциальных данных при хранении</w:t>
            </w:r>
          </w:p>
        </w:tc>
        <w:tc>
          <w:tcPr>
            <w:tcW w:w="2070" w:type="dxa"/>
          </w:tcPr>
          <w:p w14:paraId="6C7DD0EB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БД, анализ кода</w:t>
            </w:r>
          </w:p>
        </w:tc>
        <w:tc>
          <w:tcPr>
            <w:tcW w:w="4167" w:type="dxa"/>
          </w:tcPr>
          <w:p w14:paraId="31C4B6A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Персональные данные, платежная информация хранятся в зашифрованном виде.</w:t>
            </w:r>
          </w:p>
        </w:tc>
        <w:tc>
          <w:tcPr>
            <w:tcW w:w="1561" w:type="dxa"/>
          </w:tcPr>
          <w:p w14:paraId="629F816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41F0BEE5" w14:textId="77777777" w:rsidTr="00F60EC9">
        <w:tc>
          <w:tcPr>
            <w:tcW w:w="567" w:type="dxa"/>
          </w:tcPr>
          <w:p w14:paraId="72009589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16</w:t>
            </w:r>
          </w:p>
        </w:tc>
        <w:tc>
          <w:tcPr>
            <w:tcW w:w="2127" w:type="dxa"/>
          </w:tcPr>
          <w:p w14:paraId="1B75918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Шифрование резервных копий</w:t>
            </w:r>
          </w:p>
        </w:tc>
        <w:tc>
          <w:tcPr>
            <w:tcW w:w="2070" w:type="dxa"/>
          </w:tcPr>
          <w:p w14:paraId="085C72C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настроек резервного копирования</w:t>
            </w:r>
          </w:p>
        </w:tc>
        <w:tc>
          <w:tcPr>
            <w:tcW w:w="4167" w:type="dxa"/>
          </w:tcPr>
          <w:p w14:paraId="5DAB555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Резервные копии, содержащие ПДн, шифруются.</w:t>
            </w:r>
          </w:p>
        </w:tc>
        <w:tc>
          <w:tcPr>
            <w:tcW w:w="1561" w:type="dxa"/>
          </w:tcPr>
          <w:p w14:paraId="10F5D4C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7C11B9FE" w14:textId="77777777" w:rsidTr="00F60EC9">
        <w:tc>
          <w:tcPr>
            <w:tcW w:w="567" w:type="dxa"/>
          </w:tcPr>
          <w:p w14:paraId="4BD8208C" w14:textId="77777777" w:rsidR="004825C3" w:rsidRPr="00ED751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17</w:t>
            </w:r>
          </w:p>
        </w:tc>
        <w:tc>
          <w:tcPr>
            <w:tcW w:w="2127" w:type="dxa"/>
          </w:tcPr>
          <w:p w14:paraId="3D656E0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Удаление данных после окончания срока хранения</w:t>
            </w:r>
          </w:p>
        </w:tc>
        <w:tc>
          <w:tcPr>
            <w:tcW w:w="2070" w:type="dxa"/>
          </w:tcPr>
          <w:p w14:paraId="773AF43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процедур удаления</w:t>
            </w:r>
          </w:p>
        </w:tc>
        <w:tc>
          <w:tcPr>
            <w:tcW w:w="4167" w:type="dxa"/>
          </w:tcPr>
          <w:p w14:paraId="2BB7842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Реализована процедура гарантированного удаления данных.</w:t>
            </w:r>
          </w:p>
        </w:tc>
        <w:tc>
          <w:tcPr>
            <w:tcW w:w="1561" w:type="dxa"/>
          </w:tcPr>
          <w:p w14:paraId="3A55790D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1455100F" w14:textId="77777777" w:rsidTr="00F60EC9">
        <w:tc>
          <w:tcPr>
            <w:tcW w:w="10492" w:type="dxa"/>
            <w:gridSpan w:val="5"/>
          </w:tcPr>
          <w:p w14:paraId="4F19300C" w14:textId="77777777" w:rsidR="004825C3" w:rsidRPr="00ED751F" w:rsidRDefault="004825C3" w:rsidP="00F60EC9">
            <w:pPr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szCs w:val="28"/>
              </w:rPr>
              <w:t>Управление ошибками и журналирование</w:t>
            </w:r>
          </w:p>
        </w:tc>
      </w:tr>
      <w:tr w:rsidR="004825C3" w:rsidRPr="006D5672" w14:paraId="003F58E6" w14:textId="77777777" w:rsidTr="00F60EC9">
        <w:tc>
          <w:tcPr>
            <w:tcW w:w="567" w:type="dxa"/>
          </w:tcPr>
          <w:p w14:paraId="1E55BECE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5A85B6E2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56C5D1F8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7E14F713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055787E5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ED751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 xml:space="preserve">Результат </w:t>
            </w:r>
          </w:p>
          <w:p w14:paraId="0A051690" w14:textId="77777777" w:rsidR="004825C3" w:rsidRPr="00ED751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</w:p>
        </w:tc>
      </w:tr>
      <w:tr w:rsidR="004825C3" w:rsidRPr="006D5672" w14:paraId="46BB7342" w14:textId="77777777" w:rsidTr="00F60EC9">
        <w:tc>
          <w:tcPr>
            <w:tcW w:w="567" w:type="dxa"/>
          </w:tcPr>
          <w:p w14:paraId="19422714" w14:textId="77777777" w:rsidR="004825C3" w:rsidRPr="008A3A50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lastRenderedPageBreak/>
              <w:t>18</w:t>
            </w:r>
          </w:p>
        </w:tc>
        <w:tc>
          <w:tcPr>
            <w:tcW w:w="2127" w:type="dxa"/>
          </w:tcPr>
          <w:p w14:paraId="19E1F49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Корректная обработка ошибок</w:t>
            </w:r>
          </w:p>
        </w:tc>
        <w:tc>
          <w:tcPr>
            <w:tcW w:w="2070" w:type="dxa"/>
          </w:tcPr>
          <w:p w14:paraId="0C715A9F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Тестирование</w:t>
            </w:r>
          </w:p>
        </w:tc>
        <w:tc>
          <w:tcPr>
            <w:tcW w:w="4167" w:type="dxa"/>
          </w:tcPr>
          <w:p w14:paraId="73AE44E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При ошибках пользователь видит общее сообщение, детали записываются в лог.</w:t>
            </w:r>
          </w:p>
        </w:tc>
        <w:tc>
          <w:tcPr>
            <w:tcW w:w="1561" w:type="dxa"/>
          </w:tcPr>
          <w:p w14:paraId="7F965EB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71CD7DBE" w14:textId="77777777" w:rsidTr="00F60EC9">
        <w:tc>
          <w:tcPr>
            <w:tcW w:w="567" w:type="dxa"/>
          </w:tcPr>
          <w:p w14:paraId="2041856B" w14:textId="77777777" w:rsidR="004825C3" w:rsidRPr="008A3A50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19</w:t>
            </w:r>
          </w:p>
        </w:tc>
        <w:tc>
          <w:tcPr>
            <w:tcW w:w="2127" w:type="dxa"/>
          </w:tcPr>
          <w:p w14:paraId="0CA8169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Ведение журнала событий безопасности</w:t>
            </w:r>
          </w:p>
        </w:tc>
        <w:tc>
          <w:tcPr>
            <w:tcW w:w="2070" w:type="dxa"/>
          </w:tcPr>
          <w:p w14:paraId="2776711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настроек</w:t>
            </w:r>
          </w:p>
        </w:tc>
        <w:tc>
          <w:tcPr>
            <w:tcW w:w="4167" w:type="dxa"/>
          </w:tcPr>
          <w:p w14:paraId="05DD9D4F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Фиксируются: входы/выходы, неудачные попытки, операции с деньгами, действия администраторов.</w:t>
            </w:r>
          </w:p>
        </w:tc>
        <w:tc>
          <w:tcPr>
            <w:tcW w:w="1561" w:type="dxa"/>
          </w:tcPr>
          <w:p w14:paraId="21E88F4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6BF3948E" w14:textId="77777777" w:rsidTr="00F60EC9">
        <w:tc>
          <w:tcPr>
            <w:tcW w:w="567" w:type="dxa"/>
          </w:tcPr>
          <w:p w14:paraId="735DD1E3" w14:textId="77777777" w:rsidR="004825C3" w:rsidRPr="008A3A50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20</w:t>
            </w:r>
          </w:p>
        </w:tc>
        <w:tc>
          <w:tcPr>
            <w:tcW w:w="2127" w:type="dxa"/>
          </w:tcPr>
          <w:p w14:paraId="7149F90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Защита журналов от модификации</w:t>
            </w:r>
          </w:p>
        </w:tc>
        <w:tc>
          <w:tcPr>
            <w:tcW w:w="2070" w:type="dxa"/>
          </w:tcPr>
          <w:p w14:paraId="3DE2B23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настроек</w:t>
            </w:r>
          </w:p>
        </w:tc>
        <w:tc>
          <w:tcPr>
            <w:tcW w:w="4167" w:type="dxa"/>
          </w:tcPr>
          <w:p w14:paraId="3CDAF45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Журналы доступны только для чтения, защищены от изменений.</w:t>
            </w:r>
          </w:p>
        </w:tc>
        <w:tc>
          <w:tcPr>
            <w:tcW w:w="1561" w:type="dxa"/>
          </w:tcPr>
          <w:p w14:paraId="36DD899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0D537ECB" w14:textId="77777777" w:rsidTr="00F60EC9">
        <w:tc>
          <w:tcPr>
            <w:tcW w:w="567" w:type="dxa"/>
          </w:tcPr>
          <w:p w14:paraId="7A9708B7" w14:textId="77777777" w:rsidR="004825C3" w:rsidRPr="008A3A50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21</w:t>
            </w:r>
          </w:p>
        </w:tc>
        <w:tc>
          <w:tcPr>
            <w:tcW w:w="2127" w:type="dxa"/>
          </w:tcPr>
          <w:p w14:paraId="0F363B8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Централизованный сбор и анализ журналов</w:t>
            </w:r>
          </w:p>
        </w:tc>
        <w:tc>
          <w:tcPr>
            <w:tcW w:w="2070" w:type="dxa"/>
          </w:tcPr>
          <w:p w14:paraId="2E95BAC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инфраструктуры</w:t>
            </w:r>
          </w:p>
        </w:tc>
        <w:tc>
          <w:tcPr>
            <w:tcW w:w="4167" w:type="dxa"/>
          </w:tcPr>
          <w:p w14:paraId="412B21E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Использование SIEM-системы для сбора и корреляции событий.</w:t>
            </w:r>
          </w:p>
        </w:tc>
        <w:tc>
          <w:tcPr>
            <w:tcW w:w="1561" w:type="dxa"/>
          </w:tcPr>
          <w:p w14:paraId="2EBFC0C8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2BF387EB" w14:textId="77777777" w:rsidTr="00F60EC9">
        <w:tc>
          <w:tcPr>
            <w:tcW w:w="567" w:type="dxa"/>
          </w:tcPr>
          <w:p w14:paraId="5733E5D2" w14:textId="77777777" w:rsidR="004825C3" w:rsidRPr="008A3A50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22</w:t>
            </w:r>
          </w:p>
        </w:tc>
        <w:tc>
          <w:tcPr>
            <w:tcW w:w="2127" w:type="dxa"/>
          </w:tcPr>
          <w:p w14:paraId="7D048C5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Отслеживание подозрительных событий</w:t>
            </w:r>
          </w:p>
        </w:tc>
        <w:tc>
          <w:tcPr>
            <w:tcW w:w="2070" w:type="dxa"/>
          </w:tcPr>
          <w:p w14:paraId="3288EAC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настроек</w:t>
            </w:r>
          </w:p>
        </w:tc>
        <w:tc>
          <w:tcPr>
            <w:tcW w:w="4167" w:type="dxa"/>
          </w:tcPr>
          <w:p w14:paraId="49A2BF69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Настроены оповещения о подозрительной активности.</w:t>
            </w:r>
          </w:p>
        </w:tc>
        <w:tc>
          <w:tcPr>
            <w:tcW w:w="1561" w:type="dxa"/>
          </w:tcPr>
          <w:p w14:paraId="0395FC0F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218CD0D6" w14:textId="77777777" w:rsidTr="00F60EC9">
        <w:tc>
          <w:tcPr>
            <w:tcW w:w="10492" w:type="dxa"/>
            <w:gridSpan w:val="5"/>
          </w:tcPr>
          <w:p w14:paraId="38B20C40" w14:textId="77777777" w:rsidR="004825C3" w:rsidRPr="008A3A50" w:rsidRDefault="004825C3" w:rsidP="00F60EC9">
            <w:pPr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8A3A50">
              <w:rPr>
                <w:rFonts w:cs="Times New Roman"/>
                <w:b/>
                <w:bCs/>
                <w:szCs w:val="28"/>
              </w:rPr>
              <w:t>Конфигурация</w:t>
            </w:r>
            <w:r w:rsidRPr="008A3A50">
              <w:rPr>
                <w:rFonts w:cs="Times New Roman"/>
                <w:b/>
                <w:bCs/>
                <w:spacing w:val="46"/>
                <w:w w:val="150"/>
                <w:szCs w:val="28"/>
              </w:rPr>
              <w:t xml:space="preserve">  </w:t>
            </w:r>
            <w:r w:rsidRPr="008A3A50">
              <w:rPr>
                <w:rFonts w:cs="Times New Roman"/>
                <w:b/>
                <w:bCs/>
                <w:szCs w:val="28"/>
              </w:rPr>
              <w:t>сервера</w:t>
            </w:r>
            <w:r w:rsidRPr="008A3A50">
              <w:rPr>
                <w:rFonts w:cs="Times New Roman"/>
                <w:b/>
                <w:bCs/>
                <w:spacing w:val="46"/>
                <w:w w:val="150"/>
                <w:szCs w:val="28"/>
              </w:rPr>
              <w:t xml:space="preserve">  </w:t>
            </w:r>
            <w:r w:rsidRPr="008A3A50">
              <w:rPr>
                <w:rFonts w:cs="Times New Roman"/>
                <w:b/>
                <w:bCs/>
                <w:szCs w:val="28"/>
              </w:rPr>
              <w:t>и</w:t>
            </w:r>
            <w:r w:rsidRPr="008A3A50">
              <w:rPr>
                <w:rFonts w:cs="Times New Roman"/>
                <w:b/>
                <w:bCs/>
                <w:spacing w:val="47"/>
                <w:w w:val="150"/>
                <w:szCs w:val="28"/>
              </w:rPr>
              <w:t xml:space="preserve">  </w:t>
            </w:r>
            <w:r w:rsidRPr="008A3A50">
              <w:rPr>
                <w:rFonts w:cs="Times New Roman"/>
                <w:b/>
                <w:bCs/>
                <w:szCs w:val="28"/>
              </w:rPr>
              <w:t>инфраструктуры</w:t>
            </w:r>
          </w:p>
        </w:tc>
      </w:tr>
      <w:tr w:rsidR="004825C3" w:rsidRPr="006D5672" w14:paraId="7156DF72" w14:textId="77777777" w:rsidTr="00F60EC9">
        <w:tc>
          <w:tcPr>
            <w:tcW w:w="567" w:type="dxa"/>
          </w:tcPr>
          <w:p w14:paraId="32347690" w14:textId="77777777" w:rsidR="004825C3" w:rsidRPr="008A3A50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A3A5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21B53D78" w14:textId="77777777" w:rsidR="004825C3" w:rsidRPr="008A3A50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A3A50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4103DF30" w14:textId="77777777" w:rsidR="004825C3" w:rsidRPr="008A3A50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A3A50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4C960FED" w14:textId="77777777" w:rsidR="004825C3" w:rsidRPr="008A3A50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A3A50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33EDC89F" w14:textId="77777777" w:rsidR="004825C3" w:rsidRPr="008A3A50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8A3A50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 xml:space="preserve">Результат </w:t>
            </w:r>
          </w:p>
          <w:p w14:paraId="44364737" w14:textId="77777777" w:rsidR="004825C3" w:rsidRPr="008A3A50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</w:p>
        </w:tc>
      </w:tr>
      <w:tr w:rsidR="004825C3" w:rsidRPr="006D5672" w14:paraId="68AEDF2B" w14:textId="77777777" w:rsidTr="00F60EC9">
        <w:tc>
          <w:tcPr>
            <w:tcW w:w="567" w:type="dxa"/>
          </w:tcPr>
          <w:p w14:paraId="2CC709C8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23</w:t>
            </w:r>
          </w:p>
        </w:tc>
        <w:tc>
          <w:tcPr>
            <w:tcW w:w="2127" w:type="dxa"/>
          </w:tcPr>
          <w:p w14:paraId="6ACF10C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Установка последних обновлений безопасности</w:t>
            </w:r>
          </w:p>
        </w:tc>
        <w:tc>
          <w:tcPr>
            <w:tcW w:w="2070" w:type="dxa"/>
          </w:tcPr>
          <w:p w14:paraId="24C2807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Сканирование уязвимостей</w:t>
            </w:r>
          </w:p>
        </w:tc>
        <w:tc>
          <w:tcPr>
            <w:tcW w:w="4167" w:type="dxa"/>
          </w:tcPr>
          <w:p w14:paraId="54C6886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Отсутствие критических уязвимостей, регулярное обновление.</w:t>
            </w:r>
          </w:p>
        </w:tc>
        <w:tc>
          <w:tcPr>
            <w:tcW w:w="1561" w:type="dxa"/>
          </w:tcPr>
          <w:p w14:paraId="5F6CB6D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34F3FC96" w14:textId="77777777" w:rsidTr="00F60EC9">
        <w:tc>
          <w:tcPr>
            <w:tcW w:w="567" w:type="dxa"/>
          </w:tcPr>
          <w:p w14:paraId="17B47401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24</w:t>
            </w:r>
          </w:p>
        </w:tc>
        <w:tc>
          <w:tcPr>
            <w:tcW w:w="2127" w:type="dxa"/>
          </w:tcPr>
          <w:p w14:paraId="00D2F5C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Ограничение доступа к административным интерфейсам</w:t>
            </w:r>
          </w:p>
        </w:tc>
        <w:tc>
          <w:tcPr>
            <w:tcW w:w="2070" w:type="dxa"/>
          </w:tcPr>
          <w:p w14:paraId="382A80BF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конфигурации</w:t>
            </w:r>
          </w:p>
        </w:tc>
        <w:tc>
          <w:tcPr>
            <w:tcW w:w="4167" w:type="dxa"/>
          </w:tcPr>
          <w:p w14:paraId="5199E97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Доступ к админ-панели только с доверенных IP-адресов или через VPN.</w:t>
            </w:r>
          </w:p>
        </w:tc>
        <w:tc>
          <w:tcPr>
            <w:tcW w:w="1561" w:type="dxa"/>
          </w:tcPr>
          <w:p w14:paraId="189F5E5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23C3B37C" w14:textId="77777777" w:rsidTr="00F60EC9">
        <w:tc>
          <w:tcPr>
            <w:tcW w:w="567" w:type="dxa"/>
          </w:tcPr>
          <w:p w14:paraId="0F2DE86D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lastRenderedPageBreak/>
              <w:t>25</w:t>
            </w:r>
          </w:p>
        </w:tc>
        <w:tc>
          <w:tcPr>
            <w:tcW w:w="2127" w:type="dxa"/>
          </w:tcPr>
          <w:p w14:paraId="6F3A609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Безопасная конфигурация веб-сервера</w:t>
            </w:r>
          </w:p>
        </w:tc>
        <w:tc>
          <w:tcPr>
            <w:tcW w:w="2070" w:type="dxa"/>
          </w:tcPr>
          <w:p w14:paraId="2D981CC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конфигурации</w:t>
            </w:r>
          </w:p>
        </w:tc>
        <w:tc>
          <w:tcPr>
            <w:tcW w:w="4167" w:type="dxa"/>
          </w:tcPr>
          <w:p w14:paraId="3F95DB3C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Отключены лишние модули, скрыта информация о версии сервера.</w:t>
            </w:r>
          </w:p>
        </w:tc>
        <w:tc>
          <w:tcPr>
            <w:tcW w:w="1561" w:type="dxa"/>
          </w:tcPr>
          <w:p w14:paraId="730862D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2213B59B" w14:textId="77777777" w:rsidTr="00F60EC9">
        <w:tc>
          <w:tcPr>
            <w:tcW w:w="567" w:type="dxa"/>
          </w:tcPr>
          <w:p w14:paraId="25C96182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26</w:t>
            </w:r>
          </w:p>
        </w:tc>
        <w:tc>
          <w:tcPr>
            <w:tcW w:w="2127" w:type="dxa"/>
          </w:tcPr>
          <w:p w14:paraId="39AE7A5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Сегментация сети</w:t>
            </w:r>
          </w:p>
        </w:tc>
        <w:tc>
          <w:tcPr>
            <w:tcW w:w="2070" w:type="dxa"/>
          </w:tcPr>
          <w:p w14:paraId="759730D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сетевой архитектуры</w:t>
            </w:r>
          </w:p>
        </w:tc>
        <w:tc>
          <w:tcPr>
            <w:tcW w:w="4167" w:type="dxa"/>
          </w:tcPr>
          <w:p w14:paraId="4439A9E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Базы данных находятся в отдельном сегменте, изолированном от веб-серверов.</w:t>
            </w:r>
          </w:p>
        </w:tc>
        <w:tc>
          <w:tcPr>
            <w:tcW w:w="1561" w:type="dxa"/>
          </w:tcPr>
          <w:p w14:paraId="73370DA7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2132A5AD" w14:textId="77777777" w:rsidTr="00F60EC9">
        <w:tc>
          <w:tcPr>
            <w:tcW w:w="567" w:type="dxa"/>
          </w:tcPr>
          <w:p w14:paraId="692AD18D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27</w:t>
            </w:r>
          </w:p>
        </w:tc>
        <w:tc>
          <w:tcPr>
            <w:tcW w:w="2127" w:type="dxa"/>
          </w:tcPr>
          <w:p w14:paraId="2AB5EAB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Физическая безопасность серверного оборудования</w:t>
            </w:r>
          </w:p>
        </w:tc>
        <w:tc>
          <w:tcPr>
            <w:tcW w:w="2070" w:type="dxa"/>
          </w:tcPr>
          <w:p w14:paraId="1FF91AF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Визуальный осмотр</w:t>
            </w:r>
          </w:p>
        </w:tc>
        <w:tc>
          <w:tcPr>
            <w:tcW w:w="4167" w:type="dxa"/>
          </w:tcPr>
          <w:p w14:paraId="328C0B9C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Серверная оборудована СКУД, видеонаблюдением, контролем доступа.</w:t>
            </w:r>
          </w:p>
        </w:tc>
        <w:tc>
          <w:tcPr>
            <w:tcW w:w="1561" w:type="dxa"/>
          </w:tcPr>
          <w:p w14:paraId="41A63B0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4849F737" w14:textId="77777777" w:rsidTr="00F60EC9">
        <w:tc>
          <w:tcPr>
            <w:tcW w:w="10492" w:type="dxa"/>
            <w:gridSpan w:val="5"/>
          </w:tcPr>
          <w:p w14:paraId="2F0AB18B" w14:textId="77777777" w:rsidR="004825C3" w:rsidRPr="00D50A4F" w:rsidRDefault="004825C3" w:rsidP="00F60EC9">
            <w:pPr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D50A4F">
              <w:rPr>
                <w:rFonts w:cs="Times New Roman"/>
                <w:b/>
                <w:bCs/>
                <w:szCs w:val="28"/>
              </w:rPr>
              <w:t>Управление уязвимостями и обновления</w:t>
            </w:r>
          </w:p>
        </w:tc>
      </w:tr>
      <w:tr w:rsidR="004825C3" w:rsidRPr="006D5672" w14:paraId="6D332EB0" w14:textId="77777777" w:rsidTr="00F60EC9">
        <w:tc>
          <w:tcPr>
            <w:tcW w:w="567" w:type="dxa"/>
          </w:tcPr>
          <w:p w14:paraId="589DCB07" w14:textId="77777777" w:rsidR="004825C3" w:rsidRPr="00D50A4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D50A4F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3882A169" w14:textId="77777777" w:rsidR="004825C3" w:rsidRPr="00D50A4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D50A4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Требование безопасности</w:t>
            </w:r>
          </w:p>
        </w:tc>
        <w:tc>
          <w:tcPr>
            <w:tcW w:w="2070" w:type="dxa"/>
          </w:tcPr>
          <w:p w14:paraId="06771922" w14:textId="77777777" w:rsidR="004825C3" w:rsidRPr="00D50A4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D50A4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Метод проверки</w:t>
            </w:r>
          </w:p>
        </w:tc>
        <w:tc>
          <w:tcPr>
            <w:tcW w:w="4167" w:type="dxa"/>
          </w:tcPr>
          <w:p w14:paraId="220BD49E" w14:textId="77777777" w:rsidR="004825C3" w:rsidRPr="00D50A4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D50A4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Критерии оценки</w:t>
            </w:r>
          </w:p>
        </w:tc>
        <w:tc>
          <w:tcPr>
            <w:tcW w:w="1561" w:type="dxa"/>
          </w:tcPr>
          <w:p w14:paraId="3AE86BC5" w14:textId="77777777" w:rsidR="004825C3" w:rsidRPr="00D50A4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  <w:r w:rsidRPr="00D50A4F"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 xml:space="preserve">Результат </w:t>
            </w:r>
          </w:p>
          <w:p w14:paraId="017B2B27" w14:textId="77777777" w:rsidR="004825C3" w:rsidRPr="00D50A4F" w:rsidRDefault="004825C3" w:rsidP="00F60EC9">
            <w:pPr>
              <w:rPr>
                <w:rFonts w:cs="Times New Roman"/>
                <w:b/>
                <w:bCs/>
                <w:color w:val="0F1115"/>
                <w:szCs w:val="28"/>
              </w:rPr>
            </w:pPr>
          </w:p>
        </w:tc>
      </w:tr>
      <w:tr w:rsidR="004825C3" w:rsidRPr="006D5672" w14:paraId="7F535985" w14:textId="77777777" w:rsidTr="00F60EC9">
        <w:tc>
          <w:tcPr>
            <w:tcW w:w="567" w:type="dxa"/>
          </w:tcPr>
          <w:p w14:paraId="5F9306A1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28</w:t>
            </w:r>
          </w:p>
        </w:tc>
        <w:tc>
          <w:tcPr>
            <w:tcW w:w="2127" w:type="dxa"/>
          </w:tcPr>
          <w:p w14:paraId="26723B1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Регулярное сканирование уязвимостей</w:t>
            </w:r>
          </w:p>
        </w:tc>
        <w:tc>
          <w:tcPr>
            <w:tcW w:w="2070" w:type="dxa"/>
          </w:tcPr>
          <w:p w14:paraId="07508FDC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отчетов</w:t>
            </w:r>
          </w:p>
        </w:tc>
        <w:tc>
          <w:tcPr>
            <w:tcW w:w="4167" w:type="dxa"/>
          </w:tcPr>
          <w:p w14:paraId="38ABA37E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Проведение сканирования не реже 1 раза в месяц.</w:t>
            </w:r>
          </w:p>
        </w:tc>
        <w:tc>
          <w:tcPr>
            <w:tcW w:w="1561" w:type="dxa"/>
          </w:tcPr>
          <w:p w14:paraId="2BABF7EF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43C27CD3" w14:textId="77777777" w:rsidTr="00F60EC9">
        <w:tc>
          <w:tcPr>
            <w:tcW w:w="567" w:type="dxa"/>
          </w:tcPr>
          <w:p w14:paraId="3B9E5162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29</w:t>
            </w:r>
          </w:p>
        </w:tc>
        <w:tc>
          <w:tcPr>
            <w:tcW w:w="2127" w:type="dxa"/>
          </w:tcPr>
          <w:p w14:paraId="43A4DF1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Наличие процедуры управления уязвимостями</w:t>
            </w:r>
          </w:p>
        </w:tc>
        <w:tc>
          <w:tcPr>
            <w:tcW w:w="2070" w:type="dxa"/>
          </w:tcPr>
          <w:p w14:paraId="270E4713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документации</w:t>
            </w:r>
          </w:p>
        </w:tc>
        <w:tc>
          <w:tcPr>
            <w:tcW w:w="4167" w:type="dxa"/>
          </w:tcPr>
          <w:p w14:paraId="69C96AB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Определены сроки устранения уязвимостей в зависимости от критичности.</w:t>
            </w:r>
          </w:p>
        </w:tc>
        <w:tc>
          <w:tcPr>
            <w:tcW w:w="1561" w:type="dxa"/>
          </w:tcPr>
          <w:p w14:paraId="6F0F948B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4D236B2D" w14:textId="77777777" w:rsidTr="00F60EC9">
        <w:tc>
          <w:tcPr>
            <w:tcW w:w="567" w:type="dxa"/>
          </w:tcPr>
          <w:p w14:paraId="173B8CE3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30</w:t>
            </w:r>
          </w:p>
        </w:tc>
        <w:tc>
          <w:tcPr>
            <w:tcW w:w="2127" w:type="dxa"/>
          </w:tcPr>
          <w:p w14:paraId="629898F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Своевременное устранение выявленных уязвимостей</w:t>
            </w:r>
          </w:p>
        </w:tc>
        <w:tc>
          <w:tcPr>
            <w:tcW w:w="2070" w:type="dxa"/>
          </w:tcPr>
          <w:p w14:paraId="1330ED90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отчетов, повторное сканирование</w:t>
            </w:r>
          </w:p>
        </w:tc>
        <w:tc>
          <w:tcPr>
            <w:tcW w:w="4167" w:type="dxa"/>
          </w:tcPr>
          <w:p w14:paraId="571658C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Критические уязвимости устраняются в течение 72 часов, высокорисковые - в течение 2 недель.</w:t>
            </w:r>
          </w:p>
        </w:tc>
        <w:tc>
          <w:tcPr>
            <w:tcW w:w="1561" w:type="dxa"/>
          </w:tcPr>
          <w:p w14:paraId="0F5864E5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  <w:tr w:rsidR="004825C3" w:rsidRPr="006D5672" w14:paraId="022E071A" w14:textId="77777777" w:rsidTr="00F60EC9">
        <w:tc>
          <w:tcPr>
            <w:tcW w:w="567" w:type="dxa"/>
          </w:tcPr>
          <w:p w14:paraId="62D369D9" w14:textId="77777777" w:rsidR="004825C3" w:rsidRPr="00D50A4F" w:rsidRDefault="004825C3" w:rsidP="00F60EC9">
            <w:pPr>
              <w:rPr>
                <w:rFonts w:cs="Times New Roman"/>
                <w:color w:val="0F1115"/>
                <w:szCs w:val="28"/>
                <w:lang w:val="en-US"/>
              </w:rPr>
            </w:pPr>
            <w:r>
              <w:rPr>
                <w:rFonts w:cs="Times New Roman"/>
                <w:color w:val="0F1115"/>
                <w:szCs w:val="28"/>
                <w:lang w:val="en-US"/>
              </w:rPr>
              <w:t>31</w:t>
            </w:r>
          </w:p>
        </w:tc>
        <w:tc>
          <w:tcPr>
            <w:tcW w:w="2127" w:type="dxa"/>
          </w:tcPr>
          <w:p w14:paraId="63909521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Использование средств мониторинга безопасности</w:t>
            </w:r>
          </w:p>
        </w:tc>
        <w:tc>
          <w:tcPr>
            <w:tcW w:w="2070" w:type="dxa"/>
          </w:tcPr>
          <w:p w14:paraId="3CB5F106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Анализ инфраструктуры</w:t>
            </w:r>
          </w:p>
        </w:tc>
        <w:tc>
          <w:tcPr>
            <w:tcW w:w="4167" w:type="dxa"/>
          </w:tcPr>
          <w:p w14:paraId="2AEC4B72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  <w:r w:rsidRPr="006D5672">
              <w:rPr>
                <w:rFonts w:cs="Times New Roman"/>
                <w:color w:val="0F1115"/>
                <w:szCs w:val="28"/>
              </w:rPr>
              <w:t>Наличие и корректная настройка средств обнаружения и предотвращения вторжений.</w:t>
            </w:r>
          </w:p>
        </w:tc>
        <w:tc>
          <w:tcPr>
            <w:tcW w:w="1561" w:type="dxa"/>
          </w:tcPr>
          <w:p w14:paraId="46172D34" w14:textId="77777777" w:rsidR="004825C3" w:rsidRPr="006D5672" w:rsidRDefault="004825C3" w:rsidP="00F60EC9">
            <w:pPr>
              <w:rPr>
                <w:rFonts w:cs="Times New Roman"/>
                <w:color w:val="0F1115"/>
                <w:szCs w:val="28"/>
              </w:rPr>
            </w:pPr>
          </w:p>
        </w:tc>
      </w:tr>
    </w:tbl>
    <w:p w14:paraId="3AD31071" w14:textId="77777777" w:rsidR="004825C3" w:rsidRDefault="004825C3" w:rsidP="004825C3">
      <w:pPr>
        <w:pStyle w:val="af"/>
        <w:spacing w:before="3"/>
        <w:ind w:left="0"/>
        <w:rPr>
          <w:sz w:val="12"/>
        </w:rPr>
      </w:pPr>
    </w:p>
    <w:p w14:paraId="4E2A8808" w14:textId="77777777" w:rsidR="004825C3" w:rsidRDefault="004825C3" w:rsidP="004825C3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  <w:bookmarkStart w:id="18" w:name="_TOC_250004"/>
      <w:r>
        <w:br w:type="page"/>
      </w:r>
    </w:p>
    <w:p w14:paraId="50B1889A" w14:textId="77777777" w:rsidR="004825C3" w:rsidRPr="00855501" w:rsidRDefault="004825C3" w:rsidP="004825C3">
      <w:pPr>
        <w:pStyle w:val="1"/>
        <w:spacing w:line="362" w:lineRule="auto"/>
        <w:ind w:left="709"/>
      </w:pPr>
      <w:bookmarkStart w:id="19" w:name="_Toc222357985"/>
      <w:r>
        <w:lastRenderedPageBreak/>
        <w:t>ЗАДАНИЕ</w:t>
      </w:r>
      <w:r>
        <w:rPr>
          <w:spacing w:val="-9"/>
        </w:rPr>
        <w:t xml:space="preserve"> </w:t>
      </w:r>
      <w:r>
        <w:t>14:</w:t>
      </w:r>
      <w:r>
        <w:rPr>
          <w:spacing w:val="-9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t>ПОТЕНЦИАЛЬНЫХ</w:t>
      </w:r>
      <w:r>
        <w:rPr>
          <w:spacing w:val="-9"/>
        </w:rPr>
        <w:t xml:space="preserve"> </w:t>
      </w:r>
      <w:bookmarkEnd w:id="18"/>
      <w:r>
        <w:t>УЯЗВИМОСТЕЙ ЗАДАННОГО КОМПОНЕНТА ИС</w:t>
      </w:r>
      <w:bookmarkEnd w:id="19"/>
    </w:p>
    <w:p w14:paraId="45D252CA" w14:textId="77777777" w:rsidR="004825C3" w:rsidRDefault="004825C3" w:rsidP="004825C3">
      <w:pPr>
        <w:pStyle w:val="af"/>
        <w:spacing w:line="360" w:lineRule="auto"/>
        <w:ind w:right="137" w:firstLine="709"/>
      </w:pPr>
      <w:r>
        <w:rPr>
          <w:b/>
        </w:rPr>
        <w:t>Цель:</w:t>
      </w:r>
      <w:r>
        <w:rPr>
          <w:b/>
          <w:spacing w:val="-12"/>
        </w:rPr>
        <w:t xml:space="preserve"> </w:t>
      </w:r>
      <w:r>
        <w:t>развить</w:t>
      </w:r>
      <w:r>
        <w:rPr>
          <w:spacing w:val="-12"/>
        </w:rPr>
        <w:t xml:space="preserve"> </w:t>
      </w:r>
      <w:r>
        <w:t>навыки</w:t>
      </w:r>
      <w:r>
        <w:rPr>
          <w:spacing w:val="-12"/>
        </w:rPr>
        <w:t xml:space="preserve"> </w:t>
      </w:r>
      <w:r>
        <w:t>анализа</w:t>
      </w:r>
      <w:r>
        <w:rPr>
          <w:spacing w:val="-12"/>
        </w:rPr>
        <w:t xml:space="preserve"> </w:t>
      </w:r>
      <w:r>
        <w:t>потенциальных</w:t>
      </w:r>
      <w:r>
        <w:rPr>
          <w:spacing w:val="-12"/>
        </w:rPr>
        <w:t xml:space="preserve"> </w:t>
      </w:r>
      <w:r>
        <w:t>уязвимостей,</w:t>
      </w:r>
      <w:r>
        <w:rPr>
          <w:spacing w:val="-12"/>
        </w:rPr>
        <w:t xml:space="preserve"> </w:t>
      </w:r>
      <w:r>
        <w:t>связанных с определенным типом компонентов информационной системы, и определения соответствующих мер защиты.</w:t>
      </w:r>
    </w:p>
    <w:p w14:paraId="30BED6DE" w14:textId="77777777" w:rsidR="004825C3" w:rsidRDefault="004825C3" w:rsidP="004825C3">
      <w:pPr>
        <w:pStyle w:val="af"/>
        <w:spacing w:before="1" w:line="360" w:lineRule="auto"/>
        <w:ind w:right="138" w:firstLine="709"/>
      </w:pPr>
      <w:r>
        <w:rPr>
          <w:b/>
        </w:rPr>
        <w:t>Описание:</w:t>
      </w:r>
      <w:r>
        <w:rPr>
          <w:b/>
          <w:spacing w:val="-9"/>
        </w:rPr>
        <w:t xml:space="preserve"> </w:t>
      </w:r>
      <w:r>
        <w:t>вместо</w:t>
      </w:r>
      <w:r>
        <w:rPr>
          <w:spacing w:val="-9"/>
        </w:rPr>
        <w:t xml:space="preserve"> </w:t>
      </w:r>
      <w:r>
        <w:t>практического</w:t>
      </w:r>
      <w:r>
        <w:rPr>
          <w:spacing w:val="-9"/>
        </w:rPr>
        <w:t xml:space="preserve"> </w:t>
      </w:r>
      <w:r>
        <w:t>использования</w:t>
      </w:r>
      <w:r>
        <w:rPr>
          <w:spacing w:val="-9"/>
        </w:rPr>
        <w:t xml:space="preserve"> </w:t>
      </w:r>
      <w:r>
        <w:t>сканера</w:t>
      </w:r>
      <w:r>
        <w:rPr>
          <w:spacing w:val="-9"/>
        </w:rPr>
        <w:t xml:space="preserve"> </w:t>
      </w:r>
      <w:r>
        <w:t>уязвимостей, в этом задании вам предлагается провести теоретический анализ потенциальных уязвимостей, которые могут быть присущи конкретному компоненту информационной системы.</w:t>
      </w:r>
    </w:p>
    <w:p w14:paraId="2445C111" w14:textId="77777777" w:rsidR="004825C3" w:rsidRPr="00D72077" w:rsidRDefault="004825C3" w:rsidP="004825C3">
      <w:pPr>
        <w:widowControl w:val="0"/>
        <w:tabs>
          <w:tab w:val="left" w:pos="1272"/>
        </w:tabs>
        <w:autoSpaceDE w:val="0"/>
        <w:autoSpaceDN w:val="0"/>
        <w:spacing w:before="157" w:line="240" w:lineRule="auto"/>
      </w:pPr>
      <w:r w:rsidRPr="003506FD">
        <w:rPr>
          <w:b/>
          <w:bCs/>
        </w:rPr>
        <w:t>1 ИС:</w:t>
      </w:r>
      <w:r w:rsidRPr="000D3CD2">
        <w:rPr>
          <w:spacing w:val="-2"/>
        </w:rPr>
        <w:t xml:space="preserve"> Сервер базы данных Postgre SQL</w:t>
      </w:r>
    </w:p>
    <w:p w14:paraId="230C686B" w14:textId="77777777" w:rsidR="004825C3" w:rsidRPr="003506FD" w:rsidRDefault="004825C3" w:rsidP="003506FD">
      <w:pPr>
        <w:rPr>
          <w:b/>
          <w:bCs/>
          <w:spacing w:val="-5"/>
        </w:rPr>
      </w:pPr>
      <w:r w:rsidRPr="003506FD">
        <w:rPr>
          <w:b/>
          <w:bCs/>
        </w:rPr>
        <w:t>2 Краткое</w:t>
      </w:r>
      <w:r w:rsidRPr="003506FD">
        <w:rPr>
          <w:b/>
          <w:bCs/>
          <w:spacing w:val="-3"/>
        </w:rPr>
        <w:t xml:space="preserve"> </w:t>
      </w:r>
      <w:r w:rsidRPr="003506FD">
        <w:rPr>
          <w:b/>
          <w:bCs/>
        </w:rPr>
        <w:t>описание</w:t>
      </w:r>
      <w:r w:rsidRPr="003506FD">
        <w:rPr>
          <w:b/>
          <w:bCs/>
          <w:spacing w:val="-3"/>
        </w:rPr>
        <w:t xml:space="preserve"> </w:t>
      </w:r>
      <w:r w:rsidRPr="003506FD">
        <w:rPr>
          <w:b/>
          <w:bCs/>
        </w:rPr>
        <w:t>выбранного</w:t>
      </w:r>
      <w:r w:rsidRPr="003506FD">
        <w:rPr>
          <w:b/>
          <w:bCs/>
          <w:spacing w:val="-3"/>
        </w:rPr>
        <w:t xml:space="preserve"> </w:t>
      </w:r>
      <w:r w:rsidRPr="003506FD">
        <w:rPr>
          <w:b/>
          <w:bCs/>
        </w:rPr>
        <w:t>компонента</w:t>
      </w:r>
      <w:r w:rsidRPr="003506FD">
        <w:rPr>
          <w:b/>
          <w:bCs/>
          <w:spacing w:val="-3"/>
        </w:rPr>
        <w:t xml:space="preserve"> </w:t>
      </w:r>
      <w:r w:rsidRPr="003506FD">
        <w:rPr>
          <w:b/>
          <w:bCs/>
          <w:spacing w:val="-5"/>
        </w:rPr>
        <w:t>ИС.</w:t>
      </w:r>
    </w:p>
    <w:p w14:paraId="2E0E9009" w14:textId="77777777" w:rsidR="004825C3" w:rsidRPr="00277E8B" w:rsidRDefault="004825C3" w:rsidP="004825C3">
      <w:r w:rsidRPr="00B40523">
        <w:t>PostgreSQL — это мощная объектно-реляционная система управления базами данных с открытым исходным кодом, которая разрабатывается уже более 35 лет и заслужила репутацию надёжной, многофункциональной и производительной системы.</w:t>
      </w:r>
    </w:p>
    <w:p w14:paraId="7FB887D3" w14:textId="77777777" w:rsidR="004825C3" w:rsidRPr="003506FD" w:rsidRDefault="004825C3" w:rsidP="003506FD">
      <w:pPr>
        <w:rPr>
          <w:b/>
          <w:bCs/>
        </w:rPr>
      </w:pPr>
      <w:r w:rsidRPr="003506FD">
        <w:rPr>
          <w:b/>
          <w:bCs/>
        </w:rPr>
        <w:t>3 Перечень потенциальных уязвимостей, которые могут быть присущи этому компоненту.</w:t>
      </w:r>
    </w:p>
    <w:tbl>
      <w:tblPr>
        <w:tblStyle w:val="ae"/>
        <w:tblW w:w="102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3260"/>
        <w:gridCol w:w="2523"/>
        <w:gridCol w:w="2306"/>
      </w:tblGrid>
      <w:tr w:rsidR="004825C3" w:rsidRPr="000B34C7" w14:paraId="28F4AD3D" w14:textId="77777777" w:rsidTr="00F60EC9">
        <w:tc>
          <w:tcPr>
            <w:tcW w:w="2127" w:type="dxa"/>
          </w:tcPr>
          <w:p w14:paraId="653FB2B2" w14:textId="77777777" w:rsidR="004825C3" w:rsidRPr="000B34C7" w:rsidRDefault="004825C3" w:rsidP="00F60EC9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Наименование</w:t>
            </w:r>
            <w:r w:rsidRPr="000B34C7">
              <w:rPr>
                <w:rFonts w:cs="Times New Roman"/>
                <w:b/>
                <w:bCs/>
                <w:spacing w:val="3"/>
                <w:sz w:val="24"/>
                <w:szCs w:val="24"/>
              </w:rPr>
              <w:t xml:space="preserve"> </w:t>
            </w: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уязвимости.</w:t>
            </w:r>
          </w:p>
        </w:tc>
        <w:tc>
          <w:tcPr>
            <w:tcW w:w="3260" w:type="dxa"/>
          </w:tcPr>
          <w:p w14:paraId="57B7390B" w14:textId="77777777" w:rsidR="004825C3" w:rsidRPr="000B34C7" w:rsidRDefault="004825C3" w:rsidP="00F60EC9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B34C7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23" w:type="dxa"/>
          </w:tcPr>
          <w:p w14:paraId="2B1447CB" w14:textId="77777777" w:rsidR="004825C3" w:rsidRPr="000B34C7" w:rsidRDefault="004825C3" w:rsidP="00F60EC9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Потенциальные</w:t>
            </w:r>
            <w:r w:rsidRPr="000B34C7">
              <w:rPr>
                <w:rFonts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последствия</w:t>
            </w:r>
          </w:p>
        </w:tc>
        <w:tc>
          <w:tcPr>
            <w:tcW w:w="2306" w:type="dxa"/>
          </w:tcPr>
          <w:p w14:paraId="441306B2" w14:textId="77777777" w:rsidR="004825C3" w:rsidRPr="000B34C7" w:rsidRDefault="004825C3" w:rsidP="00F60EC9">
            <w:pPr>
              <w:tabs>
                <w:tab w:val="left" w:pos="157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Рекомендации</w:t>
            </w:r>
            <w:r w:rsidRPr="000B34C7">
              <w:rPr>
                <w:rFonts w:cs="Times New Roman"/>
                <w:b/>
                <w:bCs/>
                <w:sz w:val="24"/>
                <w:szCs w:val="24"/>
              </w:rPr>
              <w:tab/>
            </w:r>
            <w:r w:rsidRPr="000B34C7">
              <w:rPr>
                <w:rFonts w:cs="Times New Roman"/>
                <w:b/>
                <w:bCs/>
                <w:spacing w:val="-6"/>
                <w:sz w:val="24"/>
                <w:szCs w:val="24"/>
              </w:rPr>
              <w:t>по</w:t>
            </w:r>
            <w:r w:rsidRPr="000B34C7">
              <w:rPr>
                <w:rFonts w:cs="Times New Roman"/>
                <w:b/>
                <w:bCs/>
                <w:spacing w:val="-6"/>
                <w:sz w:val="24"/>
                <w:szCs w:val="24"/>
                <w:lang w:val="en-US"/>
              </w:rPr>
              <w:t xml:space="preserve"> </w:t>
            </w: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предотвращению</w:t>
            </w: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  <w:lang w:val="en-US"/>
              </w:rPr>
              <w:t xml:space="preserve"> </w:t>
            </w:r>
            <w:r w:rsidRPr="000B34C7">
              <w:rPr>
                <w:rFonts w:cs="Times New Roman"/>
                <w:b/>
                <w:bCs/>
                <w:spacing w:val="-2"/>
                <w:sz w:val="24"/>
                <w:szCs w:val="24"/>
              </w:rPr>
              <w:t>/ смягчению</w:t>
            </w:r>
          </w:p>
        </w:tc>
      </w:tr>
      <w:tr w:rsidR="004825C3" w:rsidRPr="000B34C7" w14:paraId="7E647281" w14:textId="77777777" w:rsidTr="00F60EC9">
        <w:tc>
          <w:tcPr>
            <w:tcW w:w="2127" w:type="dxa"/>
          </w:tcPr>
          <w:p w14:paraId="4DA6B714" w14:textId="77777777" w:rsidR="004825C3" w:rsidRPr="00C377D7" w:rsidRDefault="004825C3" w:rsidP="00F60EC9">
            <w:pPr>
              <w:jc w:val="left"/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C377D7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 xml:space="preserve">Повышение привилегий через расширение PostgreSQL Anonymizer </w:t>
            </w:r>
          </w:p>
        </w:tc>
        <w:tc>
          <w:tcPr>
            <w:tcW w:w="3260" w:type="dxa"/>
          </w:tcPr>
          <w:p w14:paraId="0FCA63C5" w14:textId="77777777" w:rsidR="004825C3" w:rsidRPr="00C377D7" w:rsidRDefault="004825C3" w:rsidP="00F60EC9">
            <w:pPr>
              <w:jc w:val="left"/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C377D7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В версии 2.5 пользователь может создать оператор в схеме public с вредоносным кодом, который выполняется с правами суперпользователя при создании расширения.</w:t>
            </w:r>
          </w:p>
        </w:tc>
        <w:tc>
          <w:tcPr>
            <w:tcW w:w="2523" w:type="dxa"/>
          </w:tcPr>
          <w:p w14:paraId="62622673" w14:textId="77777777" w:rsidR="004825C3" w:rsidRPr="00C377D7" w:rsidRDefault="004825C3" w:rsidP="00F60EC9">
            <w:pPr>
              <w:jc w:val="left"/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C377D7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Получение прав суперпользователя, полный контроль над БД, доступ ко всем данным.</w:t>
            </w:r>
          </w:p>
        </w:tc>
        <w:tc>
          <w:tcPr>
            <w:tcW w:w="2306" w:type="dxa"/>
          </w:tcPr>
          <w:p w14:paraId="6A69F838" w14:textId="77777777" w:rsidR="004825C3" w:rsidRPr="00C377D7" w:rsidRDefault="004825C3" w:rsidP="00F60EC9">
            <w:pPr>
              <w:jc w:val="left"/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C377D7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Обновить расширение до версии 3.0.1 или выше.</w:t>
            </w:r>
          </w:p>
        </w:tc>
      </w:tr>
      <w:tr w:rsidR="004825C3" w:rsidRPr="000B34C7" w14:paraId="67C1770A" w14:textId="77777777" w:rsidTr="00F60EC9">
        <w:tc>
          <w:tcPr>
            <w:tcW w:w="2127" w:type="dxa"/>
          </w:tcPr>
          <w:p w14:paraId="6E89A9DC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Повышение привилегий через временное представление </w:t>
            </w:r>
          </w:p>
        </w:tc>
        <w:tc>
          <w:tcPr>
            <w:tcW w:w="3260" w:type="dxa"/>
          </w:tcPr>
          <w:p w14:paraId="32464573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Пользователь создает временное представление на основе функции anon.get_tablesampl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>e_ratio с вредоносным кодом, который выполняется с правами суперпользователя.</w:t>
            </w:r>
          </w:p>
        </w:tc>
        <w:tc>
          <w:tcPr>
            <w:tcW w:w="2523" w:type="dxa"/>
          </w:tcPr>
          <w:p w14:paraId="4CE30F3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 xml:space="preserve">Повышение привилегий до суперпользователя, выполнение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>произвольного кода, компрометация СУБД.</w:t>
            </w:r>
          </w:p>
        </w:tc>
        <w:tc>
          <w:tcPr>
            <w:tcW w:w="2306" w:type="dxa"/>
          </w:tcPr>
          <w:p w14:paraId="3DCC756C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 xml:space="preserve">Обновить расширение до версии 3.0.1 или выше. </w:t>
            </w:r>
          </w:p>
        </w:tc>
      </w:tr>
      <w:tr w:rsidR="004825C3" w:rsidRPr="000B34C7" w14:paraId="63625A6E" w14:textId="77777777" w:rsidTr="00F60EC9">
        <w:tc>
          <w:tcPr>
            <w:tcW w:w="2127" w:type="dxa"/>
          </w:tcPr>
          <w:p w14:paraId="0400AD6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Множественные уязвимости в расширения</w:t>
            </w:r>
          </w:p>
        </w:tc>
        <w:tc>
          <w:tcPr>
            <w:tcW w:w="3260" w:type="dxa"/>
          </w:tcPr>
          <w:p w14:paraId="2909EC91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5 уязвимостей в расширениях (выход за границы буфера, переполнение кучи в pgcrypto, повреждение памяти и др.), выявленных в феврале 2026 года.</w:t>
            </w:r>
          </w:p>
        </w:tc>
        <w:tc>
          <w:tcPr>
            <w:tcW w:w="2523" w:type="dxa"/>
          </w:tcPr>
          <w:p w14:paraId="7CC53277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Удаленное выполнение кода, раскрытие конфиденциальной информации, компрометация сервера.</w:t>
            </w:r>
          </w:p>
        </w:tc>
        <w:tc>
          <w:tcPr>
            <w:tcW w:w="2306" w:type="dxa"/>
          </w:tcPr>
          <w:p w14:paraId="342DFD7C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Немедленно обновить PostgreSQL до последней стабильной версии. Регулярно отслеживать и устанавливать патчи безопасности.</w:t>
            </w:r>
          </w:p>
        </w:tc>
      </w:tr>
      <w:tr w:rsidR="004825C3" w:rsidRPr="000B34C7" w14:paraId="14D0E8FB" w14:textId="77777777" w:rsidTr="00F60EC9">
        <w:tc>
          <w:tcPr>
            <w:tcW w:w="2127" w:type="dxa"/>
          </w:tcPr>
          <w:p w14:paraId="4F342CB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Незащищенная передача данных </w:t>
            </w:r>
          </w:p>
        </w:tc>
        <w:tc>
          <w:tcPr>
            <w:tcW w:w="3260" w:type="dxa"/>
          </w:tcPr>
          <w:p w14:paraId="1FA53564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Использование устаревших протоколов или отсутствие шифрования. Перехват трафика злоумышленником.</w:t>
            </w:r>
          </w:p>
        </w:tc>
        <w:tc>
          <w:tcPr>
            <w:tcW w:w="2523" w:type="dxa"/>
          </w:tcPr>
          <w:p w14:paraId="1FFDF1EE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Перехват учетных данных, персональных и платежных данных. </w:t>
            </w:r>
          </w:p>
        </w:tc>
        <w:tc>
          <w:tcPr>
            <w:tcW w:w="2306" w:type="dxa"/>
          </w:tcPr>
          <w:p w14:paraId="6C36FE91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Отключить устаревшие протоколы. </w:t>
            </w:r>
          </w:p>
        </w:tc>
      </w:tr>
      <w:tr w:rsidR="004825C3" w:rsidRPr="000B34C7" w14:paraId="21FFA227" w14:textId="77777777" w:rsidTr="00F60EC9">
        <w:tc>
          <w:tcPr>
            <w:tcW w:w="2127" w:type="dxa"/>
          </w:tcPr>
          <w:p w14:paraId="2D8692AB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Слабые методы аутентификации и хранения паролей</w:t>
            </w:r>
          </w:p>
        </w:tc>
        <w:tc>
          <w:tcPr>
            <w:tcW w:w="3260" w:type="dxa"/>
          </w:tcPr>
          <w:p w14:paraId="1EB5676A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Использование хеширования MD5 вместо SCRAM-SHA-256. Отсутствие требований к сложности паролей. Хранение паролей в открытом виде в конфигурационных файлах.</w:t>
            </w:r>
          </w:p>
        </w:tc>
        <w:tc>
          <w:tcPr>
            <w:tcW w:w="2523" w:type="dxa"/>
          </w:tcPr>
          <w:p w14:paraId="304D1750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Компрометация учетных записей, несанкционированный доступ к БД, подбор паролей.</w:t>
            </w:r>
          </w:p>
        </w:tc>
        <w:tc>
          <w:tcPr>
            <w:tcW w:w="2306" w:type="dxa"/>
          </w:tcPr>
          <w:p w14:paraId="18842EAF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Установить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 password_encryption = scram-sha-256.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Сменить все пароли. Использовать менеджеры секретов (Vault, Azure Key Vault).</w:t>
            </w:r>
          </w:p>
        </w:tc>
      </w:tr>
      <w:tr w:rsidR="004825C3" w:rsidRPr="000B34C7" w14:paraId="4DCE5129" w14:textId="77777777" w:rsidTr="00F60EC9">
        <w:tc>
          <w:tcPr>
            <w:tcW w:w="2127" w:type="dxa"/>
          </w:tcPr>
          <w:p w14:paraId="66FC7CF2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Открытый доступ к схеме public</w:t>
            </w:r>
          </w:p>
        </w:tc>
        <w:tc>
          <w:tcPr>
            <w:tcW w:w="3260" w:type="dxa"/>
          </w:tcPr>
          <w:p w14:paraId="7F523464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В PostgreSQL до версии 15 схема public доступна для создания объектов любым пользователем по умолчанию.</w:t>
            </w:r>
          </w:p>
        </w:tc>
        <w:tc>
          <w:tcPr>
            <w:tcW w:w="2523" w:type="dxa"/>
          </w:tcPr>
          <w:p w14:paraId="0FB0D06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Создание вредоносных объектов, повышение привилегий, эксплуатация уязвимостей </w:t>
            </w:r>
          </w:p>
        </w:tc>
        <w:tc>
          <w:tcPr>
            <w:tcW w:w="2306" w:type="dxa"/>
          </w:tcPr>
          <w:p w14:paraId="0D388EE3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Выполнить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 REVOKE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CREATE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ON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SCHEMA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public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FROM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PUBLIC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;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> 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для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всех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БД</w:t>
            </w:r>
            <w:r w:rsidRPr="00FE2E63">
              <w:rPr>
                <w:rStyle w:val="a7"/>
                <w:rFonts w:cs="Times New Roman"/>
                <w:b w:val="0"/>
                <w:bCs w:val="0"/>
                <w:sz w:val="24"/>
                <w:szCs w:val="24"/>
                <w:lang w:val="en-US"/>
              </w:rPr>
              <w:t xml:space="preserve">.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Регулярно проверять права доступа к схемам.</w:t>
            </w:r>
          </w:p>
        </w:tc>
      </w:tr>
      <w:tr w:rsidR="004825C3" w:rsidRPr="000B34C7" w14:paraId="3A925618" w14:textId="77777777" w:rsidTr="00F60EC9">
        <w:tc>
          <w:tcPr>
            <w:tcW w:w="2127" w:type="dxa"/>
          </w:tcPr>
          <w:p w14:paraId="7F0C82A8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>Неограниченное количество подключений</w:t>
            </w:r>
          </w:p>
        </w:tc>
        <w:tc>
          <w:tcPr>
            <w:tcW w:w="3260" w:type="dxa"/>
          </w:tcPr>
          <w:p w14:paraId="1DFD7566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Отсутствие ограничений на число одновременных подключений </w:t>
            </w:r>
          </w:p>
        </w:tc>
        <w:tc>
          <w:tcPr>
            <w:tcW w:w="2523" w:type="dxa"/>
          </w:tcPr>
          <w:p w14:paraId="1F8D8207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Истощение ресурсов сервера, отказ в обслуживании (DoS), невозможность подключения легитимных пользователей.</w:t>
            </w:r>
          </w:p>
        </w:tc>
        <w:tc>
          <w:tcPr>
            <w:tcW w:w="2306" w:type="dxa"/>
          </w:tcPr>
          <w:p w14:paraId="12C21452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Установить адекватное значение max_connections</w:t>
            </w:r>
          </w:p>
        </w:tc>
      </w:tr>
      <w:tr w:rsidR="004825C3" w:rsidRPr="000B34C7" w14:paraId="3DF4F8F3" w14:textId="77777777" w:rsidTr="00F60EC9">
        <w:tc>
          <w:tcPr>
            <w:tcW w:w="2127" w:type="dxa"/>
          </w:tcPr>
          <w:p w14:paraId="1AFDBB6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Отсутствие ограничений по времени аутентификации</w:t>
            </w:r>
          </w:p>
        </w:tc>
        <w:tc>
          <w:tcPr>
            <w:tcW w:w="3260" w:type="dxa"/>
          </w:tcPr>
          <w:p w14:paraId="130BFCDF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Не настроен параметр authentication_timeout, соединения могут удерживаться неограниченно.</w:t>
            </w:r>
          </w:p>
        </w:tc>
        <w:tc>
          <w:tcPr>
            <w:tcW w:w="2523" w:type="dxa"/>
          </w:tcPr>
          <w:p w14:paraId="4DF0BA4C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Истощение ресурсов сервера, проведение медленных атак, удержание соединений.</w:t>
            </w:r>
          </w:p>
        </w:tc>
        <w:tc>
          <w:tcPr>
            <w:tcW w:w="2306" w:type="dxa"/>
          </w:tcPr>
          <w:p w14:paraId="2727D3CC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Установить authentication_timeout в разумное значение (по умолчанию 60 секунд).</w:t>
            </w:r>
          </w:p>
        </w:tc>
      </w:tr>
      <w:tr w:rsidR="004825C3" w:rsidRPr="000B34C7" w14:paraId="01431738" w14:textId="77777777" w:rsidTr="00F60EC9">
        <w:tc>
          <w:tcPr>
            <w:tcW w:w="2127" w:type="dxa"/>
          </w:tcPr>
          <w:p w14:paraId="79FF52D2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Отсутствие задержки при неудачной аутентификации</w:t>
            </w:r>
          </w:p>
        </w:tc>
        <w:tc>
          <w:tcPr>
            <w:tcW w:w="3260" w:type="dxa"/>
          </w:tcPr>
          <w:p w14:paraId="53194C9B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Не настроен параметр задержки, что позволяет быстро перебирать пароли.</w:t>
            </w:r>
          </w:p>
        </w:tc>
        <w:tc>
          <w:tcPr>
            <w:tcW w:w="2523" w:type="dxa"/>
          </w:tcPr>
          <w:p w14:paraId="0C9CBC24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Успешный подбор паролей</w:t>
            </w:r>
            <w:r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компрометация учетных записей.</w:t>
            </w:r>
          </w:p>
        </w:tc>
        <w:tc>
          <w:tcPr>
            <w:tcW w:w="2306" w:type="dxa"/>
          </w:tcPr>
          <w:p w14:paraId="73EA5EC8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Включить расширение auth_delay. Установить auth_delay.milliseconds = 3000.</w:t>
            </w:r>
          </w:p>
        </w:tc>
      </w:tr>
      <w:tr w:rsidR="004825C3" w:rsidRPr="000B34C7" w14:paraId="6EE84325" w14:textId="77777777" w:rsidTr="00F60EC9">
        <w:tc>
          <w:tcPr>
            <w:tcW w:w="2127" w:type="dxa"/>
          </w:tcPr>
          <w:p w14:paraId="05DE7CD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Отсутствие резервного копирования</w:t>
            </w:r>
          </w:p>
        </w:tc>
        <w:tc>
          <w:tcPr>
            <w:tcW w:w="3260" w:type="dxa"/>
          </w:tcPr>
          <w:p w14:paraId="4368E2A2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Регулярное резервное копирование не настроено. Копии не шифруются, доступны посторонним.</w:t>
            </w:r>
          </w:p>
        </w:tc>
        <w:tc>
          <w:tcPr>
            <w:tcW w:w="2523" w:type="dxa"/>
          </w:tcPr>
          <w:p w14:paraId="29CB369B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Потеря данных при сбоях, невозможность восстановления. Утечка данных из резервных копий.</w:t>
            </w:r>
          </w:p>
        </w:tc>
        <w:tc>
          <w:tcPr>
            <w:tcW w:w="2306" w:type="dxa"/>
          </w:tcPr>
          <w:p w14:paraId="73FA930D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Настроить автоматическое резервное копирование. Шифровать копии. Хранить в защищенном хранилище. Регулярно тестировать восстановление.</w:t>
            </w:r>
          </w:p>
        </w:tc>
      </w:tr>
      <w:tr w:rsidR="004825C3" w:rsidRPr="000B34C7" w14:paraId="0914F56F" w14:textId="77777777" w:rsidTr="00F60EC9">
        <w:tc>
          <w:tcPr>
            <w:tcW w:w="2127" w:type="dxa"/>
          </w:tcPr>
          <w:p w14:paraId="5F64D228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Отсутствие защиты от атак перебора</w:t>
            </w:r>
          </w:p>
        </w:tc>
        <w:tc>
          <w:tcPr>
            <w:tcW w:w="3260" w:type="dxa"/>
          </w:tcPr>
          <w:p w14:paraId="39DF4224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>Нет блокировки учетных записей после неудачных попыток входа. Нет многофакторной аутентификации.</w:t>
            </w:r>
          </w:p>
        </w:tc>
        <w:tc>
          <w:tcPr>
            <w:tcW w:w="2523" w:type="dxa"/>
          </w:tcPr>
          <w:p w14:paraId="44F93159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t xml:space="preserve">Успешный подбор паролей, компрометация учетных записей с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>высокими привилегиями.</w:t>
            </w:r>
          </w:p>
        </w:tc>
        <w:tc>
          <w:tcPr>
            <w:tcW w:w="2306" w:type="dxa"/>
          </w:tcPr>
          <w:p w14:paraId="26E70E1B" w14:textId="77777777" w:rsidR="004825C3" w:rsidRPr="00F47029" w:rsidRDefault="004825C3" w:rsidP="00F60EC9">
            <w:pPr>
              <w:jc w:val="left"/>
              <w:rPr>
                <w:rStyle w:val="a7"/>
                <w:b w:val="0"/>
                <w:bCs w:val="0"/>
                <w:color w:val="0F1115"/>
              </w:rPr>
            </w:pP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 xml:space="preserve">Использовать многофакторную аутентификацию. Мониторить </w:t>
            </w:r>
            <w:r w:rsidRPr="00F47029">
              <w:rPr>
                <w:rStyle w:val="a7"/>
                <w:rFonts w:cs="Times New Roman"/>
                <w:b w:val="0"/>
                <w:bCs w:val="0"/>
                <w:sz w:val="24"/>
                <w:szCs w:val="24"/>
              </w:rPr>
              <w:lastRenderedPageBreak/>
              <w:t>неудачные попытки входа.</w:t>
            </w:r>
          </w:p>
        </w:tc>
      </w:tr>
    </w:tbl>
    <w:p w14:paraId="04184BB7" w14:textId="77777777" w:rsidR="004825C3" w:rsidRPr="00C55FA5" w:rsidRDefault="004825C3" w:rsidP="004825C3"/>
    <w:p w14:paraId="331D5B49" w14:textId="77777777" w:rsidR="004825C3" w:rsidRDefault="004825C3" w:rsidP="004825C3">
      <w:pPr>
        <w:pStyle w:val="1"/>
        <w:spacing w:line="362" w:lineRule="auto"/>
        <w:ind w:left="426"/>
      </w:pPr>
      <w:bookmarkStart w:id="20" w:name="_Toc222357986"/>
      <w:r>
        <w:t>ЗАДАНИЕ</w:t>
      </w:r>
      <w:r>
        <w:rPr>
          <w:spacing w:val="-6"/>
        </w:rPr>
        <w:t xml:space="preserve"> </w:t>
      </w:r>
      <w:r>
        <w:t>15:</w:t>
      </w:r>
      <w:r>
        <w:rPr>
          <w:spacing w:val="-6"/>
        </w:rPr>
        <w:t xml:space="preserve"> </w:t>
      </w:r>
      <w:r>
        <w:t>ПРОВЕДЕНИЕ</w:t>
      </w:r>
      <w:r>
        <w:rPr>
          <w:spacing w:val="-6"/>
        </w:rPr>
        <w:t xml:space="preserve"> </w:t>
      </w:r>
      <w:r>
        <w:t>ИНТЕРВЬЮ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ПЕРСОНАЛОМ</w:t>
      </w:r>
      <w:r>
        <w:rPr>
          <w:spacing w:val="-6"/>
        </w:rPr>
        <w:t xml:space="preserve"> </w:t>
      </w:r>
      <w:r>
        <w:t>И АНАЛИЗ РЕЗУЛЬТАТОВ</w:t>
      </w:r>
      <w:bookmarkEnd w:id="20"/>
    </w:p>
    <w:p w14:paraId="0843D504" w14:textId="77777777" w:rsidR="004825C3" w:rsidRDefault="004825C3" w:rsidP="004825C3">
      <w:pPr>
        <w:pStyle w:val="af"/>
        <w:spacing w:before="30"/>
        <w:ind w:left="0"/>
        <w:rPr>
          <w:b/>
        </w:rPr>
      </w:pPr>
    </w:p>
    <w:p w14:paraId="2D4FB799" w14:textId="77777777" w:rsidR="004825C3" w:rsidRDefault="004825C3" w:rsidP="004825C3">
      <w:pPr>
        <w:pStyle w:val="af"/>
        <w:spacing w:line="362" w:lineRule="auto"/>
        <w:ind w:right="137" w:firstLine="709"/>
      </w:pPr>
      <w:r>
        <w:rPr>
          <w:b/>
        </w:rPr>
        <w:t>Цель:</w:t>
      </w:r>
      <w:r>
        <w:rPr>
          <w:b/>
          <w:spacing w:val="-8"/>
        </w:rPr>
        <w:t xml:space="preserve"> </w:t>
      </w:r>
      <w:r>
        <w:t>научиться</w:t>
      </w:r>
      <w:r>
        <w:rPr>
          <w:spacing w:val="-8"/>
        </w:rPr>
        <w:t xml:space="preserve"> </w:t>
      </w:r>
      <w:r>
        <w:t>проводить</w:t>
      </w:r>
      <w:r>
        <w:rPr>
          <w:spacing w:val="-8"/>
        </w:rPr>
        <w:t xml:space="preserve"> </w:t>
      </w:r>
      <w:r>
        <w:t>интервью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персоналом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уровня знаний и соблюдения правил безопасности, а также анализировать полученные результаты и делать выводы.</w:t>
      </w:r>
    </w:p>
    <w:p w14:paraId="66432473" w14:textId="77777777" w:rsidR="004825C3" w:rsidRDefault="004825C3" w:rsidP="004825C3">
      <w:pPr>
        <w:pStyle w:val="af"/>
        <w:spacing w:line="360" w:lineRule="auto"/>
        <w:ind w:right="137" w:firstLine="709"/>
      </w:pPr>
      <w:r>
        <w:rPr>
          <w:b/>
        </w:rPr>
        <w:t xml:space="preserve">Описание: </w:t>
      </w:r>
      <w:r>
        <w:t>представьте, что вы проводите аудит безопасности в компании, где сотрудники активно используют информационные системы. Ваша задача – провести интервью с несколькими сотрудниками, оценить их уровень знаний в области информационной безопасности и составить отчет о результатах интервью.</w:t>
      </w:r>
    </w:p>
    <w:p w14:paraId="38DA2EA3" w14:textId="5123A89B" w:rsidR="004825C3" w:rsidRPr="003D7D71" w:rsidRDefault="003D7D71" w:rsidP="003D7D71">
      <w:pPr>
        <w:rPr>
          <w:b/>
          <w:bCs/>
          <w:spacing w:val="-2"/>
        </w:rPr>
      </w:pPr>
      <w:r w:rsidRPr="003D7D71">
        <w:rPr>
          <w:b/>
          <w:bCs/>
        </w:rPr>
        <w:t xml:space="preserve">1 </w:t>
      </w:r>
      <w:r w:rsidR="004825C3" w:rsidRPr="003D7D71">
        <w:rPr>
          <w:b/>
          <w:bCs/>
        </w:rPr>
        <w:t>Разработайте</w:t>
      </w:r>
      <w:r w:rsidR="004825C3" w:rsidRPr="003D7D71">
        <w:rPr>
          <w:rStyle w:val="20"/>
          <w:b w:val="0"/>
          <w:bCs/>
        </w:rPr>
        <w:t xml:space="preserve"> </w:t>
      </w:r>
      <w:r w:rsidR="004825C3" w:rsidRPr="003D7D71">
        <w:rPr>
          <w:b/>
          <w:bCs/>
        </w:rPr>
        <w:t>план интервью:</w:t>
      </w:r>
    </w:p>
    <w:p w14:paraId="0928969B" w14:textId="21CF9334" w:rsidR="004825C3" w:rsidRPr="00E10FA9" w:rsidRDefault="004825C3" w:rsidP="00E10FA9">
      <w:pPr>
        <w:rPr>
          <w:b/>
          <w:bCs/>
        </w:rPr>
      </w:pPr>
      <w:r w:rsidRPr="00E10FA9">
        <w:rPr>
          <w:b/>
          <w:bCs/>
        </w:rPr>
        <w:t>Категории сотрудников</w:t>
      </w:r>
    </w:p>
    <w:p w14:paraId="75267945" w14:textId="77777777" w:rsidR="004825C3" w:rsidRPr="007F54EF" w:rsidRDefault="004825C3" w:rsidP="004825C3">
      <w:pPr>
        <w:pStyle w:val="a8"/>
        <w:widowControl w:val="0"/>
        <w:tabs>
          <w:tab w:val="left" w:pos="851"/>
        </w:tabs>
        <w:autoSpaceDE w:val="0"/>
        <w:autoSpaceDN w:val="0"/>
        <w:ind w:left="709"/>
      </w:pPr>
      <w:r w:rsidRPr="007F54EF">
        <w:t xml:space="preserve">В интервью приняли участие </w:t>
      </w:r>
      <w:r>
        <w:t>четыре</w:t>
      </w:r>
      <w:r w:rsidRPr="007F54EF">
        <w:t xml:space="preserve"> сотрудника, </w:t>
      </w:r>
      <w:r>
        <w:t>два</w:t>
      </w:r>
      <w:r w:rsidRPr="007F54EF">
        <w:t xml:space="preserve"> из них рядовые сотрудники (менеджер по работе с клиентами, бухгалтер)</w:t>
      </w:r>
      <w:r>
        <w:t>, один системный администратор и один руководитель отдела</w:t>
      </w:r>
    </w:p>
    <w:p w14:paraId="60073869" w14:textId="77777777" w:rsidR="004825C3" w:rsidRPr="008E3440" w:rsidRDefault="004825C3" w:rsidP="004825C3">
      <w:pPr>
        <w:pStyle w:val="a8"/>
        <w:widowControl w:val="0"/>
        <w:tabs>
          <w:tab w:val="left" w:pos="851"/>
        </w:tabs>
        <w:autoSpaceDE w:val="0"/>
        <w:autoSpaceDN w:val="0"/>
        <w:spacing w:line="322" w:lineRule="exact"/>
        <w:ind w:left="709"/>
        <w:rPr>
          <w:b/>
          <w:bCs/>
        </w:rPr>
      </w:pPr>
    </w:p>
    <w:p w14:paraId="100C072A" w14:textId="77777777" w:rsidR="004825C3" w:rsidRPr="00E10FA9" w:rsidRDefault="004825C3" w:rsidP="00E10FA9">
      <w:pPr>
        <w:rPr>
          <w:b/>
          <w:bCs/>
        </w:rPr>
      </w:pPr>
      <w:r w:rsidRPr="00E10FA9">
        <w:rPr>
          <w:b/>
          <w:bCs/>
        </w:rPr>
        <w:t>Разработайте</w:t>
      </w:r>
      <w:r w:rsidRPr="00E10FA9">
        <w:rPr>
          <w:b/>
          <w:bCs/>
          <w:spacing w:val="71"/>
        </w:rPr>
        <w:t xml:space="preserve"> </w:t>
      </w:r>
      <w:r w:rsidRPr="00E10FA9">
        <w:rPr>
          <w:b/>
          <w:bCs/>
        </w:rPr>
        <w:t>список</w:t>
      </w:r>
      <w:r w:rsidRPr="00E10FA9">
        <w:rPr>
          <w:b/>
          <w:bCs/>
          <w:spacing w:val="71"/>
        </w:rPr>
        <w:t xml:space="preserve"> </w:t>
      </w:r>
      <w:r w:rsidRPr="00E10FA9">
        <w:rPr>
          <w:b/>
          <w:bCs/>
        </w:rPr>
        <w:t>вопросов:</w:t>
      </w:r>
    </w:p>
    <w:p w14:paraId="387B82C4" w14:textId="77777777" w:rsidR="004825C3" w:rsidRDefault="004825C3" w:rsidP="004825C3">
      <w:pPr>
        <w:pStyle w:val="a8"/>
        <w:widowControl w:val="0"/>
        <w:numPr>
          <w:ilvl w:val="2"/>
          <w:numId w:val="168"/>
        </w:numPr>
        <w:tabs>
          <w:tab w:val="left" w:pos="851"/>
        </w:tabs>
        <w:autoSpaceDE w:val="0"/>
        <w:autoSpaceDN w:val="0"/>
        <w:spacing w:before="18"/>
        <w:ind w:left="993" w:hanging="284"/>
      </w:pPr>
      <w:r w:rsidRPr="00341F53">
        <w:t>Общие вопросы</w:t>
      </w:r>
    </w:p>
    <w:p w14:paraId="75546EFE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664E12">
        <w:t>Знаете ли вы, где можно ознакомиться с политикой информационной безопасности компании? </w:t>
      </w:r>
    </w:p>
    <w:p w14:paraId="433305A7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664E12">
        <w:t>Какие требования предъявляются к сложности пароля в нашей компании? Как часто нужно менять пароль?</w:t>
      </w:r>
    </w:p>
    <w:p w14:paraId="176CA96B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664E12">
        <w:t>Как вы поступаете, если получили подозрительное письмо по электронной почте от неизвестного отправителя с вложением?</w:t>
      </w:r>
    </w:p>
    <w:p w14:paraId="3EAC27DE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245B19">
        <w:t>Что такое фишинг? Сталкивались ли вы с фишинговыми атаками?</w:t>
      </w:r>
    </w:p>
    <w:p w14:paraId="6D8239C0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2766BE">
        <w:lastRenderedPageBreak/>
        <w:t>Что вы делаете, если обнаружили, что ваш компьютер работает медленно, появились всплывающие окна или странные программы?</w:t>
      </w:r>
    </w:p>
    <w:p w14:paraId="37EE6D3E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2766BE">
        <w:t>Кто, по вашему мнению, несет основную ответственность за обеспечение безопасности информации в компании?</w:t>
      </w:r>
    </w:p>
    <w:p w14:paraId="50E1ABFA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ED763E">
        <w:t>Можно ли подключать личные флешки к рабочему компьютеру? Почему?</w:t>
      </w:r>
    </w:p>
    <w:p w14:paraId="7C8F8875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ED763E">
        <w:t>Как вы храните свои рабочие пароли? Записываете ли их на бумаге, в заметках телефона?</w:t>
      </w:r>
    </w:p>
    <w:p w14:paraId="2972ED43" w14:textId="77777777" w:rsidR="004825C3" w:rsidRDefault="004825C3" w:rsidP="004825C3">
      <w:pPr>
        <w:pStyle w:val="a8"/>
        <w:widowControl w:val="0"/>
        <w:numPr>
          <w:ilvl w:val="1"/>
          <w:numId w:val="169"/>
        </w:numPr>
        <w:tabs>
          <w:tab w:val="left" w:pos="851"/>
        </w:tabs>
        <w:autoSpaceDE w:val="0"/>
        <w:autoSpaceDN w:val="0"/>
        <w:spacing w:before="18"/>
        <w:ind w:left="1560"/>
      </w:pPr>
      <w:r w:rsidRPr="00ED763E">
        <w:t>Устанавливаете ли вы на рабочий компьютер дополнительные программы без согласования с IT-отделом?</w:t>
      </w:r>
    </w:p>
    <w:p w14:paraId="3904E773" w14:textId="77777777" w:rsidR="004825C3" w:rsidRDefault="004825C3" w:rsidP="004825C3">
      <w:pPr>
        <w:pStyle w:val="a8"/>
        <w:widowControl w:val="0"/>
        <w:numPr>
          <w:ilvl w:val="2"/>
          <w:numId w:val="168"/>
        </w:numPr>
        <w:tabs>
          <w:tab w:val="left" w:pos="851"/>
        </w:tabs>
        <w:autoSpaceDE w:val="0"/>
        <w:autoSpaceDN w:val="0"/>
        <w:spacing w:before="18"/>
        <w:ind w:left="993" w:hanging="284"/>
      </w:pPr>
      <w:r>
        <w:t xml:space="preserve">Дополнительные вопросы для </w:t>
      </w:r>
      <w:r>
        <w:rPr>
          <w:lang w:val="en-US"/>
        </w:rPr>
        <w:t>IT</w:t>
      </w:r>
      <w:r w:rsidRPr="00320A02">
        <w:t xml:space="preserve"> </w:t>
      </w:r>
      <w:r>
        <w:t>специалистов</w:t>
      </w:r>
    </w:p>
    <w:p w14:paraId="0C3004E4" w14:textId="77777777" w:rsidR="004825C3" w:rsidRDefault="004825C3" w:rsidP="004825C3">
      <w:pPr>
        <w:pStyle w:val="a8"/>
        <w:widowControl w:val="0"/>
        <w:numPr>
          <w:ilvl w:val="0"/>
          <w:numId w:val="170"/>
        </w:numPr>
        <w:tabs>
          <w:tab w:val="left" w:pos="851"/>
        </w:tabs>
        <w:autoSpaceDE w:val="0"/>
        <w:autoSpaceDN w:val="0"/>
        <w:spacing w:before="18"/>
      </w:pPr>
      <w:r w:rsidRPr="00676AC7">
        <w:t>Какие меры защиты реализованы для серверов баз данных? Проводится ли регулярное обновление ПО?</w:t>
      </w:r>
    </w:p>
    <w:p w14:paraId="293857B3" w14:textId="77777777" w:rsidR="004825C3" w:rsidRDefault="004825C3" w:rsidP="004825C3">
      <w:pPr>
        <w:pStyle w:val="a8"/>
        <w:widowControl w:val="0"/>
        <w:numPr>
          <w:ilvl w:val="0"/>
          <w:numId w:val="170"/>
        </w:numPr>
        <w:tabs>
          <w:tab w:val="left" w:pos="851"/>
        </w:tabs>
        <w:autoSpaceDE w:val="0"/>
        <w:autoSpaceDN w:val="0"/>
        <w:spacing w:before="18"/>
      </w:pPr>
      <w:r w:rsidRPr="00676AC7">
        <w:t>Настроен ли централизованный сбор журналов событий безопасности? Анализируются ли эти журналы?</w:t>
      </w:r>
    </w:p>
    <w:p w14:paraId="718942B2" w14:textId="77777777" w:rsidR="004825C3" w:rsidRDefault="004825C3" w:rsidP="004825C3">
      <w:pPr>
        <w:pStyle w:val="a8"/>
        <w:widowControl w:val="0"/>
        <w:numPr>
          <w:ilvl w:val="0"/>
          <w:numId w:val="170"/>
        </w:numPr>
        <w:tabs>
          <w:tab w:val="left" w:pos="851"/>
        </w:tabs>
        <w:autoSpaceDE w:val="0"/>
        <w:autoSpaceDN w:val="0"/>
        <w:spacing w:before="18"/>
      </w:pPr>
      <w:r w:rsidRPr="00676AC7">
        <w:t>Какие действия вы предпринимаете при обнаружении подозрительной сетевой активности?</w:t>
      </w:r>
    </w:p>
    <w:p w14:paraId="39D08A3F" w14:textId="77777777" w:rsidR="004825C3" w:rsidRDefault="004825C3" w:rsidP="004825C3">
      <w:pPr>
        <w:pStyle w:val="a8"/>
        <w:widowControl w:val="0"/>
        <w:numPr>
          <w:ilvl w:val="2"/>
          <w:numId w:val="168"/>
        </w:numPr>
        <w:tabs>
          <w:tab w:val="left" w:pos="851"/>
        </w:tabs>
        <w:autoSpaceDE w:val="0"/>
        <w:autoSpaceDN w:val="0"/>
        <w:spacing w:before="18"/>
        <w:ind w:left="993" w:hanging="284"/>
      </w:pPr>
      <w:r>
        <w:t>Дополнительные вопросы для Руководителей</w:t>
      </w:r>
    </w:p>
    <w:p w14:paraId="105455CD" w14:textId="77777777" w:rsidR="004825C3" w:rsidRDefault="004825C3" w:rsidP="004825C3">
      <w:pPr>
        <w:pStyle w:val="a8"/>
        <w:widowControl w:val="0"/>
        <w:numPr>
          <w:ilvl w:val="0"/>
          <w:numId w:val="171"/>
        </w:numPr>
        <w:tabs>
          <w:tab w:val="left" w:pos="851"/>
        </w:tabs>
        <w:autoSpaceDE w:val="0"/>
        <w:autoSpaceDN w:val="0"/>
        <w:spacing w:before="18"/>
      </w:pPr>
      <w:r w:rsidRPr="002C4C06">
        <w:t>Проводится ли в вашем отделе обучение сотрудников вопросам информационной безопасности?</w:t>
      </w:r>
    </w:p>
    <w:p w14:paraId="0E6C54D2" w14:textId="77777777" w:rsidR="004825C3" w:rsidRDefault="004825C3" w:rsidP="004825C3">
      <w:pPr>
        <w:pStyle w:val="a8"/>
        <w:widowControl w:val="0"/>
        <w:numPr>
          <w:ilvl w:val="0"/>
          <w:numId w:val="171"/>
        </w:numPr>
        <w:tabs>
          <w:tab w:val="left" w:pos="851"/>
        </w:tabs>
        <w:autoSpaceDE w:val="0"/>
        <w:autoSpaceDN w:val="0"/>
        <w:spacing w:before="18"/>
      </w:pPr>
      <w:r w:rsidRPr="002C4C06">
        <w:t>Выделяются ли в бюджете средства на обеспечение информационной безопасности?</w:t>
      </w:r>
    </w:p>
    <w:p w14:paraId="6CFEAA5E" w14:textId="77777777" w:rsidR="004825C3" w:rsidRDefault="004825C3" w:rsidP="004825C3">
      <w:pPr>
        <w:pStyle w:val="a8"/>
        <w:widowControl w:val="0"/>
        <w:numPr>
          <w:ilvl w:val="1"/>
          <w:numId w:val="168"/>
        </w:numPr>
        <w:tabs>
          <w:tab w:val="left" w:pos="426"/>
          <w:tab w:val="left" w:pos="1981"/>
        </w:tabs>
        <w:autoSpaceDE w:val="0"/>
        <w:autoSpaceDN w:val="0"/>
        <w:spacing w:before="18"/>
        <w:ind w:left="709" w:hanging="283"/>
        <w:rPr>
          <w:b/>
          <w:bCs/>
        </w:rPr>
      </w:pPr>
      <w:r>
        <w:rPr>
          <w:b/>
          <w:bCs/>
        </w:rPr>
        <w:t>Результаты интервью</w:t>
      </w:r>
    </w:p>
    <w:tbl>
      <w:tblPr>
        <w:tblStyle w:val="ae"/>
        <w:tblW w:w="9353" w:type="dxa"/>
        <w:tblLook w:val="04A0" w:firstRow="1" w:lastRow="0" w:firstColumn="1" w:lastColumn="0" w:noHBand="0" w:noVBand="1"/>
      </w:tblPr>
      <w:tblGrid>
        <w:gridCol w:w="6658"/>
        <w:gridCol w:w="2695"/>
      </w:tblGrid>
      <w:tr w:rsidR="004825C3" w14:paraId="64FE79C9" w14:textId="77777777" w:rsidTr="00F60EC9">
        <w:tc>
          <w:tcPr>
            <w:tcW w:w="9353" w:type="dxa"/>
            <w:gridSpan w:val="2"/>
            <w:vAlign w:val="center"/>
          </w:tcPr>
          <w:p w14:paraId="00DACD31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986625">
              <w:rPr>
                <w:rFonts w:cs="Times New Roman"/>
                <w:b/>
                <w:bCs/>
                <w:color w:val="0F1115"/>
                <w:szCs w:val="28"/>
              </w:rPr>
              <w:t>Менеджер по работе с клиентами</w:t>
            </w:r>
          </w:p>
        </w:tc>
      </w:tr>
      <w:tr w:rsidR="004825C3" w14:paraId="34FE38D0" w14:textId="77777777" w:rsidTr="00F60EC9">
        <w:tc>
          <w:tcPr>
            <w:tcW w:w="6658" w:type="dxa"/>
            <w:vAlign w:val="center"/>
          </w:tcPr>
          <w:p w14:paraId="1192FB9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jc w:val="center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b/>
                <w:bCs/>
                <w:color w:val="0F1115"/>
                <w:szCs w:val="28"/>
              </w:rPr>
              <w:t>Вопрос</w:t>
            </w:r>
          </w:p>
        </w:tc>
        <w:tc>
          <w:tcPr>
            <w:tcW w:w="2693" w:type="dxa"/>
            <w:vAlign w:val="center"/>
          </w:tcPr>
          <w:p w14:paraId="4EC9F664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ind w:hanging="14"/>
              <w:jc w:val="center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b/>
                <w:bCs/>
                <w:color w:val="0F1115"/>
                <w:szCs w:val="28"/>
              </w:rPr>
              <w:t>Оценка</w:t>
            </w:r>
          </w:p>
        </w:tc>
      </w:tr>
      <w:tr w:rsidR="004825C3" w14:paraId="47D24503" w14:textId="77777777" w:rsidTr="00F60EC9">
        <w:tc>
          <w:tcPr>
            <w:tcW w:w="6658" w:type="dxa"/>
            <w:vAlign w:val="center"/>
          </w:tcPr>
          <w:p w14:paraId="17D65F4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Где можно ознакомиться с политикой ИБ?</w:t>
            </w:r>
          </w:p>
        </w:tc>
        <w:tc>
          <w:tcPr>
            <w:tcW w:w="2693" w:type="dxa"/>
            <w:vAlign w:val="center"/>
          </w:tcPr>
          <w:p w14:paraId="1611E6DC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10669A06" w14:textId="77777777" w:rsidTr="00F60EC9">
        <w:tc>
          <w:tcPr>
            <w:tcW w:w="6658" w:type="dxa"/>
            <w:vAlign w:val="center"/>
          </w:tcPr>
          <w:p w14:paraId="68AE5BAE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Требования к паролям?</w:t>
            </w:r>
          </w:p>
        </w:tc>
        <w:tc>
          <w:tcPr>
            <w:tcW w:w="2693" w:type="dxa"/>
            <w:vAlign w:val="center"/>
          </w:tcPr>
          <w:p w14:paraId="04000904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1D8BDB26" w14:textId="77777777" w:rsidTr="00F60EC9">
        <w:tc>
          <w:tcPr>
            <w:tcW w:w="6658" w:type="dxa"/>
            <w:vAlign w:val="center"/>
          </w:tcPr>
          <w:p w14:paraId="4B2F9B2A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подозрительном письме?</w:t>
            </w:r>
          </w:p>
        </w:tc>
        <w:tc>
          <w:tcPr>
            <w:tcW w:w="2693" w:type="dxa"/>
            <w:vAlign w:val="center"/>
          </w:tcPr>
          <w:p w14:paraId="7C6082EE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01CFB92C" w14:textId="77777777" w:rsidTr="00F60EC9">
        <w:tc>
          <w:tcPr>
            <w:tcW w:w="6658" w:type="dxa"/>
            <w:vAlign w:val="center"/>
          </w:tcPr>
          <w:p w14:paraId="19630FD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lastRenderedPageBreak/>
              <w:t>Что такое фишинг?</w:t>
            </w:r>
          </w:p>
        </w:tc>
        <w:tc>
          <w:tcPr>
            <w:tcW w:w="2693" w:type="dxa"/>
            <w:vAlign w:val="center"/>
          </w:tcPr>
          <w:p w14:paraId="0864103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6D4D403B" w14:textId="77777777" w:rsidTr="00F60EC9">
        <w:tc>
          <w:tcPr>
            <w:tcW w:w="6658" w:type="dxa"/>
            <w:vAlign w:val="center"/>
          </w:tcPr>
          <w:p w14:paraId="18FF8BA1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подозрении на вирус?</w:t>
            </w:r>
          </w:p>
        </w:tc>
        <w:tc>
          <w:tcPr>
            <w:tcW w:w="2693" w:type="dxa"/>
            <w:vAlign w:val="center"/>
          </w:tcPr>
          <w:p w14:paraId="1E9C4D46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0279A98F" w14:textId="77777777" w:rsidTr="00F60EC9">
        <w:tc>
          <w:tcPr>
            <w:tcW w:w="6658" w:type="dxa"/>
            <w:vAlign w:val="center"/>
          </w:tcPr>
          <w:p w14:paraId="47A6146A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Кто отвечает за безопасность?</w:t>
            </w:r>
          </w:p>
        </w:tc>
        <w:tc>
          <w:tcPr>
            <w:tcW w:w="2693" w:type="dxa"/>
            <w:vAlign w:val="center"/>
          </w:tcPr>
          <w:p w14:paraId="4969FF7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761864EE" w14:textId="77777777" w:rsidTr="00F60EC9">
        <w:tc>
          <w:tcPr>
            <w:tcW w:w="6658" w:type="dxa"/>
            <w:vAlign w:val="center"/>
          </w:tcPr>
          <w:p w14:paraId="106A9111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Использование личных флешек?</w:t>
            </w:r>
          </w:p>
        </w:tc>
        <w:tc>
          <w:tcPr>
            <w:tcW w:w="2693" w:type="dxa"/>
            <w:vAlign w:val="center"/>
          </w:tcPr>
          <w:p w14:paraId="634C02E8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73089EBF" w14:textId="77777777" w:rsidTr="00F60EC9">
        <w:tc>
          <w:tcPr>
            <w:tcW w:w="6658" w:type="dxa"/>
            <w:vAlign w:val="center"/>
          </w:tcPr>
          <w:p w14:paraId="20E4F8D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ошибочной отправке данных?</w:t>
            </w:r>
          </w:p>
        </w:tc>
        <w:tc>
          <w:tcPr>
            <w:tcW w:w="2693" w:type="dxa"/>
            <w:vAlign w:val="center"/>
          </w:tcPr>
          <w:p w14:paraId="0B2A5B98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3567E4ED" w14:textId="77777777" w:rsidTr="00F60EC9">
        <w:tc>
          <w:tcPr>
            <w:tcW w:w="6658" w:type="dxa"/>
            <w:vAlign w:val="center"/>
          </w:tcPr>
          <w:p w14:paraId="2CBEFEFF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Хранение паролей?</w:t>
            </w:r>
          </w:p>
        </w:tc>
        <w:tc>
          <w:tcPr>
            <w:tcW w:w="2693" w:type="dxa"/>
            <w:vAlign w:val="center"/>
          </w:tcPr>
          <w:p w14:paraId="36494EFC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596ADD66" w14:textId="77777777" w:rsidTr="00F60EC9">
        <w:tc>
          <w:tcPr>
            <w:tcW w:w="6658" w:type="dxa"/>
            <w:vAlign w:val="center"/>
          </w:tcPr>
          <w:p w14:paraId="6DC62798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Установка сторонних программ?</w:t>
            </w:r>
          </w:p>
        </w:tc>
        <w:tc>
          <w:tcPr>
            <w:tcW w:w="2693" w:type="dxa"/>
            <w:vAlign w:val="center"/>
          </w:tcPr>
          <w:p w14:paraId="65E9E7B4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b/>
                <w:bCs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20868AB7" w14:textId="77777777" w:rsidTr="00F60EC9">
        <w:tc>
          <w:tcPr>
            <w:tcW w:w="9353" w:type="dxa"/>
            <w:gridSpan w:val="2"/>
            <w:vAlign w:val="center"/>
          </w:tcPr>
          <w:p w14:paraId="73BC794E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986625">
              <w:rPr>
                <w:rFonts w:cs="Times New Roman"/>
                <w:b/>
                <w:bCs/>
                <w:color w:val="0F1115"/>
                <w:szCs w:val="28"/>
              </w:rPr>
              <w:t>Бухгалтер</w:t>
            </w:r>
          </w:p>
        </w:tc>
      </w:tr>
      <w:tr w:rsidR="004825C3" w14:paraId="646E8898" w14:textId="77777777" w:rsidTr="00F60EC9">
        <w:tc>
          <w:tcPr>
            <w:tcW w:w="6658" w:type="dxa"/>
            <w:vAlign w:val="center"/>
          </w:tcPr>
          <w:p w14:paraId="64845F2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Где можно ознакомиться с политикой ИБ?</w:t>
            </w:r>
          </w:p>
        </w:tc>
        <w:tc>
          <w:tcPr>
            <w:tcW w:w="2693" w:type="dxa"/>
            <w:vAlign w:val="center"/>
          </w:tcPr>
          <w:p w14:paraId="4544333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618CDE68" w14:textId="77777777" w:rsidTr="00F60EC9">
        <w:tc>
          <w:tcPr>
            <w:tcW w:w="6658" w:type="dxa"/>
            <w:vAlign w:val="center"/>
          </w:tcPr>
          <w:p w14:paraId="7F7B1C76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Требования к паролям?</w:t>
            </w:r>
          </w:p>
        </w:tc>
        <w:tc>
          <w:tcPr>
            <w:tcW w:w="2693" w:type="dxa"/>
            <w:vAlign w:val="center"/>
          </w:tcPr>
          <w:p w14:paraId="30FFD4A0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76DE5CEF" w14:textId="77777777" w:rsidTr="00F60EC9">
        <w:tc>
          <w:tcPr>
            <w:tcW w:w="6658" w:type="dxa"/>
            <w:vAlign w:val="center"/>
          </w:tcPr>
          <w:p w14:paraId="743D254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подозрительном письме?</w:t>
            </w:r>
          </w:p>
        </w:tc>
        <w:tc>
          <w:tcPr>
            <w:tcW w:w="2693" w:type="dxa"/>
            <w:vAlign w:val="center"/>
          </w:tcPr>
          <w:p w14:paraId="68CC0B6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05AA6C99" w14:textId="77777777" w:rsidTr="00F60EC9">
        <w:tc>
          <w:tcPr>
            <w:tcW w:w="6658" w:type="dxa"/>
            <w:vAlign w:val="center"/>
          </w:tcPr>
          <w:p w14:paraId="4BA039F4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Что такое фишинг?</w:t>
            </w:r>
          </w:p>
        </w:tc>
        <w:tc>
          <w:tcPr>
            <w:tcW w:w="2693" w:type="dxa"/>
            <w:vAlign w:val="center"/>
          </w:tcPr>
          <w:p w14:paraId="5CDC2CAA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4428900F" w14:textId="77777777" w:rsidTr="00F60EC9">
        <w:tc>
          <w:tcPr>
            <w:tcW w:w="6658" w:type="dxa"/>
            <w:vAlign w:val="center"/>
          </w:tcPr>
          <w:p w14:paraId="7614E034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подозрении на вирус?</w:t>
            </w:r>
          </w:p>
        </w:tc>
        <w:tc>
          <w:tcPr>
            <w:tcW w:w="2693" w:type="dxa"/>
            <w:vAlign w:val="center"/>
          </w:tcPr>
          <w:p w14:paraId="19EA14B1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70FC99F6" w14:textId="77777777" w:rsidTr="00F60EC9">
        <w:tc>
          <w:tcPr>
            <w:tcW w:w="6658" w:type="dxa"/>
            <w:vAlign w:val="center"/>
          </w:tcPr>
          <w:p w14:paraId="632B6D68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Кто отвечает за безопасность?</w:t>
            </w:r>
          </w:p>
        </w:tc>
        <w:tc>
          <w:tcPr>
            <w:tcW w:w="2693" w:type="dxa"/>
            <w:vAlign w:val="center"/>
          </w:tcPr>
          <w:p w14:paraId="1411267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7626063C" w14:textId="77777777" w:rsidTr="00F60EC9">
        <w:tc>
          <w:tcPr>
            <w:tcW w:w="6658" w:type="dxa"/>
            <w:vAlign w:val="center"/>
          </w:tcPr>
          <w:p w14:paraId="25AB553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Использование личных флешек?</w:t>
            </w:r>
          </w:p>
        </w:tc>
        <w:tc>
          <w:tcPr>
            <w:tcW w:w="2693" w:type="dxa"/>
            <w:vAlign w:val="center"/>
          </w:tcPr>
          <w:p w14:paraId="38F04F7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40818215" w14:textId="77777777" w:rsidTr="00F60EC9">
        <w:tc>
          <w:tcPr>
            <w:tcW w:w="6658" w:type="dxa"/>
            <w:vAlign w:val="center"/>
          </w:tcPr>
          <w:p w14:paraId="2BCA22DC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ошибочной отправке данных?</w:t>
            </w:r>
          </w:p>
        </w:tc>
        <w:tc>
          <w:tcPr>
            <w:tcW w:w="2693" w:type="dxa"/>
            <w:vAlign w:val="center"/>
          </w:tcPr>
          <w:p w14:paraId="04A81D8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4DBBA5CA" w14:textId="77777777" w:rsidTr="00F60EC9">
        <w:tc>
          <w:tcPr>
            <w:tcW w:w="6658" w:type="dxa"/>
            <w:vAlign w:val="center"/>
          </w:tcPr>
          <w:p w14:paraId="436848C1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Хранение паролей?</w:t>
            </w:r>
          </w:p>
        </w:tc>
        <w:tc>
          <w:tcPr>
            <w:tcW w:w="2693" w:type="dxa"/>
            <w:vAlign w:val="center"/>
          </w:tcPr>
          <w:p w14:paraId="12BBE7E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081A9A04" w14:textId="77777777" w:rsidTr="00F60EC9">
        <w:tc>
          <w:tcPr>
            <w:tcW w:w="6658" w:type="dxa"/>
            <w:vAlign w:val="center"/>
          </w:tcPr>
          <w:p w14:paraId="32D4044F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Установка сторонних программ?</w:t>
            </w:r>
          </w:p>
        </w:tc>
        <w:tc>
          <w:tcPr>
            <w:tcW w:w="2693" w:type="dxa"/>
            <w:vAlign w:val="center"/>
          </w:tcPr>
          <w:p w14:paraId="0AB620F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4FB6B890" w14:textId="77777777" w:rsidTr="00F60EC9">
        <w:tc>
          <w:tcPr>
            <w:tcW w:w="9353" w:type="dxa"/>
            <w:gridSpan w:val="2"/>
            <w:vAlign w:val="center"/>
          </w:tcPr>
          <w:p w14:paraId="7F934478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986625">
              <w:rPr>
                <w:rFonts w:cs="Times New Roman"/>
                <w:b/>
                <w:bCs/>
                <w:color w:val="0F1115"/>
                <w:szCs w:val="28"/>
              </w:rPr>
              <w:t>Системный администратор</w:t>
            </w:r>
          </w:p>
        </w:tc>
      </w:tr>
      <w:tr w:rsidR="004825C3" w14:paraId="151AB250" w14:textId="77777777" w:rsidTr="00F60EC9">
        <w:tc>
          <w:tcPr>
            <w:tcW w:w="6658" w:type="dxa"/>
            <w:vAlign w:val="center"/>
          </w:tcPr>
          <w:p w14:paraId="2FD347A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Знание политики ИБ?</w:t>
            </w:r>
          </w:p>
        </w:tc>
        <w:tc>
          <w:tcPr>
            <w:tcW w:w="2693" w:type="dxa"/>
            <w:vAlign w:val="center"/>
          </w:tcPr>
          <w:p w14:paraId="57709541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08F7C53E" w14:textId="77777777" w:rsidTr="00F60EC9">
        <w:tc>
          <w:tcPr>
            <w:tcW w:w="6658" w:type="dxa"/>
            <w:vAlign w:val="center"/>
          </w:tcPr>
          <w:p w14:paraId="3C37566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Требования к паролям?</w:t>
            </w:r>
          </w:p>
        </w:tc>
        <w:tc>
          <w:tcPr>
            <w:tcW w:w="2693" w:type="dxa"/>
            <w:vAlign w:val="center"/>
          </w:tcPr>
          <w:p w14:paraId="31FB18E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48EBBEE8" w14:textId="77777777" w:rsidTr="00F60EC9">
        <w:tc>
          <w:tcPr>
            <w:tcW w:w="6658" w:type="dxa"/>
            <w:vAlign w:val="center"/>
          </w:tcPr>
          <w:p w14:paraId="24569525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подозрительном письме?</w:t>
            </w:r>
          </w:p>
        </w:tc>
        <w:tc>
          <w:tcPr>
            <w:tcW w:w="2693" w:type="dxa"/>
            <w:vAlign w:val="center"/>
          </w:tcPr>
          <w:p w14:paraId="28A47A1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7543C654" w14:textId="77777777" w:rsidTr="00F60EC9">
        <w:tc>
          <w:tcPr>
            <w:tcW w:w="6658" w:type="dxa"/>
            <w:vAlign w:val="center"/>
          </w:tcPr>
          <w:p w14:paraId="1707B73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Что такое фишинг?</w:t>
            </w:r>
          </w:p>
        </w:tc>
        <w:tc>
          <w:tcPr>
            <w:tcW w:w="2693" w:type="dxa"/>
            <w:vAlign w:val="center"/>
          </w:tcPr>
          <w:p w14:paraId="1E0D09F5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55E72EB7" w14:textId="77777777" w:rsidTr="00F60EC9">
        <w:tc>
          <w:tcPr>
            <w:tcW w:w="6658" w:type="dxa"/>
            <w:vAlign w:val="center"/>
          </w:tcPr>
          <w:p w14:paraId="441C8BE9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Меры защиты серверов БД?</w:t>
            </w:r>
          </w:p>
        </w:tc>
        <w:tc>
          <w:tcPr>
            <w:tcW w:w="2693" w:type="dxa"/>
            <w:vAlign w:val="center"/>
          </w:tcPr>
          <w:p w14:paraId="16304C2E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7743E1BC" w14:textId="77777777" w:rsidTr="00F60EC9">
        <w:tc>
          <w:tcPr>
            <w:tcW w:w="6658" w:type="dxa"/>
            <w:vAlign w:val="center"/>
          </w:tcPr>
          <w:p w14:paraId="20F8108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Централизованный сбор журналов?</w:t>
            </w:r>
          </w:p>
        </w:tc>
        <w:tc>
          <w:tcPr>
            <w:tcW w:w="2693" w:type="dxa"/>
            <w:vAlign w:val="center"/>
          </w:tcPr>
          <w:p w14:paraId="679FC48A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2DD91567" w14:textId="77777777" w:rsidTr="00F60EC9">
        <w:tc>
          <w:tcPr>
            <w:tcW w:w="6658" w:type="dxa"/>
            <w:vAlign w:val="center"/>
          </w:tcPr>
          <w:p w14:paraId="0237CFF4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Резервное копирование?</w:t>
            </w:r>
          </w:p>
        </w:tc>
        <w:tc>
          <w:tcPr>
            <w:tcW w:w="2693" w:type="dxa"/>
            <w:vAlign w:val="center"/>
          </w:tcPr>
          <w:p w14:paraId="3231716C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0B14ACA9" w14:textId="77777777" w:rsidTr="00F60EC9">
        <w:tc>
          <w:tcPr>
            <w:tcW w:w="6658" w:type="dxa"/>
            <w:vAlign w:val="center"/>
          </w:tcPr>
          <w:p w14:paraId="7C16E0B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подозрительной активности?</w:t>
            </w:r>
          </w:p>
        </w:tc>
        <w:tc>
          <w:tcPr>
            <w:tcW w:w="2693" w:type="dxa"/>
            <w:vAlign w:val="center"/>
          </w:tcPr>
          <w:p w14:paraId="14B8A81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26086B31" w14:textId="77777777" w:rsidTr="00F60EC9">
        <w:tc>
          <w:tcPr>
            <w:tcW w:w="6658" w:type="dxa"/>
            <w:vAlign w:val="center"/>
          </w:tcPr>
          <w:p w14:paraId="3330750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Кто отвечает за безопасность?</w:t>
            </w:r>
          </w:p>
        </w:tc>
        <w:tc>
          <w:tcPr>
            <w:tcW w:w="2693" w:type="dxa"/>
            <w:vAlign w:val="center"/>
          </w:tcPr>
          <w:p w14:paraId="6505AE9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220C87C4" w14:textId="77777777" w:rsidTr="00F60EC9">
        <w:tc>
          <w:tcPr>
            <w:tcW w:w="6658" w:type="dxa"/>
            <w:vAlign w:val="center"/>
          </w:tcPr>
          <w:p w14:paraId="2C050C7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lastRenderedPageBreak/>
              <w:t>Действия при ошибочной отправке данных?</w:t>
            </w:r>
          </w:p>
        </w:tc>
        <w:tc>
          <w:tcPr>
            <w:tcW w:w="2693" w:type="dxa"/>
            <w:vAlign w:val="center"/>
          </w:tcPr>
          <w:p w14:paraId="58BB3C7E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6D79C3EC" w14:textId="77777777" w:rsidTr="00F60EC9">
        <w:tc>
          <w:tcPr>
            <w:tcW w:w="9353" w:type="dxa"/>
            <w:gridSpan w:val="2"/>
            <w:vAlign w:val="center"/>
          </w:tcPr>
          <w:p w14:paraId="55C1237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jc w:val="center"/>
              <w:rPr>
                <w:rFonts w:cs="Times New Roman"/>
                <w:b/>
                <w:bCs/>
                <w:color w:val="0F1115"/>
                <w:szCs w:val="28"/>
              </w:rPr>
            </w:pPr>
            <w:r w:rsidRPr="00986625">
              <w:rPr>
                <w:rFonts w:cs="Times New Roman"/>
                <w:b/>
                <w:bCs/>
                <w:color w:val="0F1115"/>
                <w:szCs w:val="28"/>
              </w:rPr>
              <w:t>Руководитель</w:t>
            </w:r>
            <w:r w:rsidRPr="00F324EA">
              <w:rPr>
                <w:rFonts w:cs="Times New Roman"/>
                <w:b/>
                <w:bCs/>
                <w:color w:val="0F1115"/>
                <w:szCs w:val="28"/>
              </w:rPr>
              <w:t xml:space="preserve"> отдела</w:t>
            </w:r>
          </w:p>
        </w:tc>
      </w:tr>
      <w:tr w:rsidR="004825C3" w14:paraId="311512FC" w14:textId="77777777" w:rsidTr="00F60EC9">
        <w:tc>
          <w:tcPr>
            <w:tcW w:w="6658" w:type="dxa"/>
            <w:vAlign w:val="center"/>
          </w:tcPr>
          <w:p w14:paraId="735E2A1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Знание политики ИБ?</w:t>
            </w:r>
          </w:p>
        </w:tc>
        <w:tc>
          <w:tcPr>
            <w:tcW w:w="2693" w:type="dxa"/>
            <w:vAlign w:val="center"/>
          </w:tcPr>
          <w:p w14:paraId="7E80DFC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427BBA97" w14:textId="77777777" w:rsidTr="00F60EC9">
        <w:tc>
          <w:tcPr>
            <w:tcW w:w="6658" w:type="dxa"/>
            <w:vAlign w:val="center"/>
          </w:tcPr>
          <w:p w14:paraId="10860A9E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Требования к паролям?</w:t>
            </w:r>
          </w:p>
        </w:tc>
        <w:tc>
          <w:tcPr>
            <w:tcW w:w="2693" w:type="dxa"/>
            <w:vAlign w:val="center"/>
          </w:tcPr>
          <w:p w14:paraId="0152044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7F188FCB" w14:textId="77777777" w:rsidTr="00F60EC9">
        <w:tc>
          <w:tcPr>
            <w:tcW w:w="6658" w:type="dxa"/>
            <w:vAlign w:val="center"/>
          </w:tcPr>
          <w:p w14:paraId="1FB20AA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подозрительном письме?</w:t>
            </w:r>
          </w:p>
        </w:tc>
        <w:tc>
          <w:tcPr>
            <w:tcW w:w="2693" w:type="dxa"/>
            <w:vAlign w:val="center"/>
          </w:tcPr>
          <w:p w14:paraId="0C50494C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  <w:tr w:rsidR="004825C3" w14:paraId="1CDDD698" w14:textId="77777777" w:rsidTr="00F60EC9">
        <w:tc>
          <w:tcPr>
            <w:tcW w:w="6658" w:type="dxa"/>
            <w:vAlign w:val="center"/>
          </w:tcPr>
          <w:p w14:paraId="6C515EDF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Что такое фишинг?</w:t>
            </w:r>
          </w:p>
        </w:tc>
        <w:tc>
          <w:tcPr>
            <w:tcW w:w="2693" w:type="dxa"/>
            <w:vAlign w:val="center"/>
          </w:tcPr>
          <w:p w14:paraId="08B1823B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6ABD0C00" w14:textId="77777777" w:rsidTr="00F60EC9">
        <w:tc>
          <w:tcPr>
            <w:tcW w:w="6658" w:type="dxa"/>
            <w:vAlign w:val="center"/>
          </w:tcPr>
          <w:p w14:paraId="057E51C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Обучение сотрудников в отделе?</w:t>
            </w:r>
          </w:p>
        </w:tc>
        <w:tc>
          <w:tcPr>
            <w:tcW w:w="2693" w:type="dxa"/>
            <w:vAlign w:val="center"/>
          </w:tcPr>
          <w:p w14:paraId="5A14CB03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1DA6B79B" w14:textId="77777777" w:rsidTr="00F60EC9">
        <w:tc>
          <w:tcPr>
            <w:tcW w:w="6658" w:type="dxa"/>
            <w:vAlign w:val="center"/>
          </w:tcPr>
          <w:p w14:paraId="71825B00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Контроль соблюдения правил?</w:t>
            </w:r>
          </w:p>
        </w:tc>
        <w:tc>
          <w:tcPr>
            <w:tcW w:w="2693" w:type="dxa"/>
            <w:vAlign w:val="center"/>
          </w:tcPr>
          <w:p w14:paraId="30EA0AA2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0E4DF30D" w14:textId="77777777" w:rsidTr="00F60EC9">
        <w:tc>
          <w:tcPr>
            <w:tcW w:w="6658" w:type="dxa"/>
            <w:vAlign w:val="center"/>
          </w:tcPr>
          <w:p w14:paraId="1FDE651D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Бюджет на ИБ?</w:t>
            </w:r>
          </w:p>
        </w:tc>
        <w:tc>
          <w:tcPr>
            <w:tcW w:w="2693" w:type="dxa"/>
            <w:vAlign w:val="center"/>
          </w:tcPr>
          <w:p w14:paraId="31D9DF08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Удовлетворительно</w:t>
            </w:r>
          </w:p>
        </w:tc>
      </w:tr>
      <w:tr w:rsidR="004825C3" w14:paraId="1941C4AC" w14:textId="77777777" w:rsidTr="00F60EC9">
        <w:tc>
          <w:tcPr>
            <w:tcW w:w="6658" w:type="dxa"/>
            <w:vAlign w:val="center"/>
          </w:tcPr>
          <w:p w14:paraId="5F71F59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Кто отвечает за безопасность в отделе?</w:t>
            </w:r>
          </w:p>
        </w:tc>
        <w:tc>
          <w:tcPr>
            <w:tcW w:w="2693" w:type="dxa"/>
            <w:vAlign w:val="center"/>
          </w:tcPr>
          <w:p w14:paraId="31E780B7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3C6D46BE" w14:textId="77777777" w:rsidTr="00F60EC9">
        <w:tc>
          <w:tcPr>
            <w:tcW w:w="6658" w:type="dxa"/>
            <w:vAlign w:val="center"/>
          </w:tcPr>
          <w:p w14:paraId="0B22CC4F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Использование личных флешек в отделе?</w:t>
            </w:r>
          </w:p>
        </w:tc>
        <w:tc>
          <w:tcPr>
            <w:tcW w:w="2693" w:type="dxa"/>
            <w:vAlign w:val="center"/>
          </w:tcPr>
          <w:p w14:paraId="5104B3A9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Плохо</w:t>
            </w:r>
          </w:p>
        </w:tc>
      </w:tr>
      <w:tr w:rsidR="004825C3" w14:paraId="613382DB" w14:textId="77777777" w:rsidTr="00F60EC9">
        <w:tc>
          <w:tcPr>
            <w:tcW w:w="6658" w:type="dxa"/>
            <w:vAlign w:val="center"/>
          </w:tcPr>
          <w:p w14:paraId="473FB386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Действия при ошибочной отправке данных?</w:t>
            </w:r>
          </w:p>
        </w:tc>
        <w:tc>
          <w:tcPr>
            <w:tcW w:w="2693" w:type="dxa"/>
            <w:vAlign w:val="center"/>
          </w:tcPr>
          <w:p w14:paraId="71D706F9" w14:textId="77777777" w:rsidR="004825C3" w:rsidRPr="00986625" w:rsidRDefault="004825C3" w:rsidP="00F60EC9">
            <w:pPr>
              <w:widowControl w:val="0"/>
              <w:tabs>
                <w:tab w:val="left" w:pos="426"/>
                <w:tab w:val="left" w:pos="1981"/>
              </w:tabs>
              <w:autoSpaceDE w:val="0"/>
              <w:autoSpaceDN w:val="0"/>
              <w:spacing w:before="18"/>
              <w:rPr>
                <w:rFonts w:cs="Times New Roman"/>
                <w:color w:val="0F1115"/>
                <w:szCs w:val="28"/>
              </w:rPr>
            </w:pPr>
            <w:r w:rsidRPr="00986625">
              <w:rPr>
                <w:rFonts w:cs="Times New Roman"/>
                <w:color w:val="0F1115"/>
                <w:szCs w:val="28"/>
              </w:rPr>
              <w:t>Хорошо</w:t>
            </w:r>
          </w:p>
        </w:tc>
      </w:tr>
    </w:tbl>
    <w:p w14:paraId="102FE3E7" w14:textId="77777777" w:rsidR="004825C3" w:rsidRPr="00344058" w:rsidRDefault="004825C3" w:rsidP="004825C3">
      <w:pPr>
        <w:widowControl w:val="0"/>
        <w:tabs>
          <w:tab w:val="left" w:pos="426"/>
          <w:tab w:val="left" w:pos="1981"/>
        </w:tabs>
        <w:autoSpaceDE w:val="0"/>
        <w:autoSpaceDN w:val="0"/>
        <w:spacing w:before="18"/>
        <w:rPr>
          <w:b/>
          <w:bCs/>
        </w:rPr>
      </w:pPr>
    </w:p>
    <w:p w14:paraId="1846CE51" w14:textId="77777777" w:rsidR="004825C3" w:rsidRDefault="004825C3" w:rsidP="004825C3">
      <w:pPr>
        <w:pStyle w:val="a8"/>
        <w:widowControl w:val="0"/>
        <w:numPr>
          <w:ilvl w:val="1"/>
          <w:numId w:val="168"/>
        </w:numPr>
        <w:tabs>
          <w:tab w:val="left" w:pos="426"/>
          <w:tab w:val="left" w:pos="1981"/>
        </w:tabs>
        <w:autoSpaceDE w:val="0"/>
        <w:autoSpaceDN w:val="0"/>
        <w:spacing w:before="18"/>
        <w:ind w:left="709" w:hanging="283"/>
        <w:rPr>
          <w:b/>
          <w:bCs/>
        </w:rPr>
      </w:pPr>
      <w:r>
        <w:rPr>
          <w:b/>
          <w:bCs/>
        </w:rPr>
        <w:t>Общие выводы по результатам</w:t>
      </w:r>
    </w:p>
    <w:p w14:paraId="6F65B225" w14:textId="77777777" w:rsidR="004825C3" w:rsidRDefault="004825C3" w:rsidP="004825C3">
      <w:pPr>
        <w:widowControl w:val="0"/>
        <w:tabs>
          <w:tab w:val="left" w:pos="851"/>
        </w:tabs>
        <w:autoSpaceDE w:val="0"/>
        <w:autoSpaceDN w:val="0"/>
        <w:spacing w:before="18" w:line="240" w:lineRule="auto"/>
      </w:pPr>
    </w:p>
    <w:tbl>
      <w:tblPr>
        <w:tblStyle w:val="ae"/>
        <w:tblW w:w="99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1560"/>
        <w:gridCol w:w="1559"/>
        <w:gridCol w:w="1559"/>
        <w:gridCol w:w="1701"/>
        <w:gridCol w:w="1843"/>
      </w:tblGrid>
      <w:tr w:rsidR="004825C3" w:rsidRPr="00145369" w14:paraId="566C04F9" w14:textId="77777777" w:rsidTr="00F60EC9">
        <w:tc>
          <w:tcPr>
            <w:tcW w:w="1701" w:type="dxa"/>
          </w:tcPr>
          <w:p w14:paraId="2B70228A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145369">
              <w:rPr>
                <w:rFonts w:cs="Times New Roman"/>
                <w:b/>
                <w:bCs/>
                <w:szCs w:val="28"/>
              </w:rPr>
              <w:t>Сотрудник</w:t>
            </w:r>
          </w:p>
        </w:tc>
        <w:tc>
          <w:tcPr>
            <w:tcW w:w="1560" w:type="dxa"/>
          </w:tcPr>
          <w:p w14:paraId="07E9CD98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145369">
              <w:rPr>
                <w:rFonts w:cs="Times New Roman"/>
                <w:b/>
                <w:bCs/>
                <w:szCs w:val="28"/>
              </w:rPr>
              <w:t>Знание политик и процедур</w:t>
            </w:r>
          </w:p>
        </w:tc>
        <w:tc>
          <w:tcPr>
            <w:tcW w:w="1559" w:type="dxa"/>
          </w:tcPr>
          <w:p w14:paraId="2F81024F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145369">
              <w:rPr>
                <w:rFonts w:cs="Times New Roman"/>
                <w:b/>
                <w:bCs/>
                <w:szCs w:val="28"/>
              </w:rPr>
              <w:t>Соблюдение правил безопасности</w:t>
            </w:r>
          </w:p>
        </w:tc>
        <w:tc>
          <w:tcPr>
            <w:tcW w:w="1559" w:type="dxa"/>
          </w:tcPr>
          <w:p w14:paraId="03424C1F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145369">
              <w:rPr>
                <w:rFonts w:cs="Times New Roman"/>
                <w:b/>
                <w:bCs/>
                <w:szCs w:val="28"/>
              </w:rPr>
              <w:t>Реакция на инцидент</w:t>
            </w:r>
          </w:p>
        </w:tc>
        <w:tc>
          <w:tcPr>
            <w:tcW w:w="1701" w:type="dxa"/>
          </w:tcPr>
          <w:p w14:paraId="216EF650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145369">
              <w:rPr>
                <w:rFonts w:cs="Times New Roman"/>
                <w:b/>
                <w:bCs/>
                <w:szCs w:val="28"/>
              </w:rPr>
              <w:t>Выводы</w:t>
            </w:r>
          </w:p>
        </w:tc>
        <w:tc>
          <w:tcPr>
            <w:tcW w:w="1843" w:type="dxa"/>
          </w:tcPr>
          <w:p w14:paraId="38EC259F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145369">
              <w:rPr>
                <w:rFonts w:cs="Times New Roman"/>
                <w:b/>
                <w:bCs/>
                <w:szCs w:val="28"/>
              </w:rPr>
              <w:t>Рекомендации</w:t>
            </w:r>
          </w:p>
        </w:tc>
      </w:tr>
      <w:tr w:rsidR="004825C3" w:rsidRPr="00145369" w14:paraId="7E4F3269" w14:textId="77777777" w:rsidTr="00F60EC9">
        <w:tc>
          <w:tcPr>
            <w:tcW w:w="1701" w:type="dxa"/>
          </w:tcPr>
          <w:p w14:paraId="0907B7DA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Пушкин А.С. (</w:t>
            </w:r>
            <w:r w:rsidRPr="00145369">
              <w:rPr>
                <w:rFonts w:cs="Times New Roman"/>
                <w:color w:val="0F1115"/>
                <w:szCs w:val="28"/>
                <w:shd w:val="clear" w:color="auto" w:fill="FFFFFF"/>
              </w:rPr>
              <w:t>Менеджер по работе с клиентами</w:t>
            </w:r>
            <w:r w:rsidRPr="00145369">
              <w:rPr>
                <w:rFonts w:cs="Times New Roman"/>
                <w:szCs w:val="28"/>
              </w:rPr>
              <w:t>)</w:t>
            </w:r>
          </w:p>
        </w:tc>
        <w:tc>
          <w:tcPr>
            <w:tcW w:w="1560" w:type="dxa"/>
          </w:tcPr>
          <w:p w14:paraId="0824CF2F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Плохо</w:t>
            </w:r>
          </w:p>
        </w:tc>
        <w:tc>
          <w:tcPr>
            <w:tcW w:w="1559" w:type="dxa"/>
          </w:tcPr>
          <w:p w14:paraId="072CFF44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Плохо</w:t>
            </w:r>
          </w:p>
        </w:tc>
        <w:tc>
          <w:tcPr>
            <w:tcW w:w="1559" w:type="dxa"/>
          </w:tcPr>
          <w:p w14:paraId="6449883A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Удовлетворительно</w:t>
            </w:r>
          </w:p>
        </w:tc>
        <w:tc>
          <w:tcPr>
            <w:tcW w:w="1701" w:type="dxa"/>
          </w:tcPr>
          <w:p w14:paraId="73FBFF92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Не читал политику, использует слабые пароли, хранит их в телефоне, подключает личные флешки, устанавливает сторонние программы.</w:t>
            </w:r>
          </w:p>
        </w:tc>
        <w:tc>
          <w:tcPr>
            <w:tcW w:w="1843" w:type="dxa"/>
          </w:tcPr>
          <w:p w14:paraId="25887076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Провести срочное обучение основам ИБ. Усилить контроль за соблюдением правил. Организовать обязательное тестирование знаний.</w:t>
            </w:r>
          </w:p>
        </w:tc>
      </w:tr>
      <w:tr w:rsidR="004825C3" w:rsidRPr="00145369" w14:paraId="4F513F8C" w14:textId="77777777" w:rsidTr="00F60EC9">
        <w:tc>
          <w:tcPr>
            <w:tcW w:w="1701" w:type="dxa"/>
          </w:tcPr>
          <w:p w14:paraId="3F4DD44A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Толстой Л.Н.</w:t>
            </w:r>
          </w:p>
          <w:p w14:paraId="27D5F553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lastRenderedPageBreak/>
              <w:t>(</w:t>
            </w:r>
            <w:r w:rsidRPr="00145369">
              <w:rPr>
                <w:rFonts w:cs="Times New Roman"/>
                <w:color w:val="0F1115"/>
                <w:szCs w:val="28"/>
                <w:shd w:val="clear" w:color="auto" w:fill="FFFFFF"/>
              </w:rPr>
              <w:t>Бухгалтер</w:t>
            </w:r>
            <w:r w:rsidRPr="00145369">
              <w:rPr>
                <w:rFonts w:cs="Times New Roman"/>
                <w:szCs w:val="28"/>
              </w:rPr>
              <w:t>)</w:t>
            </w:r>
          </w:p>
        </w:tc>
        <w:tc>
          <w:tcPr>
            <w:tcW w:w="1560" w:type="dxa"/>
          </w:tcPr>
          <w:p w14:paraId="56312DD8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lastRenderedPageBreak/>
              <w:t>Удовлетворительно</w:t>
            </w:r>
          </w:p>
        </w:tc>
        <w:tc>
          <w:tcPr>
            <w:tcW w:w="1559" w:type="dxa"/>
          </w:tcPr>
          <w:p w14:paraId="37B89641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Удовлетворительно</w:t>
            </w:r>
          </w:p>
        </w:tc>
        <w:tc>
          <w:tcPr>
            <w:tcW w:w="1559" w:type="dxa"/>
          </w:tcPr>
          <w:p w14:paraId="3F690CD6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Хорошо</w:t>
            </w:r>
          </w:p>
        </w:tc>
        <w:tc>
          <w:tcPr>
            <w:tcW w:w="1701" w:type="dxa"/>
          </w:tcPr>
          <w:p w14:paraId="3C1E43AF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 xml:space="preserve">Соблюдает правила, правильно </w:t>
            </w:r>
            <w:r w:rsidRPr="00145369">
              <w:rPr>
                <w:rFonts w:cs="Times New Roman"/>
                <w:szCs w:val="28"/>
              </w:rPr>
              <w:lastRenderedPageBreak/>
              <w:t>реагирует на подозрительные письма. Есть небольшие замечания по хранению паролей.</w:t>
            </w:r>
          </w:p>
        </w:tc>
        <w:tc>
          <w:tcPr>
            <w:tcW w:w="1843" w:type="dxa"/>
          </w:tcPr>
          <w:p w14:paraId="70177786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lastRenderedPageBreak/>
              <w:t xml:space="preserve">Провести дополнительное обучение </w:t>
            </w:r>
            <w:r w:rsidRPr="00145369">
              <w:rPr>
                <w:rFonts w:cs="Times New Roman"/>
                <w:szCs w:val="28"/>
              </w:rPr>
              <w:lastRenderedPageBreak/>
              <w:t>по безопасному хранению паролей и использованию менеджеров паролей.</w:t>
            </w:r>
          </w:p>
        </w:tc>
      </w:tr>
      <w:tr w:rsidR="004825C3" w:rsidRPr="00145369" w14:paraId="21B34EF6" w14:textId="77777777" w:rsidTr="00F60EC9">
        <w:tc>
          <w:tcPr>
            <w:tcW w:w="1701" w:type="dxa"/>
          </w:tcPr>
          <w:p w14:paraId="7AFFBF0A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lastRenderedPageBreak/>
              <w:t>Достоевский Ф.М.</w:t>
            </w:r>
          </w:p>
          <w:p w14:paraId="4050D307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(</w:t>
            </w:r>
            <w:r w:rsidRPr="00145369">
              <w:rPr>
                <w:rFonts w:cs="Times New Roman"/>
                <w:color w:val="0F1115"/>
                <w:szCs w:val="28"/>
                <w:shd w:val="clear" w:color="auto" w:fill="FFFFFF"/>
              </w:rPr>
              <w:t>Системный администратор)</w:t>
            </w:r>
          </w:p>
        </w:tc>
        <w:tc>
          <w:tcPr>
            <w:tcW w:w="1560" w:type="dxa"/>
          </w:tcPr>
          <w:p w14:paraId="77BC78B3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Хорошо</w:t>
            </w:r>
          </w:p>
        </w:tc>
        <w:tc>
          <w:tcPr>
            <w:tcW w:w="1559" w:type="dxa"/>
          </w:tcPr>
          <w:p w14:paraId="146F5DF8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 xml:space="preserve">Удовлетворительно </w:t>
            </w:r>
          </w:p>
        </w:tc>
        <w:tc>
          <w:tcPr>
            <w:tcW w:w="1559" w:type="dxa"/>
          </w:tcPr>
          <w:p w14:paraId="0F74BF26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Удовлетворительно</w:t>
            </w:r>
          </w:p>
        </w:tc>
        <w:tc>
          <w:tcPr>
            <w:tcW w:w="1701" w:type="dxa"/>
          </w:tcPr>
          <w:p w14:paraId="0CD5D64C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Хорошо знает техническую сторону, но есть пробелы в процедурах</w:t>
            </w:r>
          </w:p>
        </w:tc>
        <w:tc>
          <w:tcPr>
            <w:tcW w:w="1843" w:type="dxa"/>
          </w:tcPr>
          <w:p w14:paraId="028ACBA6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Организовать обучение по процессам управления инцидентами и восстановления</w:t>
            </w:r>
          </w:p>
        </w:tc>
      </w:tr>
      <w:tr w:rsidR="004825C3" w:rsidRPr="00145369" w14:paraId="74F97EEA" w14:textId="77777777" w:rsidTr="00F60EC9">
        <w:tc>
          <w:tcPr>
            <w:tcW w:w="1701" w:type="dxa"/>
          </w:tcPr>
          <w:p w14:paraId="76E8FAEC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Гоголь Н.В.</w:t>
            </w:r>
          </w:p>
          <w:p w14:paraId="62EF327C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(</w:t>
            </w:r>
            <w:r w:rsidRPr="00145369">
              <w:rPr>
                <w:rFonts w:cs="Times New Roman"/>
                <w:color w:val="0F1115"/>
                <w:szCs w:val="28"/>
                <w:shd w:val="clear" w:color="auto" w:fill="FFFFFF"/>
              </w:rPr>
              <w:t>уководитель отдела)</w:t>
            </w:r>
          </w:p>
        </w:tc>
        <w:tc>
          <w:tcPr>
            <w:tcW w:w="1560" w:type="dxa"/>
          </w:tcPr>
          <w:p w14:paraId="0D70978A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Плохо</w:t>
            </w:r>
          </w:p>
        </w:tc>
        <w:tc>
          <w:tcPr>
            <w:tcW w:w="1559" w:type="dxa"/>
          </w:tcPr>
          <w:p w14:paraId="33725077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Плохо</w:t>
            </w:r>
          </w:p>
        </w:tc>
        <w:tc>
          <w:tcPr>
            <w:tcW w:w="1559" w:type="dxa"/>
          </w:tcPr>
          <w:p w14:paraId="4385BC13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Хорошо</w:t>
            </w:r>
          </w:p>
        </w:tc>
        <w:tc>
          <w:tcPr>
            <w:tcW w:w="1701" w:type="dxa"/>
          </w:tcPr>
          <w:p w14:paraId="7C8CEC61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Не читал политику, перекладывает ответственность на IT, не контролирует подчиненных, не проводит обучение.</w:t>
            </w:r>
          </w:p>
        </w:tc>
        <w:tc>
          <w:tcPr>
            <w:tcW w:w="1843" w:type="dxa"/>
          </w:tcPr>
          <w:p w14:paraId="45555061" w14:textId="77777777" w:rsidR="004825C3" w:rsidRPr="00145369" w:rsidRDefault="004825C3" w:rsidP="00F60EC9">
            <w:pPr>
              <w:widowControl w:val="0"/>
              <w:tabs>
                <w:tab w:val="left" w:pos="851"/>
              </w:tabs>
              <w:autoSpaceDE w:val="0"/>
              <w:autoSpaceDN w:val="0"/>
              <w:spacing w:before="18" w:line="240" w:lineRule="auto"/>
              <w:rPr>
                <w:rFonts w:cs="Times New Roman"/>
                <w:szCs w:val="28"/>
              </w:rPr>
            </w:pPr>
            <w:r w:rsidRPr="00145369">
              <w:rPr>
                <w:rFonts w:cs="Times New Roman"/>
                <w:szCs w:val="28"/>
              </w:rPr>
              <w:t>Провести обязательное обучение для руководителей. Внедрить регулярный контроль соблюдения правил в подразделениях.</w:t>
            </w:r>
          </w:p>
        </w:tc>
      </w:tr>
    </w:tbl>
    <w:p w14:paraId="2286C382" w14:textId="77777777" w:rsidR="004825C3" w:rsidRDefault="004825C3" w:rsidP="004825C3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  <w:bookmarkStart w:id="21" w:name="_TOC_250003"/>
    </w:p>
    <w:p w14:paraId="2707064E" w14:textId="77777777" w:rsidR="004825C3" w:rsidRPr="003E5B0F" w:rsidRDefault="004825C3" w:rsidP="004825C3">
      <w:pPr>
        <w:pStyle w:val="1"/>
        <w:spacing w:line="362" w:lineRule="auto"/>
        <w:ind w:left="284" w:right="716" w:firstLine="28"/>
      </w:pPr>
      <w:bookmarkStart w:id="22" w:name="_Toc222357987"/>
      <w:r>
        <w:t>ЗАДАНИЕ</w:t>
      </w:r>
      <w:r>
        <w:rPr>
          <w:spacing w:val="-9"/>
        </w:rPr>
        <w:t xml:space="preserve"> </w:t>
      </w:r>
      <w:r>
        <w:t>16:</w:t>
      </w:r>
      <w:r>
        <w:rPr>
          <w:spacing w:val="-9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t>РИСКОВ</w:t>
      </w:r>
      <w:r>
        <w:rPr>
          <w:spacing w:val="-9"/>
        </w:rPr>
        <w:t xml:space="preserve"> </w:t>
      </w:r>
      <w:bookmarkEnd w:id="21"/>
      <w:r>
        <w:t>ИНФОРМАЦИОННОЙ БЕЗОПАСНОСТИ ДЛЯ МАЛОГО БИЗНЕСА</w:t>
      </w:r>
      <w:bookmarkEnd w:id="22"/>
    </w:p>
    <w:p w14:paraId="53899B07" w14:textId="77777777" w:rsidR="004825C3" w:rsidRDefault="004825C3" w:rsidP="004825C3">
      <w:pPr>
        <w:pStyle w:val="af"/>
        <w:spacing w:line="360" w:lineRule="auto"/>
        <w:ind w:right="138" w:firstLine="709"/>
      </w:pPr>
      <w:r>
        <w:rPr>
          <w:b/>
        </w:rPr>
        <w:t xml:space="preserve">Цель: </w:t>
      </w:r>
      <w:r>
        <w:t>научиться выявлять и описывать риски информационной безопасности, характерные для малого бизнеса, и разрабатывать рекомендации по их снижению.</w:t>
      </w:r>
    </w:p>
    <w:p w14:paraId="610D3A53" w14:textId="77777777" w:rsidR="004825C3" w:rsidRPr="00AF753F" w:rsidRDefault="004825C3" w:rsidP="00AF753F">
      <w:pPr>
        <w:rPr>
          <w:b/>
          <w:bCs/>
        </w:rPr>
      </w:pPr>
      <w:r w:rsidRPr="00AF753F">
        <w:rPr>
          <w:b/>
          <w:bCs/>
        </w:rPr>
        <w:t>Описание:</w:t>
      </w:r>
    </w:p>
    <w:p w14:paraId="538379BD" w14:textId="0E8E7C2B" w:rsidR="004825C3" w:rsidRPr="003D7D71" w:rsidRDefault="004825C3" w:rsidP="003D7D71">
      <w:pPr>
        <w:pStyle w:val="TableParagraph"/>
        <w:rPr>
          <w:sz w:val="28"/>
          <w:szCs w:val="28"/>
        </w:rPr>
      </w:pPr>
      <w:r w:rsidRPr="003D7D71">
        <w:rPr>
          <w:rFonts w:eastAsiaTheme="majorEastAsia"/>
          <w:b/>
          <w:bCs/>
          <w:sz w:val="28"/>
          <w:szCs w:val="28"/>
        </w:rPr>
        <w:lastRenderedPageBreak/>
        <w:t>Выбор отрасли:</w:t>
      </w:r>
      <w:r>
        <w:rPr>
          <w:spacing w:val="40"/>
        </w:rPr>
        <w:t xml:space="preserve"> </w:t>
      </w:r>
      <w:r w:rsidRPr="003D7D71">
        <w:rPr>
          <w:sz w:val="28"/>
          <w:szCs w:val="28"/>
        </w:rPr>
        <w:t>выберите конкретную отрасль малого бизнеса, парикмахерская.</w:t>
      </w:r>
    </w:p>
    <w:p w14:paraId="75E21D9A" w14:textId="31B86A00" w:rsidR="004825C3" w:rsidRPr="00344C42" w:rsidRDefault="004825C3" w:rsidP="003D7D71">
      <w:pPr>
        <w:rPr>
          <w:b/>
          <w:bCs/>
          <w:spacing w:val="80"/>
        </w:rPr>
      </w:pPr>
      <w:r w:rsidRPr="00344C42">
        <w:rPr>
          <w:b/>
          <w:bCs/>
        </w:rPr>
        <w:t>Определение</w:t>
      </w:r>
      <w:r w:rsidRPr="00344C42">
        <w:rPr>
          <w:rStyle w:val="20"/>
          <w:b w:val="0"/>
          <w:bCs/>
        </w:rPr>
        <w:t xml:space="preserve"> </w:t>
      </w:r>
      <w:r w:rsidRPr="00344C42">
        <w:rPr>
          <w:b/>
          <w:bCs/>
        </w:rPr>
        <w:t>активов:</w:t>
      </w:r>
      <w:r w:rsidRPr="00344C42">
        <w:rPr>
          <w:b/>
          <w:bCs/>
          <w:spacing w:val="80"/>
        </w:rPr>
        <w:t xml:space="preserve"> </w:t>
      </w:r>
    </w:p>
    <w:tbl>
      <w:tblPr>
        <w:tblStyle w:val="ae"/>
        <w:tblW w:w="0" w:type="auto"/>
        <w:tblInd w:w="-572" w:type="dxa"/>
        <w:tblLook w:val="04A0" w:firstRow="1" w:lastRow="0" w:firstColumn="1" w:lastColumn="0" w:noHBand="0" w:noVBand="1"/>
      </w:tblPr>
      <w:tblGrid>
        <w:gridCol w:w="622"/>
        <w:gridCol w:w="2780"/>
        <w:gridCol w:w="6521"/>
      </w:tblGrid>
      <w:tr w:rsidR="004825C3" w14:paraId="4D501CBD" w14:textId="77777777" w:rsidTr="00F60EC9">
        <w:tc>
          <w:tcPr>
            <w:tcW w:w="622" w:type="dxa"/>
          </w:tcPr>
          <w:p w14:paraId="7E9683E5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№</w:t>
            </w:r>
          </w:p>
        </w:tc>
        <w:tc>
          <w:tcPr>
            <w:tcW w:w="2780" w:type="dxa"/>
          </w:tcPr>
          <w:p w14:paraId="6F4ED835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Актив</w:t>
            </w:r>
          </w:p>
        </w:tc>
        <w:tc>
          <w:tcPr>
            <w:tcW w:w="6521" w:type="dxa"/>
          </w:tcPr>
          <w:p w14:paraId="3EC9585F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Описание</w:t>
            </w:r>
          </w:p>
        </w:tc>
      </w:tr>
      <w:tr w:rsidR="004825C3" w14:paraId="5557C305" w14:textId="77777777" w:rsidTr="00F60EC9">
        <w:tc>
          <w:tcPr>
            <w:tcW w:w="622" w:type="dxa"/>
          </w:tcPr>
          <w:p w14:paraId="156B4B8A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1</w:t>
            </w:r>
          </w:p>
        </w:tc>
        <w:tc>
          <w:tcPr>
            <w:tcW w:w="2780" w:type="dxa"/>
          </w:tcPr>
          <w:p w14:paraId="503DAE8B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База данных клиентов</w:t>
            </w:r>
          </w:p>
        </w:tc>
        <w:tc>
          <w:tcPr>
            <w:tcW w:w="6521" w:type="dxa"/>
          </w:tcPr>
          <w:p w14:paraId="695DFA49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Имена, телефоны, email, даты рождения, история посещений, аллергии/противопоказания, фото работ до/после, персональные предпочтения</w:t>
            </w:r>
          </w:p>
        </w:tc>
      </w:tr>
      <w:tr w:rsidR="004825C3" w14:paraId="42761436" w14:textId="77777777" w:rsidTr="00F60EC9">
        <w:tc>
          <w:tcPr>
            <w:tcW w:w="622" w:type="dxa"/>
          </w:tcPr>
          <w:p w14:paraId="22E1845D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2</w:t>
            </w:r>
          </w:p>
        </w:tc>
        <w:tc>
          <w:tcPr>
            <w:tcW w:w="2780" w:type="dxa"/>
          </w:tcPr>
          <w:p w14:paraId="409FACB1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Система онлайн-записи и CRM</w:t>
            </w:r>
          </w:p>
        </w:tc>
        <w:tc>
          <w:tcPr>
            <w:tcW w:w="6521" w:type="dxa"/>
          </w:tcPr>
          <w:p w14:paraId="48B0D206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Учетные записи мастера и клиентов в приложениях (YCLIENTS, DIKIDI, Masters и др.), расписание, напоминания, заметки о клиентах </w:t>
            </w:r>
          </w:p>
        </w:tc>
      </w:tr>
      <w:tr w:rsidR="004825C3" w14:paraId="214CE9F7" w14:textId="77777777" w:rsidTr="00F60EC9">
        <w:tc>
          <w:tcPr>
            <w:tcW w:w="622" w:type="dxa"/>
          </w:tcPr>
          <w:p w14:paraId="46F221E6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3</w:t>
            </w:r>
          </w:p>
        </w:tc>
        <w:tc>
          <w:tcPr>
            <w:tcW w:w="2780" w:type="dxa"/>
          </w:tcPr>
          <w:p w14:paraId="520B5CEE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Платежная информация</w:t>
            </w:r>
          </w:p>
        </w:tc>
        <w:tc>
          <w:tcPr>
            <w:tcW w:w="6521" w:type="dxa"/>
          </w:tcPr>
          <w:p w14:paraId="18F8F147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Данные банковских карт клиентов (при предоплате), история транзакций, доступ к платежным агрегаторам (ЮKassa, CloudPayments), банковские счета салона</w:t>
            </w:r>
          </w:p>
        </w:tc>
      </w:tr>
      <w:tr w:rsidR="004825C3" w14:paraId="5AD25E12" w14:textId="77777777" w:rsidTr="00F60EC9">
        <w:tc>
          <w:tcPr>
            <w:tcW w:w="622" w:type="dxa"/>
          </w:tcPr>
          <w:p w14:paraId="1EB872E9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4</w:t>
            </w:r>
          </w:p>
        </w:tc>
        <w:tc>
          <w:tcPr>
            <w:tcW w:w="2780" w:type="dxa"/>
          </w:tcPr>
          <w:p w14:paraId="251D27BE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Аккаунты в социальных сетях</w:t>
            </w:r>
          </w:p>
        </w:tc>
        <w:tc>
          <w:tcPr>
            <w:tcW w:w="6521" w:type="dxa"/>
          </w:tcPr>
          <w:p w14:paraId="6A8A685B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Instagram, VK, Telegram-каналы, аккаунты с портфолио, личные бренды мастеров</w:t>
            </w:r>
          </w:p>
        </w:tc>
      </w:tr>
      <w:tr w:rsidR="004825C3" w14:paraId="3291C474" w14:textId="77777777" w:rsidTr="00F60EC9">
        <w:tc>
          <w:tcPr>
            <w:tcW w:w="622" w:type="dxa"/>
          </w:tcPr>
          <w:p w14:paraId="536FD1C6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5</w:t>
            </w:r>
          </w:p>
        </w:tc>
        <w:tc>
          <w:tcPr>
            <w:tcW w:w="2780" w:type="dxa"/>
          </w:tcPr>
          <w:p w14:paraId="03CF6EBA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Оборудование</w:t>
            </w:r>
          </w:p>
        </w:tc>
        <w:tc>
          <w:tcPr>
            <w:tcW w:w="6521" w:type="dxa"/>
          </w:tcPr>
          <w:p w14:paraId="47D78839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Компьютеры/ноутбуки администраторов, планшеты для записи, смартфоны мастеров, Wi-Fi роутеры, камеры видеонаблюдения</w:t>
            </w:r>
          </w:p>
        </w:tc>
      </w:tr>
      <w:tr w:rsidR="004825C3" w14:paraId="3E4DC525" w14:textId="77777777" w:rsidTr="00F60EC9">
        <w:tc>
          <w:tcPr>
            <w:tcW w:w="622" w:type="dxa"/>
          </w:tcPr>
          <w:p w14:paraId="1D2A7680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6</w:t>
            </w:r>
          </w:p>
        </w:tc>
        <w:tc>
          <w:tcPr>
            <w:tcW w:w="2780" w:type="dxa"/>
          </w:tcPr>
          <w:p w14:paraId="0110D69C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Финансовая документация</w:t>
            </w:r>
          </w:p>
        </w:tc>
        <w:tc>
          <w:tcPr>
            <w:tcW w:w="6521" w:type="dxa"/>
          </w:tcPr>
          <w:p w14:paraId="7E05C46F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Бухгалтерские отчеты, налоговые декларации, договоры аренды, зарплатные ведомости</w:t>
            </w:r>
          </w:p>
        </w:tc>
      </w:tr>
      <w:tr w:rsidR="004825C3" w14:paraId="090225D0" w14:textId="77777777" w:rsidTr="00F60EC9">
        <w:tc>
          <w:tcPr>
            <w:tcW w:w="622" w:type="dxa"/>
          </w:tcPr>
          <w:p w14:paraId="4890F455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7</w:t>
            </w:r>
          </w:p>
        </w:tc>
        <w:tc>
          <w:tcPr>
            <w:tcW w:w="2780" w:type="dxa"/>
          </w:tcPr>
          <w:p w14:paraId="7BFA3D30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Веб-сайт (при наличии)</w:t>
            </w:r>
          </w:p>
        </w:tc>
        <w:tc>
          <w:tcPr>
            <w:tcW w:w="6521" w:type="dxa"/>
          </w:tcPr>
          <w:p w14:paraId="4A0A523F" w14:textId="77777777" w:rsidR="004825C3" w:rsidRPr="001E6602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E6602">
              <w:rPr>
                <w:rFonts w:eastAsiaTheme="minorHAnsi"/>
                <w:szCs w:val="28"/>
              </w:rPr>
              <w:t>Корпоративный сайт, форма обратной связи, прайс-листы</w:t>
            </w:r>
          </w:p>
        </w:tc>
      </w:tr>
    </w:tbl>
    <w:p w14:paraId="327157C2" w14:textId="77777777" w:rsidR="004825C3" w:rsidRDefault="004825C3" w:rsidP="004825C3">
      <w:pPr>
        <w:pStyle w:val="a8"/>
        <w:widowControl w:val="0"/>
        <w:tabs>
          <w:tab w:val="left" w:pos="1274"/>
        </w:tabs>
        <w:autoSpaceDE w:val="0"/>
        <w:autoSpaceDN w:val="0"/>
        <w:spacing w:before="5" w:line="357" w:lineRule="auto"/>
        <w:ind w:left="849" w:right="138"/>
        <w:contextualSpacing w:val="0"/>
      </w:pPr>
    </w:p>
    <w:p w14:paraId="414073FC" w14:textId="44FF1944" w:rsidR="004825C3" w:rsidRDefault="004825C3" w:rsidP="004825C3">
      <w:pPr>
        <w:pStyle w:val="a8"/>
        <w:widowControl w:val="0"/>
        <w:tabs>
          <w:tab w:val="left" w:pos="1274"/>
        </w:tabs>
        <w:autoSpaceDE w:val="0"/>
        <w:autoSpaceDN w:val="0"/>
        <w:spacing w:before="5" w:line="357" w:lineRule="auto"/>
        <w:ind w:left="849" w:right="138"/>
        <w:contextualSpacing w:val="0"/>
        <w:rPr>
          <w:spacing w:val="-2"/>
        </w:rPr>
      </w:pPr>
      <w:r w:rsidRPr="00DB11DB">
        <w:rPr>
          <w:b/>
          <w:bCs/>
        </w:rPr>
        <w:t>Оценка рисков: для каждой пары «актив-угроза» оцените</w:t>
      </w:r>
      <w:r>
        <w:rPr>
          <w:spacing w:val="-2"/>
        </w:rPr>
        <w:t>:</w:t>
      </w:r>
    </w:p>
    <w:tbl>
      <w:tblPr>
        <w:tblStyle w:val="ae"/>
        <w:tblW w:w="997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3021"/>
        <w:gridCol w:w="1961"/>
        <w:gridCol w:w="2445"/>
      </w:tblGrid>
      <w:tr w:rsidR="004825C3" w14:paraId="3C774922" w14:textId="77777777" w:rsidTr="00F60EC9">
        <w:tc>
          <w:tcPr>
            <w:tcW w:w="2552" w:type="dxa"/>
            <w:vAlign w:val="center"/>
          </w:tcPr>
          <w:p w14:paraId="60AE617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C0170E">
              <w:rPr>
                <w:rFonts w:eastAsiaTheme="minorHAnsi"/>
                <w:b/>
                <w:bCs/>
                <w:szCs w:val="28"/>
              </w:rPr>
              <w:t>Актив</w:t>
            </w:r>
          </w:p>
        </w:tc>
        <w:tc>
          <w:tcPr>
            <w:tcW w:w="3021" w:type="dxa"/>
            <w:vAlign w:val="center"/>
          </w:tcPr>
          <w:p w14:paraId="1CDDE0A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C0170E">
              <w:rPr>
                <w:rFonts w:eastAsiaTheme="minorHAnsi"/>
                <w:b/>
                <w:bCs/>
                <w:szCs w:val="28"/>
              </w:rPr>
              <w:t>Угроза</w:t>
            </w:r>
          </w:p>
        </w:tc>
        <w:tc>
          <w:tcPr>
            <w:tcW w:w="1961" w:type="dxa"/>
            <w:vAlign w:val="center"/>
          </w:tcPr>
          <w:p w14:paraId="070153D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C0170E">
              <w:rPr>
                <w:rFonts w:eastAsiaTheme="minorHAnsi"/>
                <w:b/>
                <w:bCs/>
                <w:szCs w:val="28"/>
              </w:rPr>
              <w:t>Вероятность</w:t>
            </w:r>
          </w:p>
        </w:tc>
        <w:tc>
          <w:tcPr>
            <w:tcW w:w="2445" w:type="dxa"/>
            <w:vAlign w:val="center"/>
          </w:tcPr>
          <w:p w14:paraId="58FB51A0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C0170E">
              <w:rPr>
                <w:rFonts w:eastAsiaTheme="minorHAnsi"/>
                <w:b/>
                <w:bCs/>
                <w:szCs w:val="28"/>
              </w:rPr>
              <w:t>Потенциальный ущерб</w:t>
            </w:r>
          </w:p>
        </w:tc>
      </w:tr>
      <w:tr w:rsidR="004825C3" w14:paraId="1DE4FA7A" w14:textId="77777777" w:rsidTr="00F60EC9">
        <w:tc>
          <w:tcPr>
            <w:tcW w:w="2552" w:type="dxa"/>
            <w:vAlign w:val="center"/>
          </w:tcPr>
          <w:p w14:paraId="473D674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База данных клиентов</w:t>
            </w:r>
          </w:p>
        </w:tc>
        <w:tc>
          <w:tcPr>
            <w:tcW w:w="3021" w:type="dxa"/>
            <w:vAlign w:val="center"/>
          </w:tcPr>
          <w:p w14:paraId="19B0FFE4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Утечка данных</w:t>
            </w:r>
          </w:p>
        </w:tc>
        <w:tc>
          <w:tcPr>
            <w:tcW w:w="1961" w:type="dxa"/>
            <w:vAlign w:val="center"/>
          </w:tcPr>
          <w:p w14:paraId="36559E87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Высокая</w:t>
            </w:r>
          </w:p>
        </w:tc>
        <w:tc>
          <w:tcPr>
            <w:tcW w:w="2445" w:type="dxa"/>
            <w:vAlign w:val="center"/>
          </w:tcPr>
          <w:p w14:paraId="0DAF6C9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1F02B4B5" w14:textId="77777777" w:rsidTr="00F60EC9">
        <w:tc>
          <w:tcPr>
            <w:tcW w:w="2552" w:type="dxa"/>
            <w:vAlign w:val="center"/>
          </w:tcPr>
          <w:p w14:paraId="7469E13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 xml:space="preserve">База данных </w:t>
            </w:r>
            <w:r w:rsidRPr="00C0170E">
              <w:rPr>
                <w:rFonts w:eastAsiaTheme="minorHAnsi"/>
                <w:szCs w:val="28"/>
              </w:rPr>
              <w:lastRenderedPageBreak/>
              <w:t>клиентов</w:t>
            </w:r>
          </w:p>
        </w:tc>
        <w:tc>
          <w:tcPr>
            <w:tcW w:w="3021" w:type="dxa"/>
            <w:vAlign w:val="center"/>
          </w:tcPr>
          <w:p w14:paraId="1CF15B4A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lastRenderedPageBreak/>
              <w:t>Ошибки сотрудников</w:t>
            </w:r>
          </w:p>
        </w:tc>
        <w:tc>
          <w:tcPr>
            <w:tcW w:w="1961" w:type="dxa"/>
            <w:vAlign w:val="center"/>
          </w:tcPr>
          <w:p w14:paraId="7247DFCD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4A61A4F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  <w:tr w:rsidR="004825C3" w14:paraId="072C7D58" w14:textId="77777777" w:rsidTr="00F60EC9">
        <w:tc>
          <w:tcPr>
            <w:tcW w:w="2552" w:type="dxa"/>
            <w:vAlign w:val="center"/>
          </w:tcPr>
          <w:p w14:paraId="45DB4BD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База данных клиентов</w:t>
            </w:r>
          </w:p>
        </w:tc>
        <w:tc>
          <w:tcPr>
            <w:tcW w:w="3021" w:type="dxa"/>
            <w:vAlign w:val="center"/>
          </w:tcPr>
          <w:p w14:paraId="08F9208B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Инсайдерская угроза</w:t>
            </w:r>
          </w:p>
        </w:tc>
        <w:tc>
          <w:tcPr>
            <w:tcW w:w="1961" w:type="dxa"/>
            <w:vAlign w:val="center"/>
          </w:tcPr>
          <w:p w14:paraId="58623921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4B368F8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66D8FB5F" w14:textId="77777777" w:rsidTr="00F60EC9">
        <w:tc>
          <w:tcPr>
            <w:tcW w:w="2552" w:type="dxa"/>
            <w:vAlign w:val="center"/>
          </w:tcPr>
          <w:p w14:paraId="50D149E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Система онлайн-записи</w:t>
            </w:r>
          </w:p>
        </w:tc>
        <w:tc>
          <w:tcPr>
            <w:tcW w:w="3021" w:type="dxa"/>
            <w:vAlign w:val="center"/>
          </w:tcPr>
          <w:p w14:paraId="080CC77D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Взлом учетной записи</w:t>
            </w:r>
          </w:p>
        </w:tc>
        <w:tc>
          <w:tcPr>
            <w:tcW w:w="1961" w:type="dxa"/>
            <w:vAlign w:val="center"/>
          </w:tcPr>
          <w:p w14:paraId="6D4DAC1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Высокая</w:t>
            </w:r>
          </w:p>
        </w:tc>
        <w:tc>
          <w:tcPr>
            <w:tcW w:w="2445" w:type="dxa"/>
            <w:vAlign w:val="center"/>
          </w:tcPr>
          <w:p w14:paraId="57D022E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  <w:tr w:rsidR="004825C3" w14:paraId="37B5B5FD" w14:textId="77777777" w:rsidTr="00F60EC9">
        <w:tc>
          <w:tcPr>
            <w:tcW w:w="2552" w:type="dxa"/>
            <w:vAlign w:val="center"/>
          </w:tcPr>
          <w:p w14:paraId="2D304F7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Система онлайн-записи</w:t>
            </w:r>
          </w:p>
        </w:tc>
        <w:tc>
          <w:tcPr>
            <w:tcW w:w="3021" w:type="dxa"/>
            <w:vAlign w:val="center"/>
          </w:tcPr>
          <w:p w14:paraId="31656DE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Атака на доступность</w:t>
            </w:r>
          </w:p>
        </w:tc>
        <w:tc>
          <w:tcPr>
            <w:tcW w:w="1961" w:type="dxa"/>
            <w:vAlign w:val="center"/>
          </w:tcPr>
          <w:p w14:paraId="1B3649C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0CB931BC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  <w:tr w:rsidR="004825C3" w14:paraId="592755AC" w14:textId="77777777" w:rsidTr="00F60EC9">
        <w:tc>
          <w:tcPr>
            <w:tcW w:w="2552" w:type="dxa"/>
            <w:vAlign w:val="center"/>
          </w:tcPr>
          <w:p w14:paraId="511389B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Платежная информация</w:t>
            </w:r>
          </w:p>
        </w:tc>
        <w:tc>
          <w:tcPr>
            <w:tcW w:w="3021" w:type="dxa"/>
            <w:vAlign w:val="center"/>
          </w:tcPr>
          <w:p w14:paraId="759642E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Перехват платежных данных</w:t>
            </w:r>
          </w:p>
        </w:tc>
        <w:tc>
          <w:tcPr>
            <w:tcW w:w="1961" w:type="dxa"/>
            <w:vAlign w:val="center"/>
          </w:tcPr>
          <w:p w14:paraId="2090D46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Низкая</w:t>
            </w:r>
          </w:p>
        </w:tc>
        <w:tc>
          <w:tcPr>
            <w:tcW w:w="2445" w:type="dxa"/>
            <w:vAlign w:val="center"/>
          </w:tcPr>
          <w:p w14:paraId="6F3180C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26B94CB2" w14:textId="77777777" w:rsidTr="00F60EC9">
        <w:tc>
          <w:tcPr>
            <w:tcW w:w="2552" w:type="dxa"/>
            <w:vAlign w:val="center"/>
          </w:tcPr>
          <w:p w14:paraId="550E849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Платежная информация</w:t>
            </w:r>
          </w:p>
        </w:tc>
        <w:tc>
          <w:tcPr>
            <w:tcW w:w="3021" w:type="dxa"/>
            <w:vAlign w:val="center"/>
          </w:tcPr>
          <w:p w14:paraId="2902992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Мошенничество с предоплатой</w:t>
            </w:r>
          </w:p>
        </w:tc>
        <w:tc>
          <w:tcPr>
            <w:tcW w:w="1961" w:type="dxa"/>
            <w:vAlign w:val="center"/>
          </w:tcPr>
          <w:p w14:paraId="63B9913B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61056324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  <w:tr w:rsidR="004825C3" w14:paraId="0494E720" w14:textId="77777777" w:rsidTr="00F60EC9">
        <w:tc>
          <w:tcPr>
            <w:tcW w:w="2552" w:type="dxa"/>
            <w:vAlign w:val="center"/>
          </w:tcPr>
          <w:p w14:paraId="2DC022BB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Социальные сети</w:t>
            </w:r>
          </w:p>
        </w:tc>
        <w:tc>
          <w:tcPr>
            <w:tcW w:w="3021" w:type="dxa"/>
            <w:vAlign w:val="center"/>
          </w:tcPr>
          <w:p w14:paraId="3F01202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Взлом аккаунта</w:t>
            </w:r>
          </w:p>
        </w:tc>
        <w:tc>
          <w:tcPr>
            <w:tcW w:w="1961" w:type="dxa"/>
            <w:vAlign w:val="center"/>
          </w:tcPr>
          <w:p w14:paraId="293B1ED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Высокая</w:t>
            </w:r>
          </w:p>
        </w:tc>
        <w:tc>
          <w:tcPr>
            <w:tcW w:w="2445" w:type="dxa"/>
            <w:vAlign w:val="center"/>
          </w:tcPr>
          <w:p w14:paraId="5C1AA0BA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1A4A2B18" w14:textId="77777777" w:rsidTr="00F60EC9">
        <w:tc>
          <w:tcPr>
            <w:tcW w:w="2552" w:type="dxa"/>
            <w:vAlign w:val="center"/>
          </w:tcPr>
          <w:p w14:paraId="5F736B2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Социальные сети</w:t>
            </w:r>
          </w:p>
        </w:tc>
        <w:tc>
          <w:tcPr>
            <w:tcW w:w="3021" w:type="dxa"/>
            <w:vAlign w:val="center"/>
          </w:tcPr>
          <w:p w14:paraId="69E2774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Репутационные атаки</w:t>
            </w:r>
          </w:p>
        </w:tc>
        <w:tc>
          <w:tcPr>
            <w:tcW w:w="1961" w:type="dxa"/>
            <w:vAlign w:val="center"/>
          </w:tcPr>
          <w:p w14:paraId="3007D7C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37ED00F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  <w:tr w:rsidR="004825C3" w14:paraId="331BC207" w14:textId="77777777" w:rsidTr="00F60EC9">
        <w:tc>
          <w:tcPr>
            <w:tcW w:w="2552" w:type="dxa"/>
            <w:vAlign w:val="center"/>
          </w:tcPr>
          <w:p w14:paraId="2A63EFC4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Оборудование</w:t>
            </w:r>
          </w:p>
        </w:tc>
        <w:tc>
          <w:tcPr>
            <w:tcW w:w="3021" w:type="dxa"/>
            <w:vAlign w:val="center"/>
          </w:tcPr>
          <w:p w14:paraId="56F206F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Кража или утеря</w:t>
            </w:r>
          </w:p>
        </w:tc>
        <w:tc>
          <w:tcPr>
            <w:tcW w:w="1961" w:type="dxa"/>
            <w:vAlign w:val="center"/>
          </w:tcPr>
          <w:p w14:paraId="1E015C77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3544FFF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62939517" w14:textId="77777777" w:rsidTr="00F60EC9">
        <w:tc>
          <w:tcPr>
            <w:tcW w:w="2552" w:type="dxa"/>
            <w:vAlign w:val="center"/>
          </w:tcPr>
          <w:p w14:paraId="4AEF5B9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Оборудование</w:t>
            </w:r>
          </w:p>
        </w:tc>
        <w:tc>
          <w:tcPr>
            <w:tcW w:w="3021" w:type="dxa"/>
            <w:vAlign w:val="center"/>
          </w:tcPr>
          <w:p w14:paraId="5B99698D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Вредоносное ПО</w:t>
            </w:r>
          </w:p>
        </w:tc>
        <w:tc>
          <w:tcPr>
            <w:tcW w:w="1961" w:type="dxa"/>
            <w:vAlign w:val="center"/>
          </w:tcPr>
          <w:p w14:paraId="27731AD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05D8A08B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  <w:tr w:rsidR="004825C3" w14:paraId="2EFD762D" w14:textId="77777777" w:rsidTr="00F60EC9">
        <w:tc>
          <w:tcPr>
            <w:tcW w:w="2552" w:type="dxa"/>
            <w:vAlign w:val="center"/>
          </w:tcPr>
          <w:p w14:paraId="52CB6DB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Финансовая документация</w:t>
            </w:r>
          </w:p>
        </w:tc>
        <w:tc>
          <w:tcPr>
            <w:tcW w:w="3021" w:type="dxa"/>
            <w:vAlign w:val="center"/>
          </w:tcPr>
          <w:p w14:paraId="613D07E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Несанкционированный доступ</w:t>
            </w:r>
          </w:p>
        </w:tc>
        <w:tc>
          <w:tcPr>
            <w:tcW w:w="1961" w:type="dxa"/>
            <w:vAlign w:val="center"/>
          </w:tcPr>
          <w:p w14:paraId="7D66185D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Низкая</w:t>
            </w:r>
          </w:p>
        </w:tc>
        <w:tc>
          <w:tcPr>
            <w:tcW w:w="2445" w:type="dxa"/>
            <w:vAlign w:val="center"/>
          </w:tcPr>
          <w:p w14:paraId="50C19EF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60573053" w14:textId="77777777" w:rsidTr="00F60EC9">
        <w:tc>
          <w:tcPr>
            <w:tcW w:w="2552" w:type="dxa"/>
            <w:vAlign w:val="center"/>
          </w:tcPr>
          <w:p w14:paraId="4CAB788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Финансовая документация</w:t>
            </w:r>
          </w:p>
        </w:tc>
        <w:tc>
          <w:tcPr>
            <w:tcW w:w="3021" w:type="dxa"/>
            <w:vAlign w:val="center"/>
          </w:tcPr>
          <w:p w14:paraId="693AFD1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Потеря данных</w:t>
            </w:r>
          </w:p>
        </w:tc>
        <w:tc>
          <w:tcPr>
            <w:tcW w:w="1961" w:type="dxa"/>
            <w:vAlign w:val="center"/>
          </w:tcPr>
          <w:p w14:paraId="170C9B2D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Средняя</w:t>
            </w:r>
          </w:p>
        </w:tc>
        <w:tc>
          <w:tcPr>
            <w:tcW w:w="2445" w:type="dxa"/>
            <w:vAlign w:val="center"/>
          </w:tcPr>
          <w:p w14:paraId="59A9C0D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Серьезный</w:t>
            </w:r>
          </w:p>
        </w:tc>
      </w:tr>
      <w:tr w:rsidR="004825C3" w14:paraId="2BB14D01" w14:textId="77777777" w:rsidTr="00F60EC9">
        <w:tc>
          <w:tcPr>
            <w:tcW w:w="2552" w:type="dxa"/>
            <w:vAlign w:val="center"/>
          </w:tcPr>
          <w:p w14:paraId="0BE5B98C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Веб-сайт</w:t>
            </w:r>
          </w:p>
        </w:tc>
        <w:tc>
          <w:tcPr>
            <w:tcW w:w="3021" w:type="dxa"/>
            <w:vAlign w:val="center"/>
          </w:tcPr>
          <w:p w14:paraId="070BD7BA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Взлом сайта</w:t>
            </w:r>
          </w:p>
        </w:tc>
        <w:tc>
          <w:tcPr>
            <w:tcW w:w="1961" w:type="dxa"/>
            <w:vAlign w:val="center"/>
          </w:tcPr>
          <w:p w14:paraId="6C5F9FF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Низкая</w:t>
            </w:r>
          </w:p>
        </w:tc>
        <w:tc>
          <w:tcPr>
            <w:tcW w:w="2445" w:type="dxa"/>
            <w:vAlign w:val="center"/>
          </w:tcPr>
          <w:p w14:paraId="2B886C5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Умеренный</w:t>
            </w:r>
          </w:p>
        </w:tc>
      </w:tr>
    </w:tbl>
    <w:p w14:paraId="10F77EA6" w14:textId="77777777" w:rsidR="00AF753F" w:rsidRDefault="00AF753F" w:rsidP="00AF753F">
      <w:pPr>
        <w:rPr>
          <w:b/>
          <w:bCs/>
        </w:rPr>
      </w:pPr>
    </w:p>
    <w:p w14:paraId="7F66E4E7" w14:textId="2D116FB7" w:rsidR="004825C3" w:rsidRPr="00AF753F" w:rsidRDefault="00AF753F" w:rsidP="00AF753F">
      <w:pPr>
        <w:rPr>
          <w:b/>
          <w:bCs/>
        </w:rPr>
      </w:pPr>
      <w:r w:rsidRPr="00AF753F">
        <w:rPr>
          <w:b/>
          <w:bCs/>
        </w:rPr>
        <w:t xml:space="preserve">2 </w:t>
      </w:r>
      <w:r w:rsidR="004825C3" w:rsidRPr="00AF753F">
        <w:rPr>
          <w:b/>
          <w:bCs/>
        </w:rPr>
        <w:t xml:space="preserve">Разработка рекомендаций: </w:t>
      </w:r>
    </w:p>
    <w:tbl>
      <w:tblPr>
        <w:tblStyle w:val="ae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5812"/>
      </w:tblGrid>
      <w:tr w:rsidR="004825C3" w:rsidRPr="00C0170E" w14:paraId="592E1849" w14:textId="77777777" w:rsidTr="00F60EC9">
        <w:tc>
          <w:tcPr>
            <w:tcW w:w="1985" w:type="dxa"/>
            <w:vAlign w:val="center"/>
          </w:tcPr>
          <w:p w14:paraId="2968641C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C0170E">
              <w:rPr>
                <w:rFonts w:eastAsiaTheme="minorHAnsi"/>
                <w:b/>
                <w:bCs/>
                <w:szCs w:val="28"/>
              </w:rPr>
              <w:t>Актив</w:t>
            </w:r>
          </w:p>
        </w:tc>
        <w:tc>
          <w:tcPr>
            <w:tcW w:w="2268" w:type="dxa"/>
            <w:vAlign w:val="center"/>
          </w:tcPr>
          <w:p w14:paraId="24D5591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C0170E">
              <w:rPr>
                <w:rFonts w:eastAsiaTheme="minorHAnsi"/>
                <w:b/>
                <w:bCs/>
                <w:szCs w:val="28"/>
              </w:rPr>
              <w:t>Угроза</w:t>
            </w:r>
          </w:p>
        </w:tc>
        <w:tc>
          <w:tcPr>
            <w:tcW w:w="5812" w:type="dxa"/>
            <w:vAlign w:val="center"/>
          </w:tcPr>
          <w:p w14:paraId="27C8B0A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b/>
                <w:bCs/>
                <w:szCs w:val="28"/>
              </w:rPr>
            </w:pPr>
            <w:r w:rsidRPr="0011094F">
              <w:rPr>
                <w:rFonts w:eastAsiaTheme="minorHAnsi"/>
                <w:b/>
                <w:bCs/>
                <w:szCs w:val="28"/>
              </w:rPr>
              <w:t>Рекомендации по снижению риска</w:t>
            </w:r>
          </w:p>
        </w:tc>
      </w:tr>
      <w:tr w:rsidR="004825C3" w:rsidRPr="00C0170E" w14:paraId="2CC5CA7B" w14:textId="77777777" w:rsidTr="00F60EC9">
        <w:tc>
          <w:tcPr>
            <w:tcW w:w="1985" w:type="dxa"/>
            <w:vAlign w:val="center"/>
          </w:tcPr>
          <w:p w14:paraId="5866A101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База данных клиентов</w:t>
            </w:r>
          </w:p>
        </w:tc>
        <w:tc>
          <w:tcPr>
            <w:tcW w:w="2268" w:type="dxa"/>
            <w:vAlign w:val="center"/>
          </w:tcPr>
          <w:p w14:paraId="743B803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Утечка данных</w:t>
            </w:r>
          </w:p>
        </w:tc>
        <w:tc>
          <w:tcPr>
            <w:tcW w:w="5812" w:type="dxa"/>
            <w:vAlign w:val="center"/>
          </w:tcPr>
          <w:p w14:paraId="29B20064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>1</w:t>
            </w:r>
            <w:r w:rsidRPr="0011094F">
              <w:rPr>
                <w:rFonts w:eastAsiaTheme="minorHAnsi"/>
                <w:szCs w:val="28"/>
              </w:rPr>
              <w:t>. Включить двухфакторную аутентификацию для доступа к CRM.</w:t>
            </w:r>
            <w:r w:rsidRPr="0011094F">
              <w:rPr>
                <w:rFonts w:eastAsiaTheme="minorHAnsi"/>
                <w:szCs w:val="28"/>
              </w:rPr>
              <w:br/>
            </w:r>
            <w:r>
              <w:rPr>
                <w:rFonts w:eastAsiaTheme="minorHAnsi"/>
                <w:szCs w:val="28"/>
              </w:rPr>
              <w:t>2</w:t>
            </w:r>
            <w:r w:rsidRPr="0011094F">
              <w:rPr>
                <w:rFonts w:eastAsiaTheme="minorHAnsi"/>
                <w:szCs w:val="28"/>
              </w:rPr>
              <w:t>. Регулярно менять пароли (не реже 1 раза в 3 месяца).</w:t>
            </w:r>
          </w:p>
        </w:tc>
      </w:tr>
      <w:tr w:rsidR="004825C3" w:rsidRPr="00C0170E" w14:paraId="1FE0373E" w14:textId="77777777" w:rsidTr="00F60EC9">
        <w:tc>
          <w:tcPr>
            <w:tcW w:w="1985" w:type="dxa"/>
            <w:vAlign w:val="center"/>
          </w:tcPr>
          <w:p w14:paraId="3AF5957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База данных клиентов</w:t>
            </w:r>
          </w:p>
        </w:tc>
        <w:tc>
          <w:tcPr>
            <w:tcW w:w="2268" w:type="dxa"/>
            <w:vAlign w:val="center"/>
          </w:tcPr>
          <w:p w14:paraId="7A73ECB0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Ошибки сотрудников</w:t>
            </w:r>
          </w:p>
        </w:tc>
        <w:tc>
          <w:tcPr>
            <w:tcW w:w="5812" w:type="dxa"/>
            <w:vAlign w:val="center"/>
          </w:tcPr>
          <w:p w14:paraId="4C4C22C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11094F">
              <w:rPr>
                <w:rFonts w:eastAsiaTheme="minorHAnsi"/>
                <w:szCs w:val="28"/>
              </w:rPr>
              <w:t>1. Провести обучение сотрудников правилам работы с персональными данными.</w:t>
            </w:r>
            <w:r w:rsidRPr="0011094F">
              <w:rPr>
                <w:rFonts w:eastAsiaTheme="minorHAnsi"/>
                <w:szCs w:val="28"/>
              </w:rPr>
              <w:br/>
            </w:r>
            <w:r w:rsidRPr="0011094F">
              <w:rPr>
                <w:rFonts w:eastAsiaTheme="minorHAnsi"/>
                <w:szCs w:val="28"/>
              </w:rPr>
              <w:lastRenderedPageBreak/>
              <w:t>2. Разработать памятку по защите от фишинга.</w:t>
            </w:r>
            <w:r w:rsidRPr="0011094F">
              <w:rPr>
                <w:rFonts w:eastAsiaTheme="minorHAnsi"/>
                <w:szCs w:val="28"/>
              </w:rPr>
              <w:br/>
              <w:t>3. Получать письменное согласие клиентов на обработку данных и фото.</w:t>
            </w:r>
          </w:p>
        </w:tc>
      </w:tr>
      <w:tr w:rsidR="004825C3" w:rsidRPr="00C0170E" w14:paraId="548494E0" w14:textId="77777777" w:rsidTr="00F60EC9">
        <w:tc>
          <w:tcPr>
            <w:tcW w:w="1985" w:type="dxa"/>
            <w:vAlign w:val="center"/>
          </w:tcPr>
          <w:p w14:paraId="77B4096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lastRenderedPageBreak/>
              <w:t>База данных клиентов</w:t>
            </w:r>
          </w:p>
        </w:tc>
        <w:tc>
          <w:tcPr>
            <w:tcW w:w="2268" w:type="dxa"/>
            <w:vAlign w:val="center"/>
          </w:tcPr>
          <w:p w14:paraId="50D9CA5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Инсайдерская угроза</w:t>
            </w:r>
          </w:p>
        </w:tc>
        <w:tc>
          <w:tcPr>
            <w:tcW w:w="5812" w:type="dxa"/>
            <w:vAlign w:val="center"/>
          </w:tcPr>
          <w:p w14:paraId="4E34A401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2A0717">
              <w:rPr>
                <w:rFonts w:eastAsiaTheme="minorHAnsi"/>
                <w:szCs w:val="28"/>
              </w:rPr>
              <w:t xml:space="preserve">1. Разграничить права доступа </w:t>
            </w:r>
            <w:r w:rsidRPr="002A0717">
              <w:rPr>
                <w:rFonts w:eastAsiaTheme="minorHAnsi"/>
                <w:szCs w:val="28"/>
              </w:rPr>
              <w:br/>
            </w:r>
            <w:r>
              <w:rPr>
                <w:rFonts w:eastAsiaTheme="minorHAnsi"/>
                <w:szCs w:val="28"/>
              </w:rPr>
              <w:t>2</w:t>
            </w:r>
            <w:r w:rsidRPr="002A0717">
              <w:rPr>
                <w:rFonts w:eastAsiaTheme="minorHAnsi"/>
                <w:szCs w:val="28"/>
              </w:rPr>
              <w:t>. Включить в трудовой договор пункт о неразглашении и ответственности.</w:t>
            </w:r>
          </w:p>
        </w:tc>
      </w:tr>
      <w:tr w:rsidR="004825C3" w:rsidRPr="00C0170E" w14:paraId="345F8B37" w14:textId="77777777" w:rsidTr="00F60EC9">
        <w:tc>
          <w:tcPr>
            <w:tcW w:w="1985" w:type="dxa"/>
            <w:vAlign w:val="center"/>
          </w:tcPr>
          <w:p w14:paraId="7D503F6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Система онлайн-записи</w:t>
            </w:r>
          </w:p>
        </w:tc>
        <w:tc>
          <w:tcPr>
            <w:tcW w:w="2268" w:type="dxa"/>
            <w:vAlign w:val="center"/>
          </w:tcPr>
          <w:p w14:paraId="0A9D06B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Взлом учетной записи</w:t>
            </w:r>
          </w:p>
        </w:tc>
        <w:tc>
          <w:tcPr>
            <w:tcW w:w="5812" w:type="dxa"/>
            <w:vAlign w:val="center"/>
          </w:tcPr>
          <w:p w14:paraId="45179297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2A0717">
              <w:rPr>
                <w:rFonts w:eastAsiaTheme="minorHAnsi"/>
                <w:szCs w:val="28"/>
              </w:rPr>
              <w:t xml:space="preserve">1. Использовать сложные пароли (не менее </w:t>
            </w:r>
            <w:r>
              <w:rPr>
                <w:rFonts w:eastAsiaTheme="minorHAnsi"/>
                <w:szCs w:val="28"/>
              </w:rPr>
              <w:t>8</w:t>
            </w:r>
            <w:r w:rsidRPr="002A0717">
              <w:rPr>
                <w:rFonts w:eastAsiaTheme="minorHAnsi"/>
                <w:szCs w:val="28"/>
              </w:rPr>
              <w:t xml:space="preserve"> символов).</w:t>
            </w:r>
            <w:r w:rsidRPr="002A0717">
              <w:rPr>
                <w:rFonts w:eastAsiaTheme="minorHAnsi"/>
                <w:szCs w:val="28"/>
              </w:rPr>
              <w:br/>
              <w:t>2. Обязательно включить двухфакторную аутентификацию.</w:t>
            </w:r>
          </w:p>
        </w:tc>
      </w:tr>
      <w:tr w:rsidR="004825C3" w:rsidRPr="00C0170E" w14:paraId="309C7332" w14:textId="77777777" w:rsidTr="00F60EC9">
        <w:tc>
          <w:tcPr>
            <w:tcW w:w="1985" w:type="dxa"/>
            <w:vAlign w:val="center"/>
          </w:tcPr>
          <w:p w14:paraId="506C871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Система онлайн-записи</w:t>
            </w:r>
          </w:p>
        </w:tc>
        <w:tc>
          <w:tcPr>
            <w:tcW w:w="2268" w:type="dxa"/>
            <w:vAlign w:val="center"/>
          </w:tcPr>
          <w:p w14:paraId="6E87231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Атака на доступность</w:t>
            </w:r>
          </w:p>
        </w:tc>
        <w:tc>
          <w:tcPr>
            <w:tcW w:w="5812" w:type="dxa"/>
            <w:vAlign w:val="center"/>
          </w:tcPr>
          <w:p w14:paraId="515B24B7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2A0717">
              <w:rPr>
                <w:rFonts w:eastAsiaTheme="minorHAnsi"/>
                <w:szCs w:val="28"/>
              </w:rPr>
              <w:t>1. Иметь резервный канал связи с клиентами (Telegram, WhatsApp).</w:t>
            </w:r>
          </w:p>
        </w:tc>
      </w:tr>
      <w:tr w:rsidR="004825C3" w:rsidRPr="00C0170E" w14:paraId="742B3818" w14:textId="77777777" w:rsidTr="00F60EC9">
        <w:tc>
          <w:tcPr>
            <w:tcW w:w="1985" w:type="dxa"/>
            <w:vAlign w:val="center"/>
          </w:tcPr>
          <w:p w14:paraId="7CFC228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Платежная информация</w:t>
            </w:r>
          </w:p>
        </w:tc>
        <w:tc>
          <w:tcPr>
            <w:tcW w:w="2268" w:type="dxa"/>
            <w:vAlign w:val="center"/>
          </w:tcPr>
          <w:p w14:paraId="6FC554F4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Перехват платежных данных</w:t>
            </w:r>
          </w:p>
        </w:tc>
        <w:tc>
          <w:tcPr>
            <w:tcW w:w="5812" w:type="dxa"/>
            <w:vAlign w:val="center"/>
          </w:tcPr>
          <w:p w14:paraId="0059129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>1</w:t>
            </w:r>
            <w:r w:rsidRPr="002A0717">
              <w:rPr>
                <w:rFonts w:eastAsiaTheme="minorHAnsi"/>
                <w:szCs w:val="28"/>
              </w:rPr>
              <w:t>. Не хранить данные карт клиентов в открытом виде.</w:t>
            </w:r>
            <w:r w:rsidRPr="002A0717">
              <w:rPr>
                <w:rFonts w:eastAsiaTheme="minorHAnsi"/>
                <w:szCs w:val="28"/>
              </w:rPr>
              <w:br/>
            </w:r>
            <w:r>
              <w:rPr>
                <w:rFonts w:eastAsiaTheme="minorHAnsi"/>
                <w:szCs w:val="28"/>
              </w:rPr>
              <w:t>2</w:t>
            </w:r>
            <w:r w:rsidRPr="002A0717">
              <w:rPr>
                <w:rFonts w:eastAsiaTheme="minorHAnsi"/>
                <w:szCs w:val="28"/>
              </w:rPr>
              <w:t>. Использовать терминалы для оплаты вместо переводов на личные карты.</w:t>
            </w:r>
          </w:p>
        </w:tc>
      </w:tr>
      <w:tr w:rsidR="004825C3" w:rsidRPr="00C0170E" w14:paraId="5D674C28" w14:textId="77777777" w:rsidTr="00F60EC9">
        <w:tc>
          <w:tcPr>
            <w:tcW w:w="1985" w:type="dxa"/>
            <w:vAlign w:val="center"/>
          </w:tcPr>
          <w:p w14:paraId="3913D99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Платежная информация</w:t>
            </w:r>
          </w:p>
        </w:tc>
        <w:tc>
          <w:tcPr>
            <w:tcW w:w="2268" w:type="dxa"/>
            <w:vAlign w:val="center"/>
          </w:tcPr>
          <w:p w14:paraId="4990760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Мошенничество с предоплатой</w:t>
            </w:r>
          </w:p>
        </w:tc>
        <w:tc>
          <w:tcPr>
            <w:tcW w:w="5812" w:type="dxa"/>
            <w:vAlign w:val="center"/>
          </w:tcPr>
          <w:p w14:paraId="460C355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64DDD">
              <w:rPr>
                <w:rFonts w:eastAsiaTheme="minorHAnsi"/>
                <w:szCs w:val="28"/>
              </w:rPr>
              <w:t>1. Предупреждать клиентов, что предоплата принимается только через официальные каналы.</w:t>
            </w:r>
          </w:p>
        </w:tc>
      </w:tr>
      <w:tr w:rsidR="004825C3" w:rsidRPr="00C0170E" w14:paraId="1170CF57" w14:textId="77777777" w:rsidTr="00F60EC9">
        <w:tc>
          <w:tcPr>
            <w:tcW w:w="1985" w:type="dxa"/>
            <w:vAlign w:val="center"/>
          </w:tcPr>
          <w:p w14:paraId="5EE1768B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Социальные сети</w:t>
            </w:r>
          </w:p>
        </w:tc>
        <w:tc>
          <w:tcPr>
            <w:tcW w:w="2268" w:type="dxa"/>
            <w:vAlign w:val="center"/>
          </w:tcPr>
          <w:p w14:paraId="0A8D8E70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Взлом аккаунта</w:t>
            </w:r>
          </w:p>
        </w:tc>
        <w:tc>
          <w:tcPr>
            <w:tcW w:w="5812" w:type="dxa"/>
            <w:vAlign w:val="center"/>
          </w:tcPr>
          <w:p w14:paraId="739E0D4A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>
              <w:rPr>
                <w:rFonts w:eastAsiaTheme="minorHAnsi"/>
                <w:szCs w:val="28"/>
              </w:rPr>
              <w:t>1</w:t>
            </w:r>
            <w:r w:rsidRPr="00A64DDD">
              <w:rPr>
                <w:rFonts w:eastAsiaTheme="minorHAnsi"/>
                <w:szCs w:val="28"/>
              </w:rPr>
              <w:t>. Не использовать один и тот же пароль для разных сервисов.</w:t>
            </w:r>
            <w:r w:rsidRPr="00A64DDD">
              <w:rPr>
                <w:rFonts w:eastAsiaTheme="minorHAnsi"/>
                <w:szCs w:val="28"/>
              </w:rPr>
              <w:br/>
            </w:r>
            <w:r>
              <w:rPr>
                <w:rFonts w:eastAsiaTheme="minorHAnsi"/>
                <w:szCs w:val="28"/>
              </w:rPr>
              <w:t>2</w:t>
            </w:r>
            <w:r w:rsidRPr="00A64DDD">
              <w:rPr>
                <w:rFonts w:eastAsiaTheme="minorHAnsi"/>
                <w:szCs w:val="28"/>
              </w:rPr>
              <w:t>. Проверять настройки приватности и список привязанных устройств.</w:t>
            </w:r>
          </w:p>
        </w:tc>
      </w:tr>
      <w:tr w:rsidR="004825C3" w:rsidRPr="00C0170E" w14:paraId="1FEAF12D" w14:textId="77777777" w:rsidTr="00F60EC9">
        <w:tc>
          <w:tcPr>
            <w:tcW w:w="1985" w:type="dxa"/>
            <w:vAlign w:val="center"/>
          </w:tcPr>
          <w:p w14:paraId="2FCEEF09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Социальные сети</w:t>
            </w:r>
          </w:p>
        </w:tc>
        <w:tc>
          <w:tcPr>
            <w:tcW w:w="2268" w:type="dxa"/>
            <w:vAlign w:val="center"/>
          </w:tcPr>
          <w:p w14:paraId="30B4E91D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Репутационные атаки</w:t>
            </w:r>
          </w:p>
        </w:tc>
        <w:tc>
          <w:tcPr>
            <w:tcW w:w="5812" w:type="dxa"/>
            <w:vAlign w:val="center"/>
          </w:tcPr>
          <w:p w14:paraId="275FC3E5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64DDD">
              <w:rPr>
                <w:rFonts w:eastAsiaTheme="minorHAnsi"/>
                <w:szCs w:val="28"/>
              </w:rPr>
              <w:t>1. Мониторить отзывы на Яндекс.Картах и 2ГИС.</w:t>
            </w:r>
            <w:r w:rsidRPr="00A64DDD">
              <w:rPr>
                <w:rFonts w:eastAsiaTheme="minorHAnsi"/>
                <w:szCs w:val="28"/>
              </w:rPr>
              <w:br/>
              <w:t>2. Вежливо реагировать на негатив, предлагать решить проблему лично.</w:t>
            </w:r>
          </w:p>
        </w:tc>
      </w:tr>
      <w:tr w:rsidR="004825C3" w:rsidRPr="00C0170E" w14:paraId="6EA4E534" w14:textId="77777777" w:rsidTr="00F60EC9">
        <w:tc>
          <w:tcPr>
            <w:tcW w:w="1985" w:type="dxa"/>
            <w:vAlign w:val="center"/>
          </w:tcPr>
          <w:p w14:paraId="1332FBAE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lastRenderedPageBreak/>
              <w:t>Оборудование</w:t>
            </w:r>
          </w:p>
        </w:tc>
        <w:tc>
          <w:tcPr>
            <w:tcW w:w="2268" w:type="dxa"/>
            <w:vAlign w:val="center"/>
          </w:tcPr>
          <w:p w14:paraId="25EDFBC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Кража или утеря</w:t>
            </w:r>
          </w:p>
        </w:tc>
        <w:tc>
          <w:tcPr>
            <w:tcW w:w="5812" w:type="dxa"/>
            <w:vAlign w:val="center"/>
          </w:tcPr>
          <w:p w14:paraId="35E00823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64DDD">
              <w:rPr>
                <w:rFonts w:eastAsiaTheme="minorHAnsi"/>
                <w:szCs w:val="28"/>
              </w:rPr>
              <w:t xml:space="preserve">1. Настроить шифрование дисков на всех устройствах </w:t>
            </w:r>
            <w:r w:rsidRPr="00A64DDD">
              <w:rPr>
                <w:rFonts w:eastAsiaTheme="minorHAnsi"/>
                <w:szCs w:val="28"/>
              </w:rPr>
              <w:br/>
              <w:t xml:space="preserve">2. Установить пароль </w:t>
            </w:r>
          </w:p>
        </w:tc>
      </w:tr>
      <w:tr w:rsidR="004825C3" w:rsidRPr="00C0170E" w14:paraId="7BF63CD5" w14:textId="77777777" w:rsidTr="00F60EC9">
        <w:tc>
          <w:tcPr>
            <w:tcW w:w="1985" w:type="dxa"/>
            <w:vAlign w:val="center"/>
          </w:tcPr>
          <w:p w14:paraId="46F9E87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Оборудование</w:t>
            </w:r>
          </w:p>
        </w:tc>
        <w:tc>
          <w:tcPr>
            <w:tcW w:w="2268" w:type="dxa"/>
            <w:vAlign w:val="center"/>
          </w:tcPr>
          <w:p w14:paraId="7C57D858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Вредоносное ПО</w:t>
            </w:r>
          </w:p>
        </w:tc>
        <w:tc>
          <w:tcPr>
            <w:tcW w:w="5812" w:type="dxa"/>
            <w:vAlign w:val="center"/>
          </w:tcPr>
          <w:p w14:paraId="5113B43C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12E79">
              <w:rPr>
                <w:rFonts w:eastAsiaTheme="minorHAnsi"/>
                <w:szCs w:val="28"/>
              </w:rPr>
              <w:t>1. Установить антивирус на все рабочие устройства.</w:t>
            </w:r>
            <w:r w:rsidRPr="00A12E79">
              <w:rPr>
                <w:rFonts w:eastAsiaTheme="minorHAnsi"/>
                <w:szCs w:val="28"/>
              </w:rPr>
              <w:br/>
              <w:t>2. Включить автоматическое обновление всех программ.</w:t>
            </w:r>
            <w:r w:rsidRPr="00A12E79">
              <w:rPr>
                <w:rFonts w:eastAsiaTheme="minorHAnsi"/>
                <w:szCs w:val="28"/>
              </w:rPr>
              <w:br/>
              <w:t>3. Использовать отдельный Wi-Fi для гостей и отдельный для рабочих устройств.</w:t>
            </w:r>
            <w:r w:rsidRPr="00A12E79">
              <w:rPr>
                <w:rFonts w:eastAsiaTheme="minorHAnsi"/>
                <w:szCs w:val="28"/>
              </w:rPr>
              <w:br/>
              <w:t>4. Сменить заводские пароли на роутере</w:t>
            </w:r>
          </w:p>
        </w:tc>
      </w:tr>
      <w:tr w:rsidR="004825C3" w:rsidRPr="00C0170E" w14:paraId="3AD3DD75" w14:textId="77777777" w:rsidTr="00F60EC9">
        <w:tc>
          <w:tcPr>
            <w:tcW w:w="1985" w:type="dxa"/>
            <w:vAlign w:val="center"/>
          </w:tcPr>
          <w:p w14:paraId="3088ABD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Финансовая документация</w:t>
            </w:r>
          </w:p>
        </w:tc>
        <w:tc>
          <w:tcPr>
            <w:tcW w:w="2268" w:type="dxa"/>
            <w:vAlign w:val="center"/>
          </w:tcPr>
          <w:p w14:paraId="0634554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Несанкционированный доступ</w:t>
            </w:r>
          </w:p>
        </w:tc>
        <w:tc>
          <w:tcPr>
            <w:tcW w:w="5812" w:type="dxa"/>
            <w:vAlign w:val="center"/>
          </w:tcPr>
          <w:p w14:paraId="20B780C6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12E79">
              <w:rPr>
                <w:rFonts w:eastAsiaTheme="minorHAnsi"/>
                <w:szCs w:val="28"/>
              </w:rPr>
              <w:t>1. Хранить финансовые документы в защищенном облаке с ограниченным доступом.</w:t>
            </w:r>
            <w:r w:rsidRPr="00A12E79">
              <w:rPr>
                <w:rFonts w:eastAsiaTheme="minorHAnsi"/>
                <w:szCs w:val="28"/>
              </w:rPr>
              <w:br/>
              <w:t>2. Использовать разные пароли для доступа к бухгалтерии и CRM.</w:t>
            </w:r>
          </w:p>
        </w:tc>
      </w:tr>
      <w:tr w:rsidR="004825C3" w:rsidRPr="00C0170E" w14:paraId="1ADD8AF5" w14:textId="77777777" w:rsidTr="00F60EC9">
        <w:tc>
          <w:tcPr>
            <w:tcW w:w="1985" w:type="dxa"/>
            <w:vAlign w:val="center"/>
          </w:tcPr>
          <w:p w14:paraId="6CE3ADD0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Финансовая документация</w:t>
            </w:r>
          </w:p>
        </w:tc>
        <w:tc>
          <w:tcPr>
            <w:tcW w:w="2268" w:type="dxa"/>
            <w:vAlign w:val="center"/>
          </w:tcPr>
          <w:p w14:paraId="758FFC5F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Потеря данных</w:t>
            </w:r>
          </w:p>
        </w:tc>
        <w:tc>
          <w:tcPr>
            <w:tcW w:w="5812" w:type="dxa"/>
            <w:vAlign w:val="center"/>
          </w:tcPr>
          <w:p w14:paraId="2FD1B370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12E79">
              <w:rPr>
                <w:rFonts w:eastAsiaTheme="minorHAnsi"/>
                <w:szCs w:val="28"/>
              </w:rPr>
              <w:t>1. Настроить автоматическое резервное копирование всех важных документов в облако.</w:t>
            </w:r>
            <w:r w:rsidRPr="00A12E79">
              <w:rPr>
                <w:rFonts w:eastAsiaTheme="minorHAnsi"/>
                <w:szCs w:val="28"/>
              </w:rPr>
              <w:br/>
              <w:t xml:space="preserve">2. Делать локальные резервные копии на внешний диск </w:t>
            </w:r>
          </w:p>
        </w:tc>
      </w:tr>
      <w:tr w:rsidR="004825C3" w:rsidRPr="00C0170E" w14:paraId="4A89C85D" w14:textId="77777777" w:rsidTr="00F60EC9">
        <w:tc>
          <w:tcPr>
            <w:tcW w:w="1985" w:type="dxa"/>
            <w:vAlign w:val="center"/>
          </w:tcPr>
          <w:p w14:paraId="4028A67B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Веб-сайт</w:t>
            </w:r>
          </w:p>
        </w:tc>
        <w:tc>
          <w:tcPr>
            <w:tcW w:w="2268" w:type="dxa"/>
            <w:vAlign w:val="center"/>
          </w:tcPr>
          <w:p w14:paraId="72878F7A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C0170E">
              <w:rPr>
                <w:rFonts w:eastAsiaTheme="minorHAnsi"/>
                <w:szCs w:val="28"/>
              </w:rPr>
              <w:t>Взлом сайта</w:t>
            </w:r>
          </w:p>
        </w:tc>
        <w:tc>
          <w:tcPr>
            <w:tcW w:w="5812" w:type="dxa"/>
            <w:vAlign w:val="center"/>
          </w:tcPr>
          <w:p w14:paraId="55983082" w14:textId="77777777" w:rsidR="004825C3" w:rsidRPr="00C0170E" w:rsidRDefault="004825C3" w:rsidP="00F60EC9">
            <w:pPr>
              <w:pStyle w:val="a8"/>
              <w:widowControl w:val="0"/>
              <w:tabs>
                <w:tab w:val="left" w:pos="1274"/>
              </w:tabs>
              <w:autoSpaceDE w:val="0"/>
              <w:autoSpaceDN w:val="0"/>
              <w:spacing w:before="5" w:line="357" w:lineRule="auto"/>
              <w:ind w:left="0" w:right="138"/>
              <w:contextualSpacing w:val="0"/>
              <w:rPr>
                <w:rFonts w:eastAsiaTheme="minorHAnsi"/>
                <w:szCs w:val="28"/>
              </w:rPr>
            </w:pPr>
            <w:r w:rsidRPr="00A12E79">
              <w:rPr>
                <w:rFonts w:eastAsiaTheme="minorHAnsi"/>
                <w:szCs w:val="28"/>
              </w:rPr>
              <w:t>1. Использовать сложные пароли для доступа к админ-панели сайта.</w:t>
            </w:r>
          </w:p>
        </w:tc>
      </w:tr>
    </w:tbl>
    <w:p w14:paraId="22D86929" w14:textId="77777777" w:rsidR="004825C3" w:rsidRPr="003F734C" w:rsidRDefault="004825C3" w:rsidP="004825C3"/>
    <w:p w14:paraId="63470769" w14:textId="77777777" w:rsidR="004825C3" w:rsidRPr="00DB11DB" w:rsidRDefault="004825C3" w:rsidP="00DB11DB">
      <w:pPr>
        <w:rPr>
          <w:b/>
          <w:bCs/>
        </w:rPr>
      </w:pPr>
      <w:r w:rsidRPr="00DB11DB">
        <w:rPr>
          <w:b/>
          <w:bCs/>
        </w:rPr>
        <w:t>Вывод</w:t>
      </w:r>
      <w:r w:rsidRPr="00DB11DB">
        <w:rPr>
          <w:b/>
          <w:bCs/>
        </w:rPr>
        <w:t>:</w:t>
      </w:r>
    </w:p>
    <w:p w14:paraId="36F425DB" w14:textId="77777777" w:rsidR="004825C3" w:rsidRDefault="004825C3" w:rsidP="004825C3">
      <w:pPr>
        <w:pStyle w:val="a8"/>
        <w:spacing w:line="362" w:lineRule="auto"/>
        <w:rPr>
          <w:rFonts w:eastAsiaTheme="minorHAnsi"/>
          <w:szCs w:val="28"/>
        </w:rPr>
      </w:pPr>
      <w:r>
        <w:t>Даже самые простые меры по снижению рисков такие как</w:t>
      </w:r>
      <w:r w:rsidRPr="008D1C09">
        <w:rPr>
          <w:rFonts w:eastAsiaTheme="minorHAnsi"/>
          <w:szCs w:val="28"/>
        </w:rPr>
        <w:t xml:space="preserve"> </w:t>
      </w:r>
    </w:p>
    <w:p w14:paraId="4F5D0CD0" w14:textId="77777777" w:rsidR="004825C3" w:rsidRDefault="004825C3" w:rsidP="004825C3">
      <w:pPr>
        <w:pStyle w:val="a8"/>
        <w:numPr>
          <w:ilvl w:val="1"/>
          <w:numId w:val="172"/>
        </w:numPr>
        <w:spacing w:line="362" w:lineRule="auto"/>
        <w:ind w:left="1276"/>
      </w:pPr>
      <w:r>
        <w:rPr>
          <w:rFonts w:eastAsiaTheme="minorHAnsi"/>
          <w:szCs w:val="28"/>
        </w:rPr>
        <w:t>с</w:t>
      </w:r>
      <w:r w:rsidRPr="00A12E79">
        <w:rPr>
          <w:rFonts w:eastAsiaTheme="minorHAnsi"/>
          <w:szCs w:val="28"/>
        </w:rPr>
        <w:t>менить заводские пароли на роутере</w:t>
      </w:r>
      <w:r>
        <w:t xml:space="preserve"> </w:t>
      </w:r>
    </w:p>
    <w:p w14:paraId="3FC161A0" w14:textId="77777777" w:rsidR="004825C3" w:rsidRPr="001C655A" w:rsidRDefault="004825C3" w:rsidP="004825C3">
      <w:pPr>
        <w:pStyle w:val="a8"/>
        <w:numPr>
          <w:ilvl w:val="1"/>
          <w:numId w:val="172"/>
        </w:numPr>
        <w:spacing w:line="362" w:lineRule="auto"/>
        <w:ind w:left="1276"/>
      </w:pPr>
      <w:r>
        <w:rPr>
          <w:rFonts w:eastAsiaTheme="minorHAnsi"/>
          <w:szCs w:val="28"/>
        </w:rPr>
        <w:t>н</w:t>
      </w:r>
      <w:r w:rsidRPr="00A64DDD">
        <w:rPr>
          <w:rFonts w:eastAsiaTheme="minorHAnsi"/>
          <w:szCs w:val="28"/>
        </w:rPr>
        <w:t>е использовать один и тот же пароль для разных сервисов</w:t>
      </w:r>
    </w:p>
    <w:p w14:paraId="78CB1DB3" w14:textId="77777777" w:rsidR="004825C3" w:rsidRDefault="004825C3" w:rsidP="004825C3">
      <w:pPr>
        <w:pStyle w:val="a8"/>
        <w:numPr>
          <w:ilvl w:val="1"/>
          <w:numId w:val="172"/>
        </w:numPr>
        <w:spacing w:line="362" w:lineRule="auto"/>
        <w:ind w:left="1276"/>
      </w:pPr>
      <w:r>
        <w:rPr>
          <w:rFonts w:eastAsiaTheme="minorHAnsi"/>
          <w:szCs w:val="28"/>
        </w:rPr>
        <w:t>и</w:t>
      </w:r>
      <w:r w:rsidRPr="002A0717">
        <w:rPr>
          <w:rFonts w:eastAsiaTheme="minorHAnsi"/>
          <w:szCs w:val="28"/>
        </w:rPr>
        <w:t xml:space="preserve">спользовать сложные пароли (не менее </w:t>
      </w:r>
      <w:r>
        <w:rPr>
          <w:rFonts w:eastAsiaTheme="minorHAnsi"/>
          <w:szCs w:val="28"/>
        </w:rPr>
        <w:t>8</w:t>
      </w:r>
      <w:r w:rsidRPr="002A0717">
        <w:rPr>
          <w:rFonts w:eastAsiaTheme="minorHAnsi"/>
          <w:szCs w:val="28"/>
        </w:rPr>
        <w:t xml:space="preserve"> символов)</w:t>
      </w:r>
    </w:p>
    <w:p w14:paraId="052D2B6B" w14:textId="77777777" w:rsidR="004825C3" w:rsidRDefault="004825C3" w:rsidP="004825C3">
      <w:pPr>
        <w:spacing w:line="362" w:lineRule="auto"/>
        <w:ind w:left="916"/>
      </w:pPr>
      <w:r>
        <w:t>играют важную роль в информационной безопасности.</w:t>
      </w:r>
    </w:p>
    <w:p w14:paraId="05855120" w14:textId="77777777" w:rsidR="00043109" w:rsidRDefault="00043109" w:rsidP="005A68BD">
      <w:pPr>
        <w:spacing w:line="362" w:lineRule="auto"/>
      </w:pPr>
    </w:p>
    <w:p w14:paraId="4ED68B38" w14:textId="77777777" w:rsidR="004825C3" w:rsidRPr="00872651" w:rsidRDefault="004825C3" w:rsidP="004825C3">
      <w:pPr>
        <w:pStyle w:val="1"/>
        <w:spacing w:line="362" w:lineRule="auto"/>
        <w:ind w:left="851" w:right="716" w:hanging="29"/>
      </w:pPr>
      <w:bookmarkStart w:id="23" w:name="_Toc222357988"/>
      <w:r>
        <w:t>ЗАДАНИЕ</w:t>
      </w:r>
      <w:r>
        <w:rPr>
          <w:spacing w:val="-7"/>
        </w:rPr>
        <w:t xml:space="preserve"> </w:t>
      </w:r>
      <w:r>
        <w:t>17:</w:t>
      </w:r>
      <w:r>
        <w:rPr>
          <w:spacing w:val="-8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t>ТРЕБОВАНИЙ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УПРАВЛЕНИЮ ДОСТУПОМ НА ОСНОВЕ СЦЕНАРИЯ</w:t>
      </w:r>
      <w:bookmarkEnd w:id="23"/>
    </w:p>
    <w:p w14:paraId="17A7CAE6" w14:textId="77777777" w:rsidR="004825C3" w:rsidRDefault="004825C3" w:rsidP="004825C3">
      <w:pPr>
        <w:pStyle w:val="af"/>
        <w:spacing w:line="360" w:lineRule="auto"/>
        <w:ind w:right="138" w:firstLine="709"/>
      </w:pPr>
      <w:r>
        <w:rPr>
          <w:b/>
        </w:rPr>
        <w:t xml:space="preserve">Цель: </w:t>
      </w:r>
      <w:r>
        <w:t>научиться анализировать сценарий деятельности организации и определять необходимые требования к управлению доступом для обеспечения безопасности информации.</w:t>
      </w:r>
    </w:p>
    <w:p w14:paraId="1B1F8E15" w14:textId="77777777" w:rsidR="004825C3" w:rsidRPr="005A68BD" w:rsidRDefault="004825C3" w:rsidP="005A68BD">
      <w:pPr>
        <w:rPr>
          <w:b/>
          <w:bCs/>
        </w:rPr>
      </w:pPr>
      <w:r w:rsidRPr="005A68BD">
        <w:rPr>
          <w:b/>
          <w:bCs/>
        </w:rPr>
        <w:t>Описание:</w:t>
      </w:r>
    </w:p>
    <w:p w14:paraId="249A7BC5" w14:textId="77777777" w:rsidR="004825C3" w:rsidRDefault="004825C3" w:rsidP="004825C3">
      <w:pPr>
        <w:pStyle w:val="a8"/>
        <w:widowControl w:val="0"/>
        <w:numPr>
          <w:ilvl w:val="0"/>
          <w:numId w:val="155"/>
        </w:numPr>
        <w:tabs>
          <w:tab w:val="left" w:pos="1272"/>
        </w:tabs>
        <w:autoSpaceDE w:val="0"/>
        <w:autoSpaceDN w:val="0"/>
        <w:spacing w:before="163"/>
        <w:ind w:right="138" w:firstLine="709"/>
        <w:contextualSpacing w:val="0"/>
      </w:pPr>
      <w:r>
        <w:t>Изучение сценария: прочитайте следующий сценарий, описывающий деятельность гипотетической компании «БудьЗдоровВася», занимающейся обработкой медицинской информации:</w:t>
      </w:r>
    </w:p>
    <w:p w14:paraId="558AFAA0" w14:textId="77777777" w:rsidR="004825C3" w:rsidRDefault="004825C3" w:rsidP="004825C3">
      <w:pPr>
        <w:pStyle w:val="af"/>
        <w:spacing w:line="360" w:lineRule="auto"/>
        <w:ind w:right="136" w:firstLine="709"/>
      </w:pPr>
      <w:r>
        <w:t xml:space="preserve">«Компания БудьЗдоровВася предоставляет услуги по обработке и </w:t>
      </w:r>
      <w:r>
        <w:rPr>
          <w:spacing w:val="-2"/>
        </w:rPr>
        <w:t>хранению</w:t>
      </w:r>
      <w:r>
        <w:rPr>
          <w:spacing w:val="-9"/>
        </w:rPr>
        <w:t xml:space="preserve"> </w:t>
      </w:r>
      <w:r>
        <w:rPr>
          <w:spacing w:val="-2"/>
        </w:rPr>
        <w:t>медицинской</w:t>
      </w:r>
      <w:r>
        <w:rPr>
          <w:spacing w:val="-9"/>
        </w:rPr>
        <w:t xml:space="preserve"> </w:t>
      </w:r>
      <w:r>
        <w:rPr>
          <w:spacing w:val="-2"/>
        </w:rPr>
        <w:t>информации</w:t>
      </w:r>
      <w:r>
        <w:rPr>
          <w:spacing w:val="-9"/>
        </w:rPr>
        <w:t xml:space="preserve"> </w:t>
      </w:r>
      <w:r>
        <w:rPr>
          <w:spacing w:val="-2"/>
        </w:rPr>
        <w:t>для</w:t>
      </w:r>
      <w:r>
        <w:rPr>
          <w:spacing w:val="-9"/>
        </w:rPr>
        <w:t xml:space="preserve"> </w:t>
      </w:r>
      <w:r>
        <w:rPr>
          <w:spacing w:val="-2"/>
        </w:rPr>
        <w:t>небольших</w:t>
      </w:r>
      <w:r>
        <w:rPr>
          <w:spacing w:val="-9"/>
        </w:rPr>
        <w:t xml:space="preserve"> </w:t>
      </w:r>
      <w:r>
        <w:rPr>
          <w:spacing w:val="-2"/>
        </w:rPr>
        <w:t>клиник.</w:t>
      </w:r>
      <w:r>
        <w:rPr>
          <w:spacing w:val="-10"/>
        </w:rPr>
        <w:t xml:space="preserve"> </w:t>
      </w:r>
      <w:r>
        <w:rPr>
          <w:spacing w:val="-2"/>
        </w:rPr>
        <w:t>Они</w:t>
      </w:r>
      <w:r>
        <w:rPr>
          <w:spacing w:val="-9"/>
        </w:rPr>
        <w:t xml:space="preserve"> </w:t>
      </w:r>
      <w:r>
        <w:rPr>
          <w:spacing w:val="-2"/>
        </w:rPr>
        <w:t xml:space="preserve">используют </w:t>
      </w:r>
      <w:r>
        <w:t xml:space="preserve">облачную инфраструктуру для хранения данных пациентов и веб- </w:t>
      </w:r>
      <w:r>
        <w:rPr>
          <w:spacing w:val="-2"/>
        </w:rPr>
        <w:t>приложение</w:t>
      </w:r>
      <w:r>
        <w:rPr>
          <w:spacing w:val="-11"/>
        </w:rPr>
        <w:t xml:space="preserve"> </w:t>
      </w:r>
      <w:r>
        <w:rPr>
          <w:spacing w:val="-2"/>
        </w:rPr>
        <w:t>для</w:t>
      </w:r>
      <w:r>
        <w:rPr>
          <w:spacing w:val="-12"/>
        </w:rPr>
        <w:t xml:space="preserve"> </w:t>
      </w:r>
      <w:r>
        <w:rPr>
          <w:spacing w:val="-2"/>
        </w:rPr>
        <w:t>доступа</w:t>
      </w:r>
      <w:r>
        <w:rPr>
          <w:spacing w:val="-11"/>
        </w:rPr>
        <w:t xml:space="preserve"> </w:t>
      </w:r>
      <w:r>
        <w:rPr>
          <w:spacing w:val="-2"/>
        </w:rPr>
        <w:t>к</w:t>
      </w:r>
      <w:r>
        <w:rPr>
          <w:spacing w:val="-11"/>
        </w:rPr>
        <w:t xml:space="preserve"> </w:t>
      </w:r>
      <w:r>
        <w:rPr>
          <w:spacing w:val="-2"/>
        </w:rPr>
        <w:t>этим</w:t>
      </w:r>
      <w:r>
        <w:rPr>
          <w:spacing w:val="-11"/>
        </w:rPr>
        <w:t xml:space="preserve"> </w:t>
      </w:r>
      <w:r>
        <w:rPr>
          <w:spacing w:val="-2"/>
        </w:rPr>
        <w:t>данным.</w:t>
      </w:r>
      <w:r>
        <w:rPr>
          <w:spacing w:val="-12"/>
        </w:rPr>
        <w:t xml:space="preserve"> </w:t>
      </w:r>
      <w:r>
        <w:rPr>
          <w:spacing w:val="-2"/>
        </w:rPr>
        <w:t>Сотрудники</w:t>
      </w:r>
      <w:r>
        <w:rPr>
          <w:spacing w:val="-11"/>
        </w:rPr>
        <w:t xml:space="preserve"> </w:t>
      </w:r>
      <w:r>
        <w:rPr>
          <w:spacing w:val="-2"/>
        </w:rPr>
        <w:t>компании</w:t>
      </w:r>
      <w:r>
        <w:rPr>
          <w:spacing w:val="-11"/>
        </w:rPr>
        <w:t xml:space="preserve"> </w:t>
      </w:r>
      <w:r>
        <w:rPr>
          <w:spacing w:val="-2"/>
        </w:rPr>
        <w:t>имеют</w:t>
      </w:r>
      <w:r>
        <w:rPr>
          <w:spacing w:val="-12"/>
        </w:rPr>
        <w:t xml:space="preserve"> </w:t>
      </w:r>
      <w:r>
        <w:rPr>
          <w:spacing w:val="-2"/>
        </w:rPr>
        <w:t xml:space="preserve">разные </w:t>
      </w:r>
      <w:r>
        <w:t xml:space="preserve">роли: администраторы системы, врачи-консультанты, техническая поддержка. Врачи-консультанты могут просматривать медицинские записи пациентов, но не имеют права их изменять. Техническая поддержка может только просматривать логи системы для устранения проблем, но не имеет доступа к данным пациентов. Администраторы системы имеют полный доступ ко всем данным и системам, но обязаны соблюдать строгие правила </w:t>
      </w:r>
      <w:r>
        <w:rPr>
          <w:spacing w:val="-2"/>
        </w:rPr>
        <w:t>безопасности».</w:t>
      </w:r>
    </w:p>
    <w:p w14:paraId="4FBD9F98" w14:textId="77777777" w:rsidR="004825C3" w:rsidRPr="00995D10" w:rsidRDefault="004825C3" w:rsidP="004825C3">
      <w:pPr>
        <w:pStyle w:val="a8"/>
        <w:widowControl w:val="0"/>
        <w:numPr>
          <w:ilvl w:val="0"/>
          <w:numId w:val="155"/>
        </w:numPr>
        <w:tabs>
          <w:tab w:val="left" w:pos="1272"/>
        </w:tabs>
        <w:autoSpaceDE w:val="0"/>
        <w:autoSpaceDN w:val="0"/>
        <w:ind w:right="137" w:firstLine="709"/>
        <w:contextualSpacing w:val="0"/>
        <w:rPr>
          <w:szCs w:val="28"/>
        </w:rPr>
      </w:pPr>
      <w:r>
        <w:t xml:space="preserve">Определение требований к управлению доступом: на основе анализа сценария определите требования к управлению доступом, которые </w:t>
      </w:r>
      <w:r w:rsidRPr="00995D10">
        <w:rPr>
          <w:szCs w:val="28"/>
        </w:rPr>
        <w:t>необходимо</w:t>
      </w:r>
      <w:r w:rsidRPr="00995D10">
        <w:rPr>
          <w:spacing w:val="-2"/>
          <w:szCs w:val="28"/>
        </w:rPr>
        <w:t xml:space="preserve"> </w:t>
      </w:r>
      <w:r w:rsidRPr="00995D10">
        <w:rPr>
          <w:szCs w:val="28"/>
        </w:rPr>
        <w:t>реализовать</w:t>
      </w:r>
      <w:r w:rsidRPr="00995D10">
        <w:rPr>
          <w:spacing w:val="-3"/>
          <w:szCs w:val="28"/>
        </w:rPr>
        <w:t xml:space="preserve"> </w:t>
      </w:r>
      <w:r w:rsidRPr="00995D10">
        <w:rPr>
          <w:szCs w:val="28"/>
        </w:rPr>
        <w:t>в</w:t>
      </w:r>
      <w:r w:rsidRPr="00995D10">
        <w:rPr>
          <w:spacing w:val="-2"/>
          <w:szCs w:val="28"/>
        </w:rPr>
        <w:t xml:space="preserve"> </w:t>
      </w:r>
      <w:r w:rsidRPr="00995D10">
        <w:rPr>
          <w:szCs w:val="28"/>
        </w:rPr>
        <w:t>«БудьЗдоровВася»</w:t>
      </w:r>
      <w:r w:rsidRPr="00995D10">
        <w:rPr>
          <w:spacing w:val="-3"/>
          <w:szCs w:val="28"/>
        </w:rPr>
        <w:t xml:space="preserve"> </w:t>
      </w:r>
      <w:r w:rsidRPr="00995D10">
        <w:rPr>
          <w:szCs w:val="28"/>
        </w:rPr>
        <w:t>для</w:t>
      </w:r>
      <w:r w:rsidRPr="00995D10">
        <w:rPr>
          <w:spacing w:val="-2"/>
          <w:szCs w:val="28"/>
        </w:rPr>
        <w:t xml:space="preserve"> </w:t>
      </w:r>
      <w:r w:rsidRPr="00995D10">
        <w:rPr>
          <w:szCs w:val="28"/>
        </w:rPr>
        <w:t>обеспечения</w:t>
      </w:r>
      <w:r w:rsidRPr="00995D10">
        <w:rPr>
          <w:spacing w:val="-2"/>
          <w:szCs w:val="28"/>
        </w:rPr>
        <w:t xml:space="preserve"> </w:t>
      </w:r>
      <w:r w:rsidRPr="00995D10">
        <w:rPr>
          <w:szCs w:val="28"/>
        </w:rPr>
        <w:t>безопасности информации. Разделите требования на следующие категории:</w:t>
      </w:r>
    </w:p>
    <w:p w14:paraId="38A07165" w14:textId="77777777" w:rsidR="004825C3" w:rsidRPr="00995D10" w:rsidRDefault="004825C3" w:rsidP="004825C3">
      <w:pPr>
        <w:widowControl w:val="0"/>
        <w:tabs>
          <w:tab w:val="left" w:pos="1272"/>
        </w:tabs>
        <w:autoSpaceDE w:val="0"/>
        <w:autoSpaceDN w:val="0"/>
        <w:ind w:left="140" w:right="137"/>
        <w:rPr>
          <w:rFonts w:cs="Times New Roman"/>
          <w:szCs w:val="28"/>
        </w:rPr>
      </w:pPr>
    </w:p>
    <w:p w14:paraId="7E2B0E19" w14:textId="77777777" w:rsidR="004825C3" w:rsidRPr="00995D10" w:rsidRDefault="004825C3" w:rsidP="004825C3">
      <w:pPr>
        <w:pStyle w:val="a8"/>
        <w:widowControl w:val="0"/>
        <w:numPr>
          <w:ilvl w:val="1"/>
          <w:numId w:val="155"/>
        </w:numPr>
        <w:autoSpaceDE w:val="0"/>
        <w:autoSpaceDN w:val="0"/>
        <w:spacing w:before="3" w:line="240" w:lineRule="auto"/>
        <w:ind w:left="567"/>
        <w:contextualSpacing w:val="0"/>
        <w:jc w:val="left"/>
        <w:rPr>
          <w:szCs w:val="28"/>
        </w:rPr>
      </w:pPr>
      <w:r w:rsidRPr="00995D10">
        <w:rPr>
          <w:szCs w:val="28"/>
        </w:rPr>
        <w:t>Идентификация</w:t>
      </w:r>
      <w:r w:rsidRPr="00995D10">
        <w:rPr>
          <w:spacing w:val="-12"/>
          <w:szCs w:val="28"/>
        </w:rPr>
        <w:t xml:space="preserve"> </w:t>
      </w:r>
      <w:r w:rsidRPr="00995D10">
        <w:rPr>
          <w:szCs w:val="28"/>
        </w:rPr>
        <w:t>и</w:t>
      </w:r>
      <w:r w:rsidRPr="00995D10">
        <w:rPr>
          <w:spacing w:val="-12"/>
          <w:szCs w:val="28"/>
        </w:rPr>
        <w:t xml:space="preserve"> </w:t>
      </w:r>
      <w:r w:rsidRPr="00995D10">
        <w:rPr>
          <w:spacing w:val="-2"/>
          <w:szCs w:val="28"/>
        </w:rPr>
        <w:t>аутентификация:</w:t>
      </w:r>
    </w:p>
    <w:p w14:paraId="54C8D030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</w:t>
      </w:r>
      <w:r w:rsidRPr="00995D10">
        <w:rPr>
          <w:spacing w:val="-16"/>
          <w:szCs w:val="28"/>
        </w:rPr>
        <w:t xml:space="preserve"> </w:t>
      </w:r>
      <w:r w:rsidRPr="00995D10">
        <w:rPr>
          <w:szCs w:val="28"/>
        </w:rPr>
        <w:t>идентифицируются</w:t>
      </w:r>
      <w:r w:rsidRPr="00995D10">
        <w:rPr>
          <w:spacing w:val="-16"/>
          <w:szCs w:val="28"/>
        </w:rPr>
        <w:t xml:space="preserve"> </w:t>
      </w:r>
      <w:r w:rsidRPr="00995D10">
        <w:rPr>
          <w:spacing w:val="-2"/>
          <w:szCs w:val="28"/>
        </w:rPr>
        <w:t>пользователи?</w:t>
      </w:r>
    </w:p>
    <w:p w14:paraId="36E7AC10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  <w:shd w:val="clear" w:color="auto" w:fill="FFFFFF"/>
        </w:rPr>
        <w:lastRenderedPageBreak/>
        <w:t>Пользователи идентифицируются по уникальным учетным записям, связанным с их ролями </w:t>
      </w:r>
    </w:p>
    <w:p w14:paraId="70C0A77E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Какие методы аутентификации используются?</w:t>
      </w:r>
    </w:p>
    <w:p w14:paraId="29E68A21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>Используются многофакторная аутентификация</w:t>
      </w:r>
    </w:p>
    <w:p w14:paraId="0C4DE97C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 обеспечивается надежность аутентификации?</w:t>
      </w:r>
    </w:p>
    <w:p w14:paraId="2402F731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>Пороли нужно регулярно меняться и они должны быть сложными</w:t>
      </w:r>
    </w:p>
    <w:p w14:paraId="20D1CEAC" w14:textId="77777777" w:rsidR="004825C3" w:rsidRPr="00995D10" w:rsidRDefault="004825C3" w:rsidP="004825C3">
      <w:pPr>
        <w:pStyle w:val="a8"/>
        <w:widowControl w:val="0"/>
        <w:numPr>
          <w:ilvl w:val="1"/>
          <w:numId w:val="155"/>
        </w:numPr>
        <w:autoSpaceDE w:val="0"/>
        <w:autoSpaceDN w:val="0"/>
        <w:spacing w:before="76" w:line="240" w:lineRule="auto"/>
        <w:ind w:left="567"/>
        <w:contextualSpacing w:val="0"/>
        <w:jc w:val="left"/>
        <w:rPr>
          <w:szCs w:val="28"/>
        </w:rPr>
      </w:pPr>
      <w:r w:rsidRPr="00995D10">
        <w:rPr>
          <w:spacing w:val="-2"/>
          <w:szCs w:val="28"/>
        </w:rPr>
        <w:t>Авторизация:</w:t>
      </w:r>
    </w:p>
    <w:p w14:paraId="2BF254FB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Какие</w:t>
      </w:r>
      <w:r w:rsidRPr="00995D10">
        <w:rPr>
          <w:szCs w:val="28"/>
        </w:rPr>
        <w:tab/>
        <w:t>права</w:t>
      </w:r>
      <w:r w:rsidRPr="00995D10">
        <w:rPr>
          <w:szCs w:val="28"/>
        </w:rPr>
        <w:tab/>
        <w:t>доступа</w:t>
      </w:r>
      <w:r w:rsidRPr="00995D10">
        <w:rPr>
          <w:szCs w:val="28"/>
        </w:rPr>
        <w:tab/>
        <w:t>предоставляются</w:t>
      </w:r>
      <w:r w:rsidRPr="00995D10">
        <w:rPr>
          <w:szCs w:val="28"/>
        </w:rPr>
        <w:tab/>
        <w:t>разным</w:t>
      </w:r>
      <w:r w:rsidRPr="00995D10">
        <w:rPr>
          <w:szCs w:val="28"/>
        </w:rPr>
        <w:tab/>
        <w:t>ролям пользователей?</w:t>
      </w:r>
    </w:p>
    <w:p w14:paraId="0AB2F961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color w:val="auto"/>
          <w:szCs w:val="28"/>
        </w:rPr>
        <w:t>Администраторы имеют полный доступ ко всем данным и системам.</w:t>
      </w:r>
    </w:p>
    <w:p w14:paraId="0F15A9B3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color w:val="auto"/>
          <w:szCs w:val="28"/>
        </w:rPr>
        <w:t>Врачи-консультанты могут просматривать медицинские записи, но не могут их изменять.</w:t>
      </w:r>
    </w:p>
    <w:p w14:paraId="4D1BF8FD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color w:val="auto"/>
          <w:szCs w:val="28"/>
        </w:rPr>
        <w:t>Техническая поддержка имеет доступ только к системным логам без доступа к данным пациентов.</w:t>
      </w:r>
    </w:p>
    <w:p w14:paraId="452BEE42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 обеспечивается принцип наименьших привилегий (least privilege)?</w:t>
      </w:r>
    </w:p>
    <w:p w14:paraId="4160267B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>Каждой роли присваиваются только те права, которые ей необходимы</w:t>
      </w:r>
    </w:p>
    <w:p w14:paraId="20B1019F" w14:textId="77777777" w:rsidR="004825C3" w:rsidRPr="00995D10" w:rsidRDefault="004825C3" w:rsidP="004825C3">
      <w:pPr>
        <w:pStyle w:val="a8"/>
        <w:widowControl w:val="0"/>
        <w:numPr>
          <w:ilvl w:val="1"/>
          <w:numId w:val="155"/>
        </w:numPr>
        <w:autoSpaceDE w:val="0"/>
        <w:autoSpaceDN w:val="0"/>
        <w:spacing w:before="139" w:line="240" w:lineRule="auto"/>
        <w:ind w:left="567"/>
        <w:contextualSpacing w:val="0"/>
        <w:jc w:val="left"/>
        <w:rPr>
          <w:szCs w:val="28"/>
        </w:rPr>
      </w:pPr>
      <w:r w:rsidRPr="00995D10">
        <w:rPr>
          <w:spacing w:val="-2"/>
          <w:szCs w:val="28"/>
        </w:rPr>
        <w:t>Управление</w:t>
      </w:r>
      <w:r w:rsidRPr="00995D10">
        <w:rPr>
          <w:spacing w:val="-8"/>
          <w:szCs w:val="28"/>
        </w:rPr>
        <w:t xml:space="preserve"> </w:t>
      </w:r>
      <w:r w:rsidRPr="00995D10">
        <w:rPr>
          <w:spacing w:val="-2"/>
          <w:szCs w:val="28"/>
        </w:rPr>
        <w:t>учетными</w:t>
      </w:r>
      <w:r w:rsidRPr="00995D10">
        <w:rPr>
          <w:spacing w:val="-7"/>
          <w:szCs w:val="28"/>
        </w:rPr>
        <w:t xml:space="preserve"> </w:t>
      </w:r>
      <w:r w:rsidRPr="00995D10">
        <w:rPr>
          <w:spacing w:val="-2"/>
          <w:szCs w:val="28"/>
        </w:rPr>
        <w:t>записями:</w:t>
      </w:r>
    </w:p>
    <w:p w14:paraId="4197E86F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 создаются и удаляются учетные записи пользователей?</w:t>
      </w:r>
    </w:p>
    <w:p w14:paraId="7BBCC296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>Роль вносят в систему после принятия человека на должность, и удаляется, когда человек увольняется</w:t>
      </w:r>
    </w:p>
    <w:p w14:paraId="1381F3A6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</w:t>
      </w:r>
      <w:r w:rsidRPr="00995D10">
        <w:rPr>
          <w:szCs w:val="28"/>
        </w:rPr>
        <w:tab/>
        <w:t>обеспечивается</w:t>
      </w:r>
      <w:r w:rsidRPr="00995D10">
        <w:rPr>
          <w:szCs w:val="28"/>
        </w:rPr>
        <w:tab/>
        <w:t>безопасность</w:t>
      </w:r>
      <w:r w:rsidRPr="00995D10">
        <w:rPr>
          <w:szCs w:val="28"/>
        </w:rPr>
        <w:tab/>
        <w:t>учетных</w:t>
      </w:r>
      <w:r w:rsidRPr="00995D10">
        <w:rPr>
          <w:szCs w:val="28"/>
        </w:rPr>
        <w:tab/>
        <w:t>записей привилегированных пользователей?</w:t>
      </w:r>
    </w:p>
    <w:p w14:paraId="7B6CE438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1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>Учетные записи администраторов используются только для выполнения административных задач и ведётся журнал изменений</w:t>
      </w:r>
    </w:p>
    <w:p w14:paraId="1B7C2C09" w14:textId="77777777" w:rsidR="004825C3" w:rsidRPr="00995D10" w:rsidRDefault="004825C3" w:rsidP="004825C3">
      <w:pPr>
        <w:pStyle w:val="a8"/>
        <w:widowControl w:val="0"/>
        <w:numPr>
          <w:ilvl w:val="1"/>
          <w:numId w:val="155"/>
        </w:numPr>
        <w:autoSpaceDE w:val="0"/>
        <w:autoSpaceDN w:val="0"/>
        <w:spacing w:before="44" w:line="240" w:lineRule="auto"/>
        <w:ind w:left="567"/>
        <w:contextualSpacing w:val="0"/>
        <w:jc w:val="left"/>
        <w:rPr>
          <w:szCs w:val="28"/>
        </w:rPr>
      </w:pPr>
      <w:r w:rsidRPr="00995D10">
        <w:rPr>
          <w:szCs w:val="28"/>
        </w:rPr>
        <w:t>Мониторинг</w:t>
      </w:r>
      <w:r w:rsidRPr="00995D10">
        <w:rPr>
          <w:spacing w:val="-13"/>
          <w:szCs w:val="28"/>
        </w:rPr>
        <w:t xml:space="preserve"> </w:t>
      </w:r>
      <w:r w:rsidRPr="00995D10">
        <w:rPr>
          <w:szCs w:val="28"/>
        </w:rPr>
        <w:t>и</w:t>
      </w:r>
      <w:r w:rsidRPr="00995D10">
        <w:rPr>
          <w:spacing w:val="-13"/>
          <w:szCs w:val="28"/>
        </w:rPr>
        <w:t xml:space="preserve"> </w:t>
      </w:r>
      <w:r w:rsidRPr="00995D10">
        <w:rPr>
          <w:spacing w:val="-2"/>
          <w:szCs w:val="28"/>
        </w:rPr>
        <w:t>аудит:</w:t>
      </w:r>
    </w:p>
    <w:p w14:paraId="05B21A22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 ведется журнал доступа к данным и системам?</w:t>
      </w:r>
    </w:p>
    <w:p w14:paraId="1CA13B0F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>Журнал ведётся регулярно</w:t>
      </w:r>
    </w:p>
    <w:p w14:paraId="70636478" w14:textId="77777777" w:rsidR="004825C3" w:rsidRPr="00995D10" w:rsidRDefault="004825C3" w:rsidP="004825C3">
      <w:pPr>
        <w:pStyle w:val="a8"/>
        <w:widowControl w:val="0"/>
        <w:numPr>
          <w:ilvl w:val="0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ind w:left="1134" w:hanging="359"/>
        <w:contextualSpacing w:val="0"/>
        <w:jc w:val="left"/>
        <w:rPr>
          <w:szCs w:val="28"/>
        </w:rPr>
      </w:pPr>
      <w:r w:rsidRPr="00995D10">
        <w:rPr>
          <w:szCs w:val="28"/>
        </w:rPr>
        <w:t>Как проводится аудит системы управления доступом?</w:t>
      </w:r>
    </w:p>
    <w:p w14:paraId="30124E60" w14:textId="77777777" w:rsidR="004825C3" w:rsidRPr="00995D10" w:rsidRDefault="004825C3" w:rsidP="004825C3">
      <w:pPr>
        <w:pStyle w:val="a8"/>
        <w:widowControl w:val="0"/>
        <w:numPr>
          <w:ilvl w:val="1"/>
          <w:numId w:val="154"/>
        </w:numPr>
        <w:tabs>
          <w:tab w:val="left" w:pos="1840"/>
        </w:tabs>
        <w:autoSpaceDE w:val="0"/>
        <w:autoSpaceDN w:val="0"/>
        <w:spacing w:before="152" w:line="240" w:lineRule="auto"/>
        <w:contextualSpacing w:val="0"/>
        <w:jc w:val="left"/>
        <w:rPr>
          <w:szCs w:val="28"/>
        </w:rPr>
      </w:pPr>
      <w:r w:rsidRPr="00995D10">
        <w:rPr>
          <w:szCs w:val="28"/>
        </w:rPr>
        <w:t xml:space="preserve">Регулярные аудиты проводятся для проверки соответствия </w:t>
      </w:r>
      <w:r w:rsidRPr="00995D10">
        <w:rPr>
          <w:szCs w:val="28"/>
        </w:rPr>
        <w:lastRenderedPageBreak/>
        <w:t>политике управления доступом.</w:t>
      </w:r>
    </w:p>
    <w:p w14:paraId="4955793D" w14:textId="77777777" w:rsidR="004825C3" w:rsidRPr="00995D10" w:rsidRDefault="004825C3" w:rsidP="004825C3">
      <w:pPr>
        <w:pStyle w:val="a8"/>
        <w:widowControl w:val="0"/>
        <w:tabs>
          <w:tab w:val="left" w:pos="1272"/>
        </w:tabs>
        <w:autoSpaceDE w:val="0"/>
        <w:autoSpaceDN w:val="0"/>
        <w:spacing w:before="139"/>
        <w:ind w:left="849" w:right="138"/>
        <w:contextualSpacing w:val="0"/>
        <w:rPr>
          <w:szCs w:val="28"/>
        </w:rPr>
      </w:pPr>
      <w:r w:rsidRPr="00995D10">
        <w:rPr>
          <w:szCs w:val="28"/>
        </w:rPr>
        <w:t xml:space="preserve">Вывод: наиболее важными для компании «БудьЗдоровВася» с учетом специфики ее деятельности </w:t>
      </w:r>
      <w:bookmarkStart w:id="24" w:name="_TOC_250002"/>
      <w:r w:rsidRPr="00995D10">
        <w:rPr>
          <w:szCs w:val="28"/>
        </w:rPr>
        <w:t>включают надежную идентификацию и аутентификацию пользователей, строгое управление правами доступа.</w:t>
      </w:r>
    </w:p>
    <w:p w14:paraId="6F18F41F" w14:textId="77777777" w:rsidR="004825C3" w:rsidRPr="00200A78" w:rsidRDefault="004825C3" w:rsidP="004825C3">
      <w:pPr>
        <w:pStyle w:val="1"/>
      </w:pPr>
      <w:bookmarkStart w:id="25" w:name="_Toc222357989"/>
      <w:r>
        <w:t>ЗАДАНИЕ 18: РАЗРАБОТКА ЧЕК-ЛИСТА ДЛЯ ОЦЕНКИ ФИЗИЧЕСКОЙ</w:t>
      </w:r>
      <w:r>
        <w:rPr>
          <w:spacing w:val="-12"/>
        </w:rPr>
        <w:t xml:space="preserve"> </w:t>
      </w:r>
      <w:r>
        <w:t>БЕЗОПАСНОСТИ</w:t>
      </w:r>
      <w:r>
        <w:rPr>
          <w:spacing w:val="-12"/>
        </w:rPr>
        <w:t xml:space="preserve"> </w:t>
      </w:r>
      <w:r>
        <w:t>СЕРВЕРНОЙ</w:t>
      </w:r>
      <w:r>
        <w:rPr>
          <w:spacing w:val="-12"/>
        </w:rPr>
        <w:t xml:space="preserve"> </w:t>
      </w:r>
      <w:bookmarkEnd w:id="24"/>
      <w:r>
        <w:t>КОМНАТЫ</w:t>
      </w:r>
      <w:bookmarkEnd w:id="25"/>
    </w:p>
    <w:p w14:paraId="2B5A36BC" w14:textId="77777777" w:rsidR="004825C3" w:rsidRDefault="004825C3" w:rsidP="004825C3">
      <w:pPr>
        <w:pStyle w:val="af"/>
        <w:spacing w:line="362" w:lineRule="auto"/>
        <w:ind w:right="139" w:firstLine="709"/>
      </w:pPr>
      <w:r>
        <w:rPr>
          <w:b/>
        </w:rPr>
        <w:t>Цель:</w:t>
      </w:r>
      <w:r>
        <w:rPr>
          <w:b/>
          <w:spacing w:val="80"/>
        </w:rPr>
        <w:t xml:space="preserve"> </w:t>
      </w:r>
      <w:r>
        <w:t>научиться</w:t>
      </w:r>
      <w:r>
        <w:rPr>
          <w:spacing w:val="80"/>
        </w:rPr>
        <w:t xml:space="preserve"> </w:t>
      </w:r>
      <w:r>
        <w:t>разрабатывать</w:t>
      </w:r>
      <w:r>
        <w:rPr>
          <w:spacing w:val="80"/>
        </w:rPr>
        <w:t xml:space="preserve"> </w:t>
      </w:r>
      <w:r>
        <w:t>чек-листы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проведения</w:t>
      </w:r>
      <w:r>
        <w:rPr>
          <w:spacing w:val="80"/>
        </w:rPr>
        <w:t xml:space="preserve"> </w:t>
      </w:r>
      <w:r>
        <w:t>аудита физической безопасности серверной комнаты.</w:t>
      </w:r>
    </w:p>
    <w:p w14:paraId="3EF28C4F" w14:textId="77777777" w:rsidR="004825C3" w:rsidRPr="005A68BD" w:rsidRDefault="004825C3" w:rsidP="005A68BD">
      <w:pPr>
        <w:rPr>
          <w:b/>
          <w:bCs/>
        </w:rPr>
      </w:pPr>
      <w:r w:rsidRPr="00AF753F">
        <w:rPr>
          <w:b/>
          <w:bCs/>
        </w:rPr>
        <w:t>Описание</w:t>
      </w:r>
      <w:r w:rsidRPr="005A68BD">
        <w:rPr>
          <w:b/>
          <w:bCs/>
        </w:rPr>
        <w:t>:</w:t>
      </w:r>
    </w:p>
    <w:p w14:paraId="79FD8D82" w14:textId="77777777" w:rsidR="004825C3" w:rsidRPr="00B02984" w:rsidRDefault="004825C3" w:rsidP="004825C3">
      <w:pPr>
        <w:pStyle w:val="a8"/>
        <w:widowControl w:val="0"/>
        <w:numPr>
          <w:ilvl w:val="0"/>
          <w:numId w:val="153"/>
        </w:numPr>
        <w:tabs>
          <w:tab w:val="left" w:pos="1272"/>
        </w:tabs>
        <w:autoSpaceDE w:val="0"/>
        <w:autoSpaceDN w:val="0"/>
        <w:spacing w:before="163"/>
        <w:ind w:right="139" w:firstLine="709"/>
        <w:contextualSpacing w:val="0"/>
      </w:pPr>
      <w:r>
        <w:t xml:space="preserve">Изучение требований к физической безопасности: изучите основные требования к физической безопасности серверной комнаты, </w:t>
      </w:r>
      <w:r>
        <w:rPr>
          <w:spacing w:val="-2"/>
        </w:rPr>
        <w:t xml:space="preserve">например: </w:t>
      </w:r>
      <w:r>
        <w:t>Система</w:t>
      </w:r>
      <w:r w:rsidRPr="005437AF">
        <w:rPr>
          <w:spacing w:val="-11"/>
        </w:rPr>
        <w:t xml:space="preserve"> </w:t>
      </w:r>
      <w:r w:rsidRPr="005437AF">
        <w:rPr>
          <w:spacing w:val="-2"/>
        </w:rPr>
        <w:t>пожаротушения.</w:t>
      </w:r>
    </w:p>
    <w:tbl>
      <w:tblPr>
        <w:tblStyle w:val="ae"/>
        <w:tblW w:w="9643" w:type="dxa"/>
        <w:tblInd w:w="140" w:type="dxa"/>
        <w:tblLook w:val="04A0" w:firstRow="1" w:lastRow="0" w:firstColumn="1" w:lastColumn="0" w:noHBand="0" w:noVBand="1"/>
      </w:tblPr>
      <w:tblGrid>
        <w:gridCol w:w="5100"/>
        <w:gridCol w:w="1418"/>
        <w:gridCol w:w="3125"/>
      </w:tblGrid>
      <w:tr w:rsidR="004825C3" w14:paraId="4690EB33" w14:textId="77777777" w:rsidTr="00F60EC9">
        <w:tc>
          <w:tcPr>
            <w:tcW w:w="5100" w:type="dxa"/>
          </w:tcPr>
          <w:p w14:paraId="0F2ABA20" w14:textId="77777777" w:rsidR="004825C3" w:rsidRPr="008A0A8F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b/>
                <w:bCs/>
              </w:rPr>
            </w:pPr>
            <w:r w:rsidRPr="008A0A8F">
              <w:rPr>
                <w:b/>
                <w:bCs/>
              </w:rPr>
              <w:t>Вопрос</w:t>
            </w:r>
          </w:p>
        </w:tc>
        <w:tc>
          <w:tcPr>
            <w:tcW w:w="1418" w:type="dxa"/>
          </w:tcPr>
          <w:p w14:paraId="753327E0" w14:textId="77777777" w:rsidR="004825C3" w:rsidRPr="008A0A8F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b/>
                <w:bCs/>
              </w:rPr>
            </w:pPr>
            <w:r w:rsidRPr="008A0A8F">
              <w:rPr>
                <w:b/>
                <w:bCs/>
              </w:rPr>
              <w:t>Ответ</w:t>
            </w:r>
          </w:p>
        </w:tc>
        <w:tc>
          <w:tcPr>
            <w:tcW w:w="3125" w:type="dxa"/>
          </w:tcPr>
          <w:p w14:paraId="468DBCCD" w14:textId="77777777" w:rsidR="004825C3" w:rsidRPr="008A0A8F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b/>
                <w:bCs/>
              </w:rPr>
            </w:pPr>
            <w:r w:rsidRPr="008A0A8F">
              <w:rPr>
                <w:b/>
                <w:bCs/>
              </w:rPr>
              <w:t>Комментарий</w:t>
            </w:r>
          </w:p>
        </w:tc>
      </w:tr>
      <w:tr w:rsidR="004825C3" w14:paraId="6C1CB17A" w14:textId="77777777" w:rsidTr="00F60EC9">
        <w:tc>
          <w:tcPr>
            <w:tcW w:w="5100" w:type="dxa"/>
          </w:tcPr>
          <w:p w14:paraId="409BDE7E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BD17D5">
              <w:t>Присутствует</w:t>
            </w:r>
            <w:r>
              <w:t xml:space="preserve"> с</w:t>
            </w:r>
            <w:r w:rsidRPr="00394095">
              <w:t>истема предотвращения пожара.</w:t>
            </w:r>
          </w:p>
        </w:tc>
        <w:tc>
          <w:tcPr>
            <w:tcW w:w="1418" w:type="dxa"/>
          </w:tcPr>
          <w:p w14:paraId="36B34EE2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17E5F60B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3F814DBF" w14:textId="77777777" w:rsidTr="00F60EC9">
        <w:tc>
          <w:tcPr>
            <w:tcW w:w="5100" w:type="dxa"/>
          </w:tcPr>
          <w:p w14:paraId="23D178FA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BD17D5">
              <w:t>Есть система противопожарной защиты?</w:t>
            </w:r>
          </w:p>
        </w:tc>
        <w:tc>
          <w:tcPr>
            <w:tcW w:w="1418" w:type="dxa"/>
          </w:tcPr>
          <w:p w14:paraId="361AD8C7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3EFB087C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701AF001" w14:textId="77777777" w:rsidTr="00F60EC9">
        <w:tc>
          <w:tcPr>
            <w:tcW w:w="5100" w:type="dxa"/>
          </w:tcPr>
          <w:p w14:paraId="5E9063EA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1D4AD2">
              <w:t>Обеспечено ли запирание на замок? Пристройки из шкафа для газовых баллонов.</w:t>
            </w:r>
          </w:p>
        </w:tc>
        <w:tc>
          <w:tcPr>
            <w:tcW w:w="1418" w:type="dxa"/>
          </w:tcPr>
          <w:p w14:paraId="6455E571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4E500D4C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15576DDB" w14:textId="77777777" w:rsidTr="00F60EC9">
        <w:tc>
          <w:tcPr>
            <w:tcW w:w="5100" w:type="dxa"/>
          </w:tcPr>
          <w:p w14:paraId="54763692" w14:textId="77777777" w:rsidR="004825C3" w:rsidRPr="001D4AD2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8A73FF">
              <w:t>Обеспечено ли устройство жалюзи для проветривания?</w:t>
            </w:r>
          </w:p>
        </w:tc>
        <w:tc>
          <w:tcPr>
            <w:tcW w:w="1418" w:type="dxa"/>
          </w:tcPr>
          <w:p w14:paraId="56186192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0063F26A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33F520A3" w14:textId="77777777" w:rsidTr="00F60EC9">
        <w:tc>
          <w:tcPr>
            <w:tcW w:w="5100" w:type="dxa"/>
          </w:tcPr>
          <w:p w14:paraId="561E1784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8A73FF">
              <w:t>Обеспечено ли наличие предупреждай? Ещё надписи огнеопасно г</w:t>
            </w:r>
            <w:r>
              <w:t>аз</w:t>
            </w:r>
            <w:r w:rsidRPr="008A73FF">
              <w:t>.</w:t>
            </w:r>
          </w:p>
        </w:tc>
        <w:tc>
          <w:tcPr>
            <w:tcW w:w="1418" w:type="dxa"/>
          </w:tcPr>
          <w:p w14:paraId="5B790A8F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4D96F9AC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2BBE252E" w14:textId="77777777" w:rsidTr="00F60EC9">
        <w:tc>
          <w:tcPr>
            <w:tcW w:w="5100" w:type="dxa"/>
          </w:tcPr>
          <w:p w14:paraId="5DF1EF4B" w14:textId="77777777" w:rsidR="004825C3" w:rsidRPr="008A73FF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D77FAE">
              <w:lastRenderedPageBreak/>
              <w:t>Проводится ли своевременно проверка? Сроков.</w:t>
            </w:r>
          </w:p>
        </w:tc>
        <w:tc>
          <w:tcPr>
            <w:tcW w:w="1418" w:type="dxa"/>
          </w:tcPr>
          <w:p w14:paraId="25760789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3C0BCCD7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3AD1C119" w14:textId="77777777" w:rsidTr="00F60EC9">
        <w:tc>
          <w:tcPr>
            <w:tcW w:w="5100" w:type="dxa"/>
          </w:tcPr>
          <w:p w14:paraId="38A51DB8" w14:textId="77777777" w:rsidR="004825C3" w:rsidRPr="00D77FAE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034A5A">
              <w:t>Установлена ли автоматическая пожарная сигнализация с датчиками дыма и температуры?</w:t>
            </w:r>
          </w:p>
        </w:tc>
        <w:tc>
          <w:tcPr>
            <w:tcW w:w="1418" w:type="dxa"/>
          </w:tcPr>
          <w:p w14:paraId="3171E4AD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795E899A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12AF73C2" w14:textId="77777777" w:rsidTr="00F60EC9">
        <w:tc>
          <w:tcPr>
            <w:tcW w:w="5100" w:type="dxa"/>
          </w:tcPr>
          <w:p w14:paraId="1BE9A224" w14:textId="77777777" w:rsidR="004825C3" w:rsidRPr="00D77FAE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034A5A">
              <w:t xml:space="preserve">Проводится ли регулярное обслуживание системы пожаротушения </w:t>
            </w:r>
          </w:p>
        </w:tc>
        <w:tc>
          <w:tcPr>
            <w:tcW w:w="1418" w:type="dxa"/>
          </w:tcPr>
          <w:p w14:paraId="6CFE128C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6A1A6C09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23B9514F" w14:textId="77777777" w:rsidTr="00F60EC9">
        <w:tc>
          <w:tcPr>
            <w:tcW w:w="5100" w:type="dxa"/>
          </w:tcPr>
          <w:p w14:paraId="6FF88ED3" w14:textId="77777777" w:rsidR="004825C3" w:rsidRPr="00D77FAE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942F94">
              <w:t>Имеется ли на видном месте план эвакуации</w:t>
            </w:r>
          </w:p>
        </w:tc>
        <w:tc>
          <w:tcPr>
            <w:tcW w:w="1418" w:type="dxa"/>
          </w:tcPr>
          <w:p w14:paraId="2D8C1B15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72F7B3CA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  <w:tr w:rsidR="004825C3" w14:paraId="6E59CFCF" w14:textId="77777777" w:rsidTr="00F60EC9">
        <w:tc>
          <w:tcPr>
            <w:tcW w:w="5100" w:type="dxa"/>
          </w:tcPr>
          <w:p w14:paraId="1771002B" w14:textId="77777777" w:rsidR="004825C3" w:rsidRPr="00D77FAE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  <w:r w:rsidRPr="00942F94">
              <w:t>Проводятся ли регулярные тренировки персонала по действиям при пожаре?</w:t>
            </w:r>
          </w:p>
        </w:tc>
        <w:tc>
          <w:tcPr>
            <w:tcW w:w="1418" w:type="dxa"/>
          </w:tcPr>
          <w:p w14:paraId="65203B80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  <w:tc>
          <w:tcPr>
            <w:tcW w:w="3125" w:type="dxa"/>
          </w:tcPr>
          <w:p w14:paraId="20977B16" w14:textId="77777777" w:rsidR="004825C3" w:rsidRDefault="004825C3" w:rsidP="00F60EC9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jc w:val="left"/>
            </w:pPr>
          </w:p>
        </w:tc>
      </w:tr>
    </w:tbl>
    <w:p w14:paraId="068629B8" w14:textId="77777777" w:rsidR="004825C3" w:rsidRDefault="004825C3" w:rsidP="004825C3">
      <w:pPr>
        <w:widowControl w:val="0"/>
        <w:tabs>
          <w:tab w:val="left" w:pos="1272"/>
        </w:tabs>
        <w:autoSpaceDE w:val="0"/>
        <w:autoSpaceDN w:val="0"/>
        <w:spacing w:before="163"/>
        <w:ind w:left="140" w:right="139"/>
      </w:pPr>
    </w:p>
    <w:p w14:paraId="63FB3283" w14:textId="77777777" w:rsidR="004825C3" w:rsidRPr="00BB61AD" w:rsidRDefault="004825C3" w:rsidP="004825C3">
      <w:pPr>
        <w:widowControl w:val="0"/>
        <w:tabs>
          <w:tab w:val="left" w:pos="1272"/>
        </w:tabs>
        <w:autoSpaceDE w:val="0"/>
        <w:autoSpaceDN w:val="0"/>
        <w:spacing w:line="362" w:lineRule="auto"/>
        <w:ind w:right="138"/>
      </w:pPr>
      <w:r w:rsidRPr="00ED07BA">
        <w:rPr>
          <w:b/>
          <w:bCs/>
        </w:rPr>
        <w:t>Вывод:</w:t>
      </w:r>
      <w:r w:rsidRPr="00BB61AD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Пожарная</w:t>
      </w:r>
      <w:r w:rsidRPr="00BB61AD">
        <w:t xml:space="preserve"> безопасность серверной комнаты является </w:t>
      </w:r>
      <w:r>
        <w:t>основой</w:t>
      </w:r>
      <w:r w:rsidRPr="00BB61AD">
        <w:t xml:space="preserve"> для обеспечения целостности информации. </w:t>
      </w:r>
    </w:p>
    <w:p w14:paraId="36CDAE0C" w14:textId="77777777" w:rsidR="004825C3" w:rsidRDefault="004825C3" w:rsidP="004825C3">
      <w:pPr>
        <w:pStyle w:val="1"/>
        <w:spacing w:line="362" w:lineRule="auto"/>
        <w:ind w:left="284" w:right="716" w:firstLine="56"/>
      </w:pPr>
      <w:bookmarkStart w:id="26" w:name="_TOC_250001"/>
      <w:bookmarkStart w:id="27" w:name="_Toc222357990"/>
      <w:r>
        <w:t>ЗАДАНИЕ</w:t>
      </w:r>
      <w:r>
        <w:rPr>
          <w:spacing w:val="-7"/>
        </w:rPr>
        <w:t xml:space="preserve"> </w:t>
      </w:r>
      <w:r>
        <w:t>19:</w:t>
      </w:r>
      <w:r>
        <w:rPr>
          <w:spacing w:val="-8"/>
        </w:rPr>
        <w:t xml:space="preserve"> </w:t>
      </w:r>
      <w:r>
        <w:t>ОБЗОР</w:t>
      </w:r>
      <w:r>
        <w:rPr>
          <w:spacing w:val="-8"/>
        </w:rPr>
        <w:t xml:space="preserve"> </w:t>
      </w:r>
      <w:r>
        <w:t>ТРЕБОВАНИЙ</w:t>
      </w:r>
      <w:r>
        <w:rPr>
          <w:spacing w:val="-8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bookmarkEnd w:id="26"/>
      <w:r>
        <w:t>ДЛЯ ВЫБРАННОЙ ОТРАСЛИ</w:t>
      </w:r>
      <w:bookmarkEnd w:id="27"/>
    </w:p>
    <w:p w14:paraId="0B9ACFC4" w14:textId="77777777" w:rsidR="004825C3" w:rsidRDefault="004825C3" w:rsidP="004825C3">
      <w:pPr>
        <w:pStyle w:val="af"/>
        <w:spacing w:before="30"/>
        <w:ind w:left="0"/>
        <w:rPr>
          <w:b/>
        </w:rPr>
      </w:pPr>
    </w:p>
    <w:p w14:paraId="4D2137AB" w14:textId="77777777" w:rsidR="004825C3" w:rsidRDefault="004825C3" w:rsidP="004825C3">
      <w:pPr>
        <w:pStyle w:val="af"/>
        <w:spacing w:line="362" w:lineRule="auto"/>
        <w:ind w:right="138" w:firstLine="709"/>
      </w:pPr>
      <w:r w:rsidRPr="00AF753F">
        <w:rPr>
          <w:b/>
          <w:bCs/>
        </w:rPr>
        <w:t>Цель</w:t>
      </w:r>
      <w:r>
        <w:rPr>
          <w:b/>
        </w:rPr>
        <w:t xml:space="preserve">: </w:t>
      </w:r>
      <w:r>
        <w:t xml:space="preserve">получить базовое понимание о том, какие требования безопасности предъявляются к информационным системам в конкретной </w:t>
      </w:r>
      <w:r>
        <w:rPr>
          <w:spacing w:val="-2"/>
        </w:rPr>
        <w:t>отрасли.</w:t>
      </w:r>
    </w:p>
    <w:p w14:paraId="5BE65F96" w14:textId="1A45B87D" w:rsidR="004825C3" w:rsidRPr="00842C44" w:rsidRDefault="008F2E87" w:rsidP="00790AC0">
      <w:pPr>
        <w:pStyle w:val="a8"/>
        <w:widowControl w:val="0"/>
        <w:numPr>
          <w:ilvl w:val="0"/>
          <w:numId w:val="151"/>
        </w:numPr>
        <w:autoSpaceDE w:val="0"/>
        <w:autoSpaceDN w:val="0"/>
        <w:spacing w:before="163" w:line="240" w:lineRule="auto"/>
        <w:ind w:left="851"/>
        <w:contextualSpacing w:val="0"/>
      </w:pPr>
      <w:r w:rsidRPr="00AF753F">
        <w:rPr>
          <w:b/>
          <w:bCs/>
        </w:rPr>
        <w:t>Выбранная</w:t>
      </w:r>
      <w:r w:rsidR="004825C3" w:rsidRPr="00AF753F">
        <w:rPr>
          <w:b/>
          <w:bCs/>
        </w:rPr>
        <w:t xml:space="preserve"> отрасл</w:t>
      </w:r>
      <w:r w:rsidRPr="00AF753F">
        <w:rPr>
          <w:b/>
          <w:bCs/>
        </w:rPr>
        <w:t>ь</w:t>
      </w:r>
      <w:r w:rsidR="004825C3" w:rsidRPr="00AF753F">
        <w:t>:</w:t>
      </w:r>
      <w:r w:rsidR="004825C3">
        <w:rPr>
          <w:spacing w:val="-10"/>
        </w:rPr>
        <w:t xml:space="preserve"> </w:t>
      </w:r>
      <w:r w:rsidR="004825C3">
        <w:t>выберите</w:t>
      </w:r>
      <w:r w:rsidR="004825C3">
        <w:rPr>
          <w:spacing w:val="-10"/>
        </w:rPr>
        <w:t xml:space="preserve"> </w:t>
      </w:r>
      <w:r w:rsidR="004825C3">
        <w:t>одну</w:t>
      </w:r>
      <w:r w:rsidR="004825C3">
        <w:rPr>
          <w:spacing w:val="-10"/>
        </w:rPr>
        <w:t xml:space="preserve"> </w:t>
      </w:r>
      <w:r w:rsidR="004825C3">
        <w:t>из</w:t>
      </w:r>
      <w:r w:rsidR="004825C3">
        <w:rPr>
          <w:spacing w:val="-10"/>
        </w:rPr>
        <w:t xml:space="preserve"> </w:t>
      </w:r>
      <w:r w:rsidR="004825C3">
        <w:t>следующих</w:t>
      </w:r>
      <w:r w:rsidR="004825C3">
        <w:rPr>
          <w:spacing w:val="-10"/>
        </w:rPr>
        <w:t xml:space="preserve"> </w:t>
      </w:r>
      <w:r w:rsidR="004825C3">
        <w:rPr>
          <w:spacing w:val="-2"/>
        </w:rPr>
        <w:t>отраслей:</w:t>
      </w:r>
      <w:r w:rsidR="00845D46">
        <w:rPr>
          <w:spacing w:val="-2"/>
        </w:rPr>
        <w:t xml:space="preserve"> </w:t>
      </w:r>
      <w:r w:rsidR="004825C3" w:rsidRPr="00845D46">
        <w:rPr>
          <w:spacing w:val="-2"/>
        </w:rPr>
        <w:t>Розничная</w:t>
      </w:r>
      <w:r w:rsidR="004825C3" w:rsidRPr="00845D46">
        <w:rPr>
          <w:spacing w:val="1"/>
        </w:rPr>
        <w:t xml:space="preserve"> </w:t>
      </w:r>
      <w:r w:rsidR="004825C3" w:rsidRPr="00845D46">
        <w:rPr>
          <w:spacing w:val="-2"/>
        </w:rPr>
        <w:t>торговля</w:t>
      </w:r>
      <w:r w:rsidR="004825C3" w:rsidRPr="00845D46">
        <w:rPr>
          <w:spacing w:val="1"/>
        </w:rPr>
        <w:t xml:space="preserve"> </w:t>
      </w:r>
      <w:r w:rsidR="004825C3" w:rsidRPr="00845D46">
        <w:rPr>
          <w:spacing w:val="-2"/>
        </w:rPr>
        <w:t>(супермаркеты).</w:t>
      </w:r>
    </w:p>
    <w:p w14:paraId="7C7159FA" w14:textId="77777777" w:rsidR="00842C44" w:rsidRDefault="00842C44" w:rsidP="00EB533E">
      <w:pPr>
        <w:pStyle w:val="a8"/>
        <w:widowControl w:val="0"/>
        <w:autoSpaceDE w:val="0"/>
        <w:autoSpaceDN w:val="0"/>
        <w:spacing w:before="163" w:line="240" w:lineRule="auto"/>
        <w:ind w:left="851"/>
        <w:contextualSpacing w:val="0"/>
      </w:pPr>
    </w:p>
    <w:p w14:paraId="26D78D86" w14:textId="6B9BAF76" w:rsidR="008F2E87" w:rsidRDefault="008F2E87" w:rsidP="00842C44">
      <w:pPr>
        <w:pStyle w:val="a8"/>
        <w:widowControl w:val="0"/>
        <w:numPr>
          <w:ilvl w:val="0"/>
          <w:numId w:val="151"/>
        </w:numPr>
        <w:autoSpaceDE w:val="0"/>
        <w:autoSpaceDN w:val="0"/>
        <w:spacing w:before="163" w:line="240" w:lineRule="auto"/>
        <w:ind w:left="851"/>
        <w:contextualSpacing w:val="0"/>
      </w:pPr>
      <w:r w:rsidRPr="00AF753F">
        <w:rPr>
          <w:b/>
          <w:bCs/>
        </w:rPr>
        <w:t>Т</w:t>
      </w:r>
      <w:r w:rsidR="004825C3" w:rsidRPr="00AF753F">
        <w:rPr>
          <w:b/>
          <w:bCs/>
        </w:rPr>
        <w:t>ребовани</w:t>
      </w:r>
      <w:r w:rsidRPr="00AF753F">
        <w:rPr>
          <w:b/>
          <w:bCs/>
        </w:rPr>
        <w:t>я</w:t>
      </w:r>
      <w:r w:rsidR="004825C3" w:rsidRPr="00AF753F">
        <w:rPr>
          <w:b/>
          <w:bCs/>
        </w:rPr>
        <w:t xml:space="preserve"> безопасности</w:t>
      </w:r>
      <w:r w:rsidR="004825C3">
        <w:t>:</w:t>
      </w:r>
    </w:p>
    <w:p w14:paraId="070596C4" w14:textId="77777777" w:rsidR="008F2E87" w:rsidRDefault="004825C3" w:rsidP="008F2E87">
      <w:pPr>
        <w:widowControl w:val="0"/>
        <w:tabs>
          <w:tab w:val="left" w:pos="1981"/>
        </w:tabs>
        <w:autoSpaceDE w:val="0"/>
        <w:autoSpaceDN w:val="0"/>
        <w:spacing w:before="5" w:line="352" w:lineRule="auto"/>
        <w:ind w:right="138"/>
      </w:pPr>
      <w:r>
        <w:t>Законодательство:</w:t>
      </w:r>
    </w:p>
    <w:p w14:paraId="6DBD4CDB" w14:textId="4930E7E2" w:rsidR="008F2E87" w:rsidRDefault="005A53EB" w:rsidP="008F2E87">
      <w:pPr>
        <w:pStyle w:val="a8"/>
        <w:widowControl w:val="0"/>
        <w:numPr>
          <w:ilvl w:val="0"/>
          <w:numId w:val="174"/>
        </w:numPr>
        <w:tabs>
          <w:tab w:val="left" w:pos="1981"/>
        </w:tabs>
        <w:autoSpaceDE w:val="0"/>
        <w:autoSpaceDN w:val="0"/>
        <w:spacing w:before="5" w:line="352" w:lineRule="auto"/>
        <w:ind w:right="138"/>
      </w:pPr>
      <w:r w:rsidRPr="006C622E">
        <w:t>Федеральный закон № 152-ФЗ «О персональных данных»</w:t>
      </w:r>
      <w:r w:rsidRPr="006C622E">
        <w:t xml:space="preserve"> (</w:t>
      </w:r>
      <w:r w:rsidRPr="006C622E">
        <w:t xml:space="preserve">Базовый </w:t>
      </w:r>
      <w:r w:rsidRPr="006C622E">
        <w:lastRenderedPageBreak/>
        <w:t>закон, регулирующий обработку ПДн клиентов. Устанавливает требования к согласию, защите, уведомлению Роскомнадзора, локализации данных</w:t>
      </w:r>
      <w:r w:rsidRPr="006C622E">
        <w:t>)</w:t>
      </w:r>
    </w:p>
    <w:p w14:paraId="21EE2C94" w14:textId="19400496" w:rsidR="006C622E" w:rsidRDefault="006C622E" w:rsidP="008F2E87">
      <w:pPr>
        <w:pStyle w:val="a8"/>
        <w:widowControl w:val="0"/>
        <w:numPr>
          <w:ilvl w:val="0"/>
          <w:numId w:val="174"/>
        </w:numPr>
        <w:tabs>
          <w:tab w:val="left" w:pos="1981"/>
        </w:tabs>
        <w:autoSpaceDE w:val="0"/>
        <w:autoSpaceDN w:val="0"/>
        <w:spacing w:before="5" w:line="352" w:lineRule="auto"/>
        <w:ind w:right="138"/>
      </w:pPr>
      <w:r w:rsidRPr="006C622E">
        <w:t>Федеральный закон № 149-ФЗ «Об информации, информационных технологиях и о защите информации»</w:t>
      </w:r>
      <w:r w:rsidRPr="006C622E">
        <w:t xml:space="preserve"> (</w:t>
      </w:r>
      <w:r w:rsidRPr="006C622E">
        <w:t>Определяет общие принципы защиты информации и требования к информационным системам.</w:t>
      </w:r>
      <w:r w:rsidRPr="006C622E">
        <w:t>)</w:t>
      </w:r>
    </w:p>
    <w:p w14:paraId="542A287C" w14:textId="77777777" w:rsidR="006C622E" w:rsidRPr="006C622E" w:rsidRDefault="006C622E" w:rsidP="006C622E">
      <w:pPr>
        <w:pStyle w:val="a8"/>
        <w:widowControl w:val="0"/>
        <w:tabs>
          <w:tab w:val="left" w:pos="1981"/>
        </w:tabs>
        <w:autoSpaceDE w:val="0"/>
        <w:autoSpaceDN w:val="0"/>
        <w:spacing w:before="5" w:line="352" w:lineRule="auto"/>
        <w:ind w:right="138"/>
      </w:pPr>
    </w:p>
    <w:p w14:paraId="4E3D9702" w14:textId="7C758F07" w:rsidR="004825C3" w:rsidRDefault="004825C3" w:rsidP="008F2E87">
      <w:pPr>
        <w:widowControl w:val="0"/>
        <w:tabs>
          <w:tab w:val="left" w:pos="1981"/>
        </w:tabs>
        <w:autoSpaceDE w:val="0"/>
        <w:autoSpaceDN w:val="0"/>
        <w:spacing w:before="5" w:line="352" w:lineRule="auto"/>
        <w:ind w:right="138"/>
      </w:pPr>
      <w:r>
        <w:t xml:space="preserve"> Стандарты: </w:t>
      </w:r>
    </w:p>
    <w:p w14:paraId="3B1ED1C1" w14:textId="77777777" w:rsidR="006C622E" w:rsidRPr="006C622E" w:rsidRDefault="006C622E" w:rsidP="006C622E">
      <w:pPr>
        <w:pStyle w:val="a8"/>
        <w:widowControl w:val="0"/>
        <w:numPr>
          <w:ilvl w:val="0"/>
          <w:numId w:val="174"/>
        </w:numPr>
        <w:tabs>
          <w:tab w:val="left" w:pos="1981"/>
        </w:tabs>
        <w:autoSpaceDE w:val="0"/>
        <w:autoSpaceDN w:val="0"/>
        <w:spacing w:before="5" w:line="352" w:lineRule="auto"/>
        <w:ind w:right="138"/>
      </w:pPr>
      <w:r w:rsidRPr="006C622E">
        <w:t>ISO/IEC 27001: международный стандарт, описывающий требования к системам управления информационной безопасностью.</w:t>
      </w:r>
    </w:p>
    <w:p w14:paraId="2F8BD1BD" w14:textId="2802F7CB" w:rsidR="006C622E" w:rsidRPr="006C622E" w:rsidRDefault="006C622E" w:rsidP="00C74503">
      <w:pPr>
        <w:pStyle w:val="a8"/>
        <w:widowControl w:val="0"/>
        <w:numPr>
          <w:ilvl w:val="0"/>
          <w:numId w:val="174"/>
        </w:numPr>
        <w:tabs>
          <w:tab w:val="left" w:pos="1981"/>
        </w:tabs>
        <w:autoSpaceDE w:val="0"/>
        <w:autoSpaceDN w:val="0"/>
        <w:spacing w:before="5" w:line="352" w:lineRule="auto"/>
        <w:ind w:left="2127" w:right="138"/>
      </w:pPr>
      <w:r w:rsidRPr="006C622E">
        <w:t>PCI DSS (Payment Card Industry Data Security Standard): стандарт безопасности данных для организаций, работающих с платежными картами, актуален для супермаркетов, принимающих карточные платежи.</w:t>
      </w:r>
    </w:p>
    <w:p w14:paraId="2BD6F414" w14:textId="09C2164E" w:rsidR="004825C3" w:rsidRDefault="004825C3" w:rsidP="006C622E">
      <w:pPr>
        <w:widowControl w:val="0"/>
        <w:tabs>
          <w:tab w:val="left" w:pos="1981"/>
        </w:tabs>
        <w:autoSpaceDE w:val="0"/>
        <w:autoSpaceDN w:val="0"/>
        <w:spacing w:before="5" w:line="352" w:lineRule="auto"/>
        <w:ind w:right="138"/>
      </w:pPr>
      <w:r>
        <w:t xml:space="preserve">Рекомендации: </w:t>
      </w:r>
    </w:p>
    <w:p w14:paraId="77E6E0F0" w14:textId="77777777" w:rsidR="006C622E" w:rsidRPr="006C622E" w:rsidRDefault="006C622E" w:rsidP="006C622E">
      <w:pPr>
        <w:pStyle w:val="a8"/>
        <w:widowControl w:val="0"/>
        <w:numPr>
          <w:ilvl w:val="0"/>
          <w:numId w:val="174"/>
        </w:numPr>
        <w:tabs>
          <w:tab w:val="left" w:pos="1981"/>
        </w:tabs>
        <w:autoSpaceDE w:val="0"/>
        <w:autoSpaceDN w:val="0"/>
        <w:spacing w:before="5" w:line="352" w:lineRule="auto"/>
        <w:ind w:right="138"/>
      </w:pPr>
      <w:r w:rsidRPr="006C622E">
        <w:t>Рекомендации ФСТЭК России по обеспечению безопасности информации в автоматизированных системах.</w:t>
      </w:r>
    </w:p>
    <w:p w14:paraId="74710FE4" w14:textId="2175F6A4" w:rsidR="006C622E" w:rsidRPr="00250DBE" w:rsidRDefault="006C622E" w:rsidP="00250DBE">
      <w:pPr>
        <w:pStyle w:val="a8"/>
        <w:widowControl w:val="0"/>
        <w:numPr>
          <w:ilvl w:val="0"/>
          <w:numId w:val="174"/>
        </w:numPr>
        <w:tabs>
          <w:tab w:val="left" w:pos="1981"/>
        </w:tabs>
        <w:autoSpaceDE w:val="0"/>
        <w:autoSpaceDN w:val="0"/>
        <w:spacing w:before="5" w:line="352" w:lineRule="auto"/>
        <w:ind w:right="138"/>
      </w:pPr>
      <w:r w:rsidRPr="006C622E">
        <w:t>Рекомендации Ассоциации "Российские супермаркеты" по защите данных клиентов и предотвращению утечек информации.</w:t>
      </w:r>
    </w:p>
    <w:p w14:paraId="75E07BFF" w14:textId="6C643CAD" w:rsidR="00D75165" w:rsidRPr="00A80926" w:rsidRDefault="004825C3" w:rsidP="00A80926">
      <w:pPr>
        <w:pStyle w:val="a8"/>
        <w:widowControl w:val="0"/>
        <w:numPr>
          <w:ilvl w:val="0"/>
          <w:numId w:val="151"/>
        </w:numPr>
        <w:tabs>
          <w:tab w:val="left" w:pos="1272"/>
        </w:tabs>
        <w:autoSpaceDE w:val="0"/>
        <w:autoSpaceDN w:val="0"/>
        <w:spacing w:before="4"/>
        <w:ind w:left="140" w:right="139" w:firstLine="709"/>
        <w:contextualSpacing w:val="0"/>
        <w:rPr>
          <w:b/>
          <w:bCs/>
        </w:rPr>
      </w:pPr>
      <w:r w:rsidRPr="006C622E">
        <w:rPr>
          <w:b/>
          <w:bCs/>
        </w:rPr>
        <w:t xml:space="preserve">Обобщение требований: </w:t>
      </w:r>
    </w:p>
    <w:tbl>
      <w:tblPr>
        <w:tblStyle w:val="ae"/>
        <w:tblW w:w="9498" w:type="dxa"/>
        <w:tblInd w:w="-289" w:type="dxa"/>
        <w:tblLook w:val="04A0" w:firstRow="1" w:lastRow="0" w:firstColumn="1" w:lastColumn="0" w:noHBand="0" w:noVBand="1"/>
      </w:tblPr>
      <w:tblGrid>
        <w:gridCol w:w="3403"/>
        <w:gridCol w:w="6095"/>
      </w:tblGrid>
      <w:tr w:rsidR="00D803CD" w:rsidRPr="00585149" w14:paraId="26282B02" w14:textId="77777777" w:rsidTr="00D803CD">
        <w:tc>
          <w:tcPr>
            <w:tcW w:w="3403" w:type="dxa"/>
          </w:tcPr>
          <w:p w14:paraId="207AF859" w14:textId="7CAB8535" w:rsidR="00D803CD" w:rsidRPr="00585149" w:rsidRDefault="00D803CD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b/>
                <w:bCs/>
                <w:szCs w:val="28"/>
              </w:rPr>
            </w:pPr>
            <w:r w:rsidRPr="00585149">
              <w:rPr>
                <w:b/>
                <w:bCs/>
                <w:szCs w:val="28"/>
              </w:rPr>
              <w:t>Требование</w:t>
            </w:r>
          </w:p>
        </w:tc>
        <w:tc>
          <w:tcPr>
            <w:tcW w:w="6095" w:type="dxa"/>
          </w:tcPr>
          <w:p w14:paraId="2896397D" w14:textId="3E28BEFC" w:rsidR="00D803CD" w:rsidRPr="00585149" w:rsidRDefault="00D803CD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b/>
                <w:bCs/>
                <w:szCs w:val="28"/>
              </w:rPr>
            </w:pPr>
            <w:r w:rsidRPr="00585149">
              <w:rPr>
                <w:b/>
                <w:bCs/>
                <w:szCs w:val="28"/>
              </w:rPr>
              <w:t>Пример реализации</w:t>
            </w:r>
          </w:p>
        </w:tc>
      </w:tr>
      <w:tr w:rsidR="00471408" w:rsidRPr="00585149" w14:paraId="1919DC14" w14:textId="77777777" w:rsidTr="00CE6D99">
        <w:tc>
          <w:tcPr>
            <w:tcW w:w="9498" w:type="dxa"/>
            <w:gridSpan w:val="2"/>
          </w:tcPr>
          <w:p w14:paraId="626A0A4B" w14:textId="47E98518" w:rsidR="00471408" w:rsidRPr="00585149" w:rsidRDefault="00471408" w:rsidP="00471408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jc w:val="center"/>
              <w:rPr>
                <w:szCs w:val="28"/>
              </w:rPr>
            </w:pPr>
            <w:r w:rsidRPr="00585149">
              <w:rPr>
                <w:szCs w:val="28"/>
              </w:rPr>
              <w:t>Защита персональных данных</w:t>
            </w:r>
          </w:p>
        </w:tc>
      </w:tr>
      <w:tr w:rsidR="00D803CD" w:rsidRPr="00585149" w14:paraId="4CF524FB" w14:textId="77777777" w:rsidTr="00D803CD">
        <w:tc>
          <w:tcPr>
            <w:tcW w:w="3403" w:type="dxa"/>
          </w:tcPr>
          <w:p w14:paraId="38894816" w14:textId="09D7DCFC" w:rsidR="00D803CD" w:rsidRPr="00585149" w:rsidRDefault="001B3F7B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Получение согласия на обработку данных</w:t>
            </w:r>
          </w:p>
        </w:tc>
        <w:tc>
          <w:tcPr>
            <w:tcW w:w="6095" w:type="dxa"/>
          </w:tcPr>
          <w:p w14:paraId="059F57BA" w14:textId="43702BEB" w:rsidR="00D803CD" w:rsidRPr="00585149" w:rsidRDefault="00110E45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 xml:space="preserve">Установка отдельных чек-боксов для разных целей (регистрация, рассылка, </w:t>
            </w:r>
            <w:r w:rsidRPr="00585149">
              <w:rPr>
                <w:szCs w:val="28"/>
              </w:rPr>
              <w:t>ремаркетинг</w:t>
            </w:r>
            <w:r w:rsidRPr="00585149">
              <w:rPr>
                <w:szCs w:val="28"/>
              </w:rPr>
              <w:t>). Запрещены предустановленные галочки. </w:t>
            </w:r>
          </w:p>
        </w:tc>
      </w:tr>
      <w:tr w:rsidR="00D803CD" w:rsidRPr="00585149" w14:paraId="5F7FEED8" w14:textId="77777777" w:rsidTr="00D803CD">
        <w:tc>
          <w:tcPr>
            <w:tcW w:w="3403" w:type="dxa"/>
          </w:tcPr>
          <w:p w14:paraId="3D008387" w14:textId="144FF46E" w:rsidR="00D803CD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1E73C5">
              <w:rPr>
                <w:szCs w:val="28"/>
              </w:rPr>
              <w:t>Право на удаление данных</w:t>
            </w:r>
          </w:p>
        </w:tc>
        <w:tc>
          <w:tcPr>
            <w:tcW w:w="6095" w:type="dxa"/>
          </w:tcPr>
          <w:p w14:paraId="57C2994C" w14:textId="2028AB89" w:rsidR="00D803CD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Реализация механизма отписки от рассылок (ссылка в каждом письме), возможность удалить аккаунт в личном кабинете, процедура удаления данных по запросу клиента.</w:t>
            </w:r>
          </w:p>
        </w:tc>
      </w:tr>
      <w:tr w:rsidR="00D803CD" w:rsidRPr="00585149" w14:paraId="255A3C70" w14:textId="77777777" w:rsidTr="00D803CD">
        <w:tc>
          <w:tcPr>
            <w:tcW w:w="3403" w:type="dxa"/>
          </w:tcPr>
          <w:p w14:paraId="349B74BB" w14:textId="18A82BE7" w:rsidR="00D803CD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1E73C5">
              <w:rPr>
                <w:szCs w:val="28"/>
              </w:rPr>
              <w:lastRenderedPageBreak/>
              <w:t>Уведомление об утечках данных</w:t>
            </w:r>
          </w:p>
        </w:tc>
        <w:tc>
          <w:tcPr>
            <w:tcW w:w="6095" w:type="dxa"/>
          </w:tcPr>
          <w:p w14:paraId="4AD9ECB2" w14:textId="4661F856" w:rsidR="00D803CD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Информирование Роскомнадзора в течение 24 часов о факте утечки и в течение 72 часов о результатах расследования. Уведомление затронутых субъектов персональных данных.</w:t>
            </w:r>
          </w:p>
        </w:tc>
      </w:tr>
      <w:tr w:rsidR="00471408" w:rsidRPr="00585149" w14:paraId="6D51C1C4" w14:textId="77777777" w:rsidTr="00EF7847">
        <w:tc>
          <w:tcPr>
            <w:tcW w:w="9498" w:type="dxa"/>
            <w:gridSpan w:val="2"/>
          </w:tcPr>
          <w:p w14:paraId="3EAF7CC1" w14:textId="6F2C0172" w:rsidR="00471408" w:rsidRPr="00585149" w:rsidRDefault="00471408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jc w:val="center"/>
              <w:rPr>
                <w:szCs w:val="28"/>
              </w:rPr>
            </w:pPr>
            <w:r w:rsidRPr="00585149">
              <w:rPr>
                <w:szCs w:val="28"/>
              </w:rPr>
              <w:t>Контроль доступа</w:t>
            </w:r>
          </w:p>
        </w:tc>
      </w:tr>
      <w:tr w:rsidR="00471408" w:rsidRPr="00585149" w14:paraId="1DA08B44" w14:textId="77777777" w:rsidTr="00D803CD">
        <w:tc>
          <w:tcPr>
            <w:tcW w:w="3403" w:type="dxa"/>
          </w:tcPr>
          <w:p w14:paraId="2D09C721" w14:textId="41E79706" w:rsidR="00471408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Принцип минимальных привилегий</w:t>
            </w:r>
          </w:p>
        </w:tc>
        <w:tc>
          <w:tcPr>
            <w:tcW w:w="6095" w:type="dxa"/>
          </w:tcPr>
          <w:p w14:paraId="6B28F735" w14:textId="776F15A4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Предоставление сотрудникам только тех прав, которые необходимы для выполнения должностных обязанностей</w:t>
            </w:r>
          </w:p>
        </w:tc>
      </w:tr>
      <w:tr w:rsidR="00471408" w:rsidRPr="00585149" w14:paraId="78B8264A" w14:textId="77777777" w:rsidTr="00D803CD">
        <w:tc>
          <w:tcPr>
            <w:tcW w:w="3403" w:type="dxa"/>
          </w:tcPr>
          <w:p w14:paraId="18C309F5" w14:textId="63AD2D00" w:rsidR="00471408" w:rsidRPr="00585149" w:rsidRDefault="001B3F7B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Надежная аутентификация</w:t>
            </w:r>
          </w:p>
        </w:tc>
        <w:tc>
          <w:tcPr>
            <w:tcW w:w="6095" w:type="dxa"/>
          </w:tcPr>
          <w:p w14:paraId="0D61B70D" w14:textId="3A55C8C4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Использование сложных паролей (не менее 12 символов: буквы разного регистра, цифры, спецсимволы). Двухфакторная аутентификация для административных учетных записей и удаленного доступа.</w:t>
            </w:r>
          </w:p>
        </w:tc>
      </w:tr>
      <w:tr w:rsidR="00471408" w:rsidRPr="00585149" w14:paraId="6AA045A7" w14:textId="77777777" w:rsidTr="00D803CD">
        <w:tc>
          <w:tcPr>
            <w:tcW w:w="3403" w:type="dxa"/>
          </w:tcPr>
          <w:p w14:paraId="3FABE6E2" w14:textId="1443FBC6" w:rsidR="00471408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Ограничение доступа к данным</w:t>
            </w:r>
          </w:p>
        </w:tc>
        <w:tc>
          <w:tcPr>
            <w:tcW w:w="6095" w:type="dxa"/>
          </w:tcPr>
          <w:p w14:paraId="40C542CB" w14:textId="304474B3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Настройка ролевой модели доступа (администраторы, менеджеры, бухгалтерия). Запрет на использование общих учетных записей.</w:t>
            </w:r>
          </w:p>
        </w:tc>
      </w:tr>
      <w:tr w:rsidR="00471408" w:rsidRPr="00585149" w14:paraId="24A909C7" w14:textId="77777777" w:rsidTr="00D803CD">
        <w:tc>
          <w:tcPr>
            <w:tcW w:w="3403" w:type="dxa"/>
          </w:tcPr>
          <w:p w14:paraId="4BD1CA08" w14:textId="5A2E2A54" w:rsidR="00471408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Антивирусная защита</w:t>
            </w:r>
          </w:p>
        </w:tc>
        <w:tc>
          <w:tcPr>
            <w:tcW w:w="6095" w:type="dxa"/>
          </w:tcPr>
          <w:p w14:paraId="4A406D2C" w14:textId="13731245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Установка на все серверы и рабочие станции лицензионного антивирусного ПО с централизованным управлением и ежедневным обновлением баз.</w:t>
            </w:r>
          </w:p>
        </w:tc>
      </w:tr>
      <w:tr w:rsidR="00471408" w:rsidRPr="00585149" w14:paraId="0A17B9C8" w14:textId="77777777" w:rsidTr="005D5A63">
        <w:tc>
          <w:tcPr>
            <w:tcW w:w="9498" w:type="dxa"/>
            <w:gridSpan w:val="2"/>
          </w:tcPr>
          <w:p w14:paraId="505C9046" w14:textId="677A3377" w:rsidR="00471408" w:rsidRPr="00585149" w:rsidRDefault="00471408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jc w:val="center"/>
              <w:rPr>
                <w:szCs w:val="28"/>
              </w:rPr>
            </w:pPr>
            <w:r w:rsidRPr="00585149">
              <w:rPr>
                <w:szCs w:val="28"/>
              </w:rPr>
              <w:t>Защита от вредоносного ПО</w:t>
            </w:r>
          </w:p>
        </w:tc>
      </w:tr>
      <w:tr w:rsidR="00471408" w:rsidRPr="00585149" w14:paraId="430B9ADF" w14:textId="77777777" w:rsidTr="00D803CD">
        <w:tc>
          <w:tcPr>
            <w:tcW w:w="3403" w:type="dxa"/>
          </w:tcPr>
          <w:p w14:paraId="62D1BB2B" w14:textId="179D9AEF" w:rsidR="00471408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Регулярное обновление ПО</w:t>
            </w:r>
          </w:p>
        </w:tc>
        <w:tc>
          <w:tcPr>
            <w:tcW w:w="6095" w:type="dxa"/>
          </w:tcPr>
          <w:p w14:paraId="2306482D" w14:textId="599A05E6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Настройка автоматического обновления операционных систем, CMS, CRM, антивирусных баз. </w:t>
            </w:r>
          </w:p>
        </w:tc>
      </w:tr>
      <w:tr w:rsidR="00471408" w:rsidRPr="00585149" w14:paraId="114FD338" w14:textId="77777777" w:rsidTr="00D803CD">
        <w:tc>
          <w:tcPr>
            <w:tcW w:w="3403" w:type="dxa"/>
          </w:tcPr>
          <w:p w14:paraId="65F17CC3" w14:textId="54681760" w:rsidR="00471408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Защита от фишинга</w:t>
            </w:r>
          </w:p>
        </w:tc>
        <w:tc>
          <w:tcPr>
            <w:tcW w:w="6095" w:type="dxa"/>
          </w:tcPr>
          <w:p w14:paraId="7C4C2C63" w14:textId="73806287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Обучение сотрудников распознаванию фишинговых писем. Блокировка вложений с опасными расширениями.</w:t>
            </w:r>
          </w:p>
        </w:tc>
      </w:tr>
      <w:tr w:rsidR="00471408" w:rsidRPr="00585149" w14:paraId="298E39F0" w14:textId="77777777" w:rsidTr="00D803CD">
        <w:tc>
          <w:tcPr>
            <w:tcW w:w="3403" w:type="dxa"/>
          </w:tcPr>
          <w:p w14:paraId="58D1A9BB" w14:textId="0693C690" w:rsidR="00471408" w:rsidRPr="00585149" w:rsidRDefault="001B3F7B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Защита веб-приложений</w:t>
            </w:r>
          </w:p>
        </w:tc>
        <w:tc>
          <w:tcPr>
            <w:tcW w:w="6095" w:type="dxa"/>
          </w:tcPr>
          <w:p w14:paraId="7E69527B" w14:textId="551D85DC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Регулярное тестирование на проникновение.</w:t>
            </w:r>
          </w:p>
        </w:tc>
      </w:tr>
      <w:tr w:rsidR="00471408" w:rsidRPr="00585149" w14:paraId="2E48F330" w14:textId="77777777" w:rsidTr="00345101">
        <w:tc>
          <w:tcPr>
            <w:tcW w:w="9498" w:type="dxa"/>
            <w:gridSpan w:val="2"/>
          </w:tcPr>
          <w:p w14:paraId="3B89BDF3" w14:textId="03E4276D" w:rsidR="00471408" w:rsidRPr="00585149" w:rsidRDefault="00471408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jc w:val="center"/>
              <w:rPr>
                <w:szCs w:val="28"/>
              </w:rPr>
            </w:pPr>
            <w:r w:rsidRPr="00585149">
              <w:rPr>
                <w:szCs w:val="28"/>
              </w:rPr>
              <w:t>Резервное копирование и восстановление данных</w:t>
            </w:r>
          </w:p>
        </w:tc>
      </w:tr>
      <w:tr w:rsidR="00471408" w:rsidRPr="00585149" w14:paraId="42574E2C" w14:textId="77777777" w:rsidTr="00D803CD">
        <w:tc>
          <w:tcPr>
            <w:tcW w:w="3403" w:type="dxa"/>
          </w:tcPr>
          <w:p w14:paraId="0B0C4284" w14:textId="7ED2A674" w:rsidR="00471408" w:rsidRPr="00585149" w:rsidRDefault="00DA53DC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lastRenderedPageBreak/>
              <w:t>Регулярное создание резервных копий</w:t>
            </w:r>
          </w:p>
        </w:tc>
        <w:tc>
          <w:tcPr>
            <w:tcW w:w="6095" w:type="dxa"/>
          </w:tcPr>
          <w:p w14:paraId="7060883C" w14:textId="1C8462E8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Настройка автоматического резервного копирования критически важных данных </w:t>
            </w:r>
          </w:p>
        </w:tc>
      </w:tr>
      <w:tr w:rsidR="00471408" w:rsidRPr="00585149" w14:paraId="086650D4" w14:textId="77777777" w:rsidTr="00D803CD">
        <w:tc>
          <w:tcPr>
            <w:tcW w:w="3403" w:type="dxa"/>
          </w:tcPr>
          <w:p w14:paraId="4F9B6610" w14:textId="70C5086B" w:rsidR="00471408" w:rsidRPr="00585149" w:rsidRDefault="00DA53DC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Хранение резервных копий в защищенном месте</w:t>
            </w:r>
          </w:p>
        </w:tc>
        <w:tc>
          <w:tcPr>
            <w:tcW w:w="6095" w:type="dxa"/>
          </w:tcPr>
          <w:p w14:paraId="17A74DF4" w14:textId="4E0C7D59" w:rsidR="00471408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Хранение копий в разных физических локациях. Ограничение доступа к резервным копиям.</w:t>
            </w:r>
          </w:p>
        </w:tc>
      </w:tr>
      <w:tr w:rsidR="00DA53DC" w:rsidRPr="00585149" w14:paraId="30541CF9" w14:textId="77777777" w:rsidTr="00D803CD">
        <w:tc>
          <w:tcPr>
            <w:tcW w:w="3403" w:type="dxa"/>
          </w:tcPr>
          <w:p w14:paraId="0F9DC212" w14:textId="781818D5" w:rsidR="00DA53DC" w:rsidRPr="00585149" w:rsidRDefault="00DA53DC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Проверка возможности восстановления</w:t>
            </w:r>
          </w:p>
        </w:tc>
        <w:tc>
          <w:tcPr>
            <w:tcW w:w="6095" w:type="dxa"/>
          </w:tcPr>
          <w:p w14:paraId="322AD5AD" w14:textId="72F07BB8" w:rsidR="00DA53DC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Регулярное тестирование восстановления данных из резервных копий</w:t>
            </w:r>
          </w:p>
        </w:tc>
      </w:tr>
      <w:tr w:rsidR="00DA53DC" w:rsidRPr="00585149" w14:paraId="26C83583" w14:textId="77777777" w:rsidTr="00D803CD">
        <w:tc>
          <w:tcPr>
            <w:tcW w:w="3403" w:type="dxa"/>
          </w:tcPr>
          <w:p w14:paraId="0DF5EAE9" w14:textId="77BBEC73" w:rsidR="00DA53DC" w:rsidRPr="00585149" w:rsidRDefault="00DA53DC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Обеспечение непрерывности бизнеса</w:t>
            </w:r>
          </w:p>
        </w:tc>
        <w:tc>
          <w:tcPr>
            <w:tcW w:w="6095" w:type="dxa"/>
          </w:tcPr>
          <w:p w14:paraId="2E41A0F2" w14:textId="07BFE9F8" w:rsidR="00DA53DC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color w:val="0F1115"/>
                <w:szCs w:val="28"/>
                <w:shd w:val="clear" w:color="auto" w:fill="FFFFFF"/>
              </w:rPr>
              <w:t>Разработка плана аварийного восстановления для критических сервисов.</w:t>
            </w:r>
          </w:p>
        </w:tc>
      </w:tr>
      <w:tr w:rsidR="00DA53DC" w:rsidRPr="00585149" w14:paraId="40D5A974" w14:textId="77777777" w:rsidTr="005454BF">
        <w:tc>
          <w:tcPr>
            <w:tcW w:w="9498" w:type="dxa"/>
            <w:gridSpan w:val="2"/>
          </w:tcPr>
          <w:p w14:paraId="3A5DF03A" w14:textId="59C0DEC1" w:rsidR="00DA53DC" w:rsidRPr="00585149" w:rsidRDefault="00DA53DC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jc w:val="center"/>
              <w:rPr>
                <w:szCs w:val="28"/>
              </w:rPr>
            </w:pPr>
            <w:r w:rsidRPr="00585149">
              <w:rPr>
                <w:szCs w:val="28"/>
              </w:rPr>
              <w:t>Физическая безопасность</w:t>
            </w:r>
          </w:p>
        </w:tc>
      </w:tr>
      <w:tr w:rsidR="00DA53DC" w:rsidRPr="00585149" w14:paraId="7846614A" w14:textId="77777777" w:rsidTr="00D803CD">
        <w:tc>
          <w:tcPr>
            <w:tcW w:w="3403" w:type="dxa"/>
          </w:tcPr>
          <w:p w14:paraId="7AFDFB91" w14:textId="1899D490" w:rsidR="00DA53DC" w:rsidRPr="00585149" w:rsidRDefault="00DA53DC" w:rsidP="001B3F7B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Защита серверных помещений</w:t>
            </w:r>
          </w:p>
        </w:tc>
        <w:tc>
          <w:tcPr>
            <w:tcW w:w="6095" w:type="dxa"/>
          </w:tcPr>
          <w:p w14:paraId="7CA8F184" w14:textId="3158A8AC" w:rsidR="00DA53DC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Ограничение физического доступа в серверные комнаты, видеонаблюдения с архивацией не менее 30 суток, ведение журналов доступа.</w:t>
            </w:r>
          </w:p>
        </w:tc>
      </w:tr>
      <w:tr w:rsidR="00DA53DC" w:rsidRPr="00585149" w14:paraId="26188450" w14:textId="77777777" w:rsidTr="00585149">
        <w:trPr>
          <w:trHeight w:val="63"/>
        </w:trPr>
        <w:tc>
          <w:tcPr>
            <w:tcW w:w="3403" w:type="dxa"/>
          </w:tcPr>
          <w:p w14:paraId="683798C9" w14:textId="5C355725" w:rsidR="00DA53DC" w:rsidRPr="00585149" w:rsidRDefault="00DA53DC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Системы пожарной безопасности </w:t>
            </w:r>
          </w:p>
        </w:tc>
        <w:tc>
          <w:tcPr>
            <w:tcW w:w="6095" w:type="dxa"/>
          </w:tcPr>
          <w:p w14:paraId="37ED4FBB" w14:textId="62B5424D" w:rsidR="00DA53DC" w:rsidRPr="00585149" w:rsidRDefault="00585149" w:rsidP="00E333CA">
            <w:pPr>
              <w:pStyle w:val="a8"/>
              <w:widowControl w:val="0"/>
              <w:tabs>
                <w:tab w:val="left" w:pos="1981"/>
              </w:tabs>
              <w:autoSpaceDE w:val="0"/>
              <w:autoSpaceDN w:val="0"/>
              <w:spacing w:before="5" w:line="352" w:lineRule="auto"/>
              <w:ind w:left="0" w:right="140"/>
              <w:rPr>
                <w:szCs w:val="28"/>
              </w:rPr>
            </w:pPr>
            <w:r w:rsidRPr="00585149">
              <w:rPr>
                <w:szCs w:val="28"/>
              </w:rPr>
              <w:t>Установка автоматической системы газового пожаротушения </w:t>
            </w:r>
          </w:p>
        </w:tc>
      </w:tr>
    </w:tbl>
    <w:p w14:paraId="4BA25A23" w14:textId="77BFFC00" w:rsidR="00585149" w:rsidRDefault="00585149" w:rsidP="00585149">
      <w:pPr>
        <w:widowControl w:val="0"/>
        <w:tabs>
          <w:tab w:val="left" w:pos="1272"/>
        </w:tabs>
        <w:autoSpaceDE w:val="0"/>
        <w:autoSpaceDN w:val="0"/>
        <w:spacing w:line="362" w:lineRule="auto"/>
        <w:ind w:right="139"/>
        <w:rPr>
          <w:rFonts w:ascii="Segoe UI" w:hAnsi="Segoe UI" w:cs="Segoe UI"/>
          <w:color w:val="0F1115"/>
          <w:shd w:val="clear" w:color="auto" w:fill="FFFFFF"/>
        </w:rPr>
      </w:pPr>
    </w:p>
    <w:p w14:paraId="5993457B" w14:textId="5118BDA3" w:rsidR="004825C3" w:rsidRDefault="00585149" w:rsidP="00585149">
      <w:pPr>
        <w:widowControl w:val="0"/>
        <w:tabs>
          <w:tab w:val="left" w:pos="1272"/>
        </w:tabs>
        <w:autoSpaceDE w:val="0"/>
        <w:autoSpaceDN w:val="0"/>
        <w:ind w:right="139"/>
        <w:sectPr w:rsidR="004825C3" w:rsidSect="004825C3">
          <w:pgSz w:w="11910" w:h="16840"/>
          <w:pgMar w:top="1040" w:right="850" w:bottom="1000" w:left="1559" w:header="0" w:footer="816" w:gutter="0"/>
          <w:cols w:space="720"/>
        </w:sectPr>
      </w:pPr>
      <w:r w:rsidRPr="00585149">
        <w:rPr>
          <w:rFonts w:cs="Times New Roman"/>
          <w:color w:val="0F1115"/>
          <w:shd w:val="clear" w:color="auto" w:fill="FFFFFF"/>
        </w:rPr>
        <w:t>Особенностью отрасли является обработка больших объемов персональных и платежных данных, использование множества внешних сервисов (аналитика, CRM, доставка) и высокие репутационные риски при утечках.</w:t>
      </w:r>
      <w:r w:rsidRPr="00585149">
        <w:rPr>
          <w:rFonts w:cs="Times New Roman"/>
          <w:color w:val="0F1115"/>
          <w:shd w:val="clear" w:color="auto" w:fill="FFFFFF"/>
        </w:rPr>
        <w:t xml:space="preserve"> </w:t>
      </w:r>
      <w:r w:rsidRPr="00585149">
        <w:rPr>
          <w:rFonts w:cs="Times New Roman"/>
          <w:color w:val="0F1115"/>
          <w:shd w:val="clear" w:color="auto" w:fill="FFFFFF"/>
        </w:rPr>
        <w:t>Для обеспечения информационной безопасности супермаркету необходимо реализовать комплексный подход, сочетающий организационные, технические и правовые меры защиты, а также регулярно проводить аудит и обучение персонала.</w:t>
      </w:r>
    </w:p>
    <w:p w14:paraId="01DD6CEF" w14:textId="77777777" w:rsidR="004825C3" w:rsidRDefault="004825C3" w:rsidP="004825C3">
      <w:pPr>
        <w:pStyle w:val="1"/>
        <w:ind w:left="166" w:right="168"/>
      </w:pPr>
      <w:bookmarkStart w:id="28" w:name="_Toc222357991"/>
      <w:r>
        <w:lastRenderedPageBreak/>
        <w:t>ЗАДАНИЕ</w:t>
      </w:r>
      <w:r>
        <w:rPr>
          <w:spacing w:val="-7"/>
        </w:rPr>
        <w:t xml:space="preserve"> </w:t>
      </w:r>
      <w:r>
        <w:t>20:</w:t>
      </w:r>
      <w:r>
        <w:rPr>
          <w:spacing w:val="-8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ПОЛИТИКИ</w:t>
      </w:r>
      <w:r>
        <w:rPr>
          <w:spacing w:val="-8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 xml:space="preserve">РИСКАМИ ИНФОРМАЦИОННОЙ БЕЗОПАСНОСТИ ДЛЯ ГИПОТЕТИЧЕСКОЙ </w:t>
      </w:r>
      <w:r>
        <w:rPr>
          <w:spacing w:val="-2"/>
        </w:rPr>
        <w:t>КОМПАНИИ</w:t>
      </w:r>
      <w:bookmarkEnd w:id="28"/>
    </w:p>
    <w:p w14:paraId="31EEE6C5" w14:textId="77777777" w:rsidR="004825C3" w:rsidRDefault="004825C3" w:rsidP="004825C3">
      <w:pPr>
        <w:pStyle w:val="af"/>
        <w:spacing w:before="201"/>
        <w:ind w:left="0"/>
        <w:rPr>
          <w:b/>
        </w:rPr>
      </w:pPr>
    </w:p>
    <w:p w14:paraId="3517E6BD" w14:textId="77777777" w:rsidR="004825C3" w:rsidRDefault="004825C3" w:rsidP="004825C3">
      <w:pPr>
        <w:pStyle w:val="af"/>
        <w:spacing w:line="360" w:lineRule="auto"/>
        <w:ind w:right="137" w:firstLine="709"/>
      </w:pPr>
      <w:r>
        <w:rPr>
          <w:b/>
        </w:rPr>
        <w:t>Цель:</w:t>
      </w:r>
      <w:r>
        <w:rPr>
          <w:b/>
          <w:spacing w:val="-1"/>
        </w:rPr>
        <w:t xml:space="preserve"> </w:t>
      </w:r>
      <w:r>
        <w:t>закрепить</w:t>
      </w:r>
      <w:r>
        <w:rPr>
          <w:spacing w:val="-1"/>
        </w:rPr>
        <w:t xml:space="preserve"> </w:t>
      </w:r>
      <w:r>
        <w:t>знания</w:t>
      </w:r>
      <w:r>
        <w:rPr>
          <w:spacing w:val="-1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принципах</w:t>
      </w:r>
      <w:r>
        <w:rPr>
          <w:spacing w:val="-1"/>
        </w:rPr>
        <w:t xml:space="preserve"> </w:t>
      </w:r>
      <w:r>
        <w:t>управления</w:t>
      </w:r>
      <w:r>
        <w:rPr>
          <w:spacing w:val="-1"/>
        </w:rPr>
        <w:t xml:space="preserve"> </w:t>
      </w:r>
      <w:r>
        <w:t>рисками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научиться разрабатывать</w:t>
      </w:r>
      <w:r>
        <w:rPr>
          <w:spacing w:val="-18"/>
        </w:rPr>
        <w:t xml:space="preserve"> </w:t>
      </w:r>
      <w:r>
        <w:t>политику</w:t>
      </w:r>
      <w:r>
        <w:rPr>
          <w:spacing w:val="-17"/>
        </w:rPr>
        <w:t xml:space="preserve"> </w:t>
      </w:r>
      <w:r>
        <w:t>управления</w:t>
      </w:r>
      <w:r>
        <w:rPr>
          <w:spacing w:val="-18"/>
        </w:rPr>
        <w:t xml:space="preserve"> </w:t>
      </w:r>
      <w:r>
        <w:t>рисками</w:t>
      </w:r>
      <w:r>
        <w:rPr>
          <w:spacing w:val="-17"/>
        </w:rPr>
        <w:t xml:space="preserve"> </w:t>
      </w:r>
      <w:r>
        <w:t>информационной</w:t>
      </w:r>
      <w:r>
        <w:rPr>
          <w:spacing w:val="-18"/>
        </w:rPr>
        <w:t xml:space="preserve"> </w:t>
      </w:r>
      <w:r>
        <w:t>безопасности (ИБ), как один из ключевых документов для сертификации ИС.</w:t>
      </w:r>
    </w:p>
    <w:p w14:paraId="70FBABF6" w14:textId="77777777" w:rsidR="004825C3" w:rsidRPr="00ED07BA" w:rsidRDefault="004825C3" w:rsidP="00ED07BA">
      <w:pPr>
        <w:rPr>
          <w:b/>
          <w:bCs/>
        </w:rPr>
      </w:pPr>
      <w:r w:rsidRPr="00ED07BA">
        <w:rPr>
          <w:b/>
          <w:bCs/>
        </w:rPr>
        <w:t>Описание:</w:t>
      </w:r>
    </w:p>
    <w:p w14:paraId="0200EB44" w14:textId="77777777" w:rsidR="004825C3" w:rsidRDefault="004825C3" w:rsidP="004825C3">
      <w:pPr>
        <w:pStyle w:val="a8"/>
        <w:widowControl w:val="0"/>
        <w:numPr>
          <w:ilvl w:val="0"/>
          <w:numId w:val="150"/>
        </w:numPr>
        <w:tabs>
          <w:tab w:val="left" w:pos="1274"/>
        </w:tabs>
        <w:autoSpaceDE w:val="0"/>
        <w:autoSpaceDN w:val="0"/>
        <w:spacing w:before="158" w:line="362" w:lineRule="auto"/>
        <w:ind w:right="138" w:firstLine="709"/>
        <w:contextualSpacing w:val="0"/>
      </w:pPr>
      <w:r w:rsidRPr="00DC2D4A">
        <w:rPr>
          <w:b/>
          <w:bCs/>
        </w:rPr>
        <w:t>Создание</w:t>
      </w:r>
      <w:r w:rsidRPr="00DC2D4A">
        <w:rPr>
          <w:b/>
          <w:bCs/>
          <w:spacing w:val="40"/>
        </w:rPr>
        <w:t xml:space="preserve"> </w:t>
      </w:r>
      <w:r w:rsidRPr="00DC2D4A">
        <w:rPr>
          <w:b/>
          <w:bCs/>
        </w:rPr>
        <w:t>профиля</w:t>
      </w:r>
      <w:r w:rsidRPr="00DC2D4A">
        <w:rPr>
          <w:b/>
          <w:bCs/>
          <w:spacing w:val="40"/>
        </w:rPr>
        <w:t xml:space="preserve"> </w:t>
      </w:r>
      <w:r w:rsidRPr="00DC2D4A">
        <w:rPr>
          <w:b/>
          <w:bCs/>
        </w:rPr>
        <w:t>компании</w:t>
      </w:r>
      <w:r>
        <w:t>: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придумать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описать гипотетическую компанию. Обязательно укажите:</w:t>
      </w:r>
    </w:p>
    <w:p w14:paraId="784E3C95" w14:textId="1C665E88" w:rsidR="004825C3" w:rsidRDefault="004825C3" w:rsidP="00DC2D4A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>Название</w:t>
      </w:r>
      <w:r w:rsidRPr="00DC2D4A">
        <w:t xml:space="preserve"> компании.</w:t>
      </w:r>
      <w:r w:rsidR="00F215BC" w:rsidRPr="00DC2D4A">
        <w:t xml:space="preserve"> Здоровье РУ</w:t>
      </w:r>
    </w:p>
    <w:p w14:paraId="6C7718C3" w14:textId="2523A4B8" w:rsidR="004825C3" w:rsidRDefault="004825C3" w:rsidP="00DC2D4A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 w:rsidRPr="00DC2D4A">
        <w:t xml:space="preserve">Отрасль деятельности </w:t>
      </w:r>
      <w:r>
        <w:t>здравоохранение.</w:t>
      </w:r>
    </w:p>
    <w:p w14:paraId="230761C4" w14:textId="185DE38D" w:rsidR="000B7A8C" w:rsidRDefault="004825C3" w:rsidP="00C44CD4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 w:rsidRPr="00DC2D4A">
        <w:t xml:space="preserve">Размер компании </w:t>
      </w:r>
      <w:r w:rsidR="00AE144D">
        <w:t>150</w:t>
      </w:r>
      <w:r w:rsidRPr="00DC2D4A">
        <w:t xml:space="preserve"> сотрудников.</w:t>
      </w:r>
    </w:p>
    <w:p w14:paraId="3C5441E6" w14:textId="77777777" w:rsidR="004825C3" w:rsidRDefault="004825C3" w:rsidP="00DC2D4A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>Основные</w:t>
      </w:r>
      <w:r w:rsidRPr="00DC2D4A">
        <w:t xml:space="preserve"> </w:t>
      </w:r>
      <w:r>
        <w:t>виды</w:t>
      </w:r>
      <w:r w:rsidRPr="00DC2D4A">
        <w:t xml:space="preserve"> </w:t>
      </w:r>
      <w:r>
        <w:t>деятельности</w:t>
      </w:r>
      <w:r w:rsidRPr="00DC2D4A">
        <w:t xml:space="preserve"> </w:t>
      </w:r>
      <w:r>
        <w:t>и</w:t>
      </w:r>
      <w:r w:rsidRPr="00DC2D4A">
        <w:t xml:space="preserve"> </w:t>
      </w:r>
      <w:r>
        <w:t>бизнес-</w:t>
      </w:r>
      <w:r w:rsidRPr="00DC2D4A">
        <w:t>процессы.</w:t>
      </w:r>
    </w:p>
    <w:p w14:paraId="70015D67" w14:textId="13426166" w:rsidR="00CF1D8A" w:rsidRPr="000B7A8C" w:rsidRDefault="00C85CF7" w:rsidP="00CF1D8A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0B7A8C">
        <w:t>Запись пациентов на прием</w:t>
      </w:r>
      <w:r w:rsidRPr="000B7A8C">
        <w:t xml:space="preserve"> (о</w:t>
      </w:r>
      <w:r w:rsidRPr="000B7A8C">
        <w:t>нлайн-запись через сайт, мобильное приложение</w:t>
      </w:r>
      <w:r w:rsidRPr="000B7A8C">
        <w:t>)</w:t>
      </w:r>
    </w:p>
    <w:p w14:paraId="1C85BB89" w14:textId="037F1A25" w:rsidR="00C85CF7" w:rsidRDefault="00C85CF7" w:rsidP="00CF1D8A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0B7A8C">
        <w:t>Ведение электронных медицинских карт</w:t>
      </w:r>
      <w:r w:rsidR="000B7A8C" w:rsidRPr="000B7A8C">
        <w:t xml:space="preserve"> (х</w:t>
      </w:r>
      <w:r w:rsidR="000B7A8C" w:rsidRPr="000B7A8C">
        <w:t>ранение и обработка истории болезней</w:t>
      </w:r>
      <w:r w:rsidR="000B7A8C" w:rsidRPr="000B7A8C">
        <w:t>)</w:t>
      </w:r>
    </w:p>
    <w:p w14:paraId="0E43ACB1" w14:textId="05360A1E" w:rsidR="000B7A8C" w:rsidRPr="00C44CD4" w:rsidRDefault="00BD340B" w:rsidP="00CF1D8A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C44CD4">
        <w:t>Лабораторные исследования</w:t>
      </w:r>
      <w:r w:rsidRPr="00C44CD4">
        <w:t xml:space="preserve"> (о</w:t>
      </w:r>
      <w:r w:rsidRPr="00C44CD4">
        <w:t>бработка и хранение результатов анализов</w:t>
      </w:r>
      <w:r w:rsidRPr="00C44CD4">
        <w:t>)</w:t>
      </w:r>
    </w:p>
    <w:p w14:paraId="710093C2" w14:textId="33A9CA7E" w:rsidR="00BD340B" w:rsidRPr="00C44CD4" w:rsidRDefault="008A414D" w:rsidP="00CF1D8A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C44CD4">
        <w:t>О</w:t>
      </w:r>
      <w:r w:rsidRPr="00C44CD4">
        <w:t>плата услуг</w:t>
      </w:r>
      <w:r w:rsidRPr="00C44CD4">
        <w:t xml:space="preserve"> (п</w:t>
      </w:r>
      <w:r w:rsidRPr="00C44CD4">
        <w:t>рием платежей, выставление счетов</w:t>
      </w:r>
      <w:r w:rsidRPr="00C44CD4">
        <w:t>)</w:t>
      </w:r>
    </w:p>
    <w:p w14:paraId="6F8FDE35" w14:textId="33A46030" w:rsidR="00A60D4E" w:rsidRDefault="009D0899" w:rsidP="00A60D4E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C44CD4">
        <w:t>Управление персоналом</w:t>
      </w:r>
      <w:r w:rsidR="00C44CD4" w:rsidRPr="00C44CD4">
        <w:t xml:space="preserve"> (к</w:t>
      </w:r>
      <w:r w:rsidR="00C44CD4" w:rsidRPr="00C44CD4">
        <w:t>адровый учет, зарплата, графики работы врачей</w:t>
      </w:r>
      <w:r w:rsidR="00C44CD4" w:rsidRPr="00C44CD4">
        <w:t>)</w:t>
      </w:r>
    </w:p>
    <w:p w14:paraId="0770E6FB" w14:textId="763DDA5E" w:rsidR="004825C3" w:rsidRDefault="004825C3" w:rsidP="00DC2D4A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 xml:space="preserve">Ключевые информационные активы </w:t>
      </w:r>
    </w:p>
    <w:p w14:paraId="20FF27B3" w14:textId="06E82022" w:rsidR="00B8446B" w:rsidRPr="00A73D7D" w:rsidRDefault="00B8446B" w:rsidP="00B8446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73D7D">
        <w:t>База данных пациентов </w:t>
      </w:r>
      <w:r w:rsidRPr="00A73D7D">
        <w:t>(</w:t>
      </w:r>
      <w:r w:rsidR="00652083" w:rsidRPr="00A73D7D">
        <w:t xml:space="preserve">Электронные медицинские карты, содержащие: ФИО, дата рождения, адрес, паспортные данные, СНИЛС, полис ОМС, диагнозы, результаты анализов, история </w:t>
      </w:r>
      <w:r w:rsidR="00652083" w:rsidRPr="00A73D7D">
        <w:lastRenderedPageBreak/>
        <w:t>лечения</w:t>
      </w:r>
      <w:r w:rsidRPr="00A73D7D">
        <w:t>)</w:t>
      </w:r>
    </w:p>
    <w:p w14:paraId="0C4EB060" w14:textId="09A7CD42" w:rsidR="00652083" w:rsidRPr="00A73D7D" w:rsidRDefault="00652083" w:rsidP="00B8446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73D7D">
        <w:t>Платежная информация</w:t>
      </w:r>
      <w:r w:rsidRPr="00A73D7D">
        <w:t xml:space="preserve"> (д</w:t>
      </w:r>
      <w:r w:rsidRPr="00A73D7D">
        <w:t>анные банковских карт пациентов, история транзакций, реквизиты страховых компаний</w:t>
      </w:r>
      <w:r w:rsidRPr="00A73D7D">
        <w:t>)</w:t>
      </w:r>
    </w:p>
    <w:p w14:paraId="1220EC97" w14:textId="607F6356" w:rsidR="00560497" w:rsidRPr="00A73D7D" w:rsidRDefault="008307A4" w:rsidP="00B8446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73D7D">
        <w:t>Врачебный состав и расписание</w:t>
      </w:r>
      <w:r w:rsidRPr="00A73D7D">
        <w:t xml:space="preserve"> (д</w:t>
      </w:r>
      <w:r w:rsidRPr="00A73D7D">
        <w:t>анные о врачах, их квалификации, сертификатах, графиках работы</w:t>
      </w:r>
      <w:r w:rsidRPr="00A73D7D">
        <w:t>)</w:t>
      </w:r>
    </w:p>
    <w:p w14:paraId="10074666" w14:textId="4CAC71AC" w:rsidR="008307A4" w:rsidRPr="00A73D7D" w:rsidRDefault="008307A4" w:rsidP="00B8446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73D7D">
        <w:t>ИТ-инфраструктура</w:t>
      </w:r>
      <w:r w:rsidR="00A73D7D" w:rsidRPr="00A73D7D">
        <w:t xml:space="preserve"> (С</w:t>
      </w:r>
      <w:r w:rsidR="00A73D7D" w:rsidRPr="00A73D7D">
        <w:t>етевое оборудование, рабочие станции, антивирусное ПО</w:t>
      </w:r>
      <w:r w:rsidR="00A73D7D" w:rsidRPr="00A73D7D">
        <w:t>)</w:t>
      </w:r>
    </w:p>
    <w:p w14:paraId="05C739EC" w14:textId="4E855067" w:rsidR="00A73D7D" w:rsidRPr="00A73D7D" w:rsidRDefault="00A73D7D" w:rsidP="00B8446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73D7D">
        <w:t>Резервные копии</w:t>
      </w:r>
      <w:r w:rsidRPr="00A73D7D">
        <w:t xml:space="preserve"> (к</w:t>
      </w:r>
      <w:r w:rsidRPr="00A73D7D">
        <w:t>опии баз данных и конфигураций</w:t>
      </w:r>
      <w:r w:rsidRPr="00A73D7D">
        <w:t>)</w:t>
      </w:r>
    </w:p>
    <w:p w14:paraId="1159D72B" w14:textId="77777777" w:rsidR="004825C3" w:rsidRDefault="004825C3" w:rsidP="00DC2D4A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>Требования</w:t>
      </w:r>
      <w:r w:rsidRPr="00DC2D4A">
        <w:t xml:space="preserve"> </w:t>
      </w:r>
      <w:r>
        <w:t>соответствия</w:t>
      </w:r>
      <w:r w:rsidRPr="00DC2D4A">
        <w:t xml:space="preserve"> </w:t>
      </w:r>
      <w:r>
        <w:t>стандартам</w:t>
      </w:r>
      <w:r w:rsidRPr="00DC2D4A">
        <w:t xml:space="preserve"> </w:t>
      </w:r>
      <w:r>
        <w:t>и</w:t>
      </w:r>
      <w:r w:rsidRPr="00DC2D4A">
        <w:t xml:space="preserve"> </w:t>
      </w:r>
      <w:r>
        <w:t>регуляторным</w:t>
      </w:r>
      <w:r w:rsidRPr="00DC2D4A">
        <w:t xml:space="preserve"> </w:t>
      </w:r>
      <w:r>
        <w:t>нормам (например, Федеральный закон №152-ФЗ "О персональных данных").</w:t>
      </w:r>
    </w:p>
    <w:p w14:paraId="7DA9E10D" w14:textId="6EE3FFA5" w:rsidR="00A8755D" w:rsidRPr="00A8755D" w:rsidRDefault="00E610AB" w:rsidP="00A8755D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8755D">
        <w:t>Федеральный закон № 152-ФЗ «О персональных данных»</w:t>
      </w:r>
      <w:r w:rsidR="00A8755D" w:rsidRPr="00A8755D">
        <w:t xml:space="preserve"> (</w:t>
      </w:r>
      <w:r w:rsidR="00A8755D" w:rsidRPr="00A8755D">
        <w:t>Обработка ПДн с согласия субъектов, уведомление Роскомнадзора, обеспечение безопасности, локализация данных на территории РФ</w:t>
      </w:r>
      <w:r w:rsidR="00A8755D" w:rsidRPr="00A8755D">
        <w:t>)</w:t>
      </w:r>
    </w:p>
    <w:p w14:paraId="7900A2EE" w14:textId="797EFB79" w:rsidR="00E610AB" w:rsidRPr="00A8755D" w:rsidRDefault="00E610AB" w:rsidP="00E610A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8755D">
        <w:t>Федеральный закон № 323-ФЗ «Об основах охраны здоровья граждан»</w:t>
      </w:r>
      <w:r w:rsidR="005A760C" w:rsidRPr="00A8755D">
        <w:t xml:space="preserve"> (</w:t>
      </w:r>
      <w:r w:rsidR="00A8755D" w:rsidRPr="00A8755D">
        <w:t>с</w:t>
      </w:r>
      <w:r w:rsidR="00A8755D" w:rsidRPr="00A8755D">
        <w:t>облюдение врачебной тайны, порядок ведения медицинской документации</w:t>
      </w:r>
      <w:r w:rsidR="005A760C" w:rsidRPr="00A8755D">
        <w:t>)</w:t>
      </w:r>
    </w:p>
    <w:p w14:paraId="12D83751" w14:textId="6A56C22B" w:rsidR="00E610AB" w:rsidRPr="00A8755D" w:rsidRDefault="00A34629" w:rsidP="00E610A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8755D">
        <w:t>Постановление Правительства РФ № 1119 от 01.11.2012</w:t>
      </w:r>
      <w:r w:rsidR="00C266F9" w:rsidRPr="00A8755D">
        <w:t xml:space="preserve"> (</w:t>
      </w:r>
      <w:r w:rsidR="005A760C" w:rsidRPr="00A8755D">
        <w:t>т</w:t>
      </w:r>
      <w:r w:rsidR="005A760C" w:rsidRPr="00A8755D">
        <w:t>ребования к защите ПДн в ИСПДн, определение уровней защищенности</w:t>
      </w:r>
      <w:r w:rsidR="00C266F9" w:rsidRPr="00A8755D">
        <w:t>)</w:t>
      </w:r>
    </w:p>
    <w:p w14:paraId="0A0E831C" w14:textId="1BEADFE1" w:rsidR="00A34629" w:rsidRPr="00A8755D" w:rsidRDefault="00A34629" w:rsidP="00E610AB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A8755D">
        <w:t>PCI DSS</w:t>
      </w:r>
      <w:r w:rsidRPr="00A8755D">
        <w:t xml:space="preserve"> (</w:t>
      </w:r>
      <w:r w:rsidR="005A760C" w:rsidRPr="00A8755D">
        <w:t>п</w:t>
      </w:r>
      <w:r w:rsidR="00C266F9" w:rsidRPr="00A8755D">
        <w:t>ри обработке платежных карт</w:t>
      </w:r>
      <w:r w:rsidRPr="00A8755D">
        <w:t>)</w:t>
      </w:r>
    </w:p>
    <w:p w14:paraId="3EA05800" w14:textId="69986CDB" w:rsidR="004825C3" w:rsidRDefault="004825C3" w:rsidP="004825C3">
      <w:pPr>
        <w:pStyle w:val="a8"/>
        <w:widowControl w:val="0"/>
        <w:numPr>
          <w:ilvl w:val="0"/>
          <w:numId w:val="150"/>
        </w:numPr>
        <w:tabs>
          <w:tab w:val="left" w:pos="1272"/>
        </w:tabs>
        <w:autoSpaceDE w:val="0"/>
        <w:autoSpaceDN w:val="0"/>
        <w:spacing w:before="9" w:line="362" w:lineRule="auto"/>
        <w:ind w:right="138" w:firstLine="709"/>
        <w:contextualSpacing w:val="0"/>
      </w:pPr>
      <w:r>
        <w:t xml:space="preserve">Разработка политики управления рисками ИБ: </w:t>
      </w:r>
    </w:p>
    <w:p w14:paraId="5E14F4C5" w14:textId="41D08C05" w:rsidR="004825C3" w:rsidRDefault="004825C3" w:rsidP="00CC4A0E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 xml:space="preserve">Цель политики: </w:t>
      </w:r>
      <w:r w:rsidR="000163F0">
        <w:t>У</w:t>
      </w:r>
      <w:r>
        <w:t xml:space="preserve">становление принципов и правил управления рисками информационной безопасности в компании </w:t>
      </w:r>
      <w:r w:rsidR="000163F0">
        <w:t>«</w:t>
      </w:r>
      <w:r w:rsidR="000163F0" w:rsidRPr="00DC2D4A">
        <w:t>Здоровье РУ</w:t>
      </w:r>
      <w:r w:rsidR="000163F0">
        <w:t xml:space="preserve">» </w:t>
      </w:r>
      <w:r w:rsidR="00936F6D" w:rsidRPr="00936F6D">
        <w:t xml:space="preserve">защиты информационных активов компании, непрерывности оказания медицинских услуг, сохранения врачебной тайны и выполнения требований законодательства Российской Федерации в области персональных данных и критической информационной </w:t>
      </w:r>
      <w:r w:rsidR="00936F6D" w:rsidRPr="00936F6D">
        <w:lastRenderedPageBreak/>
        <w:t>инфраструктуры</w:t>
      </w:r>
      <w:r>
        <w:t>».</w:t>
      </w:r>
    </w:p>
    <w:p w14:paraId="64FF10D1" w14:textId="15262844" w:rsidR="004825C3" w:rsidRDefault="004825C3" w:rsidP="00FD7D6D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>Область применения:</w:t>
      </w:r>
      <w:r w:rsidR="00736582">
        <w:t xml:space="preserve"> </w:t>
      </w:r>
      <w:r>
        <w:t>Действие настоящей политики распространяется на все подразделения</w:t>
      </w:r>
      <w:r w:rsidRPr="009A5B5F">
        <w:t xml:space="preserve"> </w:t>
      </w:r>
      <w:r>
        <w:t>компании</w:t>
      </w:r>
      <w:r w:rsidRPr="009A5B5F">
        <w:t xml:space="preserve"> </w:t>
      </w:r>
      <w:r w:rsidR="00A14FC2">
        <w:t>«</w:t>
      </w:r>
      <w:r w:rsidR="00A14FC2" w:rsidRPr="00DC2D4A">
        <w:t>Здоровье РУ</w:t>
      </w:r>
      <w:r w:rsidR="00A14FC2">
        <w:t>»</w:t>
      </w:r>
      <w:r w:rsidR="007A3576">
        <w:t xml:space="preserve"> </w:t>
      </w:r>
      <w:r w:rsidR="00D40CF9" w:rsidRPr="00D40CF9">
        <w:t>включая медицинские центры, административные офисы</w:t>
      </w:r>
      <w:r>
        <w:t>,</w:t>
      </w:r>
      <w:r w:rsidRPr="009A5B5F">
        <w:t xml:space="preserve"> </w:t>
      </w:r>
      <w:r>
        <w:t>всех</w:t>
      </w:r>
      <w:r w:rsidRPr="009A5B5F">
        <w:t xml:space="preserve"> </w:t>
      </w:r>
      <w:r>
        <w:t>сотрудников,</w:t>
      </w:r>
      <w:r w:rsidRPr="009A5B5F">
        <w:t xml:space="preserve"> </w:t>
      </w:r>
      <w:r>
        <w:t>а</w:t>
      </w:r>
      <w:r w:rsidRPr="009A5B5F">
        <w:t xml:space="preserve"> </w:t>
      </w:r>
      <w:r>
        <w:t>также</w:t>
      </w:r>
      <w:r w:rsidRPr="009A5B5F">
        <w:t xml:space="preserve"> </w:t>
      </w:r>
      <w:r>
        <w:t xml:space="preserve">на все информационные активы, включая </w:t>
      </w:r>
      <w:r w:rsidR="002A1EE3">
        <w:t>базы данных пациентов</w:t>
      </w:r>
      <w:r>
        <w:t xml:space="preserve">, </w:t>
      </w:r>
      <w:r w:rsidR="002A1EE3">
        <w:t xml:space="preserve">платежную </w:t>
      </w:r>
      <w:r w:rsidR="00736582">
        <w:t>систему</w:t>
      </w:r>
      <w:r>
        <w:t>,</w:t>
      </w:r>
      <w:r w:rsidR="00736582">
        <w:t xml:space="preserve"> программное обеспечение</w:t>
      </w:r>
      <w:r w:rsidR="00B45AB5">
        <w:t>.</w:t>
      </w:r>
      <w:r>
        <w:t xml:space="preserve"> </w:t>
      </w:r>
    </w:p>
    <w:p w14:paraId="2835074E" w14:textId="73E36309" w:rsidR="004825C3" w:rsidRDefault="004825C3" w:rsidP="00FD7D6D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 xml:space="preserve">Определения и термины: </w:t>
      </w:r>
    </w:p>
    <w:p w14:paraId="4905FC54" w14:textId="0DD7170E" w:rsidR="00B45AB5" w:rsidRPr="00E961A8" w:rsidRDefault="005A3489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Актив</w:t>
      </w:r>
      <w:r w:rsidRPr="00E961A8">
        <w:rPr>
          <w:szCs w:val="28"/>
        </w:rPr>
        <w:t xml:space="preserve"> </w:t>
      </w:r>
      <w:r w:rsidR="00A35107" w:rsidRPr="00E961A8">
        <w:rPr>
          <w:szCs w:val="28"/>
        </w:rPr>
        <w:t>–</w:t>
      </w:r>
      <w:r w:rsidRPr="00E961A8">
        <w:rPr>
          <w:szCs w:val="28"/>
        </w:rPr>
        <w:t xml:space="preserve"> л</w:t>
      </w:r>
      <w:r w:rsidRPr="00E961A8">
        <w:rPr>
          <w:szCs w:val="28"/>
        </w:rPr>
        <w:t>юбой ресурс, имеющий ценность для организации (информация, оборудование, ПО, люди, здания). Важно провести классификацию активов по степени важности.</w:t>
      </w:r>
    </w:p>
    <w:p w14:paraId="199A4111" w14:textId="5A0A6D42" w:rsidR="005A3489" w:rsidRPr="00E961A8" w:rsidRDefault="005A3489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Угроза</w:t>
      </w:r>
      <w:r w:rsidR="00A35107" w:rsidRPr="00E961A8">
        <w:rPr>
          <w:szCs w:val="28"/>
        </w:rPr>
        <w:t xml:space="preserve"> </w:t>
      </w:r>
      <w:r w:rsidR="00A35107" w:rsidRPr="00E961A8">
        <w:rPr>
          <w:szCs w:val="28"/>
        </w:rPr>
        <w:t>–</w:t>
      </w:r>
      <w:r w:rsidRPr="00E961A8">
        <w:rPr>
          <w:szCs w:val="28"/>
        </w:rPr>
        <w:t xml:space="preserve"> п</w:t>
      </w:r>
      <w:r w:rsidRPr="00E961A8">
        <w:rPr>
          <w:szCs w:val="28"/>
        </w:rPr>
        <w:t>отенциальная причина нежелательного события, которое может нанести ущерб организации.</w:t>
      </w:r>
    </w:p>
    <w:p w14:paraId="32EA912B" w14:textId="41ADBF9B" w:rsidR="005A3489" w:rsidRPr="00E961A8" w:rsidRDefault="001B2694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Уязвимость</w:t>
      </w:r>
      <w:r w:rsidRPr="00E961A8">
        <w:rPr>
          <w:szCs w:val="28"/>
        </w:rPr>
        <w:t xml:space="preserve"> </w:t>
      </w:r>
      <w:r w:rsidR="00A35107" w:rsidRPr="00E961A8">
        <w:rPr>
          <w:szCs w:val="28"/>
        </w:rPr>
        <w:t>–</w:t>
      </w:r>
      <w:r w:rsidRPr="00E961A8">
        <w:rPr>
          <w:szCs w:val="28"/>
        </w:rPr>
        <w:t xml:space="preserve"> с</w:t>
      </w:r>
      <w:r w:rsidRPr="00E961A8">
        <w:rPr>
          <w:szCs w:val="28"/>
        </w:rPr>
        <w:t>лабость актива, которая может быть использована угрозой. Слабые места в программе, которые могут быть использованы для атак.</w:t>
      </w:r>
    </w:p>
    <w:p w14:paraId="73DECBFF" w14:textId="38DF1887" w:rsidR="001B2694" w:rsidRPr="00E961A8" w:rsidRDefault="001B2694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Риск</w:t>
      </w:r>
      <w:r w:rsidRPr="00E961A8">
        <w:rPr>
          <w:szCs w:val="28"/>
        </w:rPr>
        <w:t xml:space="preserve"> – </w:t>
      </w:r>
      <w:r w:rsidR="00E961A8" w:rsidRPr="00E961A8">
        <w:rPr>
          <w:color w:val="0F1115"/>
          <w:szCs w:val="28"/>
          <w:shd w:val="clear" w:color="auto" w:fill="FFFFFF"/>
        </w:rPr>
        <w:t>Функция угрозы, уязвимости и актива. Потенциальная возможность реализации конкретной угрозы с использованием уязвимостей актива, приводящая к ущербу для компании.</w:t>
      </w:r>
    </w:p>
    <w:p w14:paraId="4F5A48D8" w14:textId="4B376C4F" w:rsidR="001B2694" w:rsidRPr="00E961A8" w:rsidRDefault="00A35107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Управление рисками</w:t>
      </w:r>
      <w:r w:rsidRPr="00E961A8">
        <w:rPr>
          <w:szCs w:val="28"/>
        </w:rPr>
        <w:t xml:space="preserve"> – </w:t>
      </w:r>
      <w:r w:rsidR="00A1259C" w:rsidRPr="00E961A8">
        <w:rPr>
          <w:color w:val="0F1115"/>
          <w:szCs w:val="28"/>
          <w:shd w:val="clear" w:color="auto" w:fill="FFFFFF"/>
        </w:rPr>
        <w:t>Систематический процесс идентификации, анализа, оценки и обработки рисками, направленный на минимизацию последствий для компании и достижение ее целей.</w:t>
      </w:r>
    </w:p>
    <w:p w14:paraId="212179D1" w14:textId="20CC4181" w:rsidR="00A35107" w:rsidRPr="00E961A8" w:rsidRDefault="00A35107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Ущерб</w:t>
      </w:r>
      <w:r w:rsidRPr="00E961A8">
        <w:rPr>
          <w:szCs w:val="28"/>
        </w:rPr>
        <w:t xml:space="preserve"> – </w:t>
      </w:r>
      <w:r w:rsidR="00A1259C" w:rsidRPr="00E961A8">
        <w:rPr>
          <w:color w:val="0F1115"/>
          <w:szCs w:val="28"/>
          <w:shd w:val="clear" w:color="auto" w:fill="FFFFFF"/>
        </w:rPr>
        <w:t>Негативные последствия для организации от реализации риска, включая финансовые потери, ущерб репутации, нарушение законодательства, прерывание бизнес-процессов.</w:t>
      </w:r>
    </w:p>
    <w:p w14:paraId="426DFFD4" w14:textId="68A4B92E" w:rsidR="00A35107" w:rsidRPr="00E961A8" w:rsidRDefault="00C125D5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Обработка риска</w:t>
      </w:r>
      <w:r w:rsidRPr="00E961A8">
        <w:rPr>
          <w:szCs w:val="28"/>
        </w:rPr>
        <w:t xml:space="preserve"> – </w:t>
      </w:r>
      <w:r w:rsidR="00A1259C" w:rsidRPr="00E961A8">
        <w:rPr>
          <w:color w:val="0F1115"/>
          <w:szCs w:val="28"/>
          <w:shd w:val="clear" w:color="auto" w:fill="FFFFFF"/>
        </w:rPr>
        <w:t>Процесс выбора и реализации мер по изменению риска (снижение, принятие, избежание, перенос).</w:t>
      </w:r>
    </w:p>
    <w:p w14:paraId="4A3F0B2C" w14:textId="55D7825D" w:rsidR="00C125D5" w:rsidRPr="00E961A8" w:rsidRDefault="00C125D5" w:rsidP="00B45AB5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Идентификация рисков</w:t>
      </w:r>
      <w:r w:rsidRPr="00E961A8">
        <w:rPr>
          <w:szCs w:val="28"/>
        </w:rPr>
        <w:t xml:space="preserve"> – </w:t>
      </w:r>
      <w:r w:rsidR="00A1259C" w:rsidRPr="00E961A8">
        <w:rPr>
          <w:color w:val="0F1115"/>
          <w:szCs w:val="28"/>
          <w:shd w:val="clear" w:color="auto" w:fill="FFFFFF"/>
        </w:rPr>
        <w:t xml:space="preserve">Процесс определения того, какие </w:t>
      </w:r>
      <w:r w:rsidR="00A1259C" w:rsidRPr="00E961A8">
        <w:rPr>
          <w:color w:val="0F1115"/>
          <w:szCs w:val="28"/>
          <w:shd w:val="clear" w:color="auto" w:fill="FFFFFF"/>
        </w:rPr>
        <w:lastRenderedPageBreak/>
        <w:t>риски могут повлиять на организацию. Стандарт требует идентификацию угроз и уязвимостей, которые могут привести к появлению рисков.</w:t>
      </w:r>
    </w:p>
    <w:p w14:paraId="60C9B63F" w14:textId="02FAB91E" w:rsidR="00BE2019" w:rsidRPr="00E961A8" w:rsidRDefault="00BE2019" w:rsidP="00BE2019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Анализ рисков</w:t>
      </w:r>
      <w:r w:rsidRPr="00E961A8">
        <w:rPr>
          <w:szCs w:val="28"/>
        </w:rPr>
        <w:t xml:space="preserve"> – </w:t>
      </w:r>
      <w:r w:rsidR="00A1259C" w:rsidRPr="00E961A8">
        <w:rPr>
          <w:color w:val="0F1115"/>
          <w:szCs w:val="28"/>
          <w:shd w:val="clear" w:color="auto" w:fill="FFFFFF"/>
        </w:rPr>
        <w:t>Процесс понимания природы риска и определения уровня риска. Анализ вероятности и последствий реализации рисков.</w:t>
      </w:r>
    </w:p>
    <w:p w14:paraId="676A639D" w14:textId="67DD0374" w:rsidR="00BE2019" w:rsidRPr="00E961A8" w:rsidRDefault="00BE2019" w:rsidP="00BE2019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  <w:rPr>
          <w:szCs w:val="28"/>
        </w:rPr>
      </w:pPr>
      <w:r w:rsidRPr="00E961A8">
        <w:rPr>
          <w:szCs w:val="28"/>
        </w:rPr>
        <w:t>Оценка рисков</w:t>
      </w:r>
      <w:r w:rsidRPr="00E961A8">
        <w:rPr>
          <w:szCs w:val="28"/>
        </w:rPr>
        <w:t xml:space="preserve"> – </w:t>
      </w:r>
      <w:r w:rsidRPr="00E961A8">
        <w:rPr>
          <w:color w:val="auto"/>
          <w:szCs w:val="28"/>
        </w:rPr>
        <w:t>Процесс сравнения результатов анализа рисков с установленными критериями риска для определения приемлемости риска. Требует оценки приемлемости рисков или мер по их снижению.</w:t>
      </w:r>
    </w:p>
    <w:p w14:paraId="3E50D89E" w14:textId="77777777" w:rsidR="00AE6304" w:rsidRDefault="004825C3" w:rsidP="00FD7D6D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 xml:space="preserve">Принципы управления рисками: </w:t>
      </w:r>
    </w:p>
    <w:p w14:paraId="65C0FF0E" w14:textId="7A841504" w:rsidR="00AE6304" w:rsidRPr="00167973" w:rsidRDefault="00F813CD" w:rsidP="00AE6304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167973">
        <w:t>Принцип непрерывности</w:t>
      </w:r>
      <w:r w:rsidRPr="00167973">
        <w:t xml:space="preserve"> (</w:t>
      </w:r>
      <w:r w:rsidR="00167973" w:rsidRPr="00167973">
        <w:t>о</w:t>
      </w:r>
      <w:r w:rsidR="00167973" w:rsidRPr="00167973">
        <w:t>ценка и пересмотр рисков проводятся на регулярной основе и при существенных изменениях.</w:t>
      </w:r>
      <w:r w:rsidRPr="00167973">
        <w:t>)</w:t>
      </w:r>
    </w:p>
    <w:p w14:paraId="6DF25021" w14:textId="2292C317" w:rsidR="00F813CD" w:rsidRPr="00167973" w:rsidRDefault="00F813CD" w:rsidP="00AE6304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167973">
        <w:t>Принцип пропорциональности</w:t>
      </w:r>
      <w:r w:rsidRPr="00167973">
        <w:t xml:space="preserve"> (</w:t>
      </w:r>
      <w:r w:rsidR="00FF1CE3" w:rsidRPr="00167973">
        <w:t>з</w:t>
      </w:r>
      <w:r w:rsidR="00FF1CE3" w:rsidRPr="00167973">
        <w:t>атраты на реализацию мер защиты должны быть пропорциональны ценности активов и возможному ущербу. </w:t>
      </w:r>
      <w:r w:rsidRPr="00167973">
        <w:t>)</w:t>
      </w:r>
    </w:p>
    <w:p w14:paraId="4982EAFF" w14:textId="38746654" w:rsidR="00F813CD" w:rsidRPr="00167973" w:rsidRDefault="00F813CD" w:rsidP="00AE6304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167973">
        <w:t>Принцип обоснованности</w:t>
      </w:r>
      <w:r w:rsidRPr="00167973">
        <w:t xml:space="preserve"> (</w:t>
      </w:r>
      <w:r w:rsidR="00FF1CE3" w:rsidRPr="00167973">
        <w:t>в</w:t>
      </w:r>
      <w:r w:rsidR="00FF1CE3" w:rsidRPr="00167973">
        <w:t>се решения в области управления рисками должны быть документально обоснованы и базироваться на результатах объективной оценки</w:t>
      </w:r>
      <w:r w:rsidRPr="00167973">
        <w:t>)</w:t>
      </w:r>
    </w:p>
    <w:p w14:paraId="01CEDF81" w14:textId="6CBE30B7" w:rsidR="00F813CD" w:rsidRPr="00167973" w:rsidRDefault="00F813CD" w:rsidP="00AE6304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167973">
        <w:t>Принцип ответственности</w:t>
      </w:r>
      <w:r w:rsidRPr="00167973">
        <w:t xml:space="preserve"> (</w:t>
      </w:r>
      <w:r w:rsidR="00595859" w:rsidRPr="00167973">
        <w:t>к</w:t>
      </w:r>
      <w:r w:rsidR="00595859" w:rsidRPr="00167973">
        <w:t>аждый сотрудник несет ответственность за управление рисками в рамках своих должностных обязанностей</w:t>
      </w:r>
      <w:r w:rsidRPr="00167973">
        <w:t>)</w:t>
      </w:r>
    </w:p>
    <w:p w14:paraId="4033FD5D" w14:textId="3296C436" w:rsidR="00F813CD" w:rsidRPr="00167973" w:rsidRDefault="00F813CD" w:rsidP="00AE6304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167973">
        <w:t>Принцип прозрачности</w:t>
      </w:r>
      <w:r w:rsidRPr="00167973">
        <w:t xml:space="preserve"> (</w:t>
      </w:r>
      <w:r w:rsidR="0031313E" w:rsidRPr="00167973">
        <w:t>п</w:t>
      </w:r>
      <w:r w:rsidR="0031313E" w:rsidRPr="00167973">
        <w:t>роцесс управления рисками должен быть понятен всем заинтересованным сторонам, результаты оценки рисков документируются и доводятся до руководства</w:t>
      </w:r>
      <w:r w:rsidRPr="00167973">
        <w:t>)</w:t>
      </w:r>
    </w:p>
    <w:p w14:paraId="3C289305" w14:textId="27408FB4" w:rsidR="00F813CD" w:rsidRPr="00167973" w:rsidRDefault="00F813CD" w:rsidP="00AE6304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167973">
        <w:t>Принцип соответствия</w:t>
      </w:r>
      <w:r w:rsidRPr="00167973">
        <w:t xml:space="preserve"> (</w:t>
      </w:r>
      <w:r w:rsidR="0031313E" w:rsidRPr="00167973">
        <w:t>у</w:t>
      </w:r>
      <w:r w:rsidR="0031313E" w:rsidRPr="00167973">
        <w:t>правление рисками должно обеспечивать выполнение требований законодательства, отраслевых стандартов и регуляторов</w:t>
      </w:r>
      <w:r w:rsidRPr="00167973">
        <w:t>)</w:t>
      </w:r>
    </w:p>
    <w:p w14:paraId="40B57524" w14:textId="1E51AC6F" w:rsidR="00BB16D4" w:rsidRPr="009A5B5F" w:rsidRDefault="004825C3" w:rsidP="00FD7D6D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lastRenderedPageBreak/>
        <w:t xml:space="preserve">Роли и ответственности: определите роли и ответственности сотрудников, участвующих в процессе управления рисками. </w:t>
      </w:r>
    </w:p>
    <w:p w14:paraId="06E5A0EE" w14:textId="6AF128C1" w:rsidR="004825C3" w:rsidRPr="00BB16D4" w:rsidRDefault="004825C3" w:rsidP="00BB16D4">
      <w:pPr>
        <w:widowControl w:val="0"/>
        <w:tabs>
          <w:tab w:val="left" w:pos="1981"/>
        </w:tabs>
        <w:autoSpaceDE w:val="0"/>
        <w:autoSpaceDN w:val="0"/>
        <w:spacing w:before="16" w:line="345" w:lineRule="auto"/>
        <w:ind w:left="140" w:right="140"/>
        <w:rPr>
          <w:b/>
        </w:rPr>
      </w:pPr>
      <w:r w:rsidRPr="00BB16D4">
        <w:rPr>
          <w:b/>
        </w:rPr>
        <w:t>Например:</w:t>
      </w:r>
    </w:p>
    <w:p w14:paraId="30ADDF18" w14:textId="1D4DA1EF" w:rsidR="00D34765" w:rsidRDefault="00D34765" w:rsidP="00D34765">
      <w:pPr>
        <w:pStyle w:val="a8"/>
        <w:widowControl w:val="0"/>
        <w:numPr>
          <w:ilvl w:val="2"/>
          <w:numId w:val="150"/>
        </w:numPr>
        <w:tabs>
          <w:tab w:val="left" w:pos="1776"/>
          <w:tab w:val="left" w:pos="2263"/>
        </w:tabs>
        <w:autoSpaceDE w:val="0"/>
        <w:autoSpaceDN w:val="0"/>
        <w:spacing w:before="23" w:line="348" w:lineRule="auto"/>
        <w:ind w:right="138" w:hanging="65"/>
        <w:contextualSpacing w:val="0"/>
      </w:pPr>
      <w:r w:rsidRPr="00D34765">
        <w:t>Генеральный директор</w:t>
      </w:r>
      <w:r w:rsidRPr="00D34765">
        <w:t>:</w:t>
      </w:r>
      <w:r w:rsidRPr="00D34765">
        <w:t> </w:t>
      </w:r>
      <w:r w:rsidRPr="00D34765">
        <w:t>у</w:t>
      </w:r>
      <w:r w:rsidRPr="00D34765">
        <w:t>тверждает политику управления рисками и изменения к ней</w:t>
      </w:r>
      <w:r w:rsidRPr="00D34765">
        <w:t xml:space="preserve">. </w:t>
      </w:r>
      <w:r w:rsidRPr="00D34765">
        <w:t>Выделяет необходимые ресурсы для реализации мер по обработке рисков</w:t>
      </w:r>
      <w:r w:rsidRPr="00D34765">
        <w:t xml:space="preserve"> и п</w:t>
      </w:r>
      <w:r w:rsidRPr="00D34765">
        <w:t>ринимает решения по рискам, требующим вовлечения высшего руководства</w:t>
      </w:r>
    </w:p>
    <w:p w14:paraId="22AA5B6B" w14:textId="38A000DD" w:rsidR="00D34765" w:rsidRDefault="00724A98" w:rsidP="00D34765">
      <w:pPr>
        <w:pStyle w:val="a8"/>
        <w:widowControl w:val="0"/>
        <w:numPr>
          <w:ilvl w:val="2"/>
          <w:numId w:val="150"/>
        </w:numPr>
        <w:tabs>
          <w:tab w:val="left" w:pos="1776"/>
          <w:tab w:val="left" w:pos="2263"/>
        </w:tabs>
        <w:autoSpaceDE w:val="0"/>
        <w:autoSpaceDN w:val="0"/>
        <w:spacing w:before="23" w:line="348" w:lineRule="auto"/>
        <w:ind w:right="138" w:hanging="65"/>
        <w:contextualSpacing w:val="0"/>
      </w:pPr>
      <w:r w:rsidRPr="00724A98">
        <w:t xml:space="preserve">Руководитель отдела информационной </w:t>
      </w:r>
      <w:r w:rsidRPr="00724A98">
        <w:t>безопасности: организует</w:t>
      </w:r>
      <w:r w:rsidRPr="00724A98">
        <w:t xml:space="preserve"> проведение оценки рисков (не реже 1 раза в год)</w:t>
      </w:r>
      <w:r w:rsidRPr="00724A98">
        <w:t>.</w:t>
      </w:r>
      <w:r w:rsidRPr="00724A98">
        <w:t xml:space="preserve"> Координирует работу владельцев активов по идентификации рисков</w:t>
      </w:r>
      <w:r w:rsidRPr="00724A98">
        <w:t xml:space="preserve">. </w:t>
      </w:r>
      <w:r w:rsidRPr="00724A98">
        <w:t>Готовит отчеты о состоянии рисков для руководства</w:t>
      </w:r>
    </w:p>
    <w:p w14:paraId="624EBFA4" w14:textId="5BB322EA" w:rsidR="00724A98" w:rsidRPr="00901CEC" w:rsidRDefault="00901CEC" w:rsidP="00D34765">
      <w:pPr>
        <w:pStyle w:val="a8"/>
        <w:widowControl w:val="0"/>
        <w:numPr>
          <w:ilvl w:val="2"/>
          <w:numId w:val="150"/>
        </w:numPr>
        <w:tabs>
          <w:tab w:val="left" w:pos="1776"/>
          <w:tab w:val="left" w:pos="2263"/>
        </w:tabs>
        <w:autoSpaceDE w:val="0"/>
        <w:autoSpaceDN w:val="0"/>
        <w:spacing w:before="23" w:line="348" w:lineRule="auto"/>
        <w:ind w:right="138" w:hanging="65"/>
        <w:contextualSpacing w:val="0"/>
      </w:pPr>
      <w:r w:rsidRPr="00901CEC">
        <w:t>Руководители подразделений</w:t>
      </w:r>
      <w:r w:rsidRPr="00901CEC">
        <w:t>: о</w:t>
      </w:r>
      <w:r w:rsidRPr="00901CEC">
        <w:t>беспечивают соблюдение политик и процедур сотрудниками подразделений</w:t>
      </w:r>
      <w:r w:rsidRPr="00901CEC">
        <w:t>, а также у</w:t>
      </w:r>
      <w:r w:rsidRPr="00901CEC">
        <w:t>частвуют в обучении персонала вопросам ИБ</w:t>
      </w:r>
    </w:p>
    <w:p w14:paraId="2CDE762D" w14:textId="1A10C56F" w:rsidR="004825C3" w:rsidRDefault="004825C3" w:rsidP="004825C3">
      <w:pPr>
        <w:pStyle w:val="a8"/>
        <w:widowControl w:val="0"/>
        <w:numPr>
          <w:ilvl w:val="2"/>
          <w:numId w:val="150"/>
        </w:numPr>
        <w:tabs>
          <w:tab w:val="left" w:pos="1841"/>
          <w:tab w:val="left" w:pos="2263"/>
        </w:tabs>
        <w:autoSpaceDE w:val="0"/>
        <w:autoSpaceDN w:val="0"/>
        <w:spacing w:before="45" w:line="348" w:lineRule="auto"/>
        <w:ind w:right="138" w:hanging="65"/>
        <w:contextualSpacing w:val="0"/>
      </w:pPr>
      <w:r>
        <w:t>Все сотрудники: несут ответственность за соблюдение правил и политик информационной безопасности и сообщают об обнаруженных инцидентах и уязвимостях.</w:t>
      </w:r>
    </w:p>
    <w:p w14:paraId="7ACAE035" w14:textId="4504FCEC" w:rsidR="00106918" w:rsidRPr="00106918" w:rsidRDefault="00106918" w:rsidP="004825C3">
      <w:pPr>
        <w:pStyle w:val="a8"/>
        <w:widowControl w:val="0"/>
        <w:numPr>
          <w:ilvl w:val="2"/>
          <w:numId w:val="150"/>
        </w:numPr>
        <w:tabs>
          <w:tab w:val="left" w:pos="1841"/>
          <w:tab w:val="left" w:pos="2263"/>
        </w:tabs>
        <w:autoSpaceDE w:val="0"/>
        <w:autoSpaceDN w:val="0"/>
        <w:spacing w:before="45" w:line="348" w:lineRule="auto"/>
        <w:ind w:right="138" w:hanging="65"/>
        <w:contextualSpacing w:val="0"/>
      </w:pPr>
      <w:r w:rsidRPr="00106918">
        <w:t>Юрисконсульт</w:t>
      </w:r>
      <w:r w:rsidRPr="00106918">
        <w:t>: о</w:t>
      </w:r>
      <w:r w:rsidRPr="00106918">
        <w:t>беспечивает соответствие процессов управления рисками требованиям законодательств</w:t>
      </w:r>
      <w:r w:rsidRPr="00106918">
        <w:t xml:space="preserve">а. </w:t>
      </w:r>
      <w:r w:rsidRPr="00106918">
        <w:t>Участвует в анализе регуляторных рисков</w:t>
      </w:r>
      <w:r w:rsidRPr="00106918">
        <w:t xml:space="preserve">. </w:t>
      </w:r>
      <w:r w:rsidRPr="00106918">
        <w:t>Готовит документы для взаимодействия с регуляторами</w:t>
      </w:r>
    </w:p>
    <w:p w14:paraId="56D3976D" w14:textId="0F1A2C3D" w:rsidR="004825C3" w:rsidRDefault="004825C3" w:rsidP="00FD7D6D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t>Методология</w:t>
      </w:r>
      <w:r w:rsidRPr="00FD7D6D">
        <w:t xml:space="preserve"> </w:t>
      </w:r>
      <w:r>
        <w:t>оценки</w:t>
      </w:r>
      <w:r w:rsidRPr="00FD7D6D">
        <w:t xml:space="preserve"> </w:t>
      </w:r>
      <w:r>
        <w:t>рисков:</w:t>
      </w:r>
      <w:r w:rsidRPr="00FD7D6D">
        <w:t xml:space="preserve"> </w:t>
      </w:r>
      <w:r w:rsidR="00796DCE" w:rsidRPr="00796DCE">
        <w:t xml:space="preserve">Компания </w:t>
      </w:r>
      <w:r w:rsidR="00796DCE">
        <w:t>«</w:t>
      </w:r>
      <w:r w:rsidR="00796DCE" w:rsidRPr="00DC2D4A">
        <w:t>Здоровье РУ</w:t>
      </w:r>
      <w:r w:rsidR="00796DCE">
        <w:t xml:space="preserve">» </w:t>
      </w:r>
      <w:r w:rsidR="00796DCE" w:rsidRPr="00796DCE">
        <w:t>использует качественную методологию оценки рисков, основанную на определении вероятности реализации угрозы и величины потенциального ущерба. Данная методология выбрана как наиболее подходящая для медицинской организации по</w:t>
      </w:r>
      <w:r w:rsidR="00877958">
        <w:t>тому, что</w:t>
      </w:r>
      <w:r w:rsidR="00796DCE" w:rsidRPr="00796DCE">
        <w:t xml:space="preserve"> позволяет получить наглядную и понятную оценку рисков без излишней математической сложности, при этом обеспечивая достаточную точность для принятия управленческих решений.</w:t>
      </w:r>
    </w:p>
    <w:p w14:paraId="0E650EA3" w14:textId="77777777" w:rsidR="004825C3" w:rsidRDefault="004825C3" w:rsidP="00FD7D6D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lastRenderedPageBreak/>
        <w:t>Процесс управления рисками: опишите основные этапы процесса управления рисками:</w:t>
      </w:r>
    </w:p>
    <w:p w14:paraId="55EF351E" w14:textId="09218143" w:rsidR="004825C3" w:rsidRDefault="004825C3" w:rsidP="00E16000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>
        <w:t xml:space="preserve">Идентификация рисков: </w:t>
      </w:r>
    </w:p>
    <w:p w14:paraId="35BE41DF" w14:textId="77777777" w:rsidR="00621816" w:rsidRPr="00621816" w:rsidRDefault="00621816" w:rsidP="0032717B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21816">
        <w:t>Инвентаризация активов и определение их ценности</w:t>
      </w:r>
    </w:p>
    <w:p w14:paraId="5EF1C8F9" w14:textId="77777777" w:rsidR="00621816" w:rsidRPr="00621816" w:rsidRDefault="00621816" w:rsidP="0032717B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21816">
        <w:t>Выявление потенциальных угроз для каждого актива</w:t>
      </w:r>
    </w:p>
    <w:p w14:paraId="7CB7E4CD" w14:textId="77777777" w:rsidR="00621816" w:rsidRPr="00621816" w:rsidRDefault="00621816" w:rsidP="0032717B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21816">
        <w:t>Выявление существующих уязвимостей</w:t>
      </w:r>
    </w:p>
    <w:p w14:paraId="78CE982E" w14:textId="0ADF89A2" w:rsidR="008627B9" w:rsidRDefault="00621816" w:rsidP="0032717B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21816">
        <w:t>Анализ существующих мер контроля</w:t>
      </w:r>
    </w:p>
    <w:p w14:paraId="54D598B0" w14:textId="58DFDF73" w:rsidR="004825C3" w:rsidRDefault="004825C3" w:rsidP="00E16000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>
        <w:t>Оценка рисков</w:t>
      </w:r>
      <w:r w:rsidR="0093795B">
        <w:t xml:space="preserve">: </w:t>
      </w:r>
      <w:r w:rsidR="0093795B" w:rsidRPr="0046642D">
        <w:t>на</w:t>
      </w:r>
      <w:r w:rsidR="0046642D" w:rsidRPr="0046642D">
        <w:t xml:space="preserve"> этапе оценки рисков производится количественная и качественная оценка каждого идентифицированного риска для определения его уровня и приоритетности обработки.</w:t>
      </w:r>
    </w:p>
    <w:p w14:paraId="30105AB3" w14:textId="5CB57DCD" w:rsidR="006C4FA9" w:rsidRDefault="004825C3" w:rsidP="006C4FA9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>
        <w:t>Обработка</w:t>
      </w:r>
      <w:r w:rsidRPr="00FD7D6D">
        <w:t xml:space="preserve"> </w:t>
      </w:r>
      <w:r>
        <w:t>рисков:</w:t>
      </w:r>
      <w:r w:rsidRPr="00FD7D6D">
        <w:t xml:space="preserve"> </w:t>
      </w:r>
      <w:r w:rsidR="00074C0E" w:rsidRPr="00074C0E">
        <w:t>для каждого риска с уровнем "средний" и выше выбирается стратегия обработки и разрабатывается план мероприятий по снижению риска до приемлемого уровня.</w:t>
      </w:r>
      <w:r w:rsidR="00090427">
        <w:t xml:space="preserve"> </w:t>
      </w:r>
      <w:r w:rsidR="00090427" w:rsidRPr="00090427">
        <w:t>Утвержденные планы обработки рисков, распределение ответственности за их реализацию.</w:t>
      </w:r>
    </w:p>
    <w:p w14:paraId="1C7F4338" w14:textId="7E744BC2" w:rsidR="006C4FA9" w:rsidRDefault="004825C3" w:rsidP="006C4FA9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>
        <w:t xml:space="preserve">Мониторинг и пересмотр: </w:t>
      </w:r>
    </w:p>
    <w:p w14:paraId="54FA75B1" w14:textId="77777777" w:rsidR="006C4FA9" w:rsidRPr="006C4FA9" w:rsidRDefault="006C4FA9" w:rsidP="006C4FA9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C4FA9">
        <w:t>Постоянный мониторинг эффективности реализованных мер по обработке рисков.</w:t>
      </w:r>
    </w:p>
    <w:p w14:paraId="2781E9E9" w14:textId="77777777" w:rsidR="006C4FA9" w:rsidRPr="006C4FA9" w:rsidRDefault="006C4FA9" w:rsidP="006C4FA9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C4FA9">
        <w:t>Отслеживание появления новых угроз и уязвимостей, которые могут повлиять на уровень рисков.</w:t>
      </w:r>
    </w:p>
    <w:p w14:paraId="3DF7449F" w14:textId="77777777" w:rsidR="006C4FA9" w:rsidRPr="006C4FA9" w:rsidRDefault="006C4FA9" w:rsidP="006C4FA9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C4FA9">
        <w:t>Контроль за соблюдением сроков реализации планов обработки рисков.</w:t>
      </w:r>
    </w:p>
    <w:p w14:paraId="52104B59" w14:textId="77777777" w:rsidR="006C4FA9" w:rsidRPr="006C4FA9" w:rsidRDefault="006C4FA9" w:rsidP="006C4FA9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C4FA9">
        <w:t>Периодический пересмотр оценок рисков с учетом изменений внешней и внутренней среды.</w:t>
      </w:r>
    </w:p>
    <w:p w14:paraId="56276907" w14:textId="77777777" w:rsidR="006C4FA9" w:rsidRDefault="006C4FA9" w:rsidP="006C4FA9">
      <w:pPr>
        <w:pStyle w:val="a8"/>
        <w:widowControl w:val="0"/>
        <w:numPr>
          <w:ilvl w:val="3"/>
          <w:numId w:val="150"/>
        </w:numPr>
        <w:autoSpaceDE w:val="0"/>
        <w:autoSpaceDN w:val="0"/>
        <w:ind w:left="2694"/>
        <w:contextualSpacing w:val="0"/>
      </w:pPr>
      <w:r w:rsidRPr="006C4FA9">
        <w:t>Актуализация реестра рисков и планов обработки.</w:t>
      </w:r>
    </w:p>
    <w:p w14:paraId="3728F481" w14:textId="77777777" w:rsidR="007B2E63" w:rsidRDefault="007B2E63" w:rsidP="007B2E63">
      <w:pPr>
        <w:widowControl w:val="0"/>
        <w:autoSpaceDE w:val="0"/>
        <w:autoSpaceDN w:val="0"/>
      </w:pPr>
    </w:p>
    <w:p w14:paraId="74D91089" w14:textId="77777777" w:rsidR="007B2E63" w:rsidRDefault="007B2E63" w:rsidP="007B2E63">
      <w:pPr>
        <w:widowControl w:val="0"/>
        <w:autoSpaceDE w:val="0"/>
        <w:autoSpaceDN w:val="0"/>
      </w:pPr>
    </w:p>
    <w:p w14:paraId="5EBEE7C1" w14:textId="77777777" w:rsidR="007B2E63" w:rsidRPr="006C4FA9" w:rsidRDefault="007B2E63" w:rsidP="007B2E63">
      <w:pPr>
        <w:widowControl w:val="0"/>
        <w:autoSpaceDE w:val="0"/>
        <w:autoSpaceDN w:val="0"/>
      </w:pPr>
    </w:p>
    <w:p w14:paraId="478131D8" w14:textId="418B2B51" w:rsidR="004825C3" w:rsidRDefault="004825C3" w:rsidP="0093795B">
      <w:pPr>
        <w:pStyle w:val="a8"/>
        <w:widowControl w:val="0"/>
        <w:numPr>
          <w:ilvl w:val="1"/>
          <w:numId w:val="150"/>
        </w:numPr>
        <w:autoSpaceDE w:val="0"/>
        <w:autoSpaceDN w:val="0"/>
        <w:ind w:left="1134" w:hanging="567"/>
        <w:contextualSpacing w:val="0"/>
      </w:pPr>
      <w:r>
        <w:lastRenderedPageBreak/>
        <w:t xml:space="preserve">Меры контроля: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5954"/>
      </w:tblGrid>
      <w:tr w:rsidR="00F16179" w:rsidRPr="0023102F" w14:paraId="0487D58C" w14:textId="77777777" w:rsidTr="0023102F">
        <w:tc>
          <w:tcPr>
            <w:tcW w:w="2972" w:type="dxa"/>
          </w:tcPr>
          <w:p w14:paraId="3C9828AF" w14:textId="31683D0A" w:rsidR="00F16179" w:rsidRPr="0023102F" w:rsidRDefault="00F16179" w:rsidP="0023102F">
            <w:pPr>
              <w:rPr>
                <w:b/>
                <w:bCs/>
              </w:rPr>
            </w:pPr>
            <w:r w:rsidRPr="0023102F">
              <w:rPr>
                <w:b/>
                <w:bCs/>
              </w:rPr>
              <w:t>Мера</w:t>
            </w:r>
          </w:p>
        </w:tc>
        <w:tc>
          <w:tcPr>
            <w:tcW w:w="5954" w:type="dxa"/>
          </w:tcPr>
          <w:p w14:paraId="345D90C6" w14:textId="0C072589" w:rsidR="00F16179" w:rsidRPr="0023102F" w:rsidRDefault="00F16179" w:rsidP="0023102F">
            <w:pPr>
              <w:rPr>
                <w:b/>
                <w:bCs/>
              </w:rPr>
            </w:pPr>
            <w:r w:rsidRPr="0023102F">
              <w:rPr>
                <w:b/>
                <w:bCs/>
              </w:rPr>
              <w:t>Назначение</w:t>
            </w:r>
          </w:p>
        </w:tc>
      </w:tr>
      <w:tr w:rsidR="00F16179" w:rsidRPr="0023102F" w14:paraId="6F505FD6" w14:textId="77777777" w:rsidTr="0023102F">
        <w:tc>
          <w:tcPr>
            <w:tcW w:w="8926" w:type="dxa"/>
            <w:gridSpan w:val="2"/>
          </w:tcPr>
          <w:p w14:paraId="397597E1" w14:textId="6E0008A9" w:rsidR="00F16179" w:rsidRPr="0023102F" w:rsidRDefault="00F16179" w:rsidP="0023102F">
            <w:pPr>
              <w:jc w:val="center"/>
            </w:pPr>
            <w:r w:rsidRPr="0023102F">
              <w:t>Технические меры</w:t>
            </w:r>
          </w:p>
        </w:tc>
      </w:tr>
      <w:tr w:rsidR="00F16179" w:rsidRPr="0023102F" w14:paraId="14E1B819" w14:textId="77777777" w:rsidTr="0023102F">
        <w:tc>
          <w:tcPr>
            <w:tcW w:w="2972" w:type="dxa"/>
          </w:tcPr>
          <w:p w14:paraId="7979916B" w14:textId="683EF8FE" w:rsidR="00F16179" w:rsidRPr="0023102F" w:rsidRDefault="00F16179" w:rsidP="0023102F">
            <w:r w:rsidRPr="0023102F">
              <w:t>Межсетевые экраны</w:t>
            </w:r>
          </w:p>
        </w:tc>
        <w:tc>
          <w:tcPr>
            <w:tcW w:w="5954" w:type="dxa"/>
          </w:tcPr>
          <w:p w14:paraId="47CCBFAA" w14:textId="52E31CA3" w:rsidR="00F16179" w:rsidRPr="0023102F" w:rsidRDefault="00F16179" w:rsidP="0023102F">
            <w:r w:rsidRPr="0023102F">
              <w:t>Защита периметра сети, фильтрация трафика</w:t>
            </w:r>
          </w:p>
        </w:tc>
      </w:tr>
      <w:tr w:rsidR="00F16179" w:rsidRPr="0023102F" w14:paraId="034E98A6" w14:textId="77777777" w:rsidTr="0023102F">
        <w:tc>
          <w:tcPr>
            <w:tcW w:w="2972" w:type="dxa"/>
          </w:tcPr>
          <w:p w14:paraId="32605AAB" w14:textId="24A20BF1" w:rsidR="00F16179" w:rsidRPr="0023102F" w:rsidRDefault="00F16179" w:rsidP="0023102F">
            <w:r w:rsidRPr="0023102F">
              <w:t>Антивирусная защита</w:t>
            </w:r>
          </w:p>
        </w:tc>
        <w:tc>
          <w:tcPr>
            <w:tcW w:w="5954" w:type="dxa"/>
          </w:tcPr>
          <w:p w14:paraId="358325D1" w14:textId="77B0D605" w:rsidR="00F16179" w:rsidRPr="0023102F" w:rsidRDefault="00F16179" w:rsidP="0023102F">
            <w:r w:rsidRPr="0023102F">
              <w:t>Защита от вредоносного ПО на всех рабочих станциях и серверах</w:t>
            </w:r>
          </w:p>
        </w:tc>
      </w:tr>
      <w:tr w:rsidR="00F16179" w:rsidRPr="0023102F" w14:paraId="0156475C" w14:textId="77777777" w:rsidTr="0023102F">
        <w:tc>
          <w:tcPr>
            <w:tcW w:w="2972" w:type="dxa"/>
          </w:tcPr>
          <w:p w14:paraId="7942C3FC" w14:textId="277724C6" w:rsidR="00F16179" w:rsidRPr="0023102F" w:rsidRDefault="00F16179" w:rsidP="0023102F">
            <w:r w:rsidRPr="0023102F">
              <w:t>Системы обнаружения вторжений (IDS/IPS)</w:t>
            </w:r>
          </w:p>
        </w:tc>
        <w:tc>
          <w:tcPr>
            <w:tcW w:w="5954" w:type="dxa"/>
          </w:tcPr>
          <w:p w14:paraId="116596C9" w14:textId="20CA93B4" w:rsidR="00F16179" w:rsidRPr="0023102F" w:rsidRDefault="00F16179" w:rsidP="0023102F">
            <w:r w:rsidRPr="0023102F">
              <w:t>Выявление и блокирование атак</w:t>
            </w:r>
          </w:p>
        </w:tc>
      </w:tr>
      <w:tr w:rsidR="00F16179" w:rsidRPr="0023102F" w14:paraId="0BD009FE" w14:textId="77777777" w:rsidTr="0023102F">
        <w:tc>
          <w:tcPr>
            <w:tcW w:w="2972" w:type="dxa"/>
          </w:tcPr>
          <w:p w14:paraId="0143E0F5" w14:textId="57213868" w:rsidR="00F16179" w:rsidRPr="0023102F" w:rsidRDefault="00F16179" w:rsidP="0023102F">
            <w:r w:rsidRPr="0023102F">
              <w:t>Шифрование данных</w:t>
            </w:r>
          </w:p>
        </w:tc>
        <w:tc>
          <w:tcPr>
            <w:tcW w:w="5954" w:type="dxa"/>
          </w:tcPr>
          <w:p w14:paraId="2419C610" w14:textId="307DC406" w:rsidR="00F16179" w:rsidRPr="0023102F" w:rsidRDefault="00F16179" w:rsidP="0023102F">
            <w:r w:rsidRPr="0023102F">
              <w:t>Защита конфиденциальной информации при хранении и передаче</w:t>
            </w:r>
          </w:p>
        </w:tc>
      </w:tr>
      <w:tr w:rsidR="00F16179" w:rsidRPr="0023102F" w14:paraId="2093E328" w14:textId="77777777" w:rsidTr="0023102F">
        <w:tc>
          <w:tcPr>
            <w:tcW w:w="2972" w:type="dxa"/>
          </w:tcPr>
          <w:p w14:paraId="4791A99A" w14:textId="2263D0F7" w:rsidR="00F16179" w:rsidRPr="0023102F" w:rsidRDefault="00F16179" w:rsidP="0023102F">
            <w:r w:rsidRPr="0023102F">
              <w:t>Резервное копирование</w:t>
            </w:r>
          </w:p>
        </w:tc>
        <w:tc>
          <w:tcPr>
            <w:tcW w:w="5954" w:type="dxa"/>
          </w:tcPr>
          <w:p w14:paraId="3A24606C" w14:textId="6A544FF8" w:rsidR="00F16179" w:rsidRPr="0023102F" w:rsidRDefault="00F16179" w:rsidP="0023102F">
            <w:r w:rsidRPr="0023102F">
              <w:t>Обеспечение возможности восстановления данных</w:t>
            </w:r>
          </w:p>
        </w:tc>
      </w:tr>
      <w:tr w:rsidR="00F16179" w:rsidRPr="0023102F" w14:paraId="7EA5AC48" w14:textId="77777777" w:rsidTr="0023102F">
        <w:tc>
          <w:tcPr>
            <w:tcW w:w="2972" w:type="dxa"/>
          </w:tcPr>
          <w:p w14:paraId="5E680821" w14:textId="1A4BFBB3" w:rsidR="00F16179" w:rsidRPr="0023102F" w:rsidRDefault="00F16179" w:rsidP="0023102F">
            <w:r w:rsidRPr="0023102F">
              <w:t>SIEM-система</w:t>
            </w:r>
          </w:p>
        </w:tc>
        <w:tc>
          <w:tcPr>
            <w:tcW w:w="5954" w:type="dxa"/>
          </w:tcPr>
          <w:p w14:paraId="580CD073" w14:textId="7003AF5B" w:rsidR="00F16179" w:rsidRPr="0023102F" w:rsidRDefault="00F16179" w:rsidP="0023102F">
            <w:r w:rsidRPr="0023102F">
              <w:t>Централизованный сбор и анализ событий безопасности</w:t>
            </w:r>
          </w:p>
        </w:tc>
      </w:tr>
      <w:tr w:rsidR="00F16179" w:rsidRPr="0023102F" w14:paraId="72295C32" w14:textId="77777777" w:rsidTr="0023102F">
        <w:tc>
          <w:tcPr>
            <w:tcW w:w="2972" w:type="dxa"/>
          </w:tcPr>
          <w:p w14:paraId="64DCEC20" w14:textId="236F6120" w:rsidR="00F16179" w:rsidRPr="0023102F" w:rsidRDefault="00F16179" w:rsidP="0023102F">
            <w:r w:rsidRPr="0023102F">
              <w:t>Двухфакторная аутентификация</w:t>
            </w:r>
          </w:p>
        </w:tc>
        <w:tc>
          <w:tcPr>
            <w:tcW w:w="5954" w:type="dxa"/>
          </w:tcPr>
          <w:p w14:paraId="0A5B7878" w14:textId="02EDDE7F" w:rsidR="00F16179" w:rsidRPr="0023102F" w:rsidRDefault="00F16179" w:rsidP="0023102F">
            <w:r w:rsidRPr="0023102F">
              <w:t>Повышение надежности доступа к критическим системам</w:t>
            </w:r>
          </w:p>
        </w:tc>
      </w:tr>
      <w:tr w:rsidR="00F16179" w:rsidRPr="0023102F" w14:paraId="0E876E26" w14:textId="77777777" w:rsidTr="0023102F">
        <w:tc>
          <w:tcPr>
            <w:tcW w:w="2972" w:type="dxa"/>
          </w:tcPr>
          <w:p w14:paraId="419C6849" w14:textId="38024B1B" w:rsidR="00F16179" w:rsidRPr="0023102F" w:rsidRDefault="00F16179" w:rsidP="0023102F">
            <w:r w:rsidRPr="0023102F">
              <w:t>Управление доступом (RBAC)</w:t>
            </w:r>
          </w:p>
        </w:tc>
        <w:tc>
          <w:tcPr>
            <w:tcW w:w="5954" w:type="dxa"/>
          </w:tcPr>
          <w:p w14:paraId="28598D1E" w14:textId="4B081C41" w:rsidR="00F16179" w:rsidRPr="0023102F" w:rsidRDefault="00F16179" w:rsidP="0023102F">
            <w:r w:rsidRPr="0023102F">
              <w:t>Разграничение прав доступа по ролям</w:t>
            </w:r>
          </w:p>
        </w:tc>
      </w:tr>
      <w:tr w:rsidR="00F16179" w:rsidRPr="0023102F" w14:paraId="6E6EEC7D" w14:textId="77777777" w:rsidTr="0023102F">
        <w:tc>
          <w:tcPr>
            <w:tcW w:w="2972" w:type="dxa"/>
          </w:tcPr>
          <w:p w14:paraId="5C0BE51E" w14:textId="19538D75" w:rsidR="00F16179" w:rsidRPr="0023102F" w:rsidRDefault="00F16179" w:rsidP="0023102F">
            <w:r w:rsidRPr="0023102F">
              <w:t>Средства контроля целостности</w:t>
            </w:r>
          </w:p>
        </w:tc>
        <w:tc>
          <w:tcPr>
            <w:tcW w:w="5954" w:type="dxa"/>
          </w:tcPr>
          <w:p w14:paraId="4F619A72" w14:textId="35668C22" w:rsidR="00F16179" w:rsidRPr="0023102F" w:rsidRDefault="00F16179" w:rsidP="0023102F">
            <w:r w:rsidRPr="0023102F">
              <w:t>Обнаружение несанкционированных изменений ПО</w:t>
            </w:r>
          </w:p>
        </w:tc>
      </w:tr>
      <w:tr w:rsidR="00F16179" w:rsidRPr="0023102F" w14:paraId="54E99A2E" w14:textId="77777777" w:rsidTr="0023102F">
        <w:tc>
          <w:tcPr>
            <w:tcW w:w="8926" w:type="dxa"/>
            <w:gridSpan w:val="2"/>
          </w:tcPr>
          <w:p w14:paraId="7CA1593E" w14:textId="720B5AF0" w:rsidR="00F16179" w:rsidRPr="0023102F" w:rsidRDefault="00F16179" w:rsidP="0023102F">
            <w:pPr>
              <w:jc w:val="center"/>
            </w:pPr>
            <w:r w:rsidRPr="0023102F">
              <w:t>Организационные меры</w:t>
            </w:r>
          </w:p>
        </w:tc>
      </w:tr>
      <w:tr w:rsidR="00F16179" w:rsidRPr="0023102F" w14:paraId="55F1073D" w14:textId="77777777" w:rsidTr="0023102F">
        <w:tc>
          <w:tcPr>
            <w:tcW w:w="2972" w:type="dxa"/>
          </w:tcPr>
          <w:p w14:paraId="7E6E3EF8" w14:textId="3064C43B" w:rsidR="00F16179" w:rsidRPr="0023102F" w:rsidRDefault="00F16179" w:rsidP="0023102F">
            <w:r w:rsidRPr="0023102F">
              <w:t>Политики и процедуры безопасности</w:t>
            </w:r>
          </w:p>
        </w:tc>
        <w:tc>
          <w:tcPr>
            <w:tcW w:w="5954" w:type="dxa"/>
          </w:tcPr>
          <w:p w14:paraId="66729CAA" w14:textId="24C8E919" w:rsidR="00F16179" w:rsidRPr="0023102F" w:rsidRDefault="00F16179" w:rsidP="0023102F">
            <w:r w:rsidRPr="0023102F">
              <w:t>Регламентация действий сотрудников </w:t>
            </w:r>
          </w:p>
        </w:tc>
      </w:tr>
      <w:tr w:rsidR="00F16179" w:rsidRPr="0023102F" w14:paraId="1CFFCCBF" w14:textId="77777777" w:rsidTr="0023102F">
        <w:tc>
          <w:tcPr>
            <w:tcW w:w="2972" w:type="dxa"/>
          </w:tcPr>
          <w:p w14:paraId="1B3FCACC" w14:textId="6E165742" w:rsidR="00F16179" w:rsidRPr="0023102F" w:rsidRDefault="00F16179" w:rsidP="0023102F">
            <w:r w:rsidRPr="0023102F">
              <w:t>Обучение и повышение осведомленности персонала</w:t>
            </w:r>
          </w:p>
        </w:tc>
        <w:tc>
          <w:tcPr>
            <w:tcW w:w="5954" w:type="dxa"/>
          </w:tcPr>
          <w:p w14:paraId="7953C029" w14:textId="6A1E604E" w:rsidR="00F16179" w:rsidRPr="0023102F" w:rsidRDefault="00F16179" w:rsidP="0023102F">
            <w:r w:rsidRPr="0023102F">
              <w:t>Снижение риска человеческих ошибок </w:t>
            </w:r>
          </w:p>
        </w:tc>
      </w:tr>
      <w:tr w:rsidR="00F16179" w:rsidRPr="0023102F" w14:paraId="7443E65C" w14:textId="77777777" w:rsidTr="0023102F">
        <w:tc>
          <w:tcPr>
            <w:tcW w:w="2972" w:type="dxa"/>
          </w:tcPr>
          <w:p w14:paraId="6B1A383D" w14:textId="7BADD2E8" w:rsidR="00F16179" w:rsidRPr="0023102F" w:rsidRDefault="00F16179" w:rsidP="0023102F">
            <w:r w:rsidRPr="0023102F">
              <w:lastRenderedPageBreak/>
              <w:t>Управление инцидентами</w:t>
            </w:r>
          </w:p>
        </w:tc>
        <w:tc>
          <w:tcPr>
            <w:tcW w:w="5954" w:type="dxa"/>
          </w:tcPr>
          <w:p w14:paraId="67EC6DF9" w14:textId="5680FDD9" w:rsidR="00F16179" w:rsidRPr="0023102F" w:rsidRDefault="00F16179" w:rsidP="0023102F">
            <w:r w:rsidRPr="0023102F">
              <w:t>Регламент действий при нарушениях безопасности</w:t>
            </w:r>
          </w:p>
        </w:tc>
      </w:tr>
      <w:tr w:rsidR="00F16179" w:rsidRPr="0023102F" w14:paraId="53313AE8" w14:textId="77777777" w:rsidTr="0023102F">
        <w:tc>
          <w:tcPr>
            <w:tcW w:w="2972" w:type="dxa"/>
          </w:tcPr>
          <w:p w14:paraId="5F8D7F90" w14:textId="22518461" w:rsidR="00F16179" w:rsidRPr="0023102F" w:rsidRDefault="00F16179" w:rsidP="0023102F">
            <w:r w:rsidRPr="0023102F">
              <w:t>Оценка соответствия и внутренний аудит</w:t>
            </w:r>
          </w:p>
        </w:tc>
        <w:tc>
          <w:tcPr>
            <w:tcW w:w="5954" w:type="dxa"/>
          </w:tcPr>
          <w:p w14:paraId="5263A156" w14:textId="2C5040E6" w:rsidR="00F16179" w:rsidRPr="0023102F" w:rsidRDefault="00F16179" w:rsidP="0023102F">
            <w:r w:rsidRPr="0023102F">
              <w:t>Контроль соблюдения требований</w:t>
            </w:r>
          </w:p>
        </w:tc>
      </w:tr>
      <w:tr w:rsidR="00F16179" w:rsidRPr="0023102F" w14:paraId="1B60A948" w14:textId="77777777" w:rsidTr="0023102F">
        <w:tc>
          <w:tcPr>
            <w:tcW w:w="2972" w:type="dxa"/>
          </w:tcPr>
          <w:p w14:paraId="55A43321" w14:textId="4BB43FF1" w:rsidR="00F16179" w:rsidRPr="0023102F" w:rsidRDefault="00F16179" w:rsidP="0023102F">
            <w:r w:rsidRPr="0023102F">
              <w:t>Управление изменениями</w:t>
            </w:r>
          </w:p>
        </w:tc>
        <w:tc>
          <w:tcPr>
            <w:tcW w:w="5954" w:type="dxa"/>
          </w:tcPr>
          <w:p w14:paraId="174A6064" w14:textId="5D05D2F8" w:rsidR="00F16179" w:rsidRPr="0023102F" w:rsidRDefault="00F16179" w:rsidP="0023102F">
            <w:r w:rsidRPr="0023102F">
              <w:t>Контроль модификаций в информационных системах</w:t>
            </w:r>
          </w:p>
        </w:tc>
      </w:tr>
      <w:tr w:rsidR="00F16179" w:rsidRPr="0023102F" w14:paraId="04BA89F1" w14:textId="77777777" w:rsidTr="0023102F">
        <w:tc>
          <w:tcPr>
            <w:tcW w:w="2972" w:type="dxa"/>
          </w:tcPr>
          <w:p w14:paraId="22830C3E" w14:textId="7109E636" w:rsidR="00F16179" w:rsidRPr="0023102F" w:rsidRDefault="00F16179" w:rsidP="0023102F">
            <w:r w:rsidRPr="0023102F">
              <w:t>Управление подрядчиками</w:t>
            </w:r>
          </w:p>
        </w:tc>
        <w:tc>
          <w:tcPr>
            <w:tcW w:w="5954" w:type="dxa"/>
          </w:tcPr>
          <w:p w14:paraId="187968EA" w14:textId="23D19B7B" w:rsidR="00F16179" w:rsidRPr="0023102F" w:rsidRDefault="00F16179" w:rsidP="0023102F">
            <w:r w:rsidRPr="0023102F">
              <w:t>Оценка рисков, связанных с третьими лицами</w:t>
            </w:r>
          </w:p>
        </w:tc>
      </w:tr>
      <w:tr w:rsidR="00F16179" w:rsidRPr="0023102F" w14:paraId="28700752" w14:textId="77777777" w:rsidTr="0023102F">
        <w:tc>
          <w:tcPr>
            <w:tcW w:w="8926" w:type="dxa"/>
            <w:gridSpan w:val="2"/>
          </w:tcPr>
          <w:p w14:paraId="3A5D4D6C" w14:textId="111CD6AB" w:rsidR="00F16179" w:rsidRPr="0023102F" w:rsidRDefault="00F16179" w:rsidP="0023102F">
            <w:pPr>
              <w:jc w:val="center"/>
            </w:pPr>
            <w:r w:rsidRPr="0023102F">
              <w:t>Физические меры</w:t>
            </w:r>
          </w:p>
        </w:tc>
      </w:tr>
      <w:tr w:rsidR="00F16179" w:rsidRPr="0023102F" w14:paraId="1D7D7159" w14:textId="77777777" w:rsidTr="0023102F">
        <w:tc>
          <w:tcPr>
            <w:tcW w:w="2972" w:type="dxa"/>
          </w:tcPr>
          <w:p w14:paraId="0B92E0CF" w14:textId="66BB7AB4" w:rsidR="00F16179" w:rsidRPr="0023102F" w:rsidRDefault="00F16179" w:rsidP="0023102F">
            <w:r w:rsidRPr="0023102F">
              <w:t>Контроль доступа в серверные помещения</w:t>
            </w:r>
          </w:p>
        </w:tc>
        <w:tc>
          <w:tcPr>
            <w:tcW w:w="5954" w:type="dxa"/>
          </w:tcPr>
          <w:p w14:paraId="1CC71BAD" w14:textId="415F3723" w:rsidR="00F16179" w:rsidRPr="0023102F" w:rsidRDefault="00F16179" w:rsidP="0023102F">
            <w:r w:rsidRPr="0023102F">
              <w:t>Ограничение физического доступа</w:t>
            </w:r>
          </w:p>
        </w:tc>
      </w:tr>
      <w:tr w:rsidR="00F16179" w:rsidRPr="0023102F" w14:paraId="613C4364" w14:textId="77777777" w:rsidTr="0023102F">
        <w:tc>
          <w:tcPr>
            <w:tcW w:w="2972" w:type="dxa"/>
          </w:tcPr>
          <w:p w14:paraId="6082CCC8" w14:textId="49C73311" w:rsidR="00F16179" w:rsidRPr="0023102F" w:rsidRDefault="00F16179" w:rsidP="0023102F">
            <w:r w:rsidRPr="0023102F">
              <w:t>Видеонаблюдение</w:t>
            </w:r>
          </w:p>
        </w:tc>
        <w:tc>
          <w:tcPr>
            <w:tcW w:w="5954" w:type="dxa"/>
          </w:tcPr>
          <w:p w14:paraId="14F6F5B1" w14:textId="79FEEE36" w:rsidR="00F16179" w:rsidRPr="0023102F" w:rsidRDefault="00F16179" w:rsidP="0023102F">
            <w:r w:rsidRPr="0023102F">
              <w:t>Мониторинг и фиксация событий</w:t>
            </w:r>
          </w:p>
        </w:tc>
      </w:tr>
      <w:tr w:rsidR="00F16179" w:rsidRPr="0023102F" w14:paraId="6498D41D" w14:textId="77777777" w:rsidTr="0023102F">
        <w:tc>
          <w:tcPr>
            <w:tcW w:w="2972" w:type="dxa"/>
          </w:tcPr>
          <w:p w14:paraId="1B5C2F84" w14:textId="225B376B" w:rsidR="00F16179" w:rsidRPr="0023102F" w:rsidRDefault="00F16179" w:rsidP="0023102F">
            <w:r w:rsidRPr="0023102F">
              <w:t>Системы пожаротушения</w:t>
            </w:r>
          </w:p>
        </w:tc>
        <w:tc>
          <w:tcPr>
            <w:tcW w:w="5954" w:type="dxa"/>
          </w:tcPr>
          <w:p w14:paraId="3A97976C" w14:textId="2069BFAB" w:rsidR="00F16179" w:rsidRPr="0023102F" w:rsidRDefault="00F16179" w:rsidP="0023102F">
            <w:r w:rsidRPr="0023102F">
              <w:t>Защита от пожара</w:t>
            </w:r>
          </w:p>
        </w:tc>
      </w:tr>
      <w:tr w:rsidR="00F16179" w:rsidRPr="0023102F" w14:paraId="060045F9" w14:textId="77777777" w:rsidTr="0023102F">
        <w:tc>
          <w:tcPr>
            <w:tcW w:w="2972" w:type="dxa"/>
          </w:tcPr>
          <w:p w14:paraId="0966A756" w14:textId="2E21209E" w:rsidR="00F16179" w:rsidRPr="0023102F" w:rsidRDefault="00F16179" w:rsidP="0023102F">
            <w:r w:rsidRPr="0023102F">
              <w:t>Резервное электропитание (ИБП, генератор)</w:t>
            </w:r>
          </w:p>
        </w:tc>
        <w:tc>
          <w:tcPr>
            <w:tcW w:w="5954" w:type="dxa"/>
          </w:tcPr>
          <w:p w14:paraId="422E51AE" w14:textId="47ED1ED8" w:rsidR="00F16179" w:rsidRPr="0023102F" w:rsidRDefault="00F16179" w:rsidP="0023102F">
            <w:r w:rsidRPr="0023102F">
              <w:t>Обеспечение бесперебойной работы</w:t>
            </w:r>
          </w:p>
        </w:tc>
      </w:tr>
      <w:tr w:rsidR="00F16179" w:rsidRPr="0023102F" w14:paraId="4BF2F361" w14:textId="77777777" w:rsidTr="0023102F">
        <w:tc>
          <w:tcPr>
            <w:tcW w:w="2972" w:type="dxa"/>
          </w:tcPr>
          <w:p w14:paraId="62E82BEC" w14:textId="1DB51104" w:rsidR="00F16179" w:rsidRPr="0023102F" w:rsidRDefault="00F16179" w:rsidP="0023102F">
            <w:r w:rsidRPr="0023102F">
              <w:t>Климат-контроль</w:t>
            </w:r>
          </w:p>
        </w:tc>
        <w:tc>
          <w:tcPr>
            <w:tcW w:w="5954" w:type="dxa"/>
          </w:tcPr>
          <w:p w14:paraId="7FE9EB40" w14:textId="465A9128" w:rsidR="00F16179" w:rsidRPr="0023102F" w:rsidRDefault="00F16179" w:rsidP="0023102F">
            <w:r w:rsidRPr="0023102F">
              <w:t>Поддержание температуры и влажности</w:t>
            </w:r>
          </w:p>
        </w:tc>
      </w:tr>
    </w:tbl>
    <w:p w14:paraId="1C9DEDAA" w14:textId="77777777" w:rsidR="0093795B" w:rsidRDefault="0093795B" w:rsidP="0093795B">
      <w:pPr>
        <w:widowControl w:val="0"/>
        <w:autoSpaceDE w:val="0"/>
        <w:autoSpaceDN w:val="0"/>
      </w:pPr>
    </w:p>
    <w:p w14:paraId="47E0FF0C" w14:textId="1DA55B09" w:rsidR="00FC5476" w:rsidRPr="00FC5476" w:rsidRDefault="00F85142" w:rsidP="00FC5476">
      <w:pPr>
        <w:pStyle w:val="a8"/>
        <w:numPr>
          <w:ilvl w:val="0"/>
          <w:numId w:val="168"/>
        </w:numPr>
        <w:rPr>
          <w:b/>
          <w:bCs/>
        </w:rPr>
      </w:pPr>
      <w:r w:rsidRPr="00FC5476">
        <w:rPr>
          <w:b/>
          <w:bCs/>
        </w:rPr>
        <w:t>Роль политики управления рисками в обеспечении ИБ и подготовке к сертификации</w:t>
      </w:r>
    </w:p>
    <w:p w14:paraId="5558C694" w14:textId="1794F0A7" w:rsidR="00FC5476" w:rsidRPr="00F0052D" w:rsidRDefault="00FC5476" w:rsidP="00F0052D">
      <w:pPr>
        <w:pStyle w:val="a8"/>
        <w:numPr>
          <w:ilvl w:val="0"/>
          <w:numId w:val="187"/>
        </w:numPr>
        <w:rPr>
          <w:rFonts w:cstheme="minorBidi"/>
          <w:b/>
          <w:bCs/>
        </w:rPr>
      </w:pPr>
      <w:r w:rsidRPr="00FC5476">
        <w:t>Обеспечение информационной безопасности</w:t>
      </w:r>
    </w:p>
    <w:p w14:paraId="49C70D48" w14:textId="77777777" w:rsidR="00FC5476" w:rsidRPr="00F0052D" w:rsidRDefault="00FC5476" w:rsidP="00F0052D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F0052D">
        <w:t>Системный подход к защите — политика позволяет перейти от хаотичного реагирования на инциденты к систематическому выявлению и устранению уязвимостей до того, как они будут использованы злоумышленниками.</w:t>
      </w:r>
    </w:p>
    <w:p w14:paraId="7455641C" w14:textId="77777777" w:rsidR="00FC5476" w:rsidRPr="00F0052D" w:rsidRDefault="00FC5476" w:rsidP="00F0052D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F0052D">
        <w:t xml:space="preserve">Приоритизация ресурсов — оценка рисков помогает обоснованно распределять ограниченные ресурсы компании, направляя их на защиту наиболее критичных активов </w:t>
      </w:r>
      <w:r w:rsidRPr="00F0052D">
        <w:lastRenderedPageBreak/>
        <w:t>(медицинские данные пациентов) от наиболее вероятных угроз.</w:t>
      </w:r>
    </w:p>
    <w:p w14:paraId="0AEE8807" w14:textId="77777777" w:rsidR="00FC5476" w:rsidRPr="00F0052D" w:rsidRDefault="00FC5476" w:rsidP="00F0052D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F0052D">
        <w:t>Снижение вероятности инцидентов — регулярный мониторинг и своевременная обработка рисков позволяют предотвращать инциденты или минимизировать их последствия.</w:t>
      </w:r>
    </w:p>
    <w:p w14:paraId="7BE51FC6" w14:textId="77777777" w:rsidR="00FC5476" w:rsidRDefault="00FC5476" w:rsidP="00F0052D">
      <w:pPr>
        <w:pStyle w:val="a8"/>
        <w:widowControl w:val="0"/>
        <w:numPr>
          <w:ilvl w:val="2"/>
          <w:numId w:val="150"/>
        </w:numPr>
        <w:autoSpaceDE w:val="0"/>
        <w:autoSpaceDN w:val="0"/>
        <w:contextualSpacing w:val="0"/>
      </w:pPr>
      <w:r w:rsidRPr="00F0052D">
        <w:t>Повышение осведомленности — вовлечение владельцев активов и руководителей подразделений в процесс управления рисками способствует формированию культуры безопасности в компании.</w:t>
      </w:r>
    </w:p>
    <w:p w14:paraId="7DA87E7B" w14:textId="77777777" w:rsidR="00CD790F" w:rsidRDefault="00CD790F" w:rsidP="00CD790F">
      <w:pPr>
        <w:pStyle w:val="a8"/>
        <w:numPr>
          <w:ilvl w:val="0"/>
          <w:numId w:val="188"/>
        </w:numPr>
      </w:pPr>
      <w:r>
        <w:t>Подготовка к сертификации ИС</w:t>
      </w:r>
    </w:p>
    <w:p w14:paraId="51B83E87" w14:textId="1A73B06F" w:rsidR="00CD790F" w:rsidRPr="00D46A8D" w:rsidRDefault="00641FE6" w:rsidP="00CD790F">
      <w:pPr>
        <w:pStyle w:val="a8"/>
        <w:numPr>
          <w:ilvl w:val="1"/>
          <w:numId w:val="188"/>
        </w:numPr>
        <w:rPr>
          <w:szCs w:val="28"/>
        </w:rPr>
      </w:pPr>
      <w:r w:rsidRPr="00D46A8D">
        <w:rPr>
          <w:szCs w:val="28"/>
        </w:rPr>
        <w:t>Выполнение обязательных требований </w:t>
      </w:r>
      <w:r w:rsidR="00C312D6" w:rsidRPr="00D46A8D">
        <w:rPr>
          <w:szCs w:val="28"/>
        </w:rPr>
        <w:t xml:space="preserve">- </w:t>
      </w:r>
      <w:r w:rsidR="00C312D6" w:rsidRPr="00D46A8D">
        <w:rPr>
          <w:szCs w:val="28"/>
        </w:rPr>
        <w:t>наличие утвержденной политики управления рисками является обязательным требованием</w:t>
      </w:r>
      <w:r w:rsidR="00C312D6" w:rsidRPr="00D46A8D">
        <w:rPr>
          <w:color w:val="0F1115"/>
          <w:szCs w:val="28"/>
          <w:shd w:val="clear" w:color="auto" w:fill="FFFFFF"/>
        </w:rPr>
        <w:t> </w:t>
      </w:r>
    </w:p>
    <w:p w14:paraId="0A941E6D" w14:textId="77777777" w:rsidR="00D46A8D" w:rsidRPr="00D46A8D" w:rsidRDefault="009B6CE1" w:rsidP="00D46A8D">
      <w:pPr>
        <w:pStyle w:val="a8"/>
        <w:numPr>
          <w:ilvl w:val="1"/>
          <w:numId w:val="188"/>
        </w:numPr>
        <w:rPr>
          <w:szCs w:val="28"/>
        </w:rPr>
      </w:pPr>
      <w:r w:rsidRPr="00D46A8D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Документированная процедура</w:t>
      </w:r>
      <w:r w:rsidRPr="00D46A8D">
        <w:rPr>
          <w:color w:val="0F1115"/>
          <w:szCs w:val="28"/>
          <w:shd w:val="clear" w:color="auto" w:fill="FFFFFF"/>
        </w:rPr>
        <w:t> </w:t>
      </w:r>
      <w:r w:rsidR="00C312D6" w:rsidRPr="00D46A8D">
        <w:rPr>
          <w:color w:val="0F1115"/>
          <w:szCs w:val="28"/>
          <w:shd w:val="clear" w:color="auto" w:fill="FFFFFF"/>
        </w:rPr>
        <w:t>— политика предоставляет аудиторам и регуляторам документальное подтверждение того, что компания системно подходит к вопросам безопасности, а не реагирует на инциденты постфактум.</w:t>
      </w:r>
    </w:p>
    <w:p w14:paraId="61249646" w14:textId="77777777" w:rsidR="00D46A8D" w:rsidRPr="00D46A8D" w:rsidRDefault="00D46A8D" w:rsidP="00D46A8D">
      <w:pPr>
        <w:pStyle w:val="a8"/>
        <w:numPr>
          <w:ilvl w:val="1"/>
          <w:numId w:val="188"/>
        </w:numPr>
        <w:rPr>
          <w:szCs w:val="28"/>
        </w:rPr>
      </w:pPr>
      <w:r w:rsidRPr="00D46A8D">
        <w:rPr>
          <w:color w:val="0F1115"/>
          <w:szCs w:val="28"/>
        </w:rPr>
        <w:t>Основа для непрерывного улучшения — политика закладывает механизм регулярного пересмотра и совершенствования системы защиты, что соответствует требованиям стандартов к постоянному улучшению.</w:t>
      </w:r>
    </w:p>
    <w:p w14:paraId="3B0CD049" w14:textId="4E7B0967" w:rsidR="00CD790F" w:rsidRPr="00D46A8D" w:rsidRDefault="00D46A8D" w:rsidP="00D46A8D">
      <w:pPr>
        <w:pStyle w:val="a8"/>
        <w:numPr>
          <w:ilvl w:val="1"/>
          <w:numId w:val="188"/>
        </w:numPr>
        <w:rPr>
          <w:szCs w:val="28"/>
        </w:rPr>
      </w:pPr>
      <w:r w:rsidRPr="00D46A8D">
        <w:rPr>
          <w:color w:val="0F1115"/>
          <w:szCs w:val="28"/>
        </w:rPr>
        <w:t>Обоснование затрат — документально оформленные результаты оценки рисков позволяют обосновать перед руководством и аудиторами необходимость выделения ресурсов на реализацию мер защиты.</w:t>
      </w:r>
    </w:p>
    <w:p w14:paraId="2F7E0211" w14:textId="77777777" w:rsidR="004825C3" w:rsidRDefault="004825C3" w:rsidP="00F0052D">
      <w:pPr>
        <w:pStyle w:val="a8"/>
      </w:pPr>
    </w:p>
    <w:p w14:paraId="0610E3B3" w14:textId="77777777" w:rsidR="00610EE0" w:rsidRDefault="00610EE0" w:rsidP="004825C3">
      <w:pPr>
        <w:pStyle w:val="a8"/>
      </w:pPr>
    </w:p>
    <w:p w14:paraId="50FC0CCA" w14:textId="77777777" w:rsidR="00610EE0" w:rsidRDefault="00610EE0" w:rsidP="00610EE0">
      <w:pPr>
        <w:pStyle w:val="1"/>
        <w:ind w:left="576" w:right="575" w:hanging="3"/>
      </w:pPr>
      <w:bookmarkStart w:id="29" w:name="_Toc222357992"/>
      <w:r>
        <w:lastRenderedPageBreak/>
        <w:t>ЗАДАНИЕ 21: ПРОВЕДЕНИЕ ОЦЕНКИ РИСКОВ ИНФОРМАЦИОННОЙ</w:t>
      </w:r>
      <w:r>
        <w:rPr>
          <w:spacing w:val="-11"/>
        </w:rPr>
        <w:t xml:space="preserve"> </w:t>
      </w:r>
      <w:r>
        <w:t>БЕЗОПАСНОСТИ</w:t>
      </w:r>
      <w:r>
        <w:rPr>
          <w:spacing w:val="-11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ВЫБРАННОГО ИНФОРМАЦИОННОГО АКТИВА</w:t>
      </w:r>
      <w:bookmarkEnd w:id="29"/>
    </w:p>
    <w:p w14:paraId="70837526" w14:textId="77777777" w:rsidR="00610EE0" w:rsidRDefault="00610EE0" w:rsidP="00610EE0">
      <w:pPr>
        <w:pStyle w:val="af"/>
        <w:spacing w:before="38"/>
        <w:ind w:left="0"/>
        <w:rPr>
          <w:b/>
        </w:rPr>
      </w:pPr>
    </w:p>
    <w:p w14:paraId="7E3235DA" w14:textId="77777777" w:rsidR="00610EE0" w:rsidRDefault="00610EE0" w:rsidP="00610EE0">
      <w:pPr>
        <w:pStyle w:val="af"/>
        <w:spacing w:before="1" w:line="362" w:lineRule="auto"/>
        <w:ind w:right="139" w:firstLine="709"/>
      </w:pPr>
      <w:r>
        <w:rPr>
          <w:b/>
        </w:rPr>
        <w:t>Цель:</w:t>
      </w:r>
      <w:r>
        <w:rPr>
          <w:b/>
          <w:spacing w:val="40"/>
        </w:rPr>
        <w:t xml:space="preserve"> </w:t>
      </w:r>
      <w:r>
        <w:t>применить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практике</w:t>
      </w:r>
      <w:r>
        <w:rPr>
          <w:spacing w:val="40"/>
        </w:rPr>
        <w:t xml:space="preserve"> </w:t>
      </w:r>
      <w:r>
        <w:t>знания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методах</w:t>
      </w:r>
      <w:r>
        <w:rPr>
          <w:spacing w:val="40"/>
        </w:rPr>
        <w:t xml:space="preserve"> </w:t>
      </w:r>
      <w:r>
        <w:t>идентификации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оценки рисков ИБ.</w:t>
      </w:r>
    </w:p>
    <w:p w14:paraId="6748E08F" w14:textId="77777777" w:rsidR="00610EE0" w:rsidRPr="00D83540" w:rsidRDefault="00610EE0" w:rsidP="00D83540">
      <w:pPr>
        <w:rPr>
          <w:b/>
          <w:bCs/>
        </w:rPr>
      </w:pPr>
      <w:r w:rsidRPr="00D83540">
        <w:rPr>
          <w:b/>
          <w:bCs/>
        </w:rPr>
        <w:t>Описание:</w:t>
      </w:r>
    </w:p>
    <w:p w14:paraId="71DBAB3B" w14:textId="6B73D922" w:rsidR="00610EE0" w:rsidRDefault="00610EE0" w:rsidP="0008237F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spacing w:before="162"/>
        <w:ind w:right="138" w:firstLine="709"/>
      </w:pPr>
      <w:r>
        <w:t xml:space="preserve">Выбор информационного актива: </w:t>
      </w:r>
      <w:r w:rsidR="00386936" w:rsidRPr="00386936">
        <w:t>База данных клиентов интернет-магазина</w:t>
      </w:r>
      <w:r w:rsidR="0055784C">
        <w:t xml:space="preserve"> (п</w:t>
      </w:r>
      <w:r w:rsidR="0055784C" w:rsidRPr="0055784C">
        <w:t>ерсональные данные клиентов</w:t>
      </w:r>
      <w:r w:rsidR="0055784C">
        <w:t>, п</w:t>
      </w:r>
      <w:r w:rsidR="0055784C" w:rsidRPr="0055784C">
        <w:t>латежная</w:t>
      </w:r>
      <w:r w:rsidR="00DF4E91">
        <w:t xml:space="preserve"> информация</w:t>
      </w:r>
      <w:r w:rsidR="0008237F">
        <w:t>, д</w:t>
      </w:r>
      <w:r w:rsidR="0055784C" w:rsidRPr="0055784C">
        <w:t>анные заказов: история покупок, статусы заказов, логи доставки</w:t>
      </w:r>
      <w:r w:rsidR="0008237F">
        <w:t>, у</w:t>
      </w:r>
      <w:r w:rsidR="0055784C" w:rsidRPr="0055784C">
        <w:t>четные данные</w:t>
      </w:r>
      <w:r w:rsidR="0055784C">
        <w:t>)</w:t>
      </w:r>
    </w:p>
    <w:p w14:paraId="6C9AA8B5" w14:textId="6B1D7595" w:rsidR="00610EE0" w:rsidRDefault="00610EE0" w:rsidP="00B910D3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spacing w:line="362" w:lineRule="auto"/>
        <w:ind w:right="139" w:firstLine="709"/>
        <w:contextualSpacing w:val="0"/>
      </w:pPr>
      <w:r>
        <w:t>Идентификация</w:t>
      </w:r>
      <w:r>
        <w:rPr>
          <w:spacing w:val="-6"/>
        </w:rPr>
        <w:t xml:space="preserve"> </w:t>
      </w:r>
      <w:r>
        <w:t>угроз:</w:t>
      </w:r>
      <w:r>
        <w:rPr>
          <w:spacing w:val="-6"/>
        </w:rPr>
        <w:t xml:space="preserve"> </w:t>
      </w:r>
    </w:p>
    <w:tbl>
      <w:tblPr>
        <w:tblStyle w:val="ae"/>
        <w:tblW w:w="9211" w:type="dxa"/>
        <w:tblInd w:w="140" w:type="dxa"/>
        <w:tblLook w:val="04A0" w:firstRow="1" w:lastRow="0" w:firstColumn="1" w:lastColumn="0" w:noHBand="0" w:noVBand="1"/>
      </w:tblPr>
      <w:tblGrid>
        <w:gridCol w:w="3116"/>
        <w:gridCol w:w="6095"/>
      </w:tblGrid>
      <w:tr w:rsidR="00757F56" w14:paraId="5717B110" w14:textId="77777777" w:rsidTr="00757F56">
        <w:tc>
          <w:tcPr>
            <w:tcW w:w="3116" w:type="dxa"/>
          </w:tcPr>
          <w:p w14:paraId="650773F1" w14:textId="550CEA0C" w:rsidR="00757F56" w:rsidRPr="00757F56" w:rsidRDefault="00757F56" w:rsidP="00757F56">
            <w:pPr>
              <w:rPr>
                <w:rFonts w:cs="Times New Roman"/>
                <w:b/>
                <w:bCs/>
                <w:szCs w:val="28"/>
              </w:rPr>
            </w:pPr>
            <w:r w:rsidRPr="00757F56">
              <w:rPr>
                <w:rFonts w:cs="Times New Roman"/>
                <w:b/>
                <w:bCs/>
                <w:szCs w:val="28"/>
              </w:rPr>
              <w:t>Угроза</w:t>
            </w:r>
          </w:p>
        </w:tc>
        <w:tc>
          <w:tcPr>
            <w:tcW w:w="6095" w:type="dxa"/>
          </w:tcPr>
          <w:p w14:paraId="69F7DF82" w14:textId="6B7BB861" w:rsidR="00757F56" w:rsidRPr="00757F56" w:rsidRDefault="00757F56" w:rsidP="00757F56">
            <w:pPr>
              <w:rPr>
                <w:rFonts w:cs="Times New Roman"/>
                <w:b/>
                <w:bCs/>
                <w:szCs w:val="28"/>
              </w:rPr>
            </w:pPr>
            <w:r w:rsidRPr="00757F56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757F56" w14:paraId="4E14379F" w14:textId="77777777" w:rsidTr="00757F56">
        <w:tc>
          <w:tcPr>
            <w:tcW w:w="3116" w:type="dxa"/>
          </w:tcPr>
          <w:p w14:paraId="2164D370" w14:textId="52793AF0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Внешние атаки </w:t>
            </w:r>
          </w:p>
        </w:tc>
        <w:tc>
          <w:tcPr>
            <w:tcW w:w="6095" w:type="dxa"/>
          </w:tcPr>
          <w:p w14:paraId="34102C3B" w14:textId="72E3AA71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Злоумышленники используют уязвимости в веб-приложении для выполнения произвольных SQL-запросов к базе данных, что позволяет извлекать, изменять или удалять данные.</w:t>
            </w:r>
          </w:p>
        </w:tc>
      </w:tr>
      <w:tr w:rsidR="00757F56" w14:paraId="4D544411" w14:textId="77777777" w:rsidTr="00757F56">
        <w:tc>
          <w:tcPr>
            <w:tcW w:w="3116" w:type="dxa"/>
          </w:tcPr>
          <w:p w14:paraId="2BF27561" w14:textId="7E8323CA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Инсайдерские угрозы</w:t>
            </w:r>
          </w:p>
        </w:tc>
        <w:tc>
          <w:tcPr>
            <w:tcW w:w="6095" w:type="dxa"/>
          </w:tcPr>
          <w:p w14:paraId="0F8DCE80" w14:textId="2F9B4646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Сотрудники с легальным доступом к базе данных (администраторы, менеджеры) намеренно или случайно выгружают клиентские данные и передают их третьим лицам. По статистике, 55% уголовных дел по утечкам возбуждено против сотрудников компаний.</w:t>
            </w:r>
          </w:p>
        </w:tc>
      </w:tr>
      <w:tr w:rsidR="00757F56" w14:paraId="36538532" w14:textId="77777777" w:rsidTr="00757F56">
        <w:tc>
          <w:tcPr>
            <w:tcW w:w="3116" w:type="dxa"/>
          </w:tcPr>
          <w:p w14:paraId="617D44C1" w14:textId="51B95B18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Фишинговые атаки на персонал</w:t>
            </w:r>
          </w:p>
        </w:tc>
        <w:tc>
          <w:tcPr>
            <w:tcW w:w="6095" w:type="dxa"/>
          </w:tcPr>
          <w:p w14:paraId="1DC38678" w14:textId="230EA80A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Мошенники получают доступ к учетным данным сотрудников через фишинговые письма, после чего используют их для входа в систему и кражи данных.</w:t>
            </w:r>
          </w:p>
        </w:tc>
      </w:tr>
      <w:tr w:rsidR="00757F56" w14:paraId="22D82874" w14:textId="77777777" w:rsidTr="00757F56">
        <w:tc>
          <w:tcPr>
            <w:tcW w:w="3116" w:type="dxa"/>
          </w:tcPr>
          <w:p w14:paraId="7E688985" w14:textId="4B305C2C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Компрометация учетных данных</w:t>
            </w:r>
          </w:p>
        </w:tc>
        <w:tc>
          <w:tcPr>
            <w:tcW w:w="6095" w:type="dxa"/>
          </w:tcPr>
          <w:p w14:paraId="0B70B146" w14:textId="04514C32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 xml:space="preserve">Использование слабых паролей, их повторное использование или отсутствие двухфакторной </w:t>
            </w:r>
            <w:r w:rsidRPr="00757F56">
              <w:rPr>
                <w:rFonts w:cs="Times New Roman"/>
                <w:szCs w:val="28"/>
              </w:rPr>
              <w:lastRenderedPageBreak/>
              <w:t>аутентификации позволяет злоумышленникам подобрать или украсть учетные данные.</w:t>
            </w:r>
          </w:p>
        </w:tc>
      </w:tr>
      <w:tr w:rsidR="00757F56" w14:paraId="09382AF1" w14:textId="77777777" w:rsidTr="00757F56">
        <w:tc>
          <w:tcPr>
            <w:tcW w:w="3116" w:type="dxa"/>
          </w:tcPr>
          <w:p w14:paraId="68737C13" w14:textId="06445372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>Атаки через уязвимости в API и интеграциях</w:t>
            </w:r>
          </w:p>
        </w:tc>
        <w:tc>
          <w:tcPr>
            <w:tcW w:w="6095" w:type="dxa"/>
          </w:tcPr>
          <w:p w14:paraId="316BD153" w14:textId="3DE4D55C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Маркетплейс взаимодействует с множеством внешних сервисов (платежные системы, службы доставки, CRM) через API. Уязвимости в этих интеграциях могут привести к утечке данных.</w:t>
            </w:r>
          </w:p>
        </w:tc>
      </w:tr>
      <w:tr w:rsidR="00757F56" w14:paraId="3989A248" w14:textId="77777777" w:rsidTr="00757F56">
        <w:tc>
          <w:tcPr>
            <w:tcW w:w="3116" w:type="dxa"/>
          </w:tcPr>
          <w:p w14:paraId="2889A925" w14:textId="28500F21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Кража физических носителей</w:t>
            </w:r>
          </w:p>
        </w:tc>
        <w:tc>
          <w:tcPr>
            <w:tcW w:w="6095" w:type="dxa"/>
          </w:tcPr>
          <w:p w14:paraId="442AA8CA" w14:textId="22612D60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Физическое хищение серверов, жестких дисков или резервных копий, содержащих базу данных клиентов.</w:t>
            </w:r>
          </w:p>
        </w:tc>
      </w:tr>
      <w:tr w:rsidR="00757F56" w14:paraId="3507B5E8" w14:textId="77777777" w:rsidTr="00757F56">
        <w:tc>
          <w:tcPr>
            <w:tcW w:w="3116" w:type="dxa"/>
          </w:tcPr>
          <w:p w14:paraId="20CA9CCE" w14:textId="71E112ED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Ошибки персонала</w:t>
            </w:r>
          </w:p>
        </w:tc>
        <w:tc>
          <w:tcPr>
            <w:tcW w:w="6095" w:type="dxa"/>
          </w:tcPr>
          <w:p w14:paraId="17EE3E2A" w14:textId="0ED9F0EF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Случайное удаление данных, отправка конфиденциальной информации не тому адресату, неправильная настройка прав доступа.</w:t>
            </w:r>
          </w:p>
        </w:tc>
      </w:tr>
      <w:tr w:rsidR="00757F56" w14:paraId="2FF77FA2" w14:textId="77777777" w:rsidTr="00757F56">
        <w:tc>
          <w:tcPr>
            <w:tcW w:w="3116" w:type="dxa"/>
          </w:tcPr>
          <w:p w14:paraId="3C89895E" w14:textId="194CDE5A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Вредоносное ПО </w:t>
            </w:r>
          </w:p>
        </w:tc>
        <w:tc>
          <w:tcPr>
            <w:tcW w:w="6095" w:type="dxa"/>
          </w:tcPr>
          <w:p w14:paraId="0367B9B6" w14:textId="4813D498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Заражение серверов программами-вымогателями, которые шифруют базы данных и требуют выкуп за восстановление доступа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757F56" w14:paraId="237A5BE0" w14:textId="77777777" w:rsidTr="00757F56">
        <w:tc>
          <w:tcPr>
            <w:tcW w:w="3116" w:type="dxa"/>
          </w:tcPr>
          <w:p w14:paraId="0478E5D8" w14:textId="3DFEAE0D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Недостатки конфигурации СУБД</w:t>
            </w:r>
          </w:p>
        </w:tc>
        <w:tc>
          <w:tcPr>
            <w:tcW w:w="6095" w:type="dxa"/>
          </w:tcPr>
          <w:p w14:paraId="2D16348F" w14:textId="3BCFB132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Неправильная настройка системы управления базами данных (открытый доступ к схеме public, слабая аутентификация, отсутствие аудита).</w:t>
            </w:r>
          </w:p>
        </w:tc>
      </w:tr>
      <w:tr w:rsidR="00757F56" w14:paraId="50536EC7" w14:textId="77777777" w:rsidTr="00757F56">
        <w:tc>
          <w:tcPr>
            <w:tcW w:w="3116" w:type="dxa"/>
          </w:tcPr>
          <w:p w14:paraId="3724746A" w14:textId="64090464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Атаки на резервные копии</w:t>
            </w:r>
          </w:p>
        </w:tc>
        <w:tc>
          <w:tcPr>
            <w:tcW w:w="6095" w:type="dxa"/>
          </w:tcPr>
          <w:p w14:paraId="0C92D350" w14:textId="48FA6F55" w:rsidR="00757F56" w:rsidRPr="00757F56" w:rsidRDefault="00757F56" w:rsidP="00757F56">
            <w:pPr>
              <w:rPr>
                <w:rFonts w:cs="Times New Roman"/>
                <w:szCs w:val="28"/>
              </w:rPr>
            </w:pPr>
            <w:r w:rsidRPr="00757F56">
              <w:rPr>
                <w:rFonts w:cs="Times New Roman"/>
                <w:szCs w:val="28"/>
              </w:rPr>
              <w:t>Злоумышленники получают доступ к незащищенным резервным копиям базы данных, содержащим всю клиентскую информацию.</w:t>
            </w:r>
          </w:p>
        </w:tc>
      </w:tr>
    </w:tbl>
    <w:p w14:paraId="58620136" w14:textId="77777777" w:rsidR="00B910D3" w:rsidRDefault="00B910D3" w:rsidP="00B910D3">
      <w:pPr>
        <w:widowControl w:val="0"/>
        <w:tabs>
          <w:tab w:val="left" w:pos="1272"/>
        </w:tabs>
        <w:autoSpaceDE w:val="0"/>
        <w:autoSpaceDN w:val="0"/>
        <w:spacing w:line="362" w:lineRule="auto"/>
        <w:ind w:left="140" w:right="139"/>
      </w:pPr>
    </w:p>
    <w:p w14:paraId="2476292D" w14:textId="08A54969" w:rsidR="00610EE0" w:rsidRPr="005548B3" w:rsidRDefault="00610EE0" w:rsidP="005548B3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spacing w:before="157"/>
        <w:ind w:right="138" w:firstLine="709"/>
        <w:contextualSpacing w:val="0"/>
        <w:rPr>
          <w:spacing w:val="-2"/>
        </w:rPr>
      </w:pPr>
      <w:r>
        <w:t>Идентификация уязвимостей:</w:t>
      </w:r>
    </w:p>
    <w:tbl>
      <w:tblPr>
        <w:tblStyle w:val="ae"/>
        <w:tblW w:w="9412" w:type="dxa"/>
        <w:tblInd w:w="140" w:type="dxa"/>
        <w:tblLook w:val="04A0" w:firstRow="1" w:lastRow="0" w:firstColumn="1" w:lastColumn="0" w:noHBand="0" w:noVBand="1"/>
      </w:tblPr>
      <w:tblGrid>
        <w:gridCol w:w="2329"/>
        <w:gridCol w:w="4869"/>
        <w:gridCol w:w="2214"/>
      </w:tblGrid>
      <w:tr w:rsidR="00085D07" w:rsidRPr="00217861" w14:paraId="68A68F75" w14:textId="77777777" w:rsidTr="00217861">
        <w:tc>
          <w:tcPr>
            <w:tcW w:w="2292" w:type="dxa"/>
          </w:tcPr>
          <w:p w14:paraId="164FC8B3" w14:textId="4DA67985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b/>
                <w:bCs/>
                <w:spacing w:val="-2"/>
                <w:szCs w:val="28"/>
              </w:rPr>
            </w:pPr>
            <w:r w:rsidRPr="00217861">
              <w:rPr>
                <w:rFonts w:cs="Times New Roman"/>
                <w:b/>
                <w:bCs/>
                <w:color w:val="0F1115"/>
                <w:szCs w:val="28"/>
              </w:rPr>
              <w:t>Уязвимость</w:t>
            </w:r>
          </w:p>
        </w:tc>
        <w:tc>
          <w:tcPr>
            <w:tcW w:w="4934" w:type="dxa"/>
          </w:tcPr>
          <w:p w14:paraId="0DD33686" w14:textId="0690CD92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b/>
                <w:bCs/>
                <w:spacing w:val="-2"/>
                <w:szCs w:val="28"/>
              </w:rPr>
            </w:pPr>
            <w:r w:rsidRPr="00217861">
              <w:rPr>
                <w:rFonts w:cs="Times New Roman"/>
                <w:b/>
                <w:bCs/>
                <w:color w:val="0F1115"/>
                <w:szCs w:val="28"/>
              </w:rPr>
              <w:t>Описание</w:t>
            </w:r>
          </w:p>
        </w:tc>
        <w:tc>
          <w:tcPr>
            <w:tcW w:w="2186" w:type="dxa"/>
          </w:tcPr>
          <w:p w14:paraId="7ADF6EB2" w14:textId="7C2AFCE1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b/>
                <w:bCs/>
                <w:spacing w:val="-2"/>
                <w:szCs w:val="28"/>
              </w:rPr>
            </w:pPr>
            <w:r w:rsidRPr="00217861">
              <w:rPr>
                <w:rFonts w:cs="Times New Roman"/>
                <w:b/>
                <w:bCs/>
                <w:color w:val="0F1115"/>
                <w:szCs w:val="28"/>
              </w:rPr>
              <w:t>Связанные угрозы</w:t>
            </w:r>
          </w:p>
        </w:tc>
      </w:tr>
      <w:tr w:rsidR="00085D07" w:rsidRPr="00217861" w14:paraId="649DBF05" w14:textId="77777777" w:rsidTr="00217861">
        <w:tc>
          <w:tcPr>
            <w:tcW w:w="2292" w:type="dxa"/>
          </w:tcPr>
          <w:p w14:paraId="787EB6F9" w14:textId="7EDC3A85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Отсутствие поведенческого анализа </w:t>
            </w:r>
          </w:p>
        </w:tc>
        <w:tc>
          <w:tcPr>
            <w:tcW w:w="4934" w:type="dxa"/>
          </w:tcPr>
          <w:p w14:paraId="303E73D5" w14:textId="14FC04CB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В инфраструктуре отсутствует система класса DBF, способная анализировать аномалии в SQL-</w:t>
            </w:r>
            <w:r w:rsidRPr="00217861">
              <w:rPr>
                <w:rFonts w:cs="Times New Roman"/>
                <w:color w:val="0F1115"/>
                <w:szCs w:val="28"/>
              </w:rPr>
              <w:lastRenderedPageBreak/>
              <w:t>запросах и блокировать подозрительную активность. СУБД не может самостоятельно мониторить себя </w:t>
            </w:r>
          </w:p>
        </w:tc>
        <w:tc>
          <w:tcPr>
            <w:tcW w:w="2186" w:type="dxa"/>
          </w:tcPr>
          <w:p w14:paraId="66EE7224" w14:textId="236B7329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lastRenderedPageBreak/>
              <w:t>в</w:t>
            </w:r>
            <w:r w:rsidR="009475C0" w:rsidRPr="00217861">
              <w:rPr>
                <w:rFonts w:cs="Times New Roman"/>
                <w:color w:val="0F1115"/>
                <w:szCs w:val="28"/>
              </w:rPr>
              <w:t>нешние атаки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и</w:t>
            </w:r>
            <w:r w:rsidR="009475C0" w:rsidRPr="00217861">
              <w:rPr>
                <w:rFonts w:cs="Times New Roman"/>
                <w:color w:val="0F1115"/>
                <w:szCs w:val="28"/>
              </w:rPr>
              <w:t>нсайдерские угрозы</w:t>
            </w:r>
            <w:r w:rsidR="00085D07" w:rsidRPr="00217861">
              <w:rPr>
                <w:rFonts w:cs="Times New Roman"/>
                <w:color w:val="0F1115"/>
                <w:szCs w:val="28"/>
              </w:rPr>
              <w:t>,</w:t>
            </w:r>
            <w:r w:rsidR="00620927" w:rsidRPr="00217861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r w:rsidR="00620927" w:rsidRPr="00217861">
              <w:rPr>
                <w:rFonts w:cs="Times New Roman"/>
                <w:color w:val="0F1115"/>
                <w:szCs w:val="28"/>
              </w:rPr>
              <w:lastRenderedPageBreak/>
              <w:t>к</w:t>
            </w:r>
            <w:r w:rsidR="00620927" w:rsidRPr="00217861">
              <w:rPr>
                <w:rFonts w:cs="Times New Roman"/>
                <w:color w:val="0F1115"/>
                <w:szCs w:val="28"/>
              </w:rPr>
              <w:t>омпрометация учетных данных</w:t>
            </w:r>
          </w:p>
        </w:tc>
      </w:tr>
      <w:tr w:rsidR="00085D07" w:rsidRPr="00217861" w14:paraId="7D04CD56" w14:textId="77777777" w:rsidTr="00217861">
        <w:tc>
          <w:tcPr>
            <w:tcW w:w="2292" w:type="dxa"/>
          </w:tcPr>
          <w:p w14:paraId="795ED773" w14:textId="4097F7D9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>Недостаточное разграничение прав доступа</w:t>
            </w:r>
          </w:p>
        </w:tc>
        <w:tc>
          <w:tcPr>
            <w:tcW w:w="4934" w:type="dxa"/>
          </w:tcPr>
          <w:p w14:paraId="467C5974" w14:textId="23508A9B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Сотрудники имеют избыточные права (например, менеджеры могут не только просматривать, но и выгружать базу). Отсутствует принцип минимальных привилегий </w:t>
            </w:r>
          </w:p>
        </w:tc>
        <w:tc>
          <w:tcPr>
            <w:tcW w:w="2186" w:type="dxa"/>
          </w:tcPr>
          <w:p w14:paraId="2B808897" w14:textId="57D5ECFD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и</w:t>
            </w:r>
            <w:r w:rsidR="009475C0" w:rsidRPr="00217861">
              <w:rPr>
                <w:rFonts w:cs="Times New Roman"/>
                <w:color w:val="0F1115"/>
                <w:szCs w:val="28"/>
              </w:rPr>
              <w:t>нсайдерские угрозы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к</w:t>
            </w:r>
            <w:r w:rsidR="00620927" w:rsidRPr="00217861">
              <w:rPr>
                <w:rFonts w:cs="Times New Roman"/>
                <w:color w:val="0F1115"/>
                <w:szCs w:val="28"/>
              </w:rPr>
              <w:t>омпрометация учетных данных</w:t>
            </w:r>
          </w:p>
        </w:tc>
      </w:tr>
      <w:tr w:rsidR="00085D07" w:rsidRPr="00217861" w14:paraId="45C997F5" w14:textId="77777777" w:rsidTr="00217861">
        <w:tc>
          <w:tcPr>
            <w:tcW w:w="2292" w:type="dxa"/>
          </w:tcPr>
          <w:p w14:paraId="3EC85B50" w14:textId="0BF8F29E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Отсутствие двухфакторной аутентификации</w:t>
            </w:r>
          </w:p>
        </w:tc>
        <w:tc>
          <w:tcPr>
            <w:tcW w:w="4934" w:type="dxa"/>
          </w:tcPr>
          <w:p w14:paraId="2763D9C4" w14:textId="63E23240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Доступ к административной панели и базе данных защищен только паролем, без второго фактора </w:t>
            </w:r>
          </w:p>
        </w:tc>
        <w:tc>
          <w:tcPr>
            <w:tcW w:w="2186" w:type="dxa"/>
          </w:tcPr>
          <w:p w14:paraId="3CA5F58B" w14:textId="1C3836F5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ф</w:t>
            </w:r>
            <w:r w:rsidR="00F93994" w:rsidRPr="00217861">
              <w:rPr>
                <w:rFonts w:cs="Times New Roman"/>
                <w:color w:val="0F1115"/>
                <w:szCs w:val="28"/>
              </w:rPr>
              <w:t>ишинговые атаки на персонал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к</w:t>
            </w:r>
            <w:r w:rsidR="00620927" w:rsidRPr="00217861">
              <w:rPr>
                <w:rFonts w:cs="Times New Roman"/>
                <w:color w:val="0F1115"/>
                <w:szCs w:val="28"/>
              </w:rPr>
              <w:t>омпрометация учетных данных</w:t>
            </w:r>
          </w:p>
        </w:tc>
      </w:tr>
      <w:tr w:rsidR="00085D07" w:rsidRPr="00217861" w14:paraId="14273AD0" w14:textId="77777777" w:rsidTr="00217861">
        <w:tc>
          <w:tcPr>
            <w:tcW w:w="2292" w:type="dxa"/>
          </w:tcPr>
          <w:p w14:paraId="4A0BFA1A" w14:textId="0732ED22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Слабая парольная политика</w:t>
            </w:r>
          </w:p>
        </w:tc>
        <w:tc>
          <w:tcPr>
            <w:tcW w:w="4934" w:type="dxa"/>
          </w:tcPr>
          <w:p w14:paraId="4886A6CA" w14:textId="47BFD4DE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Пароли сотрудников могут не соответствовать требованиям сложности, отсутствует регулярная смена паролей.</w:t>
            </w:r>
          </w:p>
        </w:tc>
        <w:tc>
          <w:tcPr>
            <w:tcW w:w="2186" w:type="dxa"/>
          </w:tcPr>
          <w:p w14:paraId="70B96A12" w14:textId="173A2FFD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ф</w:t>
            </w:r>
            <w:r w:rsidR="00F93994" w:rsidRPr="00217861">
              <w:rPr>
                <w:rFonts w:cs="Times New Roman"/>
                <w:color w:val="0F1115"/>
                <w:szCs w:val="28"/>
              </w:rPr>
              <w:t>ишинговые атаки на персонал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к</w:t>
            </w:r>
            <w:r w:rsidR="00620927" w:rsidRPr="00217861">
              <w:rPr>
                <w:rFonts w:cs="Times New Roman"/>
                <w:color w:val="0F1115"/>
                <w:szCs w:val="28"/>
              </w:rPr>
              <w:t>омпрометация учетных данных</w:t>
            </w:r>
          </w:p>
        </w:tc>
      </w:tr>
      <w:tr w:rsidR="00085D07" w:rsidRPr="00217861" w14:paraId="5133AD31" w14:textId="77777777" w:rsidTr="00217861">
        <w:tc>
          <w:tcPr>
            <w:tcW w:w="2292" w:type="dxa"/>
          </w:tcPr>
          <w:p w14:paraId="4F6350F1" w14:textId="73EF988C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Отсутствие аудита действий</w:t>
            </w:r>
          </w:p>
        </w:tc>
        <w:tc>
          <w:tcPr>
            <w:tcW w:w="4934" w:type="dxa"/>
          </w:tcPr>
          <w:p w14:paraId="302511CE" w14:textId="77AEA833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Не ведется детальное журналирование всех действий с базой данных (кто, когда, какие запросы выполнял). Журналы могут быть изменены или удалены </w:t>
            </w:r>
          </w:p>
        </w:tc>
        <w:tc>
          <w:tcPr>
            <w:tcW w:w="2186" w:type="dxa"/>
          </w:tcPr>
          <w:p w14:paraId="1928E707" w14:textId="4B84766B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и</w:t>
            </w:r>
            <w:r w:rsidR="009475C0" w:rsidRPr="00217861">
              <w:rPr>
                <w:rFonts w:cs="Times New Roman"/>
                <w:color w:val="0F1115"/>
                <w:szCs w:val="28"/>
              </w:rPr>
              <w:t>нсайдерские угрозы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ф</w:t>
            </w:r>
            <w:r w:rsidR="00F93994" w:rsidRPr="00217861">
              <w:rPr>
                <w:rFonts w:cs="Times New Roman"/>
                <w:color w:val="0F1115"/>
                <w:szCs w:val="28"/>
              </w:rPr>
              <w:t>ишинговые атаки на персонал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к</w:t>
            </w:r>
            <w:r w:rsidR="00620927" w:rsidRPr="00217861">
              <w:rPr>
                <w:rFonts w:cs="Times New Roman"/>
                <w:color w:val="0F1115"/>
                <w:szCs w:val="28"/>
              </w:rPr>
              <w:t xml:space="preserve">омпрометация учетных </w:t>
            </w:r>
            <w:r w:rsidR="00620927" w:rsidRPr="00217861">
              <w:rPr>
                <w:rFonts w:cs="Times New Roman"/>
                <w:color w:val="0F1115"/>
                <w:szCs w:val="28"/>
              </w:rPr>
              <w:lastRenderedPageBreak/>
              <w:t>данных</w:t>
            </w:r>
          </w:p>
        </w:tc>
      </w:tr>
      <w:tr w:rsidR="00085D07" w:rsidRPr="00217861" w14:paraId="70AA13C2" w14:textId="77777777" w:rsidTr="00217861">
        <w:tc>
          <w:tcPr>
            <w:tcW w:w="2292" w:type="dxa"/>
          </w:tcPr>
          <w:p w14:paraId="4F4D317F" w14:textId="4FD33845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>Незащищенные API-интеграции</w:t>
            </w:r>
          </w:p>
        </w:tc>
        <w:tc>
          <w:tcPr>
            <w:tcW w:w="4934" w:type="dxa"/>
          </w:tcPr>
          <w:p w14:paraId="5F70B56B" w14:textId="02779C66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API для интеграции с платежными системами и службами доставки могут иметь недостаточную защиту, отсутствие ограничений на количество запросов </w:t>
            </w:r>
          </w:p>
        </w:tc>
        <w:tc>
          <w:tcPr>
            <w:tcW w:w="2186" w:type="dxa"/>
          </w:tcPr>
          <w:p w14:paraId="01ECB360" w14:textId="11F79E34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а</w:t>
            </w:r>
            <w:r w:rsidRPr="00217861">
              <w:rPr>
                <w:rFonts w:cs="Times New Roman"/>
                <w:color w:val="0F1115"/>
                <w:szCs w:val="28"/>
              </w:rPr>
              <w:t>таки через уязвимости в API и интеграциях</w:t>
            </w:r>
          </w:p>
        </w:tc>
      </w:tr>
      <w:tr w:rsidR="00085D07" w:rsidRPr="00217861" w14:paraId="2A4243C1" w14:textId="77777777" w:rsidTr="00217861">
        <w:tc>
          <w:tcPr>
            <w:tcW w:w="2292" w:type="dxa"/>
          </w:tcPr>
          <w:p w14:paraId="68022F9C" w14:textId="366436B2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Недостаточная физическая защита</w:t>
            </w:r>
          </w:p>
        </w:tc>
        <w:tc>
          <w:tcPr>
            <w:tcW w:w="4934" w:type="dxa"/>
          </w:tcPr>
          <w:p w14:paraId="36E95C93" w14:textId="3D931285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Серверы и системы хранения данных могут быть недостаточно защищены от физического доступа.</w:t>
            </w:r>
          </w:p>
        </w:tc>
        <w:tc>
          <w:tcPr>
            <w:tcW w:w="2186" w:type="dxa"/>
          </w:tcPr>
          <w:p w14:paraId="31913245" w14:textId="7AA50510" w:rsidR="00085D07" w:rsidRPr="00217861" w:rsidRDefault="00217861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к</w:t>
            </w:r>
            <w:r w:rsidR="00F93994" w:rsidRPr="00217861">
              <w:rPr>
                <w:rFonts w:cs="Times New Roman"/>
                <w:color w:val="0F1115"/>
                <w:szCs w:val="28"/>
              </w:rPr>
              <w:t>ража физических носителей</w:t>
            </w:r>
          </w:p>
        </w:tc>
      </w:tr>
      <w:tr w:rsidR="00085D07" w:rsidRPr="00217861" w14:paraId="05CDBBB3" w14:textId="77777777" w:rsidTr="00217861">
        <w:tc>
          <w:tcPr>
            <w:tcW w:w="2292" w:type="dxa"/>
          </w:tcPr>
          <w:p w14:paraId="412564D1" w14:textId="09598976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Отсутствие регулярного тестирования восстановления из резервных копий</w:t>
            </w:r>
          </w:p>
        </w:tc>
        <w:tc>
          <w:tcPr>
            <w:tcW w:w="4934" w:type="dxa"/>
          </w:tcPr>
          <w:p w14:paraId="5299737A" w14:textId="41B7AFE0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Резервные копии создаются, но не проверяется возможность их восстановления. Резервные копии могут храниться незашифрованными </w:t>
            </w:r>
          </w:p>
        </w:tc>
        <w:tc>
          <w:tcPr>
            <w:tcW w:w="2186" w:type="dxa"/>
          </w:tcPr>
          <w:p w14:paraId="4CDE46A1" w14:textId="05A5674F" w:rsidR="00C47128" w:rsidRPr="00217861" w:rsidRDefault="00217861" w:rsidP="00217861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в</w:t>
            </w:r>
            <w:r w:rsidR="00F93994" w:rsidRPr="00217861">
              <w:rPr>
                <w:rFonts w:cs="Times New Roman"/>
                <w:color w:val="0F1115"/>
                <w:szCs w:val="28"/>
              </w:rPr>
              <w:t>редоносное ПО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="00C47128" w:rsidRPr="00217861">
              <w:rPr>
                <w:rFonts w:cs="Times New Roman"/>
                <w:color w:val="0F1115"/>
                <w:szCs w:val="28"/>
              </w:rPr>
              <w:br/>
            </w:r>
            <w:r w:rsidR="00C47128"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а</w:t>
            </w:r>
            <w:r w:rsidR="00C47128"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таки на резервные копии</w:t>
            </w:r>
          </w:p>
          <w:p w14:paraId="63EFE915" w14:textId="5BD20B0D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</w:p>
        </w:tc>
      </w:tr>
      <w:tr w:rsidR="00085D07" w:rsidRPr="00217861" w14:paraId="2EEA5D19" w14:textId="77777777" w:rsidTr="00217861">
        <w:tc>
          <w:tcPr>
            <w:tcW w:w="2292" w:type="dxa"/>
          </w:tcPr>
          <w:p w14:paraId="4D838133" w14:textId="5A13DD71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Устаревшие версии СУБД или компонентов</w:t>
            </w:r>
          </w:p>
        </w:tc>
        <w:tc>
          <w:tcPr>
            <w:tcW w:w="4934" w:type="dxa"/>
          </w:tcPr>
          <w:p w14:paraId="490050CD" w14:textId="3EE2EE68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Используемые версии PostgreSQL/MySQL могут содержать известные уязвимости, не закрытые обновлениями </w:t>
            </w:r>
          </w:p>
        </w:tc>
        <w:tc>
          <w:tcPr>
            <w:tcW w:w="2186" w:type="dxa"/>
          </w:tcPr>
          <w:p w14:paraId="2C28A90F" w14:textId="78FE44FD" w:rsidR="00085D07" w:rsidRPr="00217861" w:rsidRDefault="00C47128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в</w:t>
            </w: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нешние атаки</w:t>
            </w:r>
            <w:r w:rsidR="00085D07" w:rsidRPr="00217861">
              <w:rPr>
                <w:rFonts w:cs="Times New Roman"/>
                <w:color w:val="0F1115"/>
                <w:szCs w:val="28"/>
              </w:rPr>
              <w:t xml:space="preserve">, </w:t>
            </w:r>
            <w:r w:rsidRPr="00217861">
              <w:rPr>
                <w:rFonts w:cs="Times New Roman"/>
                <w:color w:val="0F1115"/>
                <w:szCs w:val="28"/>
              </w:rPr>
              <w:t>н</w:t>
            </w:r>
            <w:r w:rsidRPr="00217861">
              <w:rPr>
                <w:rFonts w:cs="Times New Roman"/>
                <w:color w:val="0F1115"/>
                <w:szCs w:val="28"/>
              </w:rPr>
              <w:t>едостатки конфигурации СУБД</w:t>
            </w:r>
          </w:p>
        </w:tc>
      </w:tr>
      <w:tr w:rsidR="00085D07" w:rsidRPr="00217861" w14:paraId="351443BE" w14:textId="77777777" w:rsidTr="00217861">
        <w:tc>
          <w:tcPr>
            <w:tcW w:w="2292" w:type="dxa"/>
          </w:tcPr>
          <w:p w14:paraId="228B196A" w14:textId="572660DA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Отсутствие защиты от массовых выгрузок</w:t>
            </w:r>
          </w:p>
        </w:tc>
        <w:tc>
          <w:tcPr>
            <w:tcW w:w="4934" w:type="dxa"/>
          </w:tcPr>
          <w:p w14:paraId="4D5AB95F" w14:textId="22E0E7F2" w:rsidR="00085D07" w:rsidRPr="00217861" w:rsidRDefault="00085D07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Отсутствуют ограничения на объем данных, которые может выгрузить один пользователь за короткий промежуток времени </w:t>
            </w:r>
          </w:p>
        </w:tc>
        <w:tc>
          <w:tcPr>
            <w:tcW w:w="2186" w:type="dxa"/>
          </w:tcPr>
          <w:p w14:paraId="2C863E64" w14:textId="129C6BFF" w:rsidR="00085D07" w:rsidRPr="00217861" w:rsidRDefault="00C47128" w:rsidP="00085D0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Fonts w:cs="Times New Roman"/>
                <w:spacing w:val="-2"/>
                <w:szCs w:val="28"/>
              </w:rPr>
            </w:pPr>
            <w:r w:rsidRPr="00217861">
              <w:rPr>
                <w:rFonts w:cs="Times New Roman"/>
                <w:color w:val="0F1115"/>
                <w:szCs w:val="28"/>
              </w:rPr>
              <w:t>и</w:t>
            </w:r>
            <w:r w:rsidR="009475C0" w:rsidRPr="00217861">
              <w:rPr>
                <w:rFonts w:cs="Times New Roman"/>
                <w:color w:val="0F1115"/>
                <w:szCs w:val="28"/>
              </w:rPr>
              <w:t>нсайдерские угрозы</w:t>
            </w:r>
          </w:p>
        </w:tc>
      </w:tr>
    </w:tbl>
    <w:p w14:paraId="73707703" w14:textId="77777777" w:rsidR="005548B3" w:rsidRDefault="005548B3" w:rsidP="005548B3">
      <w:pPr>
        <w:widowControl w:val="0"/>
        <w:tabs>
          <w:tab w:val="left" w:pos="1272"/>
        </w:tabs>
        <w:autoSpaceDE w:val="0"/>
        <w:autoSpaceDN w:val="0"/>
        <w:spacing w:before="157"/>
        <w:ind w:left="140" w:right="138"/>
        <w:rPr>
          <w:spacing w:val="-2"/>
        </w:rPr>
      </w:pPr>
    </w:p>
    <w:p w14:paraId="1EE5C057" w14:textId="77777777" w:rsidR="009F00C0" w:rsidRDefault="009F00C0" w:rsidP="005548B3">
      <w:pPr>
        <w:widowControl w:val="0"/>
        <w:tabs>
          <w:tab w:val="left" w:pos="1272"/>
        </w:tabs>
        <w:autoSpaceDE w:val="0"/>
        <w:autoSpaceDN w:val="0"/>
        <w:spacing w:before="157"/>
        <w:ind w:left="140" w:right="138"/>
        <w:rPr>
          <w:spacing w:val="-2"/>
        </w:rPr>
      </w:pPr>
    </w:p>
    <w:p w14:paraId="6927E2F1" w14:textId="77777777" w:rsidR="009F00C0" w:rsidRPr="005548B3" w:rsidRDefault="009F00C0" w:rsidP="005548B3">
      <w:pPr>
        <w:widowControl w:val="0"/>
        <w:tabs>
          <w:tab w:val="left" w:pos="1272"/>
        </w:tabs>
        <w:autoSpaceDE w:val="0"/>
        <w:autoSpaceDN w:val="0"/>
        <w:spacing w:before="157"/>
        <w:ind w:left="140" w:right="138"/>
        <w:rPr>
          <w:spacing w:val="-2"/>
        </w:rPr>
      </w:pPr>
    </w:p>
    <w:p w14:paraId="4A4114FA" w14:textId="22D5EEF0" w:rsidR="00610EE0" w:rsidRDefault="00610EE0" w:rsidP="00610EE0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spacing w:before="72"/>
        <w:ind w:right="137" w:firstLine="709"/>
        <w:contextualSpacing w:val="0"/>
      </w:pPr>
      <w:r>
        <w:lastRenderedPageBreak/>
        <w:t xml:space="preserve">Оценка вероятности: </w:t>
      </w:r>
    </w:p>
    <w:p w14:paraId="161C1920" w14:textId="6A31DDB6" w:rsidR="00300319" w:rsidRDefault="00300319" w:rsidP="00300319">
      <w:pPr>
        <w:widowControl w:val="0"/>
        <w:tabs>
          <w:tab w:val="left" w:pos="1272"/>
        </w:tabs>
        <w:autoSpaceDE w:val="0"/>
        <w:autoSpaceDN w:val="0"/>
        <w:spacing w:before="72"/>
        <w:ind w:left="140" w:right="137"/>
      </w:pPr>
      <w:r>
        <w:t>Шкала</w:t>
      </w:r>
      <w:r w:rsidR="00AB0D6F">
        <w:t xml:space="preserve"> оценки: </w:t>
      </w:r>
    </w:p>
    <w:p w14:paraId="04B38DE4" w14:textId="59A8BCC3" w:rsidR="00AB0D6F" w:rsidRDefault="00AB0D6F" w:rsidP="00AB0D6F">
      <w:pPr>
        <w:pStyle w:val="a8"/>
        <w:widowControl w:val="0"/>
        <w:numPr>
          <w:ilvl w:val="0"/>
          <w:numId w:val="188"/>
        </w:numPr>
        <w:tabs>
          <w:tab w:val="left" w:pos="1272"/>
        </w:tabs>
        <w:autoSpaceDE w:val="0"/>
        <w:autoSpaceDN w:val="0"/>
        <w:spacing w:before="72"/>
        <w:ind w:right="137"/>
      </w:pPr>
      <w:r w:rsidRPr="00AB0D6F">
        <w:t>Низкая</w:t>
      </w:r>
      <w:r>
        <w:t xml:space="preserve"> </w:t>
      </w:r>
      <w:r w:rsidRPr="00AB0D6F">
        <w:t>&lt; 20%</w:t>
      </w:r>
      <w:r>
        <w:t xml:space="preserve"> </w:t>
      </w:r>
    </w:p>
    <w:p w14:paraId="76C74F55" w14:textId="1B0E876F" w:rsidR="009F00C0" w:rsidRDefault="009F00C0" w:rsidP="00AB0D6F">
      <w:pPr>
        <w:pStyle w:val="a8"/>
        <w:widowControl w:val="0"/>
        <w:numPr>
          <w:ilvl w:val="0"/>
          <w:numId w:val="188"/>
        </w:numPr>
        <w:tabs>
          <w:tab w:val="left" w:pos="1272"/>
        </w:tabs>
        <w:autoSpaceDE w:val="0"/>
        <w:autoSpaceDN w:val="0"/>
        <w:spacing w:before="72"/>
        <w:ind w:right="137"/>
      </w:pPr>
      <w:r w:rsidRPr="009F00C0">
        <w:t>Средняя 20-60%</w:t>
      </w:r>
    </w:p>
    <w:p w14:paraId="4876CDFF" w14:textId="77777777" w:rsidR="003E1F24" w:rsidRDefault="009F00C0" w:rsidP="003E1F24">
      <w:pPr>
        <w:pStyle w:val="a8"/>
        <w:widowControl w:val="0"/>
        <w:numPr>
          <w:ilvl w:val="0"/>
          <w:numId w:val="188"/>
        </w:numPr>
        <w:tabs>
          <w:tab w:val="left" w:pos="1272"/>
        </w:tabs>
        <w:autoSpaceDE w:val="0"/>
        <w:autoSpaceDN w:val="0"/>
        <w:spacing w:before="72"/>
        <w:ind w:right="137"/>
      </w:pPr>
      <w:r w:rsidRPr="009F00C0">
        <w:t>Высокая</w:t>
      </w:r>
      <w:r w:rsidR="003B71DE">
        <w:t xml:space="preserve"> </w:t>
      </w:r>
      <w:r w:rsidR="003B71DE" w:rsidRPr="003B71DE">
        <w:t>&gt; 60%</w:t>
      </w:r>
    </w:p>
    <w:p w14:paraId="7F0EE12F" w14:textId="77777777" w:rsidR="0075668F" w:rsidRDefault="0075668F" w:rsidP="0075668F">
      <w:pPr>
        <w:pStyle w:val="a8"/>
        <w:widowControl w:val="0"/>
        <w:tabs>
          <w:tab w:val="left" w:pos="1272"/>
        </w:tabs>
        <w:autoSpaceDE w:val="0"/>
        <w:autoSpaceDN w:val="0"/>
        <w:spacing w:before="72"/>
        <w:ind w:right="137"/>
      </w:pPr>
    </w:p>
    <w:tbl>
      <w:tblPr>
        <w:tblStyle w:val="ae"/>
        <w:tblW w:w="9072" w:type="dxa"/>
        <w:tblInd w:w="137" w:type="dxa"/>
        <w:tblLook w:val="04A0" w:firstRow="1" w:lastRow="0" w:firstColumn="1" w:lastColumn="0" w:noHBand="0" w:noVBand="1"/>
      </w:tblPr>
      <w:tblGrid>
        <w:gridCol w:w="2274"/>
        <w:gridCol w:w="1938"/>
        <w:gridCol w:w="4860"/>
      </w:tblGrid>
      <w:tr w:rsidR="00094B65" w:rsidRPr="00094B65" w14:paraId="5B6C61C0" w14:textId="77777777" w:rsidTr="00094B65">
        <w:tc>
          <w:tcPr>
            <w:tcW w:w="2274" w:type="dxa"/>
          </w:tcPr>
          <w:p w14:paraId="73FF81D8" w14:textId="68E4B07E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b/>
                <w:bCs/>
                <w:szCs w:val="28"/>
              </w:rPr>
            </w:pPr>
            <w:r w:rsidRPr="00094B65">
              <w:rPr>
                <w:b/>
                <w:bCs/>
                <w:color w:val="0F1115"/>
                <w:szCs w:val="28"/>
              </w:rPr>
              <w:t>Угроза</w:t>
            </w:r>
          </w:p>
        </w:tc>
        <w:tc>
          <w:tcPr>
            <w:tcW w:w="1938" w:type="dxa"/>
          </w:tcPr>
          <w:p w14:paraId="2C253DD8" w14:textId="2853BF9F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b/>
                <w:bCs/>
                <w:szCs w:val="28"/>
              </w:rPr>
            </w:pPr>
            <w:r w:rsidRPr="00094B65">
              <w:rPr>
                <w:b/>
                <w:bCs/>
                <w:color w:val="0F1115"/>
                <w:szCs w:val="28"/>
              </w:rPr>
              <w:t>Оценка вероятности</w:t>
            </w:r>
          </w:p>
        </w:tc>
        <w:tc>
          <w:tcPr>
            <w:tcW w:w="4860" w:type="dxa"/>
          </w:tcPr>
          <w:p w14:paraId="2BC26368" w14:textId="2FEAF52E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b/>
                <w:bCs/>
                <w:szCs w:val="28"/>
              </w:rPr>
            </w:pPr>
            <w:r w:rsidRPr="00094B65">
              <w:rPr>
                <w:b/>
                <w:bCs/>
                <w:color w:val="0F1115"/>
                <w:szCs w:val="28"/>
              </w:rPr>
              <w:t>Обоснование</w:t>
            </w:r>
          </w:p>
        </w:tc>
      </w:tr>
      <w:tr w:rsidR="00094B65" w:rsidRPr="00094B65" w14:paraId="592EBD49" w14:textId="77777777" w:rsidTr="00094B65">
        <w:tc>
          <w:tcPr>
            <w:tcW w:w="2274" w:type="dxa"/>
          </w:tcPr>
          <w:p w14:paraId="51749FD2" w14:textId="3CE0E3CE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Внешние атаки (SQL-инъекции)</w:t>
            </w:r>
          </w:p>
        </w:tc>
        <w:tc>
          <w:tcPr>
            <w:tcW w:w="1938" w:type="dxa"/>
          </w:tcPr>
          <w:p w14:paraId="02241788" w14:textId="397F14B9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Средняя </w:t>
            </w:r>
          </w:p>
        </w:tc>
        <w:tc>
          <w:tcPr>
            <w:tcW w:w="4860" w:type="dxa"/>
          </w:tcPr>
          <w:p w14:paraId="3DA76086" w14:textId="64ADF0F4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По данным статистики, внешние атаки остаются одним из основных векторов, но наличие современных WAF и практик безопасной разработки снижает вероятность</w:t>
            </w:r>
          </w:p>
        </w:tc>
      </w:tr>
      <w:tr w:rsidR="00094B65" w:rsidRPr="00094B65" w14:paraId="344FCFB7" w14:textId="77777777" w:rsidTr="00094B65">
        <w:tc>
          <w:tcPr>
            <w:tcW w:w="2274" w:type="dxa"/>
          </w:tcPr>
          <w:p w14:paraId="087739BF" w14:textId="379C0EC1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Инсайдерские угрозы</w:t>
            </w:r>
          </w:p>
        </w:tc>
        <w:tc>
          <w:tcPr>
            <w:tcW w:w="1938" w:type="dxa"/>
          </w:tcPr>
          <w:p w14:paraId="60EF1A25" w14:textId="0F312131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>Средняя</w:t>
            </w:r>
          </w:p>
        </w:tc>
        <w:tc>
          <w:tcPr>
            <w:tcW w:w="4860" w:type="dxa"/>
          </w:tcPr>
          <w:p w14:paraId="4FCADB67" w14:textId="0001AAE5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55% уголовных дел по утечкам возбуждено против сотрудников. Отсутствие поведенческого анализа повышает вероятность, но разграничение прав частично снижает.</w:t>
            </w:r>
          </w:p>
        </w:tc>
      </w:tr>
      <w:tr w:rsidR="00094B65" w:rsidRPr="00094B65" w14:paraId="5DB040A9" w14:textId="77777777" w:rsidTr="00094B65">
        <w:tc>
          <w:tcPr>
            <w:tcW w:w="2274" w:type="dxa"/>
          </w:tcPr>
          <w:p w14:paraId="6310EB28" w14:textId="0AD8E7B4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Фишинговые атаки на персонал</w:t>
            </w:r>
          </w:p>
        </w:tc>
        <w:tc>
          <w:tcPr>
            <w:tcW w:w="1938" w:type="dxa"/>
          </w:tcPr>
          <w:p w14:paraId="1B1A4DDA" w14:textId="7EE4DF6A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Высокая </w:t>
            </w:r>
          </w:p>
        </w:tc>
        <w:tc>
          <w:tcPr>
            <w:tcW w:w="4860" w:type="dxa"/>
          </w:tcPr>
          <w:p w14:paraId="5B296262" w14:textId="05253C82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Фишинг остается наиболее распространенным методом получения доступа. Сотрудники могут не всегда распознавать фишинговые письма</w:t>
            </w:r>
          </w:p>
        </w:tc>
      </w:tr>
      <w:tr w:rsidR="00094B65" w:rsidRPr="00094B65" w14:paraId="070BAE22" w14:textId="77777777" w:rsidTr="00094B65">
        <w:tc>
          <w:tcPr>
            <w:tcW w:w="2274" w:type="dxa"/>
          </w:tcPr>
          <w:p w14:paraId="14DF1EF5" w14:textId="44B89B9E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Компрометация учетных данных</w:t>
            </w:r>
          </w:p>
        </w:tc>
        <w:tc>
          <w:tcPr>
            <w:tcW w:w="1938" w:type="dxa"/>
          </w:tcPr>
          <w:p w14:paraId="4EB363E3" w14:textId="511E89C1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Высокая </w:t>
            </w:r>
          </w:p>
        </w:tc>
        <w:tc>
          <w:tcPr>
            <w:tcW w:w="4860" w:type="dxa"/>
          </w:tcPr>
          <w:p w14:paraId="530BCEDC" w14:textId="0956F001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 xml:space="preserve">Из-за отсутствия 2FA и слабой парольной политики вероятность высокая. </w:t>
            </w:r>
          </w:p>
        </w:tc>
      </w:tr>
      <w:tr w:rsidR="00094B65" w:rsidRPr="00094B65" w14:paraId="05D7AF95" w14:textId="77777777" w:rsidTr="00094B65">
        <w:tc>
          <w:tcPr>
            <w:tcW w:w="2274" w:type="dxa"/>
          </w:tcPr>
          <w:p w14:paraId="0FB464B0" w14:textId="3BD35655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 xml:space="preserve">Атаки через </w:t>
            </w:r>
            <w:r w:rsidRPr="00094B65">
              <w:rPr>
                <w:color w:val="0F1115"/>
                <w:szCs w:val="28"/>
              </w:rPr>
              <w:lastRenderedPageBreak/>
              <w:t>уязвимости API</w:t>
            </w:r>
          </w:p>
        </w:tc>
        <w:tc>
          <w:tcPr>
            <w:tcW w:w="1938" w:type="dxa"/>
          </w:tcPr>
          <w:p w14:paraId="16877BA6" w14:textId="05554911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lastRenderedPageBreak/>
              <w:t xml:space="preserve">Средняя </w:t>
            </w:r>
          </w:p>
        </w:tc>
        <w:tc>
          <w:tcPr>
            <w:tcW w:w="4860" w:type="dxa"/>
          </w:tcPr>
          <w:p w14:paraId="669F3C42" w14:textId="67420F28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 xml:space="preserve">Современные маркетплейсы имеют </w:t>
            </w:r>
            <w:r w:rsidRPr="00094B65">
              <w:rPr>
                <w:color w:val="0F1115"/>
                <w:szCs w:val="28"/>
              </w:rPr>
              <w:lastRenderedPageBreak/>
              <w:t>множество интеграций, каждая из которых может стать точкой входа </w:t>
            </w:r>
          </w:p>
        </w:tc>
      </w:tr>
      <w:tr w:rsidR="00094B65" w:rsidRPr="00094B65" w14:paraId="557DC057" w14:textId="77777777" w:rsidTr="00094B65">
        <w:tc>
          <w:tcPr>
            <w:tcW w:w="2274" w:type="dxa"/>
          </w:tcPr>
          <w:p w14:paraId="0F5E87DE" w14:textId="54635BDB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lastRenderedPageBreak/>
              <w:t>Кража физических носителей</w:t>
            </w:r>
          </w:p>
        </w:tc>
        <w:tc>
          <w:tcPr>
            <w:tcW w:w="1938" w:type="dxa"/>
          </w:tcPr>
          <w:p w14:paraId="388F1AE1" w14:textId="6D3E2D1B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Низкая </w:t>
            </w:r>
          </w:p>
        </w:tc>
        <w:tc>
          <w:tcPr>
            <w:tcW w:w="4860" w:type="dxa"/>
          </w:tcPr>
          <w:p w14:paraId="6506EB4C" w14:textId="45D04F80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При наличии базовых мер физической защиты вероятность невысока, но полностью исключать нельзя.</w:t>
            </w:r>
          </w:p>
        </w:tc>
      </w:tr>
      <w:tr w:rsidR="00094B65" w:rsidRPr="00094B65" w14:paraId="420B7B28" w14:textId="77777777" w:rsidTr="00094B65">
        <w:tc>
          <w:tcPr>
            <w:tcW w:w="2274" w:type="dxa"/>
          </w:tcPr>
          <w:p w14:paraId="00826BCC" w14:textId="4124746C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Ошибки персонала</w:t>
            </w:r>
          </w:p>
        </w:tc>
        <w:tc>
          <w:tcPr>
            <w:tcW w:w="1938" w:type="dxa"/>
          </w:tcPr>
          <w:p w14:paraId="266E32F9" w14:textId="097BCB98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Средняя </w:t>
            </w:r>
          </w:p>
        </w:tc>
        <w:tc>
          <w:tcPr>
            <w:tcW w:w="4860" w:type="dxa"/>
          </w:tcPr>
          <w:p w14:paraId="6CA64755" w14:textId="6C4C7118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Человеческий фактор всегда присутствует, особенно при отсутствии регулярного обучения </w:t>
            </w:r>
          </w:p>
        </w:tc>
      </w:tr>
      <w:tr w:rsidR="00094B65" w:rsidRPr="00094B65" w14:paraId="0E478A4B" w14:textId="77777777" w:rsidTr="00094B65">
        <w:tc>
          <w:tcPr>
            <w:tcW w:w="2274" w:type="dxa"/>
          </w:tcPr>
          <w:p w14:paraId="5696DC07" w14:textId="7690E0AC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Вредоносное ПО (ransomware)</w:t>
            </w:r>
          </w:p>
        </w:tc>
        <w:tc>
          <w:tcPr>
            <w:tcW w:w="1938" w:type="dxa"/>
          </w:tcPr>
          <w:p w14:paraId="7483DFDE" w14:textId="72CBA4BD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Средняя </w:t>
            </w:r>
          </w:p>
        </w:tc>
        <w:tc>
          <w:tcPr>
            <w:tcW w:w="4860" w:type="dxa"/>
          </w:tcPr>
          <w:p w14:paraId="02303400" w14:textId="2BC09159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Количество атак на ритейл выросло в 2 раза в 2024 году но наличие антивирусов снижает риск.</w:t>
            </w:r>
          </w:p>
        </w:tc>
      </w:tr>
      <w:tr w:rsidR="00094B65" w:rsidRPr="00094B65" w14:paraId="4605D789" w14:textId="77777777" w:rsidTr="00094B65">
        <w:tc>
          <w:tcPr>
            <w:tcW w:w="2274" w:type="dxa"/>
          </w:tcPr>
          <w:p w14:paraId="7C7CD7E8" w14:textId="21088DD3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Недостатки конфигурации СУБД</w:t>
            </w:r>
          </w:p>
        </w:tc>
        <w:tc>
          <w:tcPr>
            <w:tcW w:w="1938" w:type="dxa"/>
          </w:tcPr>
          <w:p w14:paraId="5C73D597" w14:textId="62019C07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Средняя </w:t>
            </w:r>
          </w:p>
        </w:tc>
        <w:tc>
          <w:tcPr>
            <w:tcW w:w="4860" w:type="dxa"/>
          </w:tcPr>
          <w:p w14:paraId="62D5FADD" w14:textId="1594DF7F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При отсутствии регулярного аудита конфигурации вероятность ошибок высока </w:t>
            </w:r>
          </w:p>
        </w:tc>
      </w:tr>
      <w:tr w:rsidR="00094B65" w:rsidRPr="00094B65" w14:paraId="12685CE3" w14:textId="77777777" w:rsidTr="00094B65">
        <w:tc>
          <w:tcPr>
            <w:tcW w:w="2274" w:type="dxa"/>
          </w:tcPr>
          <w:p w14:paraId="1FB5EA6E" w14:textId="34B56162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Атаки на резервные копии</w:t>
            </w:r>
          </w:p>
        </w:tc>
        <w:tc>
          <w:tcPr>
            <w:tcW w:w="1938" w:type="dxa"/>
          </w:tcPr>
          <w:p w14:paraId="20EF4286" w14:textId="02648164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Средняя </w:t>
            </w:r>
          </w:p>
        </w:tc>
        <w:tc>
          <w:tcPr>
            <w:tcW w:w="4860" w:type="dxa"/>
          </w:tcPr>
          <w:p w14:paraId="15D7C9E0" w14:textId="352FC693" w:rsidR="00094B65" w:rsidRPr="00094B65" w:rsidRDefault="00094B65" w:rsidP="00094B65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spacing w:before="72"/>
              <w:ind w:left="0" w:right="137"/>
              <w:rPr>
                <w:szCs w:val="28"/>
              </w:rPr>
            </w:pPr>
            <w:r w:rsidRPr="00094B65">
              <w:rPr>
                <w:color w:val="0F1115"/>
                <w:szCs w:val="28"/>
              </w:rPr>
              <w:t>Если резервные копии хранятся незащищенными, злоумышленники могут получить к ним доступ.</w:t>
            </w:r>
          </w:p>
        </w:tc>
      </w:tr>
    </w:tbl>
    <w:p w14:paraId="591DA2AE" w14:textId="77777777" w:rsidR="003B71DE" w:rsidRDefault="003B71DE" w:rsidP="00333ED0">
      <w:pPr>
        <w:widowControl w:val="0"/>
        <w:tabs>
          <w:tab w:val="left" w:pos="1272"/>
        </w:tabs>
        <w:autoSpaceDE w:val="0"/>
        <w:autoSpaceDN w:val="0"/>
        <w:spacing w:before="72"/>
        <w:ind w:right="137"/>
      </w:pPr>
    </w:p>
    <w:p w14:paraId="3DCE921D" w14:textId="0BE48C58" w:rsidR="00610EE0" w:rsidRDefault="00610EE0" w:rsidP="00610EE0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ind w:right="137" w:firstLine="709"/>
        <w:contextualSpacing w:val="0"/>
      </w:pPr>
      <w:r>
        <w:t xml:space="preserve">Оценка ущерба: </w:t>
      </w:r>
    </w:p>
    <w:p w14:paraId="11D8F073" w14:textId="39F5E393" w:rsidR="007B722F" w:rsidRDefault="007B722F" w:rsidP="007B722F">
      <w:pPr>
        <w:widowControl w:val="0"/>
        <w:tabs>
          <w:tab w:val="left" w:pos="1272"/>
        </w:tabs>
        <w:autoSpaceDE w:val="0"/>
        <w:autoSpaceDN w:val="0"/>
        <w:spacing w:before="72"/>
        <w:ind w:left="140" w:right="137"/>
      </w:pPr>
      <w:r>
        <w:t>Шкала оценки</w:t>
      </w:r>
      <w:r>
        <w:t xml:space="preserve"> ущерба</w:t>
      </w:r>
      <w:r>
        <w:t xml:space="preserve">: </w:t>
      </w:r>
    </w:p>
    <w:p w14:paraId="1891F56C" w14:textId="00C18ED3" w:rsidR="007B722F" w:rsidRDefault="007B722F" w:rsidP="007B722F">
      <w:pPr>
        <w:pStyle w:val="a8"/>
        <w:widowControl w:val="0"/>
        <w:numPr>
          <w:ilvl w:val="0"/>
          <w:numId w:val="188"/>
        </w:numPr>
        <w:tabs>
          <w:tab w:val="left" w:pos="1272"/>
        </w:tabs>
        <w:autoSpaceDE w:val="0"/>
        <w:autoSpaceDN w:val="0"/>
        <w:spacing w:before="72"/>
        <w:ind w:right="137"/>
      </w:pPr>
      <w:r w:rsidRPr="00AB0D6F">
        <w:t>Низкая</w:t>
      </w:r>
      <w:r>
        <w:t xml:space="preserve"> </w:t>
      </w:r>
      <w:r w:rsidR="0075668F">
        <w:rPr>
          <w:lang w:val="en-US"/>
        </w:rPr>
        <w:t>&lt;</w:t>
      </w:r>
      <w:r w:rsidRPr="007B722F">
        <w:t>500 тыс. руб</w:t>
      </w:r>
      <w:r w:rsidR="0075668F">
        <w:t>.</w:t>
      </w:r>
    </w:p>
    <w:p w14:paraId="26A0C7FF" w14:textId="60E9B494" w:rsidR="007B722F" w:rsidRDefault="007B722F" w:rsidP="007B722F">
      <w:pPr>
        <w:pStyle w:val="a8"/>
        <w:widowControl w:val="0"/>
        <w:numPr>
          <w:ilvl w:val="0"/>
          <w:numId w:val="188"/>
        </w:numPr>
        <w:tabs>
          <w:tab w:val="left" w:pos="1272"/>
        </w:tabs>
        <w:autoSpaceDE w:val="0"/>
        <w:autoSpaceDN w:val="0"/>
        <w:spacing w:before="72"/>
        <w:ind w:right="137"/>
      </w:pPr>
      <w:r w:rsidRPr="009F00C0">
        <w:t xml:space="preserve">Средняя </w:t>
      </w:r>
      <w:r w:rsidR="0075668F" w:rsidRPr="0075668F">
        <w:t xml:space="preserve">500 тыс. - </w:t>
      </w:r>
      <w:r w:rsidR="0075668F">
        <w:t>2</w:t>
      </w:r>
      <w:r w:rsidR="0075668F" w:rsidRPr="0075668F">
        <w:t xml:space="preserve"> млн руб</w:t>
      </w:r>
      <w:r w:rsidR="0075668F">
        <w:t>.</w:t>
      </w:r>
    </w:p>
    <w:p w14:paraId="01255629" w14:textId="5D65EF72" w:rsidR="007B722F" w:rsidRDefault="007B722F" w:rsidP="007B722F">
      <w:pPr>
        <w:pStyle w:val="a8"/>
        <w:widowControl w:val="0"/>
        <w:numPr>
          <w:ilvl w:val="0"/>
          <w:numId w:val="188"/>
        </w:numPr>
        <w:tabs>
          <w:tab w:val="left" w:pos="1272"/>
        </w:tabs>
        <w:autoSpaceDE w:val="0"/>
        <w:autoSpaceDN w:val="0"/>
        <w:spacing w:before="72"/>
        <w:ind w:right="137"/>
      </w:pPr>
      <w:r w:rsidRPr="009F00C0">
        <w:t>Высокая</w:t>
      </w:r>
      <w:r>
        <w:t xml:space="preserve"> </w:t>
      </w:r>
      <w:r w:rsidR="0075668F">
        <w:rPr>
          <w:lang w:val="en-US"/>
        </w:rPr>
        <w:t>&gt;</w:t>
      </w:r>
      <w:r w:rsidR="0075668F">
        <w:t>2</w:t>
      </w:r>
      <w:r w:rsidR="0075668F" w:rsidRPr="0075668F">
        <w:t xml:space="preserve"> млн руб.</w:t>
      </w:r>
    </w:p>
    <w:p w14:paraId="695A8307" w14:textId="77777777" w:rsidR="00094B65" w:rsidRDefault="00094B65" w:rsidP="00094B65">
      <w:pPr>
        <w:pStyle w:val="a8"/>
        <w:widowControl w:val="0"/>
        <w:tabs>
          <w:tab w:val="left" w:pos="1272"/>
        </w:tabs>
        <w:autoSpaceDE w:val="0"/>
        <w:autoSpaceDN w:val="0"/>
        <w:ind w:left="849" w:right="137"/>
        <w:contextualSpacing w:val="0"/>
      </w:pPr>
    </w:p>
    <w:p w14:paraId="066D28DC" w14:textId="77777777" w:rsidR="0075668F" w:rsidRDefault="0075668F" w:rsidP="00094B65">
      <w:pPr>
        <w:pStyle w:val="a8"/>
        <w:widowControl w:val="0"/>
        <w:tabs>
          <w:tab w:val="left" w:pos="1272"/>
        </w:tabs>
        <w:autoSpaceDE w:val="0"/>
        <w:autoSpaceDN w:val="0"/>
        <w:ind w:left="849" w:right="137"/>
        <w:contextualSpacing w:val="0"/>
      </w:pPr>
    </w:p>
    <w:p w14:paraId="3B2C6EEB" w14:textId="77777777" w:rsidR="0075668F" w:rsidRDefault="0075668F" w:rsidP="00094B65">
      <w:pPr>
        <w:pStyle w:val="a8"/>
        <w:widowControl w:val="0"/>
        <w:tabs>
          <w:tab w:val="left" w:pos="1272"/>
        </w:tabs>
        <w:autoSpaceDE w:val="0"/>
        <w:autoSpaceDN w:val="0"/>
        <w:ind w:left="849" w:right="137"/>
        <w:contextualSpacing w:val="0"/>
      </w:pPr>
    </w:p>
    <w:p w14:paraId="72D8F7E8" w14:textId="77777777" w:rsidR="0075668F" w:rsidRDefault="0075668F" w:rsidP="00094B65">
      <w:pPr>
        <w:pStyle w:val="a8"/>
        <w:widowControl w:val="0"/>
        <w:tabs>
          <w:tab w:val="left" w:pos="1272"/>
        </w:tabs>
        <w:autoSpaceDE w:val="0"/>
        <w:autoSpaceDN w:val="0"/>
        <w:ind w:left="849" w:right="137"/>
        <w:contextualSpacing w:val="0"/>
      </w:pPr>
    </w:p>
    <w:tbl>
      <w:tblPr>
        <w:tblStyle w:val="ae"/>
        <w:tblW w:w="9214" w:type="dxa"/>
        <w:tblInd w:w="137" w:type="dxa"/>
        <w:tblLook w:val="04A0" w:firstRow="1" w:lastRow="0" w:firstColumn="1" w:lastColumn="0" w:noHBand="0" w:noVBand="1"/>
      </w:tblPr>
      <w:tblGrid>
        <w:gridCol w:w="2265"/>
        <w:gridCol w:w="2068"/>
        <w:gridCol w:w="4881"/>
      </w:tblGrid>
      <w:tr w:rsidR="00333ED0" w14:paraId="1B6BBBB6" w14:textId="77777777" w:rsidTr="007926B4">
        <w:tc>
          <w:tcPr>
            <w:tcW w:w="2265" w:type="dxa"/>
          </w:tcPr>
          <w:p w14:paraId="5EEE38ED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szCs w:val="28"/>
              </w:rPr>
              <w:lastRenderedPageBreak/>
              <w:t>Угроза</w:t>
            </w:r>
          </w:p>
        </w:tc>
        <w:tc>
          <w:tcPr>
            <w:tcW w:w="2068" w:type="dxa"/>
          </w:tcPr>
          <w:p w14:paraId="740AB256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szCs w:val="28"/>
              </w:rPr>
              <w:t>Оценка ущерба</w:t>
            </w:r>
          </w:p>
        </w:tc>
        <w:tc>
          <w:tcPr>
            <w:tcW w:w="4881" w:type="dxa"/>
          </w:tcPr>
          <w:p w14:paraId="59689011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szCs w:val="28"/>
              </w:rPr>
              <w:t>Обоснование</w:t>
            </w:r>
          </w:p>
        </w:tc>
      </w:tr>
      <w:tr w:rsidR="00333ED0" w14:paraId="73BF7401" w14:textId="77777777" w:rsidTr="007926B4">
        <w:tc>
          <w:tcPr>
            <w:tcW w:w="2265" w:type="dxa"/>
          </w:tcPr>
          <w:p w14:paraId="0F0CFF4D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Внешние атаки (SQL-инъекции)</w:t>
            </w:r>
          </w:p>
        </w:tc>
        <w:tc>
          <w:tcPr>
            <w:tcW w:w="2068" w:type="dxa"/>
          </w:tcPr>
          <w:p w14:paraId="00AAD9B6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  <w:tc>
          <w:tcPr>
            <w:tcW w:w="4881" w:type="dxa"/>
          </w:tcPr>
          <w:p w14:paraId="356EB917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 xml:space="preserve">Утечка всей базы данных клиентов, включая персональные и платежные данные. </w:t>
            </w:r>
          </w:p>
        </w:tc>
      </w:tr>
      <w:tr w:rsidR="00333ED0" w14:paraId="74362E7C" w14:textId="77777777" w:rsidTr="007926B4">
        <w:tc>
          <w:tcPr>
            <w:tcW w:w="2265" w:type="dxa"/>
          </w:tcPr>
          <w:p w14:paraId="12D24F10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Инсайдерские угрозы</w:t>
            </w:r>
          </w:p>
        </w:tc>
        <w:tc>
          <w:tcPr>
            <w:tcW w:w="2068" w:type="dxa"/>
          </w:tcPr>
          <w:p w14:paraId="292FE6AA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Высокий</w:t>
            </w:r>
          </w:p>
        </w:tc>
        <w:tc>
          <w:tcPr>
            <w:tcW w:w="4881" w:type="dxa"/>
          </w:tcPr>
          <w:p w14:paraId="2DB0D709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Утечка конфиденциальных данных, продажа баз конкурентам, репутационный ущерб, судебные иски от клиентов.</w:t>
            </w:r>
          </w:p>
        </w:tc>
      </w:tr>
      <w:tr w:rsidR="00333ED0" w14:paraId="5E7451D7" w14:textId="77777777" w:rsidTr="007926B4">
        <w:tc>
          <w:tcPr>
            <w:tcW w:w="2265" w:type="dxa"/>
          </w:tcPr>
          <w:p w14:paraId="5DA2506B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Фишинговые атаки на персонал</w:t>
            </w:r>
          </w:p>
        </w:tc>
        <w:tc>
          <w:tcPr>
            <w:tcW w:w="2068" w:type="dxa"/>
          </w:tcPr>
          <w:p w14:paraId="36F3FF00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  <w:tc>
          <w:tcPr>
            <w:tcW w:w="4881" w:type="dxa"/>
          </w:tcPr>
          <w:p w14:paraId="498A6C94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Компрометация учетных записей администраторов может привести к полному доступу к базе данных </w:t>
            </w:r>
          </w:p>
        </w:tc>
      </w:tr>
      <w:tr w:rsidR="00333ED0" w14:paraId="38B2B55A" w14:textId="77777777" w:rsidTr="007926B4">
        <w:tc>
          <w:tcPr>
            <w:tcW w:w="2265" w:type="dxa"/>
          </w:tcPr>
          <w:p w14:paraId="2F748A69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Компрометация учетных данных</w:t>
            </w:r>
          </w:p>
        </w:tc>
        <w:tc>
          <w:tcPr>
            <w:tcW w:w="2068" w:type="dxa"/>
          </w:tcPr>
          <w:p w14:paraId="24EEA7CD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  <w:tc>
          <w:tcPr>
            <w:tcW w:w="4881" w:type="dxa"/>
          </w:tcPr>
          <w:p w14:paraId="72A82C26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Аналогично У3, возможна полная потеря контроля над системой.</w:t>
            </w:r>
          </w:p>
        </w:tc>
      </w:tr>
      <w:tr w:rsidR="00333ED0" w14:paraId="4C55EEB2" w14:textId="77777777" w:rsidTr="007926B4">
        <w:tc>
          <w:tcPr>
            <w:tcW w:w="2265" w:type="dxa"/>
          </w:tcPr>
          <w:p w14:paraId="3AE407CD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Атаки через уязвимости API</w:t>
            </w:r>
          </w:p>
        </w:tc>
        <w:tc>
          <w:tcPr>
            <w:tcW w:w="2068" w:type="dxa"/>
          </w:tcPr>
          <w:p w14:paraId="590C0F99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Средний</w:t>
            </w:r>
          </w:p>
        </w:tc>
        <w:tc>
          <w:tcPr>
            <w:tcW w:w="4881" w:type="dxa"/>
          </w:tcPr>
          <w:p w14:paraId="3EBF4F67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Утечка ограниченного объема данных через конкретную интеграцию, но может быть масштабирована.</w:t>
            </w:r>
          </w:p>
        </w:tc>
      </w:tr>
      <w:tr w:rsidR="00333ED0" w14:paraId="348D88CB" w14:textId="77777777" w:rsidTr="007926B4">
        <w:tc>
          <w:tcPr>
            <w:tcW w:w="2265" w:type="dxa"/>
          </w:tcPr>
          <w:p w14:paraId="17B2F90F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Кража физических носителей</w:t>
            </w:r>
          </w:p>
        </w:tc>
        <w:tc>
          <w:tcPr>
            <w:tcW w:w="2068" w:type="dxa"/>
          </w:tcPr>
          <w:p w14:paraId="4809787C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Высокий</w:t>
            </w:r>
          </w:p>
        </w:tc>
        <w:tc>
          <w:tcPr>
            <w:tcW w:w="4881" w:type="dxa"/>
          </w:tcPr>
          <w:p w14:paraId="2E600431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Потеря всей базы данных, невозможность восстановления при отсутствии шифрования.</w:t>
            </w:r>
          </w:p>
        </w:tc>
      </w:tr>
      <w:tr w:rsidR="00333ED0" w14:paraId="7439A086" w14:textId="77777777" w:rsidTr="007926B4">
        <w:tc>
          <w:tcPr>
            <w:tcW w:w="2265" w:type="dxa"/>
          </w:tcPr>
          <w:p w14:paraId="34C5A80B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Ошибки персонала</w:t>
            </w:r>
          </w:p>
        </w:tc>
        <w:tc>
          <w:tcPr>
            <w:tcW w:w="2068" w:type="dxa"/>
          </w:tcPr>
          <w:p w14:paraId="1DCC6EBD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Средний</w:t>
            </w:r>
          </w:p>
        </w:tc>
        <w:tc>
          <w:tcPr>
            <w:tcW w:w="4881" w:type="dxa"/>
          </w:tcPr>
          <w:p w14:paraId="46C0F9BD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Частичная потеря данных, временные сбои, но может быть масштабирована при критических ошибках.</w:t>
            </w:r>
          </w:p>
        </w:tc>
      </w:tr>
      <w:tr w:rsidR="00333ED0" w14:paraId="3B77224B" w14:textId="77777777" w:rsidTr="007926B4">
        <w:tc>
          <w:tcPr>
            <w:tcW w:w="2265" w:type="dxa"/>
          </w:tcPr>
          <w:p w14:paraId="61D01EDA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 xml:space="preserve">Вредоносное </w:t>
            </w: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lastRenderedPageBreak/>
              <w:t xml:space="preserve">ПО </w:t>
            </w:r>
          </w:p>
        </w:tc>
        <w:tc>
          <w:tcPr>
            <w:tcW w:w="2068" w:type="dxa"/>
          </w:tcPr>
          <w:p w14:paraId="083C79E0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lastRenderedPageBreak/>
              <w:t>Высокий</w:t>
            </w:r>
          </w:p>
        </w:tc>
        <w:tc>
          <w:tcPr>
            <w:tcW w:w="4881" w:type="dxa"/>
          </w:tcPr>
          <w:p w14:paraId="131C3057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 xml:space="preserve">Потеря доступа ко всем данным, </w:t>
            </w: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lastRenderedPageBreak/>
              <w:t>остановка работы магазина, требование выкупа </w:t>
            </w:r>
          </w:p>
        </w:tc>
      </w:tr>
      <w:tr w:rsidR="00333ED0" w14:paraId="0A6A6AB6" w14:textId="77777777" w:rsidTr="007926B4">
        <w:tc>
          <w:tcPr>
            <w:tcW w:w="2265" w:type="dxa"/>
          </w:tcPr>
          <w:p w14:paraId="646B62EC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lastRenderedPageBreak/>
              <w:t>Недостатки конфигурации СУБД</w:t>
            </w:r>
          </w:p>
        </w:tc>
        <w:tc>
          <w:tcPr>
            <w:tcW w:w="2068" w:type="dxa"/>
          </w:tcPr>
          <w:p w14:paraId="06BEE31C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Средний </w:t>
            </w:r>
          </w:p>
        </w:tc>
        <w:tc>
          <w:tcPr>
            <w:tcW w:w="4881" w:type="dxa"/>
          </w:tcPr>
          <w:p w14:paraId="641B67CF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Может привести к постепенной утечке данных или снижению производительности.</w:t>
            </w:r>
          </w:p>
        </w:tc>
      </w:tr>
      <w:tr w:rsidR="00333ED0" w14:paraId="651393BE" w14:textId="77777777" w:rsidTr="007926B4">
        <w:tc>
          <w:tcPr>
            <w:tcW w:w="2265" w:type="dxa"/>
          </w:tcPr>
          <w:p w14:paraId="2F8C7AEB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Атаки на резервные копии</w:t>
            </w:r>
          </w:p>
        </w:tc>
        <w:tc>
          <w:tcPr>
            <w:tcW w:w="2068" w:type="dxa"/>
          </w:tcPr>
          <w:p w14:paraId="3B54690E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  <w:tc>
          <w:tcPr>
            <w:tcW w:w="4881" w:type="dxa"/>
          </w:tcPr>
          <w:p w14:paraId="304F1634" w14:textId="77777777" w:rsidR="00333ED0" w:rsidRPr="00433CC5" w:rsidRDefault="00333ED0" w:rsidP="007926B4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8"/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</w:pPr>
            <w:r w:rsidRPr="00433CC5">
              <w:rPr>
                <w:rStyle w:val="a7"/>
                <w:rFonts w:cs="Times New Roman"/>
                <w:b w:val="0"/>
                <w:bCs w:val="0"/>
                <w:szCs w:val="28"/>
              </w:rPr>
              <w:t>Потеря последней возможности восстановления данных, полная утрата информации.</w:t>
            </w:r>
          </w:p>
        </w:tc>
      </w:tr>
    </w:tbl>
    <w:p w14:paraId="3B6DE808" w14:textId="77777777" w:rsidR="00525361" w:rsidRDefault="00525361" w:rsidP="00525361">
      <w:pPr>
        <w:widowControl w:val="0"/>
        <w:tabs>
          <w:tab w:val="left" w:pos="1272"/>
        </w:tabs>
        <w:autoSpaceDE w:val="0"/>
        <w:autoSpaceDN w:val="0"/>
        <w:ind w:left="140" w:right="137"/>
      </w:pPr>
    </w:p>
    <w:p w14:paraId="38C82D77" w14:textId="1EB71200" w:rsidR="00610EE0" w:rsidRDefault="00610EE0" w:rsidP="00610EE0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ind w:right="138" w:firstLine="709"/>
        <w:contextualSpacing w:val="0"/>
      </w:pPr>
      <w:r>
        <w:t>Определение уровня риска</w:t>
      </w:r>
    </w:p>
    <w:p w14:paraId="073BE30F" w14:textId="2D574235" w:rsidR="00FB28AD" w:rsidRDefault="00FB28AD" w:rsidP="00FB28AD">
      <w:pPr>
        <w:pStyle w:val="a8"/>
        <w:widowControl w:val="0"/>
        <w:tabs>
          <w:tab w:val="left" w:pos="1272"/>
        </w:tabs>
        <w:autoSpaceDE w:val="0"/>
        <w:autoSpaceDN w:val="0"/>
        <w:ind w:left="849" w:right="138"/>
        <w:contextualSpacing w:val="0"/>
      </w:pPr>
      <w:r w:rsidRPr="00FB28AD">
        <w:t>Уровень риска = Вероятность × Ущерб</w:t>
      </w:r>
    </w:p>
    <w:tbl>
      <w:tblPr>
        <w:tblStyle w:val="ae"/>
        <w:tblW w:w="9178" w:type="dxa"/>
        <w:tblInd w:w="137" w:type="dxa"/>
        <w:tblLook w:val="04A0" w:firstRow="1" w:lastRow="0" w:firstColumn="1" w:lastColumn="0" w:noHBand="0" w:noVBand="1"/>
      </w:tblPr>
      <w:tblGrid>
        <w:gridCol w:w="3827"/>
        <w:gridCol w:w="1961"/>
        <w:gridCol w:w="1462"/>
        <w:gridCol w:w="1928"/>
      </w:tblGrid>
      <w:tr w:rsidR="00280468" w14:paraId="1863E887" w14:textId="77777777" w:rsidTr="00CC6D78">
        <w:tc>
          <w:tcPr>
            <w:tcW w:w="3827" w:type="dxa"/>
          </w:tcPr>
          <w:p w14:paraId="29BE5A2B" w14:textId="381745C3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b/>
                <w:bCs/>
                <w:szCs w:val="28"/>
              </w:rPr>
            </w:pPr>
            <w:r w:rsidRPr="00280468">
              <w:rPr>
                <w:b/>
                <w:bCs/>
                <w:color w:val="0F1115"/>
                <w:szCs w:val="28"/>
              </w:rPr>
              <w:t>Угроза</w:t>
            </w:r>
          </w:p>
        </w:tc>
        <w:tc>
          <w:tcPr>
            <w:tcW w:w="1961" w:type="dxa"/>
          </w:tcPr>
          <w:p w14:paraId="0695DD8B" w14:textId="6FDC1D3C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b/>
                <w:bCs/>
                <w:szCs w:val="28"/>
              </w:rPr>
            </w:pPr>
            <w:r w:rsidRPr="00280468">
              <w:rPr>
                <w:b/>
                <w:bCs/>
                <w:color w:val="0F1115"/>
                <w:szCs w:val="28"/>
              </w:rPr>
              <w:t>Вероятность</w:t>
            </w:r>
          </w:p>
        </w:tc>
        <w:tc>
          <w:tcPr>
            <w:tcW w:w="1462" w:type="dxa"/>
          </w:tcPr>
          <w:p w14:paraId="3E60E0A2" w14:textId="6A5A670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b/>
                <w:bCs/>
                <w:szCs w:val="28"/>
              </w:rPr>
            </w:pPr>
            <w:r w:rsidRPr="00280468">
              <w:rPr>
                <w:b/>
                <w:bCs/>
                <w:color w:val="0F1115"/>
                <w:szCs w:val="28"/>
              </w:rPr>
              <w:t>Ущерб</w:t>
            </w:r>
          </w:p>
        </w:tc>
        <w:tc>
          <w:tcPr>
            <w:tcW w:w="1928" w:type="dxa"/>
          </w:tcPr>
          <w:p w14:paraId="2596771A" w14:textId="292E73E5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b/>
                <w:bCs/>
                <w:szCs w:val="28"/>
              </w:rPr>
            </w:pPr>
            <w:r w:rsidRPr="00280468">
              <w:rPr>
                <w:b/>
                <w:bCs/>
                <w:color w:val="0F1115"/>
                <w:szCs w:val="28"/>
              </w:rPr>
              <w:t>Уровень риска</w:t>
            </w:r>
          </w:p>
        </w:tc>
      </w:tr>
      <w:tr w:rsidR="00280468" w14:paraId="0AA8E4C6" w14:textId="77777777" w:rsidTr="00CC6D78">
        <w:tc>
          <w:tcPr>
            <w:tcW w:w="3827" w:type="dxa"/>
          </w:tcPr>
          <w:p w14:paraId="5E62ED1A" w14:textId="5D4BC26B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Внешние атаки </w:t>
            </w:r>
          </w:p>
        </w:tc>
        <w:tc>
          <w:tcPr>
            <w:tcW w:w="1961" w:type="dxa"/>
          </w:tcPr>
          <w:p w14:paraId="142EE6F9" w14:textId="670E944A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Средняя </w:t>
            </w:r>
          </w:p>
        </w:tc>
        <w:tc>
          <w:tcPr>
            <w:tcW w:w="1462" w:type="dxa"/>
          </w:tcPr>
          <w:p w14:paraId="665FA0D7" w14:textId="1684A45E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Высокий </w:t>
            </w:r>
          </w:p>
        </w:tc>
        <w:tc>
          <w:tcPr>
            <w:tcW w:w="1928" w:type="dxa"/>
          </w:tcPr>
          <w:p w14:paraId="7DAA55C2" w14:textId="4CF21E1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</w:tr>
      <w:tr w:rsidR="00280468" w14:paraId="7EDE1F42" w14:textId="77777777" w:rsidTr="00CC6D78">
        <w:tc>
          <w:tcPr>
            <w:tcW w:w="3827" w:type="dxa"/>
          </w:tcPr>
          <w:p w14:paraId="6C79063F" w14:textId="058F3720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Инсайдерские угрозы</w:t>
            </w:r>
          </w:p>
        </w:tc>
        <w:tc>
          <w:tcPr>
            <w:tcW w:w="1961" w:type="dxa"/>
          </w:tcPr>
          <w:p w14:paraId="79F195A5" w14:textId="355BC7FB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Средняя </w:t>
            </w:r>
          </w:p>
        </w:tc>
        <w:tc>
          <w:tcPr>
            <w:tcW w:w="1462" w:type="dxa"/>
          </w:tcPr>
          <w:p w14:paraId="4406D766" w14:textId="5D94F48E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Высокий </w:t>
            </w:r>
          </w:p>
        </w:tc>
        <w:tc>
          <w:tcPr>
            <w:tcW w:w="1928" w:type="dxa"/>
          </w:tcPr>
          <w:p w14:paraId="558232A7" w14:textId="495CA34B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</w:tr>
      <w:tr w:rsidR="00280468" w14:paraId="48B716CF" w14:textId="77777777" w:rsidTr="00CC6D78">
        <w:tc>
          <w:tcPr>
            <w:tcW w:w="3827" w:type="dxa"/>
          </w:tcPr>
          <w:p w14:paraId="0138D89F" w14:textId="175142D3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Фишинговые атаки на персонал</w:t>
            </w:r>
          </w:p>
        </w:tc>
        <w:tc>
          <w:tcPr>
            <w:tcW w:w="1961" w:type="dxa"/>
          </w:tcPr>
          <w:p w14:paraId="7CDAFFAF" w14:textId="1D13ADA5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Высокая </w:t>
            </w:r>
          </w:p>
        </w:tc>
        <w:tc>
          <w:tcPr>
            <w:tcW w:w="1462" w:type="dxa"/>
          </w:tcPr>
          <w:p w14:paraId="788FE38D" w14:textId="5F539318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Высокий</w:t>
            </w:r>
          </w:p>
        </w:tc>
        <w:tc>
          <w:tcPr>
            <w:tcW w:w="1928" w:type="dxa"/>
          </w:tcPr>
          <w:p w14:paraId="43199D5F" w14:textId="4D2CB4F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Критический </w:t>
            </w:r>
          </w:p>
        </w:tc>
      </w:tr>
      <w:tr w:rsidR="00280468" w14:paraId="18FB5C8C" w14:textId="77777777" w:rsidTr="00CC6D78">
        <w:tc>
          <w:tcPr>
            <w:tcW w:w="3827" w:type="dxa"/>
          </w:tcPr>
          <w:p w14:paraId="3319B0E6" w14:textId="0DFEE604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Компрометация учетных данных</w:t>
            </w:r>
          </w:p>
        </w:tc>
        <w:tc>
          <w:tcPr>
            <w:tcW w:w="1961" w:type="dxa"/>
          </w:tcPr>
          <w:p w14:paraId="7BA44519" w14:textId="09017E92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Высокая </w:t>
            </w:r>
          </w:p>
        </w:tc>
        <w:tc>
          <w:tcPr>
            <w:tcW w:w="1462" w:type="dxa"/>
          </w:tcPr>
          <w:p w14:paraId="67FBDAF6" w14:textId="0C6C5E13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Высокий </w:t>
            </w:r>
          </w:p>
        </w:tc>
        <w:tc>
          <w:tcPr>
            <w:tcW w:w="1928" w:type="dxa"/>
          </w:tcPr>
          <w:p w14:paraId="440BEFCD" w14:textId="2FC1CFC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Критический </w:t>
            </w:r>
          </w:p>
        </w:tc>
      </w:tr>
      <w:tr w:rsidR="00280468" w14:paraId="136D0841" w14:textId="77777777" w:rsidTr="00CC6D78">
        <w:tc>
          <w:tcPr>
            <w:tcW w:w="3827" w:type="dxa"/>
          </w:tcPr>
          <w:p w14:paraId="52878DE0" w14:textId="7415422A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Атаки через уязвимости API</w:t>
            </w:r>
          </w:p>
        </w:tc>
        <w:tc>
          <w:tcPr>
            <w:tcW w:w="1961" w:type="dxa"/>
          </w:tcPr>
          <w:p w14:paraId="355A9E25" w14:textId="5F77B0D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Средняя </w:t>
            </w:r>
          </w:p>
        </w:tc>
        <w:tc>
          <w:tcPr>
            <w:tcW w:w="1462" w:type="dxa"/>
          </w:tcPr>
          <w:p w14:paraId="7071CE20" w14:textId="4DAFDD42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Средний </w:t>
            </w:r>
          </w:p>
        </w:tc>
        <w:tc>
          <w:tcPr>
            <w:tcW w:w="1928" w:type="dxa"/>
          </w:tcPr>
          <w:p w14:paraId="58FD95EA" w14:textId="4082A63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Средний </w:t>
            </w:r>
          </w:p>
        </w:tc>
      </w:tr>
      <w:tr w:rsidR="00280468" w14:paraId="000A6AE3" w14:textId="77777777" w:rsidTr="00CC6D78">
        <w:tc>
          <w:tcPr>
            <w:tcW w:w="3827" w:type="dxa"/>
          </w:tcPr>
          <w:p w14:paraId="3098BCE1" w14:textId="3FEC16BC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Кража физических носителей</w:t>
            </w:r>
          </w:p>
        </w:tc>
        <w:tc>
          <w:tcPr>
            <w:tcW w:w="1961" w:type="dxa"/>
          </w:tcPr>
          <w:p w14:paraId="6E92D602" w14:textId="3330604C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Низкая </w:t>
            </w:r>
          </w:p>
        </w:tc>
        <w:tc>
          <w:tcPr>
            <w:tcW w:w="1462" w:type="dxa"/>
          </w:tcPr>
          <w:p w14:paraId="1228F581" w14:textId="1899571E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Высокий </w:t>
            </w:r>
          </w:p>
        </w:tc>
        <w:tc>
          <w:tcPr>
            <w:tcW w:w="1928" w:type="dxa"/>
          </w:tcPr>
          <w:p w14:paraId="485F0332" w14:textId="70B5886A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Средний </w:t>
            </w:r>
          </w:p>
        </w:tc>
      </w:tr>
      <w:tr w:rsidR="00280468" w14:paraId="7B2EF3F1" w14:textId="77777777" w:rsidTr="00CC6D78">
        <w:tc>
          <w:tcPr>
            <w:tcW w:w="3827" w:type="dxa"/>
          </w:tcPr>
          <w:p w14:paraId="1EEDBE80" w14:textId="2DAA5E93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Ошибки персонала</w:t>
            </w:r>
          </w:p>
        </w:tc>
        <w:tc>
          <w:tcPr>
            <w:tcW w:w="1961" w:type="dxa"/>
          </w:tcPr>
          <w:p w14:paraId="21B1F9E3" w14:textId="77EAF624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Средняя</w:t>
            </w:r>
          </w:p>
        </w:tc>
        <w:tc>
          <w:tcPr>
            <w:tcW w:w="1462" w:type="dxa"/>
          </w:tcPr>
          <w:p w14:paraId="43CC3495" w14:textId="53B66DA6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Средний </w:t>
            </w:r>
          </w:p>
        </w:tc>
        <w:tc>
          <w:tcPr>
            <w:tcW w:w="1928" w:type="dxa"/>
          </w:tcPr>
          <w:p w14:paraId="0C0A1E09" w14:textId="4A521CE3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Средний </w:t>
            </w:r>
          </w:p>
        </w:tc>
      </w:tr>
      <w:tr w:rsidR="00280468" w14:paraId="39AA7118" w14:textId="77777777" w:rsidTr="00CC6D78">
        <w:tc>
          <w:tcPr>
            <w:tcW w:w="3827" w:type="dxa"/>
          </w:tcPr>
          <w:p w14:paraId="131B5ABC" w14:textId="248D56E8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Вредоносное ПО </w:t>
            </w:r>
          </w:p>
        </w:tc>
        <w:tc>
          <w:tcPr>
            <w:tcW w:w="1961" w:type="dxa"/>
          </w:tcPr>
          <w:p w14:paraId="1B74A82E" w14:textId="50B7A756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Средняя</w:t>
            </w:r>
          </w:p>
        </w:tc>
        <w:tc>
          <w:tcPr>
            <w:tcW w:w="1462" w:type="dxa"/>
          </w:tcPr>
          <w:p w14:paraId="6564A3EE" w14:textId="256CD711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Высокий </w:t>
            </w:r>
          </w:p>
        </w:tc>
        <w:tc>
          <w:tcPr>
            <w:tcW w:w="1928" w:type="dxa"/>
          </w:tcPr>
          <w:p w14:paraId="60F1DCA4" w14:textId="5D41036A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</w:tr>
      <w:tr w:rsidR="00280468" w14:paraId="5C50E480" w14:textId="77777777" w:rsidTr="00CC6D78">
        <w:tc>
          <w:tcPr>
            <w:tcW w:w="3827" w:type="dxa"/>
          </w:tcPr>
          <w:p w14:paraId="4D587656" w14:textId="0016666A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Недостатки конфигурации СУБД</w:t>
            </w:r>
          </w:p>
        </w:tc>
        <w:tc>
          <w:tcPr>
            <w:tcW w:w="1961" w:type="dxa"/>
          </w:tcPr>
          <w:p w14:paraId="55C092C3" w14:textId="06AA51AD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Средняя </w:t>
            </w:r>
          </w:p>
        </w:tc>
        <w:tc>
          <w:tcPr>
            <w:tcW w:w="1462" w:type="dxa"/>
          </w:tcPr>
          <w:p w14:paraId="57CB34A8" w14:textId="655D9F55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Средний </w:t>
            </w:r>
          </w:p>
        </w:tc>
        <w:tc>
          <w:tcPr>
            <w:tcW w:w="1928" w:type="dxa"/>
          </w:tcPr>
          <w:p w14:paraId="29AFE780" w14:textId="49F8B5A7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Средний </w:t>
            </w:r>
          </w:p>
        </w:tc>
      </w:tr>
      <w:tr w:rsidR="00280468" w14:paraId="039ABD09" w14:textId="77777777" w:rsidTr="00CC6D78">
        <w:tc>
          <w:tcPr>
            <w:tcW w:w="3827" w:type="dxa"/>
          </w:tcPr>
          <w:p w14:paraId="0B7DF0D6" w14:textId="72073CA8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>Атаки на резервные копии</w:t>
            </w:r>
          </w:p>
        </w:tc>
        <w:tc>
          <w:tcPr>
            <w:tcW w:w="1961" w:type="dxa"/>
          </w:tcPr>
          <w:p w14:paraId="798CEC26" w14:textId="2B2BC445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Средняя </w:t>
            </w:r>
          </w:p>
        </w:tc>
        <w:tc>
          <w:tcPr>
            <w:tcW w:w="1462" w:type="dxa"/>
          </w:tcPr>
          <w:p w14:paraId="2E4C66AA" w14:textId="34D0E527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color w:val="0F1115"/>
                <w:szCs w:val="28"/>
              </w:rPr>
              <w:t xml:space="preserve">Высокий </w:t>
            </w:r>
          </w:p>
        </w:tc>
        <w:tc>
          <w:tcPr>
            <w:tcW w:w="1928" w:type="dxa"/>
          </w:tcPr>
          <w:p w14:paraId="440B6126" w14:textId="63961D06" w:rsidR="00280468" w:rsidRPr="00280468" w:rsidRDefault="00280468" w:rsidP="00280468">
            <w:pPr>
              <w:pStyle w:val="a8"/>
              <w:widowControl w:val="0"/>
              <w:tabs>
                <w:tab w:val="left" w:pos="1272"/>
              </w:tabs>
              <w:autoSpaceDE w:val="0"/>
              <w:autoSpaceDN w:val="0"/>
              <w:ind w:left="0" w:right="138"/>
              <w:contextualSpacing w:val="0"/>
              <w:rPr>
                <w:szCs w:val="28"/>
              </w:rPr>
            </w:pPr>
            <w:r w:rsidRPr="00280468">
              <w:rPr>
                <w:rStyle w:val="a7"/>
                <w:rFonts w:eastAsiaTheme="majorEastAsia"/>
                <w:b w:val="0"/>
                <w:bCs w:val="0"/>
                <w:color w:val="0F1115"/>
                <w:szCs w:val="28"/>
              </w:rPr>
              <w:t xml:space="preserve">Высокий </w:t>
            </w:r>
          </w:p>
        </w:tc>
      </w:tr>
    </w:tbl>
    <w:p w14:paraId="21AF330A" w14:textId="77777777" w:rsidR="00FB28AD" w:rsidRDefault="00FB28AD" w:rsidP="00FB28AD">
      <w:pPr>
        <w:pStyle w:val="a8"/>
        <w:widowControl w:val="0"/>
        <w:tabs>
          <w:tab w:val="left" w:pos="1272"/>
        </w:tabs>
        <w:autoSpaceDE w:val="0"/>
        <w:autoSpaceDN w:val="0"/>
        <w:ind w:left="849" w:right="138"/>
        <w:contextualSpacing w:val="0"/>
      </w:pPr>
    </w:p>
    <w:p w14:paraId="4E91DC4C" w14:textId="77777777" w:rsidR="00CC6D78" w:rsidRPr="00FB28AD" w:rsidRDefault="00CC6D78" w:rsidP="00FB28AD">
      <w:pPr>
        <w:pStyle w:val="a8"/>
        <w:widowControl w:val="0"/>
        <w:tabs>
          <w:tab w:val="left" w:pos="1272"/>
        </w:tabs>
        <w:autoSpaceDE w:val="0"/>
        <w:autoSpaceDN w:val="0"/>
        <w:ind w:left="849" w:right="138"/>
        <w:contextualSpacing w:val="0"/>
      </w:pPr>
    </w:p>
    <w:p w14:paraId="7284FA48" w14:textId="6C52BC5F" w:rsidR="00610EE0" w:rsidRDefault="00610EE0" w:rsidP="00610EE0">
      <w:pPr>
        <w:pStyle w:val="a8"/>
        <w:widowControl w:val="0"/>
        <w:numPr>
          <w:ilvl w:val="0"/>
          <w:numId w:val="149"/>
        </w:numPr>
        <w:tabs>
          <w:tab w:val="left" w:pos="1342"/>
        </w:tabs>
        <w:autoSpaceDE w:val="0"/>
        <w:autoSpaceDN w:val="0"/>
        <w:spacing w:before="2"/>
        <w:ind w:right="139" w:firstLine="709"/>
        <w:contextualSpacing w:val="0"/>
      </w:pPr>
      <w:r>
        <w:lastRenderedPageBreak/>
        <w:t xml:space="preserve">Приоритизация рисков: </w:t>
      </w:r>
    </w:p>
    <w:tbl>
      <w:tblPr>
        <w:tblStyle w:val="ae"/>
        <w:tblW w:w="9211" w:type="dxa"/>
        <w:tblInd w:w="140" w:type="dxa"/>
        <w:tblLook w:val="04A0" w:firstRow="1" w:lastRow="0" w:firstColumn="1" w:lastColumn="0" w:noHBand="0" w:noVBand="1"/>
      </w:tblPr>
      <w:tblGrid>
        <w:gridCol w:w="2123"/>
        <w:gridCol w:w="2410"/>
        <w:gridCol w:w="4678"/>
      </w:tblGrid>
      <w:tr w:rsidR="004D7223" w14:paraId="773B97D5" w14:textId="77777777" w:rsidTr="004612F3">
        <w:tc>
          <w:tcPr>
            <w:tcW w:w="2123" w:type="dxa"/>
          </w:tcPr>
          <w:p w14:paraId="5A451119" w14:textId="7FBF38FA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b/>
                <w:bCs/>
                <w:szCs w:val="28"/>
              </w:rPr>
            </w:pPr>
            <w:r w:rsidRPr="004612F3">
              <w:rPr>
                <w:rFonts w:cs="Times New Roman"/>
                <w:b/>
                <w:bCs/>
                <w:color w:val="0F1115"/>
                <w:szCs w:val="28"/>
              </w:rPr>
              <w:t>Приоритет</w:t>
            </w:r>
          </w:p>
        </w:tc>
        <w:tc>
          <w:tcPr>
            <w:tcW w:w="2410" w:type="dxa"/>
          </w:tcPr>
          <w:p w14:paraId="26ADD8A8" w14:textId="65F9DCBC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b/>
                <w:bCs/>
                <w:szCs w:val="28"/>
              </w:rPr>
            </w:pPr>
            <w:r w:rsidRPr="004612F3">
              <w:rPr>
                <w:rFonts w:cs="Times New Roman"/>
                <w:b/>
                <w:bCs/>
                <w:color w:val="0F1115"/>
                <w:szCs w:val="28"/>
              </w:rPr>
              <w:t>Уровень риска</w:t>
            </w:r>
          </w:p>
        </w:tc>
        <w:tc>
          <w:tcPr>
            <w:tcW w:w="4678" w:type="dxa"/>
          </w:tcPr>
          <w:p w14:paraId="765D6012" w14:textId="3D95F356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b/>
                <w:bCs/>
                <w:szCs w:val="28"/>
              </w:rPr>
            </w:pPr>
            <w:r w:rsidRPr="004612F3">
              <w:rPr>
                <w:rFonts w:cs="Times New Roman"/>
                <w:b/>
                <w:bCs/>
                <w:color w:val="0F1115"/>
                <w:szCs w:val="28"/>
              </w:rPr>
              <w:t>Угрозы</w:t>
            </w:r>
          </w:p>
        </w:tc>
      </w:tr>
      <w:tr w:rsidR="004D7223" w14:paraId="2B0D7D27" w14:textId="77777777" w:rsidTr="004612F3">
        <w:tc>
          <w:tcPr>
            <w:tcW w:w="2123" w:type="dxa"/>
          </w:tcPr>
          <w:p w14:paraId="443CCBFA" w14:textId="6C73D106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1 (неделя)</w:t>
            </w:r>
          </w:p>
        </w:tc>
        <w:tc>
          <w:tcPr>
            <w:tcW w:w="2410" w:type="dxa"/>
          </w:tcPr>
          <w:p w14:paraId="6B6A0A90" w14:textId="7E99DA9F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Fonts w:cs="Times New Roman"/>
                <w:color w:val="0F1115"/>
                <w:szCs w:val="28"/>
              </w:rPr>
              <w:t xml:space="preserve">Критический </w:t>
            </w:r>
          </w:p>
        </w:tc>
        <w:tc>
          <w:tcPr>
            <w:tcW w:w="4678" w:type="dxa"/>
          </w:tcPr>
          <w:p w14:paraId="5E2420DC" w14:textId="2E91C645" w:rsidR="004D7223" w:rsidRPr="004612F3" w:rsidRDefault="00B7680A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Fonts w:cs="Times New Roman"/>
                <w:color w:val="0F1115"/>
                <w:szCs w:val="28"/>
              </w:rPr>
              <w:t>Фишинговые атаки на персонал</w:t>
            </w:r>
            <w:r w:rsidR="004D7223" w:rsidRPr="004612F3">
              <w:rPr>
                <w:rFonts w:cs="Times New Roman"/>
                <w:color w:val="0F1115"/>
                <w:szCs w:val="28"/>
              </w:rPr>
              <w:t xml:space="preserve">, </w:t>
            </w:r>
            <w:r w:rsidR="000B5056" w:rsidRPr="004612F3">
              <w:rPr>
                <w:rFonts w:cs="Times New Roman"/>
                <w:color w:val="0F1115"/>
                <w:szCs w:val="28"/>
              </w:rPr>
              <w:t>к</w:t>
            </w:r>
            <w:r w:rsidR="000B5056" w:rsidRPr="004612F3">
              <w:rPr>
                <w:rFonts w:cs="Times New Roman"/>
                <w:color w:val="0F1115"/>
                <w:szCs w:val="28"/>
              </w:rPr>
              <w:t>омпрометация учетных данных</w:t>
            </w:r>
          </w:p>
        </w:tc>
      </w:tr>
      <w:tr w:rsidR="004D7223" w14:paraId="007383FD" w14:textId="77777777" w:rsidTr="004612F3">
        <w:tc>
          <w:tcPr>
            <w:tcW w:w="2123" w:type="dxa"/>
          </w:tcPr>
          <w:p w14:paraId="3F8703DB" w14:textId="4418882D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2 (1-2 месяца)</w:t>
            </w:r>
          </w:p>
        </w:tc>
        <w:tc>
          <w:tcPr>
            <w:tcW w:w="2410" w:type="dxa"/>
          </w:tcPr>
          <w:p w14:paraId="39ABB55C" w14:textId="1620AD02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Fonts w:cs="Times New Roman"/>
                <w:color w:val="0F1115"/>
                <w:szCs w:val="28"/>
              </w:rPr>
              <w:t xml:space="preserve">Высокий </w:t>
            </w:r>
          </w:p>
        </w:tc>
        <w:tc>
          <w:tcPr>
            <w:tcW w:w="4678" w:type="dxa"/>
          </w:tcPr>
          <w:p w14:paraId="0B596B3C" w14:textId="07F0D57B" w:rsidR="004D7223" w:rsidRPr="004612F3" w:rsidRDefault="00B7680A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Fonts w:cs="Times New Roman"/>
                <w:color w:val="0F1115"/>
                <w:szCs w:val="28"/>
              </w:rPr>
              <w:t>Внешние атаки</w:t>
            </w:r>
            <w:r w:rsidR="004D7223" w:rsidRPr="004612F3">
              <w:rPr>
                <w:rFonts w:cs="Times New Roman"/>
                <w:color w:val="0F1115"/>
                <w:szCs w:val="28"/>
              </w:rPr>
              <w:t xml:space="preserve">, </w:t>
            </w:r>
            <w:r w:rsidRPr="004612F3">
              <w:rPr>
                <w:rFonts w:cs="Times New Roman"/>
                <w:color w:val="0F1115"/>
                <w:szCs w:val="28"/>
              </w:rPr>
              <w:t>и</w:t>
            </w:r>
            <w:r w:rsidRPr="004612F3">
              <w:rPr>
                <w:rFonts w:cs="Times New Roman"/>
                <w:color w:val="0F1115"/>
                <w:szCs w:val="28"/>
              </w:rPr>
              <w:t>нсайдерские угрозы</w:t>
            </w:r>
            <w:r w:rsidR="004D7223" w:rsidRPr="004612F3">
              <w:rPr>
                <w:rFonts w:cs="Times New Roman"/>
                <w:color w:val="0F1115"/>
                <w:szCs w:val="28"/>
              </w:rPr>
              <w:t xml:space="preserve">, </w:t>
            </w:r>
            <w:r w:rsidR="00A5422D" w:rsidRPr="004612F3">
              <w:rPr>
                <w:rFonts w:cs="Times New Roman"/>
                <w:color w:val="0F1115"/>
                <w:szCs w:val="28"/>
              </w:rPr>
              <w:t>в</w:t>
            </w:r>
            <w:r w:rsidR="00A5422D" w:rsidRPr="004612F3">
              <w:rPr>
                <w:rFonts w:cs="Times New Roman"/>
                <w:color w:val="0F1115"/>
                <w:szCs w:val="28"/>
              </w:rPr>
              <w:t>редоносное ПО </w:t>
            </w:r>
            <w:r w:rsidR="004D7223" w:rsidRPr="004612F3">
              <w:rPr>
                <w:rFonts w:cs="Times New Roman"/>
                <w:color w:val="0F1115"/>
                <w:szCs w:val="28"/>
              </w:rPr>
              <w:t xml:space="preserve">, </w:t>
            </w:r>
            <w:r w:rsidR="00B67497" w:rsidRPr="004612F3">
              <w:rPr>
                <w:rFonts w:cs="Times New Roman"/>
                <w:color w:val="0F1115"/>
                <w:szCs w:val="28"/>
              </w:rPr>
              <w:t>ат</w:t>
            </w:r>
            <w:r w:rsidR="00B67497" w:rsidRPr="004612F3">
              <w:rPr>
                <w:rFonts w:cs="Times New Roman"/>
                <w:color w:val="0F1115"/>
                <w:szCs w:val="28"/>
              </w:rPr>
              <w:t>аки на резервные копии</w:t>
            </w:r>
          </w:p>
        </w:tc>
      </w:tr>
      <w:tr w:rsidR="004D7223" w14:paraId="7C27158A" w14:textId="77777777" w:rsidTr="004612F3">
        <w:tc>
          <w:tcPr>
            <w:tcW w:w="2123" w:type="dxa"/>
          </w:tcPr>
          <w:p w14:paraId="6A9B344F" w14:textId="0A70A620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3 (3-6 месяцев)</w:t>
            </w:r>
          </w:p>
        </w:tc>
        <w:tc>
          <w:tcPr>
            <w:tcW w:w="2410" w:type="dxa"/>
          </w:tcPr>
          <w:p w14:paraId="5F32ABC4" w14:textId="3226D0B0" w:rsidR="004D7223" w:rsidRPr="004612F3" w:rsidRDefault="004D7223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Fonts w:cs="Times New Roman"/>
                <w:color w:val="0F1115"/>
                <w:szCs w:val="28"/>
              </w:rPr>
              <w:t xml:space="preserve">Средний </w:t>
            </w:r>
          </w:p>
        </w:tc>
        <w:tc>
          <w:tcPr>
            <w:tcW w:w="4678" w:type="dxa"/>
          </w:tcPr>
          <w:p w14:paraId="35F4672E" w14:textId="0FA4F8AE" w:rsidR="004D7223" w:rsidRPr="004612F3" w:rsidRDefault="000B5056" w:rsidP="004D7223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2"/>
              <w:ind w:right="139"/>
              <w:rPr>
                <w:rFonts w:cs="Times New Roman"/>
                <w:szCs w:val="28"/>
              </w:rPr>
            </w:pPr>
            <w:r w:rsidRPr="004612F3">
              <w:rPr>
                <w:rFonts w:cs="Times New Roman"/>
                <w:color w:val="0F1115"/>
                <w:szCs w:val="28"/>
              </w:rPr>
              <w:t>Атаки через уязвимости API</w:t>
            </w:r>
            <w:r w:rsidR="004D7223" w:rsidRPr="004612F3">
              <w:rPr>
                <w:rFonts w:cs="Times New Roman"/>
                <w:color w:val="0F1115"/>
                <w:szCs w:val="28"/>
              </w:rPr>
              <w:t>,</w:t>
            </w:r>
            <w:r w:rsidRPr="004612F3">
              <w:rPr>
                <w:rFonts w:cs="Times New Roman"/>
                <w:color w:val="0F1115"/>
                <w:szCs w:val="28"/>
              </w:rPr>
              <w:t xml:space="preserve"> к</w:t>
            </w:r>
            <w:r w:rsidRPr="004612F3">
              <w:rPr>
                <w:rFonts w:cs="Times New Roman"/>
                <w:color w:val="0F1115"/>
                <w:szCs w:val="28"/>
              </w:rPr>
              <w:t>ража физических носителей</w:t>
            </w:r>
            <w:r w:rsidR="004D7223" w:rsidRPr="004612F3">
              <w:rPr>
                <w:rFonts w:cs="Times New Roman"/>
                <w:color w:val="0F1115"/>
                <w:szCs w:val="28"/>
              </w:rPr>
              <w:t>,</w:t>
            </w:r>
            <w:r w:rsidR="00A5422D" w:rsidRPr="004612F3">
              <w:rPr>
                <w:rFonts w:cs="Times New Roman"/>
                <w:color w:val="0F1115"/>
                <w:szCs w:val="28"/>
              </w:rPr>
              <w:t xml:space="preserve"> о</w:t>
            </w:r>
            <w:r w:rsidR="00A5422D" w:rsidRPr="004612F3">
              <w:rPr>
                <w:rFonts w:cs="Times New Roman"/>
                <w:color w:val="0F1115"/>
                <w:szCs w:val="28"/>
              </w:rPr>
              <w:t>шибки персонала</w:t>
            </w:r>
            <w:r w:rsidR="004D7223" w:rsidRPr="004612F3">
              <w:rPr>
                <w:rFonts w:cs="Times New Roman"/>
                <w:color w:val="0F1115"/>
                <w:szCs w:val="28"/>
              </w:rPr>
              <w:t xml:space="preserve">, </w:t>
            </w:r>
            <w:r w:rsidR="00A5422D" w:rsidRPr="004612F3">
              <w:rPr>
                <w:rFonts w:cs="Times New Roman"/>
                <w:color w:val="0F1115"/>
                <w:szCs w:val="28"/>
              </w:rPr>
              <w:t>н</w:t>
            </w:r>
            <w:r w:rsidR="00A5422D" w:rsidRPr="004612F3">
              <w:rPr>
                <w:rFonts w:cs="Times New Roman"/>
                <w:color w:val="0F1115"/>
                <w:szCs w:val="28"/>
              </w:rPr>
              <w:t>едостатки конфигурации СУБД</w:t>
            </w:r>
          </w:p>
        </w:tc>
      </w:tr>
    </w:tbl>
    <w:p w14:paraId="60193B4E" w14:textId="77777777" w:rsidR="00DA3FE6" w:rsidRDefault="00DA3FE6" w:rsidP="00DA3FE6">
      <w:pPr>
        <w:widowControl w:val="0"/>
        <w:tabs>
          <w:tab w:val="left" w:pos="1342"/>
        </w:tabs>
        <w:autoSpaceDE w:val="0"/>
        <w:autoSpaceDN w:val="0"/>
        <w:spacing w:before="2"/>
        <w:ind w:left="140" w:right="139"/>
      </w:pPr>
    </w:p>
    <w:p w14:paraId="72828401" w14:textId="179AA48B" w:rsidR="00610EE0" w:rsidRDefault="001514A0" w:rsidP="00610EE0">
      <w:pPr>
        <w:pStyle w:val="a8"/>
        <w:widowControl w:val="0"/>
        <w:numPr>
          <w:ilvl w:val="0"/>
          <w:numId w:val="149"/>
        </w:numPr>
        <w:tabs>
          <w:tab w:val="left" w:pos="1272"/>
        </w:tabs>
        <w:autoSpaceDE w:val="0"/>
        <w:autoSpaceDN w:val="0"/>
        <w:ind w:right="140" w:firstLine="709"/>
        <w:contextualSpacing w:val="0"/>
      </w:pPr>
      <w:r>
        <w:t>Вывод:</w:t>
      </w:r>
    </w:p>
    <w:p w14:paraId="2FF2FEA3" w14:textId="0E2D38D4" w:rsidR="001514A0" w:rsidRPr="0043494C" w:rsidRDefault="001514A0" w:rsidP="0043494C">
      <w:r w:rsidRPr="0043494C">
        <w:t>Проведенная оценка рисков для базы данных клиентов интернет-магазина выявила</w:t>
      </w:r>
      <w:r w:rsidR="004F5A8C">
        <w:t>.</w:t>
      </w:r>
    </w:p>
    <w:p w14:paraId="778792C6" w14:textId="5B975D43" w:rsidR="001514A0" w:rsidRPr="0043494C" w:rsidRDefault="001514A0" w:rsidP="0043494C">
      <w:r w:rsidRPr="0043494C">
        <w:t>Наиболее критичные риски:</w:t>
      </w:r>
      <w:r w:rsidR="00427711" w:rsidRPr="0043494C">
        <w:t xml:space="preserve"> ф</w:t>
      </w:r>
      <w:r w:rsidRPr="0043494C">
        <w:t>ишинговые атаки на персонал</w:t>
      </w:r>
      <w:r w:rsidR="00427711" w:rsidRPr="0043494C">
        <w:t>, к</w:t>
      </w:r>
      <w:r w:rsidRPr="0043494C">
        <w:t>омпрометация учетных данных</w:t>
      </w:r>
      <w:r w:rsidR="0043494C" w:rsidRPr="0043494C">
        <w:t xml:space="preserve">. </w:t>
      </w:r>
      <w:r w:rsidRPr="0043494C">
        <w:t>Эти риски требуют немедленного вмешательства. Основные меры: внедрение двухфакторной аутентификации, обучение персонала и усиление парольной политики.</w:t>
      </w:r>
    </w:p>
    <w:p w14:paraId="5D073F8B" w14:textId="348D9A81" w:rsidR="001514A0" w:rsidRPr="0043494C" w:rsidRDefault="001514A0" w:rsidP="0043494C">
      <w:r w:rsidRPr="0043494C">
        <w:t>Высокие риски</w:t>
      </w:r>
      <w:r w:rsidR="00A46E68" w:rsidRPr="0043494C">
        <w:t>:</w:t>
      </w:r>
      <w:r w:rsidR="00427711" w:rsidRPr="0043494C">
        <w:t xml:space="preserve"> в</w:t>
      </w:r>
      <w:r w:rsidRPr="0043494C">
        <w:t>нешние атаки</w:t>
      </w:r>
      <w:r w:rsidR="00427711" w:rsidRPr="0043494C">
        <w:t>, и</w:t>
      </w:r>
      <w:r w:rsidRPr="0043494C">
        <w:t>нсайдерские угрозы</w:t>
      </w:r>
      <w:r w:rsidR="00427711" w:rsidRPr="0043494C">
        <w:t>. в</w:t>
      </w:r>
      <w:r w:rsidRPr="0043494C">
        <w:t>редоносное ПО</w:t>
      </w:r>
      <w:r w:rsidR="00427711" w:rsidRPr="0043494C">
        <w:t>, а</w:t>
      </w:r>
      <w:r w:rsidRPr="0043494C">
        <w:t>таки на резервные копии</w:t>
      </w:r>
      <w:r w:rsidR="00427711" w:rsidRPr="0043494C">
        <w:t>.</w:t>
      </w:r>
    </w:p>
    <w:p w14:paraId="002DEE07" w14:textId="0FE2EB15" w:rsidR="004F5A8C" w:rsidRDefault="001514A0" w:rsidP="0043494C">
      <w:r w:rsidRPr="0043494C">
        <w:t>Эти риски требуют реализации мер защиты в ближайшие 1-2 месяца</w:t>
      </w:r>
      <w:r w:rsidR="00427711" w:rsidRPr="0043494C">
        <w:t xml:space="preserve">. </w:t>
      </w:r>
      <w:r w:rsidR="00427711" w:rsidRPr="0043494C">
        <w:t>Реализация предложенных мер позволит снизить риски до приемлемого уровня и обеспечить защиту персональных данных клиентов в соответствии с требованиями ФЗ-152 и отраслевых стандартов.</w:t>
      </w:r>
    </w:p>
    <w:p w14:paraId="0F613E07" w14:textId="77777777" w:rsidR="004F5A8C" w:rsidRDefault="004F5A8C">
      <w:pPr>
        <w:spacing w:after="160" w:line="259" w:lineRule="auto"/>
        <w:jc w:val="left"/>
      </w:pPr>
      <w:r>
        <w:br w:type="page"/>
      </w:r>
    </w:p>
    <w:p w14:paraId="21168E76" w14:textId="77777777" w:rsidR="00610EE0" w:rsidRDefault="00610EE0" w:rsidP="00610EE0">
      <w:pPr>
        <w:pStyle w:val="1"/>
        <w:ind w:left="166" w:right="168"/>
      </w:pPr>
      <w:bookmarkStart w:id="30" w:name="_Toc222357993"/>
      <w:r>
        <w:lastRenderedPageBreak/>
        <w:t>ЗАДАНИЕ</w:t>
      </w:r>
      <w:r>
        <w:rPr>
          <w:spacing w:val="-7"/>
        </w:rPr>
        <w:t xml:space="preserve"> </w:t>
      </w:r>
      <w:r>
        <w:t>22:</w:t>
      </w:r>
      <w:r>
        <w:rPr>
          <w:spacing w:val="-8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>ПЛАНА</w:t>
      </w:r>
      <w:r>
        <w:rPr>
          <w:spacing w:val="-8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 xml:space="preserve">РИСКАМИ ИНФОРМАЦИОННОЙ БЕЗОПАСНОСТИ ДЛЯ ВЫБРАННОГО </w:t>
      </w:r>
      <w:r>
        <w:rPr>
          <w:spacing w:val="-2"/>
        </w:rPr>
        <w:t>РИСКА</w:t>
      </w:r>
      <w:bookmarkEnd w:id="30"/>
    </w:p>
    <w:p w14:paraId="79640B26" w14:textId="77777777" w:rsidR="00610EE0" w:rsidRDefault="00610EE0" w:rsidP="00610EE0">
      <w:pPr>
        <w:pStyle w:val="af"/>
        <w:spacing w:before="38"/>
        <w:ind w:left="0"/>
        <w:rPr>
          <w:b/>
        </w:rPr>
      </w:pPr>
    </w:p>
    <w:p w14:paraId="0E0C992F" w14:textId="50D3F9C7" w:rsidR="00610EE0" w:rsidRDefault="00610EE0" w:rsidP="00610EE0">
      <w:pPr>
        <w:pStyle w:val="af"/>
        <w:tabs>
          <w:tab w:val="left" w:pos="1858"/>
          <w:tab w:val="left" w:pos="3320"/>
          <w:tab w:val="left" w:pos="5292"/>
          <w:tab w:val="left" w:pos="6957"/>
          <w:tab w:val="left" w:pos="7978"/>
        </w:tabs>
        <w:spacing w:before="1" w:line="362" w:lineRule="auto"/>
        <w:ind w:right="140" w:firstLine="709"/>
      </w:pPr>
      <w:r>
        <w:rPr>
          <w:b/>
          <w:spacing w:val="-2"/>
        </w:rPr>
        <w:t>Цель:</w:t>
      </w:r>
      <w:r>
        <w:rPr>
          <w:b/>
        </w:rPr>
        <w:tab/>
      </w:r>
      <w:r>
        <w:rPr>
          <w:spacing w:val="-2"/>
        </w:rPr>
        <w:t>научиться</w:t>
      </w:r>
      <w:r>
        <w:tab/>
      </w:r>
      <w:r>
        <w:rPr>
          <w:spacing w:val="-2"/>
        </w:rPr>
        <w:t>разрабатывать</w:t>
      </w:r>
      <w:r>
        <w:tab/>
      </w:r>
      <w:r>
        <w:rPr>
          <w:spacing w:val="-2"/>
        </w:rPr>
        <w:t>конкретные</w:t>
      </w:r>
      <w:r>
        <w:tab/>
      </w:r>
      <w:r>
        <w:rPr>
          <w:spacing w:val="-2"/>
        </w:rPr>
        <w:t>планы</w:t>
      </w:r>
      <w:r w:rsidR="00110E22">
        <w:t xml:space="preserve"> </w:t>
      </w:r>
      <w:r>
        <w:rPr>
          <w:spacing w:val="-2"/>
        </w:rPr>
        <w:t xml:space="preserve">управления </w:t>
      </w:r>
      <w:r>
        <w:t>рисками, включающие выбор и внедрение мер контроля.</w:t>
      </w:r>
    </w:p>
    <w:p w14:paraId="145D549A" w14:textId="77777777" w:rsidR="00610EE0" w:rsidRPr="00D83540" w:rsidRDefault="00610EE0" w:rsidP="00D83540">
      <w:pPr>
        <w:rPr>
          <w:b/>
          <w:bCs/>
        </w:rPr>
      </w:pPr>
      <w:r w:rsidRPr="00D83540">
        <w:rPr>
          <w:b/>
          <w:bCs/>
        </w:rPr>
        <w:t>Описание:</w:t>
      </w:r>
    </w:p>
    <w:p w14:paraId="5B835815" w14:textId="5883EA42" w:rsidR="00610EE0" w:rsidRDefault="00610EE0" w:rsidP="00610EE0">
      <w:pPr>
        <w:pStyle w:val="a8"/>
        <w:widowControl w:val="0"/>
        <w:numPr>
          <w:ilvl w:val="0"/>
          <w:numId w:val="148"/>
        </w:numPr>
        <w:tabs>
          <w:tab w:val="left" w:pos="1272"/>
        </w:tabs>
        <w:autoSpaceDE w:val="0"/>
        <w:autoSpaceDN w:val="0"/>
        <w:spacing w:before="162" w:line="362" w:lineRule="auto"/>
        <w:ind w:right="140" w:firstLine="709"/>
        <w:contextualSpacing w:val="0"/>
      </w:pPr>
      <w:r>
        <w:t>Выбор риска:</w:t>
      </w:r>
      <w:r w:rsidR="002774E9" w:rsidRPr="002774E9">
        <w:t> </w:t>
      </w:r>
      <w:r w:rsidR="00CF0758">
        <w:t>ф</w:t>
      </w:r>
      <w:r w:rsidR="002774E9" w:rsidRPr="002774E9">
        <w:t>ишинговые атаки на персонал</w:t>
      </w:r>
    </w:p>
    <w:p w14:paraId="58D70A0D" w14:textId="3A56349A" w:rsidR="00610EE0" w:rsidRPr="00D45D33" w:rsidRDefault="00610EE0" w:rsidP="00610EE0">
      <w:pPr>
        <w:pStyle w:val="a8"/>
        <w:widowControl w:val="0"/>
        <w:numPr>
          <w:ilvl w:val="0"/>
          <w:numId w:val="148"/>
        </w:numPr>
        <w:tabs>
          <w:tab w:val="left" w:pos="1272"/>
        </w:tabs>
        <w:autoSpaceDE w:val="0"/>
        <w:autoSpaceDN w:val="0"/>
        <w:ind w:right="139" w:firstLine="709"/>
        <w:contextualSpacing w:val="0"/>
      </w:pPr>
      <w:r>
        <w:t>Определение стратегии управления риском</w:t>
      </w:r>
      <w:r w:rsidR="00D45D33" w:rsidRPr="00D45D33">
        <w:t>: Снижение риска</w:t>
      </w:r>
    </w:p>
    <w:p w14:paraId="579DAD49" w14:textId="07EAD502" w:rsidR="00D45D33" w:rsidRDefault="00FB5D03" w:rsidP="00D45D33">
      <w:pPr>
        <w:widowControl w:val="0"/>
        <w:tabs>
          <w:tab w:val="left" w:pos="1272"/>
        </w:tabs>
        <w:autoSpaceDE w:val="0"/>
        <w:autoSpaceDN w:val="0"/>
        <w:ind w:left="140" w:right="139"/>
      </w:pPr>
      <w:r>
        <w:t>В связи с тем</w:t>
      </w:r>
      <w:r w:rsidRPr="00C21A7E">
        <w:t>, что и</w:t>
      </w:r>
      <w:r w:rsidRPr="00C21A7E">
        <w:t>збежание</w:t>
      </w:r>
      <w:r w:rsidRPr="00C21A7E">
        <w:t xml:space="preserve"> невозможно</w:t>
      </w:r>
      <w:r w:rsidR="00C21A7E" w:rsidRPr="00C21A7E">
        <w:t>,</w:t>
      </w:r>
      <w:r w:rsidRPr="00C21A7E">
        <w:t xml:space="preserve"> </w:t>
      </w:r>
      <w:r w:rsidR="00C21A7E" w:rsidRPr="00C21A7E">
        <w:t>б</w:t>
      </w:r>
      <w:r w:rsidR="00C21A7E" w:rsidRPr="00C21A7E">
        <w:t>изнес-процессы требуют взаимодействия с клиентами, поставщиками и партнерами.</w:t>
      </w:r>
      <w:r w:rsidR="00967473">
        <w:t xml:space="preserve"> Критический уровень риска не дает нам возможности </w:t>
      </w:r>
      <w:r w:rsidR="00004275" w:rsidRPr="00004275">
        <w:t>принять его без дополнительных мер, так как последствия могут быть катастрофическими для бизнеса</w:t>
      </w:r>
      <w:r w:rsidR="00004275">
        <w:t>.</w:t>
      </w:r>
      <w:r w:rsidR="00DF0949">
        <w:t xml:space="preserve"> Перенос не подходит потому, что </w:t>
      </w:r>
      <w:r w:rsidR="00DF0949" w:rsidRPr="00DF0949">
        <w:t>страхование покрывает только финансовые потери, а не предотвращает сам инцидент и не защищает репутацию. </w:t>
      </w:r>
      <w:r w:rsidR="00B1648A">
        <w:t>Остается снижение рисков.</w:t>
      </w:r>
    </w:p>
    <w:p w14:paraId="69B8E051" w14:textId="4B3E8F6C" w:rsidR="00610EE0" w:rsidRDefault="00610EE0" w:rsidP="008E5151">
      <w:pPr>
        <w:pStyle w:val="a8"/>
        <w:widowControl w:val="0"/>
        <w:numPr>
          <w:ilvl w:val="0"/>
          <w:numId w:val="148"/>
        </w:numPr>
        <w:tabs>
          <w:tab w:val="left" w:pos="1272"/>
        </w:tabs>
        <w:autoSpaceDE w:val="0"/>
        <w:autoSpaceDN w:val="0"/>
        <w:ind w:right="137" w:firstLine="709"/>
        <w:contextualSpacing w:val="0"/>
      </w:pPr>
      <w:r>
        <w:t xml:space="preserve">Выбор мер контроля: </w:t>
      </w:r>
    </w:p>
    <w:p w14:paraId="1C927DE6" w14:textId="0AC32617" w:rsidR="008E5151" w:rsidRPr="00C7749E" w:rsidRDefault="004925AE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szCs w:val="28"/>
        </w:rPr>
      </w:pPr>
      <w:r w:rsidRPr="00C7749E">
        <w:rPr>
          <w:szCs w:val="28"/>
        </w:rPr>
        <w:t>Разработка и внедрение Политики безопасного использования электронной почты</w:t>
      </w:r>
    </w:p>
    <w:p w14:paraId="708A06AC" w14:textId="2F871639" w:rsidR="004925AE" w:rsidRPr="00C7749E" w:rsidRDefault="004925AE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szCs w:val="28"/>
        </w:rPr>
      </w:pPr>
      <w:r w:rsidRPr="00C7749E">
        <w:rPr>
          <w:szCs w:val="28"/>
        </w:rPr>
        <w:t>Регулярное обучение и повышение осведомленности сотрудников</w:t>
      </w:r>
    </w:p>
    <w:p w14:paraId="783A8194" w14:textId="75F4893B" w:rsidR="004925AE" w:rsidRPr="00C7749E" w:rsidRDefault="004925AE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Проведение тренировочных фишинговых кампаний</w:t>
      </w:r>
    </w:p>
    <w:p w14:paraId="473C6AE2" w14:textId="77777777" w:rsidR="004925AE" w:rsidRPr="00C7749E" w:rsidRDefault="004925AE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10"/>
          <w:rFonts w:eastAsia="Times New Roman" w:cs="Times New Roman"/>
          <w:b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Включение ответственности за нарушение правил ИБ в трудовые договоры</w:t>
      </w:r>
      <w:r w:rsidRPr="00C7749E">
        <w:rPr>
          <w:rStyle w:val="10"/>
          <w:rFonts w:cs="Times New Roman"/>
          <w:b w:val="0"/>
          <w:color w:val="0F1115"/>
          <w:szCs w:val="28"/>
          <w:shd w:val="clear" w:color="auto" w:fill="FFFFFF"/>
        </w:rPr>
        <w:t xml:space="preserve"> </w:t>
      </w:r>
    </w:p>
    <w:p w14:paraId="50E84FE4" w14:textId="2E2B1E76" w:rsidR="004925AE" w:rsidRPr="00C7749E" w:rsidRDefault="004925AE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Внедрение многофакторной аутентификации</w:t>
      </w:r>
    </w:p>
    <w:p w14:paraId="0C070191" w14:textId="7D3D2548" w:rsidR="004925AE" w:rsidRPr="00C7749E" w:rsidRDefault="000C4FCF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Настройка технологий проверки подлинности домена </w:t>
      </w:r>
    </w:p>
    <w:p w14:paraId="5DE23E25" w14:textId="2B970D25" w:rsidR="000C4FCF" w:rsidRPr="00C7749E" w:rsidRDefault="000C469B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Внедрение шлюза электронной почты с антиспам и антифишинг фильтрацией</w:t>
      </w:r>
    </w:p>
    <w:p w14:paraId="45EA667E" w14:textId="1B9A6BF4" w:rsidR="000C469B" w:rsidRPr="00C7749E" w:rsidRDefault="005F3D23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Настройка политик безопасности в почтовом клиенте</w:t>
      </w:r>
    </w:p>
    <w:p w14:paraId="18A84216" w14:textId="507F38CA" w:rsidR="005F3D23" w:rsidRPr="00C7749E" w:rsidRDefault="005F3D23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Внедрение решения для защиты конечных точек </w:t>
      </w:r>
    </w:p>
    <w:p w14:paraId="19E79187" w14:textId="2C7AD0EE" w:rsidR="005F3D23" w:rsidRPr="00C7749E" w:rsidRDefault="005F3D23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lastRenderedPageBreak/>
        <w:t>Ограничение прав доступа сотрудников</w:t>
      </w:r>
    </w:p>
    <w:p w14:paraId="7ED3C0C5" w14:textId="6499BD8E" w:rsidR="005F3D23" w:rsidRPr="00C7749E" w:rsidRDefault="00313AB8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Разработка процедуры реагирования на фишинговые атаки</w:t>
      </w:r>
    </w:p>
    <w:p w14:paraId="5D0EA1C6" w14:textId="03B19733" w:rsidR="00313AB8" w:rsidRPr="00C7749E" w:rsidRDefault="00313AB8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rStyle w:val="a7"/>
          <w:b w:val="0"/>
          <w:bCs w:val="0"/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Создание выделенного канала связи для сообщений о подозрительных письмах</w:t>
      </w:r>
    </w:p>
    <w:p w14:paraId="2D64516E" w14:textId="1DD52AA3" w:rsidR="00313AB8" w:rsidRPr="00C7749E" w:rsidRDefault="00313AB8" w:rsidP="008E5151">
      <w:pPr>
        <w:pStyle w:val="a8"/>
        <w:widowControl w:val="0"/>
        <w:numPr>
          <w:ilvl w:val="0"/>
          <w:numId w:val="193"/>
        </w:numPr>
        <w:tabs>
          <w:tab w:val="left" w:pos="1272"/>
        </w:tabs>
        <w:autoSpaceDE w:val="0"/>
        <w:autoSpaceDN w:val="0"/>
        <w:ind w:right="137"/>
        <w:rPr>
          <w:szCs w:val="28"/>
        </w:rPr>
      </w:pPr>
      <w:r w:rsidRPr="00C7749E">
        <w:rPr>
          <w:rStyle w:val="a7"/>
          <w:rFonts w:eastAsiaTheme="majorEastAsia"/>
          <w:b w:val="0"/>
          <w:bCs w:val="0"/>
          <w:color w:val="0F1115"/>
          <w:szCs w:val="28"/>
          <w:shd w:val="clear" w:color="auto" w:fill="FFFFFF"/>
        </w:rPr>
        <w:t>Регулярный аудит эффективности мер защиты</w:t>
      </w:r>
    </w:p>
    <w:p w14:paraId="6680DC6D" w14:textId="126B09E1" w:rsidR="00610EE0" w:rsidRDefault="00313AB8" w:rsidP="004F161F">
      <w:pPr>
        <w:pStyle w:val="a8"/>
        <w:widowControl w:val="0"/>
        <w:numPr>
          <w:ilvl w:val="0"/>
          <w:numId w:val="148"/>
        </w:numPr>
        <w:tabs>
          <w:tab w:val="left" w:pos="1272"/>
        </w:tabs>
        <w:autoSpaceDE w:val="0"/>
        <w:autoSpaceDN w:val="0"/>
        <w:spacing w:before="157"/>
        <w:ind w:right="139" w:firstLine="709"/>
        <w:contextualSpacing w:val="0"/>
      </w:pPr>
      <w:r>
        <w:t>П</w:t>
      </w:r>
      <w:r w:rsidR="00610EE0">
        <w:t xml:space="preserve">лан внедрения мер контроля: </w:t>
      </w:r>
    </w:p>
    <w:tbl>
      <w:tblPr>
        <w:tblStyle w:val="ae"/>
        <w:tblW w:w="9387" w:type="dxa"/>
        <w:tblInd w:w="140" w:type="dxa"/>
        <w:tblLook w:val="04A0" w:firstRow="1" w:lastRow="0" w:firstColumn="1" w:lastColumn="0" w:noHBand="0" w:noVBand="1"/>
      </w:tblPr>
      <w:tblGrid>
        <w:gridCol w:w="2048"/>
        <w:gridCol w:w="1964"/>
        <w:gridCol w:w="1435"/>
        <w:gridCol w:w="1830"/>
        <w:gridCol w:w="2302"/>
      </w:tblGrid>
      <w:tr w:rsidR="00231FC3" w:rsidRPr="008D6667" w14:paraId="764BEEC5" w14:textId="77777777" w:rsidTr="00231FC3">
        <w:tc>
          <w:tcPr>
            <w:tcW w:w="2048" w:type="dxa"/>
          </w:tcPr>
          <w:p w14:paraId="2EE63ECD" w14:textId="331AD55D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8D666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Описание задачи</w:t>
            </w:r>
          </w:p>
        </w:tc>
        <w:tc>
          <w:tcPr>
            <w:tcW w:w="1964" w:type="dxa"/>
          </w:tcPr>
          <w:p w14:paraId="52041CE2" w14:textId="2778277B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rPr>
                <w:rFonts w:cs="Times New Roman"/>
                <w:b/>
                <w:bCs/>
                <w:sz w:val="24"/>
                <w:szCs w:val="24"/>
              </w:rPr>
            </w:pPr>
            <w:r w:rsidRPr="008D666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Ответственный</w:t>
            </w:r>
          </w:p>
        </w:tc>
        <w:tc>
          <w:tcPr>
            <w:tcW w:w="1435" w:type="dxa"/>
          </w:tcPr>
          <w:p w14:paraId="02D4F5DA" w14:textId="478F533A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8D666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Сроки</w:t>
            </w:r>
          </w:p>
        </w:tc>
        <w:tc>
          <w:tcPr>
            <w:tcW w:w="1638" w:type="dxa"/>
          </w:tcPr>
          <w:p w14:paraId="3EE86750" w14:textId="6078C517" w:rsidR="008D6667" w:rsidRPr="008D6667" w:rsidRDefault="008D6667" w:rsidP="00231FC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rPr>
                <w:rFonts w:cs="Times New Roman"/>
                <w:b/>
                <w:bCs/>
                <w:sz w:val="24"/>
                <w:szCs w:val="24"/>
              </w:rPr>
            </w:pPr>
            <w:r w:rsidRPr="008D666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Ресурсы</w:t>
            </w:r>
          </w:p>
        </w:tc>
        <w:tc>
          <w:tcPr>
            <w:tcW w:w="2302" w:type="dxa"/>
          </w:tcPr>
          <w:p w14:paraId="74D04DF7" w14:textId="142DE836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8D6667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Критерии успеха</w:t>
            </w:r>
          </w:p>
        </w:tc>
      </w:tr>
      <w:tr w:rsidR="00231FC3" w:rsidRPr="008D6667" w14:paraId="1658E750" w14:textId="77777777" w:rsidTr="00231FC3">
        <w:tc>
          <w:tcPr>
            <w:tcW w:w="2048" w:type="dxa"/>
          </w:tcPr>
          <w:p w14:paraId="2CCEC8A2" w14:textId="5EE1F10F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Разработка и утверждение Политики безопасного использования электронной почты</w:t>
            </w:r>
          </w:p>
        </w:tc>
        <w:tc>
          <w:tcPr>
            <w:tcW w:w="1964" w:type="dxa"/>
          </w:tcPr>
          <w:p w14:paraId="13F3B49D" w14:textId="1CE9AB63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Руководитель ИБ, Юрисконсульт</w:t>
            </w:r>
          </w:p>
        </w:tc>
        <w:tc>
          <w:tcPr>
            <w:tcW w:w="1435" w:type="dxa"/>
          </w:tcPr>
          <w:p w14:paraId="0764A2A3" w14:textId="4B60ADC3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1-15.03.2026</w:t>
            </w:r>
          </w:p>
        </w:tc>
        <w:tc>
          <w:tcPr>
            <w:tcW w:w="1638" w:type="dxa"/>
          </w:tcPr>
          <w:p w14:paraId="3ABFF226" w14:textId="56F6DF8A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2 сотрудника, 10 рабочих дней</w:t>
            </w:r>
          </w:p>
        </w:tc>
        <w:tc>
          <w:tcPr>
            <w:tcW w:w="2302" w:type="dxa"/>
          </w:tcPr>
          <w:p w14:paraId="70B978B7" w14:textId="57EA98D5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Документ утвержден, размещен на внутреннем портале, доведен до сведения всех сотрудников под подпись</w:t>
            </w:r>
          </w:p>
        </w:tc>
      </w:tr>
      <w:tr w:rsidR="00231FC3" w:rsidRPr="008D6667" w14:paraId="62D9F52F" w14:textId="77777777" w:rsidTr="00231FC3">
        <w:tc>
          <w:tcPr>
            <w:tcW w:w="2048" w:type="dxa"/>
          </w:tcPr>
          <w:p w14:paraId="305B5790" w14:textId="433F0527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Разработка программы обучения и проведение первого тренинга</w:t>
            </w:r>
          </w:p>
        </w:tc>
        <w:tc>
          <w:tcPr>
            <w:tcW w:w="1964" w:type="dxa"/>
          </w:tcPr>
          <w:p w14:paraId="3B3AEFE7" w14:textId="63B56FF9" w:rsidR="008D6667" w:rsidRPr="008D6667" w:rsidRDefault="008D6667" w:rsidP="00231FC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-64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Руководитель ИБ, HR-отдел</w:t>
            </w:r>
          </w:p>
        </w:tc>
        <w:tc>
          <w:tcPr>
            <w:tcW w:w="1435" w:type="dxa"/>
          </w:tcPr>
          <w:p w14:paraId="5F123A6C" w14:textId="4295963F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15.03-15.04.2026</w:t>
            </w:r>
          </w:p>
        </w:tc>
        <w:tc>
          <w:tcPr>
            <w:tcW w:w="1638" w:type="dxa"/>
          </w:tcPr>
          <w:p w14:paraId="59582257" w14:textId="7FB1D336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подготовка материалов (5 дней), проведение (2 дня), бюджет на платформу (если требуется)</w:t>
            </w:r>
          </w:p>
        </w:tc>
        <w:tc>
          <w:tcPr>
            <w:tcW w:w="2302" w:type="dxa"/>
          </w:tcPr>
          <w:p w14:paraId="252A4D08" w14:textId="6400C722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Обучение прошли 100% сотрудников, тестирование показало минимум 80% правильных ответов</w:t>
            </w:r>
          </w:p>
        </w:tc>
      </w:tr>
      <w:tr w:rsidR="00231FC3" w:rsidRPr="008D6667" w14:paraId="59415A26" w14:textId="77777777" w:rsidTr="00231FC3">
        <w:tc>
          <w:tcPr>
            <w:tcW w:w="2048" w:type="dxa"/>
          </w:tcPr>
          <w:p w14:paraId="3B9D48AB" w14:textId="3087135D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Настройка и проведение первой тренировочной фишинговой кампании</w:t>
            </w:r>
          </w:p>
        </w:tc>
        <w:tc>
          <w:tcPr>
            <w:tcW w:w="1964" w:type="dxa"/>
          </w:tcPr>
          <w:p w14:paraId="1BF9A6C2" w14:textId="48FE9FFD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Руководитель ИБ, Системный администратор</w:t>
            </w:r>
          </w:p>
        </w:tc>
        <w:tc>
          <w:tcPr>
            <w:tcW w:w="1435" w:type="dxa"/>
          </w:tcPr>
          <w:p w14:paraId="537F23C3" w14:textId="6B4C9881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15.04-15.05.2026</w:t>
            </w:r>
          </w:p>
        </w:tc>
        <w:tc>
          <w:tcPr>
            <w:tcW w:w="1638" w:type="dxa"/>
          </w:tcPr>
          <w:p w14:paraId="4F8BCE06" w14:textId="748386C5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2 сотрудника, 10 рабочих дней; ПО для рассылки</w:t>
            </w:r>
          </w:p>
        </w:tc>
        <w:tc>
          <w:tcPr>
            <w:tcW w:w="2302" w:type="dxa"/>
          </w:tcPr>
          <w:p w14:paraId="416BA262" w14:textId="74D621C8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 xml:space="preserve">Проведена кампания, сформирован отчет с показателем кликабельности не </w:t>
            </w:r>
            <w:r w:rsidRPr="008D6667">
              <w:rPr>
                <w:rFonts w:cs="Times New Roman"/>
                <w:color w:val="0F1115"/>
                <w:sz w:val="24"/>
                <w:szCs w:val="24"/>
              </w:rPr>
              <w:lastRenderedPageBreak/>
              <w:t>более 5%</w:t>
            </w:r>
          </w:p>
        </w:tc>
      </w:tr>
      <w:tr w:rsidR="00231FC3" w:rsidRPr="008D6667" w14:paraId="4BD10A4B" w14:textId="77777777" w:rsidTr="00231FC3">
        <w:tc>
          <w:tcPr>
            <w:tcW w:w="2048" w:type="dxa"/>
          </w:tcPr>
          <w:p w14:paraId="76825A78" w14:textId="4D363DBC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lastRenderedPageBreak/>
              <w:t>Внесение изменений в трудовые договоры и должностные инструкции</w:t>
            </w:r>
          </w:p>
        </w:tc>
        <w:tc>
          <w:tcPr>
            <w:tcW w:w="1964" w:type="dxa"/>
          </w:tcPr>
          <w:p w14:paraId="01D59F1D" w14:textId="34EB3F8C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Юрисконсульт, HR-отдел</w:t>
            </w:r>
          </w:p>
        </w:tc>
        <w:tc>
          <w:tcPr>
            <w:tcW w:w="1435" w:type="dxa"/>
          </w:tcPr>
          <w:p w14:paraId="7B45D633" w14:textId="3FF1A711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1-31.03.2026</w:t>
            </w:r>
          </w:p>
        </w:tc>
        <w:tc>
          <w:tcPr>
            <w:tcW w:w="1638" w:type="dxa"/>
          </w:tcPr>
          <w:p w14:paraId="41376B59" w14:textId="34A2FC69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2 сотрудника, 15 рабочих дней</w:t>
            </w:r>
          </w:p>
        </w:tc>
        <w:tc>
          <w:tcPr>
            <w:tcW w:w="2302" w:type="dxa"/>
          </w:tcPr>
          <w:p w14:paraId="061E19D1" w14:textId="6BBA1BB0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Изменения внесены, сотрудники ознакомлены под подпись</w:t>
            </w:r>
          </w:p>
        </w:tc>
      </w:tr>
      <w:tr w:rsidR="00231FC3" w:rsidRPr="008D6667" w14:paraId="463ACE40" w14:textId="77777777" w:rsidTr="00231FC3">
        <w:tc>
          <w:tcPr>
            <w:tcW w:w="2048" w:type="dxa"/>
          </w:tcPr>
          <w:p w14:paraId="5953F772" w14:textId="6DF98911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Внедрение двухфакторной аутентификации для корпоративной почты и CRM</w:t>
            </w:r>
          </w:p>
        </w:tc>
        <w:tc>
          <w:tcPr>
            <w:tcW w:w="1964" w:type="dxa"/>
          </w:tcPr>
          <w:p w14:paraId="0548ABFB" w14:textId="190C343C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435" w:type="dxa"/>
          </w:tcPr>
          <w:p w14:paraId="4FFA6E4F" w14:textId="043C9A5F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1-31.03.2026</w:t>
            </w:r>
          </w:p>
        </w:tc>
        <w:tc>
          <w:tcPr>
            <w:tcW w:w="1638" w:type="dxa"/>
          </w:tcPr>
          <w:p w14:paraId="5566BA65" w14:textId="23FAE74F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Финансовые: 50 000 руб. (лицензии), человеческие: 20 рабочих дней</w:t>
            </w:r>
          </w:p>
        </w:tc>
        <w:tc>
          <w:tcPr>
            <w:tcW w:w="2302" w:type="dxa"/>
          </w:tcPr>
          <w:p w14:paraId="61098B88" w14:textId="6B888F66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100% сотрудников используют 2FA, отсутствие сбоев в работе</w:t>
            </w:r>
          </w:p>
        </w:tc>
      </w:tr>
      <w:tr w:rsidR="00231FC3" w:rsidRPr="008D6667" w14:paraId="7E98437D" w14:textId="77777777" w:rsidTr="00231FC3">
        <w:tc>
          <w:tcPr>
            <w:tcW w:w="2048" w:type="dxa"/>
          </w:tcPr>
          <w:p w14:paraId="59961FF1" w14:textId="14528BF1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Настройка DKIM, DMARC, SPF для корпоративного домена</w:t>
            </w:r>
          </w:p>
        </w:tc>
        <w:tc>
          <w:tcPr>
            <w:tcW w:w="1964" w:type="dxa"/>
          </w:tcPr>
          <w:p w14:paraId="6F544840" w14:textId="3DCF5486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435" w:type="dxa"/>
          </w:tcPr>
          <w:p w14:paraId="0F64A814" w14:textId="55EA6674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1-15.03.2026</w:t>
            </w:r>
          </w:p>
        </w:tc>
        <w:tc>
          <w:tcPr>
            <w:tcW w:w="1638" w:type="dxa"/>
          </w:tcPr>
          <w:p w14:paraId="2390BF3D" w14:textId="1C695ED0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5 рабочих дней</w:t>
            </w:r>
          </w:p>
        </w:tc>
        <w:tc>
          <w:tcPr>
            <w:tcW w:w="2302" w:type="dxa"/>
          </w:tcPr>
          <w:p w14:paraId="030554F1" w14:textId="11670FE8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Проверка через онлайн-инструменты показывает корректную настройку всех записей</w:t>
            </w:r>
          </w:p>
        </w:tc>
      </w:tr>
      <w:tr w:rsidR="00231FC3" w:rsidRPr="008D6667" w14:paraId="438C8C00" w14:textId="77777777" w:rsidTr="00231FC3">
        <w:tc>
          <w:tcPr>
            <w:tcW w:w="2048" w:type="dxa"/>
          </w:tcPr>
          <w:p w14:paraId="6DC318DF" w14:textId="78C7DDDE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Закупка и внедрение почтового шлюза с антифишинг фильтрацией</w:t>
            </w:r>
          </w:p>
        </w:tc>
        <w:tc>
          <w:tcPr>
            <w:tcW w:w="1964" w:type="dxa"/>
          </w:tcPr>
          <w:p w14:paraId="709E1786" w14:textId="26979233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Системный администратор, Контрактный управляющий</w:t>
            </w:r>
          </w:p>
        </w:tc>
        <w:tc>
          <w:tcPr>
            <w:tcW w:w="1435" w:type="dxa"/>
          </w:tcPr>
          <w:p w14:paraId="7BF95AE6" w14:textId="1FD06E72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1.03-30.04.2026</w:t>
            </w:r>
          </w:p>
        </w:tc>
        <w:tc>
          <w:tcPr>
            <w:tcW w:w="1638" w:type="dxa"/>
          </w:tcPr>
          <w:p w14:paraId="28212710" w14:textId="1A29BC92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Финансовые: 300 000 руб. (годовая лицензия), человеческие: 20 рабочих дней</w:t>
            </w:r>
          </w:p>
        </w:tc>
        <w:tc>
          <w:tcPr>
            <w:tcW w:w="2302" w:type="dxa"/>
          </w:tcPr>
          <w:p w14:paraId="1AE44DE2" w14:textId="4E33E682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Шлюз установлен, настроен, фильтрует 95% спама и фишинга</w:t>
            </w:r>
          </w:p>
        </w:tc>
      </w:tr>
      <w:tr w:rsidR="00231FC3" w:rsidRPr="008D6667" w14:paraId="09365C7D" w14:textId="77777777" w:rsidTr="00231FC3">
        <w:tc>
          <w:tcPr>
            <w:tcW w:w="2048" w:type="dxa"/>
          </w:tcPr>
          <w:p w14:paraId="334AAD53" w14:textId="15CE5FC5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Настройка политик безопасности в почтовых клиентах</w:t>
            </w:r>
          </w:p>
        </w:tc>
        <w:tc>
          <w:tcPr>
            <w:tcW w:w="1964" w:type="dxa"/>
          </w:tcPr>
          <w:p w14:paraId="52E81DBF" w14:textId="293CCE67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435" w:type="dxa"/>
          </w:tcPr>
          <w:p w14:paraId="2DCA1C01" w14:textId="1CC703FC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15-31.03.2026</w:t>
            </w:r>
          </w:p>
        </w:tc>
        <w:tc>
          <w:tcPr>
            <w:tcW w:w="1638" w:type="dxa"/>
          </w:tcPr>
          <w:p w14:paraId="3DA11041" w14:textId="19F0A7BA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10 рабочих дней</w:t>
            </w:r>
          </w:p>
        </w:tc>
        <w:tc>
          <w:tcPr>
            <w:tcW w:w="2302" w:type="dxa"/>
          </w:tcPr>
          <w:p w14:paraId="66F968CD" w14:textId="405F417E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Настройки применены централизованно для всех рабочих станций</w:t>
            </w:r>
          </w:p>
        </w:tc>
      </w:tr>
      <w:tr w:rsidR="00231FC3" w:rsidRPr="008D6667" w14:paraId="3FE530F8" w14:textId="77777777" w:rsidTr="00231FC3">
        <w:tc>
          <w:tcPr>
            <w:tcW w:w="2048" w:type="dxa"/>
          </w:tcPr>
          <w:p w14:paraId="50C9E7C0" w14:textId="09062745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lastRenderedPageBreak/>
              <w:t>Внедрение EDR-решения на рабочих станциях</w:t>
            </w:r>
          </w:p>
        </w:tc>
        <w:tc>
          <w:tcPr>
            <w:tcW w:w="1964" w:type="dxa"/>
          </w:tcPr>
          <w:p w14:paraId="6CCC7FDF" w14:textId="4C1D3B29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435" w:type="dxa"/>
          </w:tcPr>
          <w:p w14:paraId="7C528704" w14:textId="18737D79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1.04-31.05.2026</w:t>
            </w:r>
          </w:p>
        </w:tc>
        <w:tc>
          <w:tcPr>
            <w:tcW w:w="1638" w:type="dxa"/>
          </w:tcPr>
          <w:p w14:paraId="0512B225" w14:textId="21A13BD0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Финансовые: 200 000 руб. (лицензии), человеческие: 30 рабочих дней</w:t>
            </w:r>
          </w:p>
        </w:tc>
        <w:tc>
          <w:tcPr>
            <w:tcW w:w="2302" w:type="dxa"/>
          </w:tcPr>
          <w:p w14:paraId="3948FB80" w14:textId="41805E86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EDR установлен на всех рабочих станциях, централизованно управляется, выявлены и устранены инциденты</w:t>
            </w:r>
          </w:p>
        </w:tc>
      </w:tr>
      <w:tr w:rsidR="00231FC3" w:rsidRPr="008D6667" w14:paraId="3A670C26" w14:textId="77777777" w:rsidTr="00231FC3">
        <w:tc>
          <w:tcPr>
            <w:tcW w:w="2048" w:type="dxa"/>
          </w:tcPr>
          <w:p w14:paraId="34BC928D" w14:textId="2D2834AC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Ревизия прав доступа и внедрение принципа минимальных привилегий</w:t>
            </w:r>
          </w:p>
        </w:tc>
        <w:tc>
          <w:tcPr>
            <w:tcW w:w="1964" w:type="dxa"/>
          </w:tcPr>
          <w:p w14:paraId="414EEBF6" w14:textId="7A797E7A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Руководитель ИБ, Системный администратор</w:t>
            </w:r>
          </w:p>
        </w:tc>
        <w:tc>
          <w:tcPr>
            <w:tcW w:w="1435" w:type="dxa"/>
          </w:tcPr>
          <w:p w14:paraId="0BBF13D0" w14:textId="21F5FFEA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1-30.04.2026</w:t>
            </w:r>
          </w:p>
        </w:tc>
        <w:tc>
          <w:tcPr>
            <w:tcW w:w="1638" w:type="dxa"/>
          </w:tcPr>
          <w:p w14:paraId="3C67C511" w14:textId="75677591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20 рабочих дней</w:t>
            </w:r>
          </w:p>
        </w:tc>
        <w:tc>
          <w:tcPr>
            <w:tcW w:w="2302" w:type="dxa"/>
          </w:tcPr>
          <w:p w14:paraId="73FFE0FC" w14:textId="1D163968" w:rsidR="008D6667" w:rsidRPr="008D6667" w:rsidRDefault="008D6667" w:rsidP="00847B4B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У каждого сотрудника только необходимые права, административные учетки отделены</w:t>
            </w:r>
          </w:p>
        </w:tc>
      </w:tr>
      <w:tr w:rsidR="00231FC3" w:rsidRPr="008D6667" w14:paraId="50BE67C7" w14:textId="77777777" w:rsidTr="00231FC3">
        <w:tc>
          <w:tcPr>
            <w:tcW w:w="2048" w:type="dxa"/>
          </w:tcPr>
          <w:p w14:paraId="4201F840" w14:textId="781DE1B5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Разработка процедуры реагирования на фишинговые атаки</w:t>
            </w:r>
          </w:p>
        </w:tc>
        <w:tc>
          <w:tcPr>
            <w:tcW w:w="1964" w:type="dxa"/>
          </w:tcPr>
          <w:p w14:paraId="609D94ED" w14:textId="2D68D803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Руководитель ИБ</w:t>
            </w:r>
          </w:p>
        </w:tc>
        <w:tc>
          <w:tcPr>
            <w:tcW w:w="1435" w:type="dxa"/>
          </w:tcPr>
          <w:p w14:paraId="18673499" w14:textId="2A33BD4A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1-15.04.2026</w:t>
            </w:r>
          </w:p>
        </w:tc>
        <w:tc>
          <w:tcPr>
            <w:tcW w:w="1638" w:type="dxa"/>
          </w:tcPr>
          <w:p w14:paraId="4A5985A8" w14:textId="1DF17D54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10 рабочих дней</w:t>
            </w:r>
          </w:p>
        </w:tc>
        <w:tc>
          <w:tcPr>
            <w:tcW w:w="2302" w:type="dxa"/>
          </w:tcPr>
          <w:p w14:paraId="67696116" w14:textId="5461B0E4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Процедура утверждена, доведена до IT-отдела и ключевых сотрудников</w:t>
            </w:r>
          </w:p>
        </w:tc>
      </w:tr>
      <w:tr w:rsidR="00231FC3" w:rsidRPr="008D6667" w14:paraId="581B25FD" w14:textId="77777777" w:rsidTr="00231FC3">
        <w:tc>
          <w:tcPr>
            <w:tcW w:w="2048" w:type="dxa"/>
          </w:tcPr>
          <w:p w14:paraId="4B77333E" w14:textId="297E075E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Создание выделенного канала для сообщений о фишинге</w:t>
            </w:r>
          </w:p>
        </w:tc>
        <w:tc>
          <w:tcPr>
            <w:tcW w:w="1964" w:type="dxa"/>
          </w:tcPr>
          <w:p w14:paraId="36F59D6D" w14:textId="62ED64E2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435" w:type="dxa"/>
          </w:tcPr>
          <w:p w14:paraId="07A53884" w14:textId="484413BC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1-15.03.2026</w:t>
            </w:r>
          </w:p>
        </w:tc>
        <w:tc>
          <w:tcPr>
            <w:tcW w:w="1638" w:type="dxa"/>
          </w:tcPr>
          <w:p w14:paraId="6875D23A" w14:textId="76B5E0C5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2 рабочих дня</w:t>
            </w:r>
          </w:p>
        </w:tc>
        <w:tc>
          <w:tcPr>
            <w:tcW w:w="2302" w:type="dxa"/>
          </w:tcPr>
          <w:p w14:paraId="0B0EF6B5" w14:textId="3A7CDEBA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Канал работает, первые сообщения обработаны</w:t>
            </w:r>
          </w:p>
        </w:tc>
      </w:tr>
      <w:tr w:rsidR="00231FC3" w:rsidRPr="008D6667" w14:paraId="117B2D06" w14:textId="77777777" w:rsidTr="00231FC3">
        <w:tc>
          <w:tcPr>
            <w:tcW w:w="2048" w:type="dxa"/>
          </w:tcPr>
          <w:p w14:paraId="44C5BCBA" w14:textId="40AA63B3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Разработка плана регулярного аудита</w:t>
            </w:r>
          </w:p>
        </w:tc>
        <w:tc>
          <w:tcPr>
            <w:tcW w:w="1964" w:type="dxa"/>
          </w:tcPr>
          <w:p w14:paraId="70E60110" w14:textId="63BF9747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Руководитель ИБ</w:t>
            </w:r>
          </w:p>
        </w:tc>
        <w:tc>
          <w:tcPr>
            <w:tcW w:w="1435" w:type="dxa"/>
          </w:tcPr>
          <w:p w14:paraId="42C3A651" w14:textId="481B630C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15-30.04.2026</w:t>
            </w:r>
          </w:p>
        </w:tc>
        <w:tc>
          <w:tcPr>
            <w:tcW w:w="1638" w:type="dxa"/>
          </w:tcPr>
          <w:p w14:paraId="66D053A8" w14:textId="5DB39E8C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Человеческие: 10 рабочих дней</w:t>
            </w:r>
          </w:p>
        </w:tc>
        <w:tc>
          <w:tcPr>
            <w:tcW w:w="2302" w:type="dxa"/>
          </w:tcPr>
          <w:p w14:paraId="612632E4" w14:textId="4ED63CDF" w:rsidR="008D6667" w:rsidRPr="008D6667" w:rsidRDefault="008D6667" w:rsidP="008D6667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57"/>
              <w:ind w:right="139"/>
              <w:rPr>
                <w:rFonts w:cs="Times New Roman"/>
                <w:color w:val="0F1115"/>
                <w:sz w:val="24"/>
                <w:szCs w:val="24"/>
              </w:rPr>
            </w:pPr>
            <w:r w:rsidRPr="008D6667">
              <w:rPr>
                <w:rFonts w:cs="Times New Roman"/>
                <w:color w:val="0F1115"/>
                <w:sz w:val="24"/>
                <w:szCs w:val="24"/>
              </w:rPr>
              <w:t>План утвержден, определены метрики и периодичность проверок</w:t>
            </w:r>
          </w:p>
        </w:tc>
      </w:tr>
    </w:tbl>
    <w:p w14:paraId="62D749E5" w14:textId="77777777" w:rsidR="00C375A9" w:rsidRDefault="00C375A9" w:rsidP="00C375A9">
      <w:pPr>
        <w:widowControl w:val="0"/>
        <w:tabs>
          <w:tab w:val="left" w:pos="1272"/>
        </w:tabs>
        <w:autoSpaceDE w:val="0"/>
        <w:autoSpaceDN w:val="0"/>
        <w:spacing w:before="157"/>
        <w:ind w:left="140" w:right="139"/>
      </w:pPr>
    </w:p>
    <w:p w14:paraId="27C3AA9C" w14:textId="77777777" w:rsidR="00231FC3" w:rsidRDefault="00231FC3" w:rsidP="00C375A9">
      <w:pPr>
        <w:widowControl w:val="0"/>
        <w:tabs>
          <w:tab w:val="left" w:pos="1272"/>
        </w:tabs>
        <w:autoSpaceDE w:val="0"/>
        <w:autoSpaceDN w:val="0"/>
        <w:spacing w:before="157"/>
        <w:ind w:left="140" w:right="139"/>
      </w:pPr>
    </w:p>
    <w:p w14:paraId="416F64E7" w14:textId="0430DA88" w:rsidR="00610EE0" w:rsidRDefault="00186EB5" w:rsidP="00186EB5">
      <w:pPr>
        <w:pStyle w:val="a8"/>
        <w:widowControl w:val="0"/>
        <w:numPr>
          <w:ilvl w:val="0"/>
          <w:numId w:val="148"/>
        </w:numPr>
        <w:tabs>
          <w:tab w:val="left" w:pos="1272"/>
        </w:tabs>
        <w:autoSpaceDE w:val="0"/>
        <w:autoSpaceDN w:val="0"/>
        <w:spacing w:before="9" w:line="362" w:lineRule="auto"/>
        <w:ind w:right="139" w:firstLine="709"/>
        <w:contextualSpacing w:val="0"/>
      </w:pPr>
      <w:r>
        <w:lastRenderedPageBreak/>
        <w:t>П</w:t>
      </w:r>
      <w:r w:rsidR="00610EE0">
        <w:t>лан</w:t>
      </w:r>
      <w:r>
        <w:t xml:space="preserve"> </w:t>
      </w:r>
      <w:r w:rsidR="00610EE0">
        <w:t xml:space="preserve">мониторинга мер контроля: </w:t>
      </w:r>
    </w:p>
    <w:tbl>
      <w:tblPr>
        <w:tblStyle w:val="ae"/>
        <w:tblW w:w="0" w:type="auto"/>
        <w:tblInd w:w="140" w:type="dxa"/>
        <w:tblLook w:val="04A0" w:firstRow="1" w:lastRow="0" w:firstColumn="1" w:lastColumn="0" w:noHBand="0" w:noVBand="1"/>
      </w:tblPr>
      <w:tblGrid>
        <w:gridCol w:w="1816"/>
        <w:gridCol w:w="1746"/>
        <w:gridCol w:w="1720"/>
        <w:gridCol w:w="2266"/>
        <w:gridCol w:w="1657"/>
      </w:tblGrid>
      <w:tr w:rsidR="00C24853" w:rsidRPr="00C24853" w14:paraId="77E31EC6" w14:textId="77777777" w:rsidTr="006E2D0C">
        <w:tc>
          <w:tcPr>
            <w:tcW w:w="1816" w:type="dxa"/>
          </w:tcPr>
          <w:p w14:paraId="4719E790" w14:textId="76D79B35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C24853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Описание задачи мониторинга</w:t>
            </w:r>
          </w:p>
        </w:tc>
        <w:tc>
          <w:tcPr>
            <w:tcW w:w="1746" w:type="dxa"/>
          </w:tcPr>
          <w:p w14:paraId="47D56A76" w14:textId="486A4088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C24853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Ответственный</w:t>
            </w:r>
          </w:p>
        </w:tc>
        <w:tc>
          <w:tcPr>
            <w:tcW w:w="1720" w:type="dxa"/>
          </w:tcPr>
          <w:p w14:paraId="616200F7" w14:textId="2F3A7A0C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C24853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Периодичность</w:t>
            </w:r>
          </w:p>
        </w:tc>
        <w:tc>
          <w:tcPr>
            <w:tcW w:w="2266" w:type="dxa"/>
          </w:tcPr>
          <w:p w14:paraId="07CBE43E" w14:textId="7168F3A0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C24853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Метрики</w:t>
            </w:r>
          </w:p>
        </w:tc>
        <w:tc>
          <w:tcPr>
            <w:tcW w:w="1657" w:type="dxa"/>
          </w:tcPr>
          <w:p w14:paraId="33FFD034" w14:textId="62573616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C24853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Целевые значения</w:t>
            </w:r>
          </w:p>
        </w:tc>
      </w:tr>
      <w:tr w:rsidR="00C24853" w:rsidRPr="00C24853" w14:paraId="05279480" w14:textId="77777777" w:rsidTr="006E2D0C">
        <w:tc>
          <w:tcPr>
            <w:tcW w:w="1816" w:type="dxa"/>
          </w:tcPr>
          <w:p w14:paraId="474B86CC" w14:textId="3BFEB019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Мониторинг отчетов почтового шлюза о заблокированных письмах</w:t>
            </w:r>
          </w:p>
        </w:tc>
        <w:tc>
          <w:tcPr>
            <w:tcW w:w="1746" w:type="dxa"/>
          </w:tcPr>
          <w:p w14:paraId="377F19CD" w14:textId="34B68DB8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720" w:type="dxa"/>
          </w:tcPr>
          <w:p w14:paraId="220D9136" w14:textId="5A678F21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Ежедневно</w:t>
            </w:r>
          </w:p>
        </w:tc>
        <w:tc>
          <w:tcPr>
            <w:tcW w:w="2266" w:type="dxa"/>
          </w:tcPr>
          <w:p w14:paraId="7D887FE2" w14:textId="51EAC32C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Количество заблокированных фишинговых писем, процент от общего трафика</w:t>
            </w:r>
          </w:p>
        </w:tc>
        <w:tc>
          <w:tcPr>
            <w:tcW w:w="1657" w:type="dxa"/>
          </w:tcPr>
          <w:p w14:paraId="789EF4F0" w14:textId="364E5530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Фиксация динамики, выявление пиков атак</w:t>
            </w:r>
          </w:p>
        </w:tc>
      </w:tr>
      <w:tr w:rsidR="00C24853" w:rsidRPr="00C24853" w14:paraId="052CBACF" w14:textId="77777777" w:rsidTr="006E2D0C">
        <w:tc>
          <w:tcPr>
            <w:tcW w:w="1816" w:type="dxa"/>
          </w:tcPr>
          <w:p w14:paraId="65FE4D4C" w14:textId="62FCFBB2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Анализ журналов  (неудачные попытки, запросы на сброс)</w:t>
            </w:r>
          </w:p>
        </w:tc>
        <w:tc>
          <w:tcPr>
            <w:tcW w:w="1746" w:type="dxa"/>
          </w:tcPr>
          <w:p w14:paraId="67E83E9D" w14:textId="18B23155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720" w:type="dxa"/>
          </w:tcPr>
          <w:p w14:paraId="53B6FD5A" w14:textId="071B3797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Еженедельно</w:t>
            </w:r>
          </w:p>
        </w:tc>
        <w:tc>
          <w:tcPr>
            <w:tcW w:w="2266" w:type="dxa"/>
          </w:tcPr>
          <w:p w14:paraId="2E224A40" w14:textId="3A3047B0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Количество неудачных попыток входа, попыток обхода 2FA</w:t>
            </w:r>
          </w:p>
        </w:tc>
        <w:tc>
          <w:tcPr>
            <w:tcW w:w="1657" w:type="dxa"/>
          </w:tcPr>
          <w:p w14:paraId="748749F2" w14:textId="693B0EBD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Отсутствие аномалий</w:t>
            </w:r>
          </w:p>
        </w:tc>
      </w:tr>
      <w:tr w:rsidR="00C24853" w:rsidRPr="00C24853" w14:paraId="7F73FD5C" w14:textId="77777777" w:rsidTr="006E2D0C">
        <w:tc>
          <w:tcPr>
            <w:tcW w:w="1816" w:type="dxa"/>
          </w:tcPr>
          <w:p w14:paraId="70896511" w14:textId="45C03B94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Проверка корректности настроек DKIM, DMARC, SPF</w:t>
            </w:r>
          </w:p>
        </w:tc>
        <w:tc>
          <w:tcPr>
            <w:tcW w:w="1746" w:type="dxa"/>
          </w:tcPr>
          <w:p w14:paraId="61F7319D" w14:textId="7ABA7674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Системный администратор</w:t>
            </w:r>
          </w:p>
        </w:tc>
        <w:tc>
          <w:tcPr>
            <w:tcW w:w="1720" w:type="dxa"/>
          </w:tcPr>
          <w:p w14:paraId="6337385D" w14:textId="5E5F2A3D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Ежемесячно</w:t>
            </w:r>
          </w:p>
        </w:tc>
        <w:tc>
          <w:tcPr>
            <w:tcW w:w="2266" w:type="dxa"/>
          </w:tcPr>
          <w:p w14:paraId="587A29F1" w14:textId="03E447CC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Результаты проверки онлайн-инструментами</w:t>
            </w:r>
          </w:p>
        </w:tc>
        <w:tc>
          <w:tcPr>
            <w:tcW w:w="1657" w:type="dxa"/>
          </w:tcPr>
          <w:p w14:paraId="61A7DA71" w14:textId="67A30438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Настройки корректны, записи не истекли</w:t>
            </w:r>
          </w:p>
        </w:tc>
      </w:tr>
      <w:tr w:rsidR="00C24853" w:rsidRPr="00C24853" w14:paraId="7CCE8E2E" w14:textId="77777777" w:rsidTr="006E2D0C">
        <w:tc>
          <w:tcPr>
            <w:tcW w:w="1816" w:type="dxa"/>
          </w:tcPr>
          <w:p w14:paraId="7D14D0CE" w14:textId="52A310B0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Анализ инцидентов, связанных с фишингом</w:t>
            </w:r>
          </w:p>
        </w:tc>
        <w:tc>
          <w:tcPr>
            <w:tcW w:w="1746" w:type="dxa"/>
          </w:tcPr>
          <w:p w14:paraId="229B6FB7" w14:textId="54C40D13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Руководитель ИБ</w:t>
            </w:r>
          </w:p>
        </w:tc>
        <w:tc>
          <w:tcPr>
            <w:tcW w:w="1720" w:type="dxa"/>
          </w:tcPr>
          <w:p w14:paraId="40198324" w14:textId="00366347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Еженедельно</w:t>
            </w:r>
          </w:p>
        </w:tc>
        <w:tc>
          <w:tcPr>
            <w:tcW w:w="2266" w:type="dxa"/>
          </w:tcPr>
          <w:p w14:paraId="2DC8D6BE" w14:textId="418B584F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Количество инцидентов, количество скомпрометированных учетных записей</w:t>
            </w:r>
          </w:p>
        </w:tc>
        <w:tc>
          <w:tcPr>
            <w:tcW w:w="1657" w:type="dxa"/>
          </w:tcPr>
          <w:p w14:paraId="0CE308A0" w14:textId="19C7AD6A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0 инцидентов, 0 компрометаций</w:t>
            </w:r>
          </w:p>
        </w:tc>
      </w:tr>
      <w:tr w:rsidR="00C24853" w:rsidRPr="00C24853" w14:paraId="0F635CA3" w14:textId="77777777" w:rsidTr="006E2D0C">
        <w:tc>
          <w:tcPr>
            <w:tcW w:w="1816" w:type="dxa"/>
          </w:tcPr>
          <w:p w14:paraId="5325C1B0" w14:textId="6E048D49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Проведение контрольных фишинговых кампаний</w:t>
            </w:r>
          </w:p>
        </w:tc>
        <w:tc>
          <w:tcPr>
            <w:tcW w:w="1746" w:type="dxa"/>
          </w:tcPr>
          <w:p w14:paraId="6A845367" w14:textId="3FAD1E7C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Руководитель ИБ</w:t>
            </w:r>
          </w:p>
        </w:tc>
        <w:tc>
          <w:tcPr>
            <w:tcW w:w="1720" w:type="dxa"/>
          </w:tcPr>
          <w:p w14:paraId="718087C8" w14:textId="6F77435A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Ежеквартально</w:t>
            </w:r>
          </w:p>
        </w:tc>
        <w:tc>
          <w:tcPr>
            <w:tcW w:w="2266" w:type="dxa"/>
          </w:tcPr>
          <w:p w14:paraId="6AE5FD0A" w14:textId="4D5FB866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Процент сотрудников, перешедших по ссылке, процент введших данные</w:t>
            </w:r>
          </w:p>
        </w:tc>
        <w:tc>
          <w:tcPr>
            <w:tcW w:w="1657" w:type="dxa"/>
          </w:tcPr>
          <w:p w14:paraId="14294C5E" w14:textId="6C31FFB0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Не более 3% переходов, 0% ввод данных</w:t>
            </w:r>
          </w:p>
        </w:tc>
      </w:tr>
      <w:tr w:rsidR="00C24853" w:rsidRPr="00C24853" w14:paraId="1274E83E" w14:textId="77777777" w:rsidTr="006E2D0C">
        <w:tc>
          <w:tcPr>
            <w:tcW w:w="1816" w:type="dxa"/>
          </w:tcPr>
          <w:p w14:paraId="0E44D49F" w14:textId="6AC314D3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 xml:space="preserve">Проверка </w:t>
            </w: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соблюдения прав доступа</w:t>
            </w:r>
          </w:p>
        </w:tc>
        <w:tc>
          <w:tcPr>
            <w:tcW w:w="1746" w:type="dxa"/>
          </w:tcPr>
          <w:p w14:paraId="019D9F79" w14:textId="5902D6CA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 xml:space="preserve">Системный </w:t>
            </w: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администратор</w:t>
            </w:r>
          </w:p>
        </w:tc>
        <w:tc>
          <w:tcPr>
            <w:tcW w:w="1720" w:type="dxa"/>
          </w:tcPr>
          <w:p w14:paraId="16FB91EB" w14:textId="5CF6F20D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Ежекварталь</w:t>
            </w: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но</w:t>
            </w:r>
          </w:p>
        </w:tc>
        <w:tc>
          <w:tcPr>
            <w:tcW w:w="2266" w:type="dxa"/>
          </w:tcPr>
          <w:p w14:paraId="4C199740" w14:textId="08B0C16E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 xml:space="preserve">Наличие </w:t>
            </w: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избыточных прав, неиспользуемых учетных записей</w:t>
            </w:r>
          </w:p>
        </w:tc>
        <w:tc>
          <w:tcPr>
            <w:tcW w:w="1657" w:type="dxa"/>
          </w:tcPr>
          <w:p w14:paraId="0CCC3E0B" w14:textId="7FF9513A" w:rsidR="00C24853" w:rsidRPr="00C24853" w:rsidRDefault="00C24853" w:rsidP="001D0F86">
            <w:pPr>
              <w:widowControl w:val="0"/>
              <w:tabs>
                <w:tab w:val="left" w:pos="1273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 xml:space="preserve">Отсутствие </w:t>
            </w: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нарушений</w:t>
            </w:r>
          </w:p>
        </w:tc>
      </w:tr>
      <w:tr w:rsidR="00C24853" w:rsidRPr="00C24853" w14:paraId="5A26E17C" w14:textId="77777777" w:rsidTr="006E2D0C">
        <w:tc>
          <w:tcPr>
            <w:tcW w:w="1816" w:type="dxa"/>
          </w:tcPr>
          <w:p w14:paraId="1B09BD17" w14:textId="272AB9F7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lastRenderedPageBreak/>
              <w:t>Тестирование процедуры реагирования на инциденты</w:t>
            </w:r>
          </w:p>
        </w:tc>
        <w:tc>
          <w:tcPr>
            <w:tcW w:w="1746" w:type="dxa"/>
          </w:tcPr>
          <w:p w14:paraId="5FA7C8AF" w14:textId="2D2D0682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Руководитель ИБ</w:t>
            </w:r>
          </w:p>
        </w:tc>
        <w:tc>
          <w:tcPr>
            <w:tcW w:w="1720" w:type="dxa"/>
          </w:tcPr>
          <w:p w14:paraId="42CADDA8" w14:textId="335F7189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Ежеквартально</w:t>
            </w:r>
          </w:p>
        </w:tc>
        <w:tc>
          <w:tcPr>
            <w:tcW w:w="2266" w:type="dxa"/>
          </w:tcPr>
          <w:p w14:paraId="7BA64813" w14:textId="6F93531B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Время обнаружения, время реакции, полнота выполнения процедуры</w:t>
            </w:r>
          </w:p>
        </w:tc>
        <w:tc>
          <w:tcPr>
            <w:tcW w:w="1657" w:type="dxa"/>
          </w:tcPr>
          <w:p w14:paraId="3527FD22" w14:textId="01E837CF" w:rsidR="00C24853" w:rsidRPr="00C24853" w:rsidRDefault="00C24853" w:rsidP="006E2D0C">
            <w:pPr>
              <w:widowControl w:val="0"/>
              <w:tabs>
                <w:tab w:val="left" w:pos="1273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Соответствие регламенту</w:t>
            </w:r>
          </w:p>
        </w:tc>
      </w:tr>
      <w:tr w:rsidR="00C24853" w:rsidRPr="00C24853" w14:paraId="3DAF6EDB" w14:textId="77777777" w:rsidTr="006E2D0C">
        <w:tc>
          <w:tcPr>
            <w:tcW w:w="1816" w:type="dxa"/>
          </w:tcPr>
          <w:p w14:paraId="7BD39229" w14:textId="4A1A727A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 xml:space="preserve">Оценка осведомленности сотрудников </w:t>
            </w:r>
          </w:p>
        </w:tc>
        <w:tc>
          <w:tcPr>
            <w:tcW w:w="1746" w:type="dxa"/>
          </w:tcPr>
          <w:p w14:paraId="7E9B1C96" w14:textId="38642088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HR-отдел</w:t>
            </w:r>
          </w:p>
        </w:tc>
        <w:tc>
          <w:tcPr>
            <w:tcW w:w="1720" w:type="dxa"/>
          </w:tcPr>
          <w:p w14:paraId="1FA4A3B3" w14:textId="7440C942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Ежеквартально</w:t>
            </w:r>
          </w:p>
        </w:tc>
        <w:tc>
          <w:tcPr>
            <w:tcW w:w="2266" w:type="dxa"/>
          </w:tcPr>
          <w:p w14:paraId="0A28D196" w14:textId="7475F098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Средний балл тестирования, доля сотрудников, прошедших на "отлично"</w:t>
            </w:r>
          </w:p>
        </w:tc>
        <w:tc>
          <w:tcPr>
            <w:tcW w:w="1657" w:type="dxa"/>
          </w:tcPr>
          <w:p w14:paraId="5AFD2CE0" w14:textId="6B9BEEBA" w:rsidR="00C24853" w:rsidRPr="00C24853" w:rsidRDefault="00C24853" w:rsidP="00C24853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9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C24853">
              <w:rPr>
                <w:rFonts w:cs="Times New Roman"/>
                <w:color w:val="0F1115"/>
                <w:sz w:val="24"/>
                <w:szCs w:val="24"/>
              </w:rPr>
              <w:t>Средний балл &gt; 4.5</w:t>
            </w:r>
          </w:p>
        </w:tc>
      </w:tr>
    </w:tbl>
    <w:p w14:paraId="719899FF" w14:textId="77777777" w:rsidR="00186EB5" w:rsidRDefault="00186EB5" w:rsidP="00186EB5">
      <w:pPr>
        <w:widowControl w:val="0"/>
        <w:tabs>
          <w:tab w:val="left" w:pos="1272"/>
        </w:tabs>
        <w:autoSpaceDE w:val="0"/>
        <w:autoSpaceDN w:val="0"/>
        <w:spacing w:before="9" w:line="362" w:lineRule="auto"/>
        <w:ind w:left="140" w:right="139"/>
      </w:pPr>
    </w:p>
    <w:p w14:paraId="697EDAD1" w14:textId="322A2032" w:rsidR="00610EE0" w:rsidRDefault="00610EE0" w:rsidP="00610EE0">
      <w:pPr>
        <w:pStyle w:val="a8"/>
        <w:widowControl w:val="0"/>
        <w:numPr>
          <w:ilvl w:val="0"/>
          <w:numId w:val="148"/>
        </w:numPr>
        <w:tabs>
          <w:tab w:val="left" w:pos="1342"/>
        </w:tabs>
        <w:autoSpaceDE w:val="0"/>
        <w:autoSpaceDN w:val="0"/>
        <w:spacing w:before="12" w:line="362" w:lineRule="auto"/>
        <w:ind w:right="139" w:firstLine="709"/>
        <w:contextualSpacing w:val="0"/>
      </w:pPr>
      <w:r>
        <w:t xml:space="preserve">Оценка остаточного риска: </w:t>
      </w:r>
    </w:p>
    <w:tbl>
      <w:tblPr>
        <w:tblStyle w:val="ae"/>
        <w:tblW w:w="9211" w:type="dxa"/>
        <w:tblInd w:w="140" w:type="dxa"/>
        <w:tblLook w:val="04A0" w:firstRow="1" w:lastRow="0" w:firstColumn="1" w:lastColumn="0" w:noHBand="0" w:noVBand="1"/>
      </w:tblPr>
      <w:tblGrid>
        <w:gridCol w:w="2888"/>
        <w:gridCol w:w="1714"/>
        <w:gridCol w:w="4609"/>
      </w:tblGrid>
      <w:tr w:rsidR="004A4DCC" w:rsidRPr="004A4DCC" w14:paraId="7C406257" w14:textId="77777777" w:rsidTr="004A4DCC">
        <w:tc>
          <w:tcPr>
            <w:tcW w:w="2888" w:type="dxa"/>
          </w:tcPr>
          <w:p w14:paraId="540EA120" w14:textId="023055AB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4A4DCC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Мера контроля</w:t>
            </w:r>
          </w:p>
        </w:tc>
        <w:tc>
          <w:tcPr>
            <w:tcW w:w="1714" w:type="dxa"/>
          </w:tcPr>
          <w:p w14:paraId="5048289C" w14:textId="13533799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4A4DCC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Снижение вероятности</w:t>
            </w:r>
          </w:p>
        </w:tc>
        <w:tc>
          <w:tcPr>
            <w:tcW w:w="4609" w:type="dxa"/>
          </w:tcPr>
          <w:p w14:paraId="7B4AB64B" w14:textId="7A889E14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b/>
                <w:bCs/>
                <w:sz w:val="24"/>
                <w:szCs w:val="24"/>
              </w:rPr>
            </w:pPr>
            <w:r w:rsidRPr="004A4DCC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Обоснование</w:t>
            </w:r>
          </w:p>
        </w:tc>
      </w:tr>
      <w:tr w:rsidR="004A4DCC" w:rsidRPr="004A4DCC" w14:paraId="38EA5CA1" w14:textId="77777777" w:rsidTr="004A4DCC">
        <w:tc>
          <w:tcPr>
            <w:tcW w:w="2888" w:type="dxa"/>
          </w:tcPr>
          <w:p w14:paraId="4D0990A0" w14:textId="65351F8D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Обучение персонала </w:t>
            </w:r>
          </w:p>
        </w:tc>
        <w:tc>
          <w:tcPr>
            <w:tcW w:w="1714" w:type="dxa"/>
          </w:tcPr>
          <w:p w14:paraId="02FE2F0F" w14:textId="455ECAFF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>-30%</w:t>
            </w:r>
          </w:p>
        </w:tc>
        <w:tc>
          <w:tcPr>
            <w:tcW w:w="4609" w:type="dxa"/>
          </w:tcPr>
          <w:p w14:paraId="6C5FF942" w14:textId="2B814FC2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Сотрудники научатся распознавать фишинг, снижается вероятность перехода по ссылкам </w:t>
            </w:r>
          </w:p>
        </w:tc>
      </w:tr>
      <w:tr w:rsidR="004A4DCC" w:rsidRPr="004A4DCC" w14:paraId="13B3807B" w14:textId="77777777" w:rsidTr="004A4DCC">
        <w:tc>
          <w:tcPr>
            <w:tcW w:w="2888" w:type="dxa"/>
          </w:tcPr>
          <w:p w14:paraId="11F05C71" w14:textId="51FC9514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Техническая фильтрация </w:t>
            </w:r>
          </w:p>
        </w:tc>
        <w:tc>
          <w:tcPr>
            <w:tcW w:w="1714" w:type="dxa"/>
          </w:tcPr>
          <w:p w14:paraId="4D170742" w14:textId="174CC7A6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>-50%</w:t>
            </w:r>
          </w:p>
        </w:tc>
        <w:tc>
          <w:tcPr>
            <w:tcW w:w="4609" w:type="dxa"/>
          </w:tcPr>
          <w:p w14:paraId="077E4F43" w14:textId="12C505EF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До 95% фишинговых писем отсеивается автоматически, до сотрудников доходит минимум </w:t>
            </w:r>
          </w:p>
        </w:tc>
      </w:tr>
      <w:tr w:rsidR="004A4DCC" w:rsidRPr="004A4DCC" w14:paraId="6C275472" w14:textId="77777777" w:rsidTr="004A4DCC">
        <w:tc>
          <w:tcPr>
            <w:tcW w:w="2888" w:type="dxa"/>
          </w:tcPr>
          <w:p w14:paraId="68549891" w14:textId="0FA2E1DA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>Технологии проверки домена</w:t>
            </w:r>
          </w:p>
        </w:tc>
        <w:tc>
          <w:tcPr>
            <w:tcW w:w="1714" w:type="dxa"/>
          </w:tcPr>
          <w:p w14:paraId="106DE120" w14:textId="69712DF1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>-20%</w:t>
            </w:r>
          </w:p>
        </w:tc>
        <w:tc>
          <w:tcPr>
            <w:tcW w:w="4609" w:type="dxa"/>
          </w:tcPr>
          <w:p w14:paraId="6262320F" w14:textId="721B0CC0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Снижается вероятность подделки писем от имени компании </w:t>
            </w:r>
          </w:p>
        </w:tc>
      </w:tr>
      <w:tr w:rsidR="004A4DCC" w:rsidRPr="004A4DCC" w14:paraId="12DC1581" w14:textId="77777777" w:rsidTr="004A4DCC">
        <w:tc>
          <w:tcPr>
            <w:tcW w:w="2888" w:type="dxa"/>
          </w:tcPr>
          <w:p w14:paraId="3BDF81F1" w14:textId="027788CD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Защита конечных точек </w:t>
            </w:r>
          </w:p>
        </w:tc>
        <w:tc>
          <w:tcPr>
            <w:tcW w:w="1714" w:type="dxa"/>
          </w:tcPr>
          <w:p w14:paraId="0888BD04" w14:textId="2378B7AD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>-30%</w:t>
            </w:r>
          </w:p>
        </w:tc>
        <w:tc>
          <w:tcPr>
            <w:tcW w:w="4609" w:type="dxa"/>
          </w:tcPr>
          <w:p w14:paraId="00C7FA5B" w14:textId="49CA5491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Блокировка вредоносных сайтов даже при переходе по ссылке </w:t>
            </w:r>
          </w:p>
        </w:tc>
      </w:tr>
      <w:tr w:rsidR="004A4DCC" w:rsidRPr="004A4DCC" w14:paraId="53A35409" w14:textId="77777777" w:rsidTr="004A4DCC">
        <w:tc>
          <w:tcPr>
            <w:tcW w:w="2888" w:type="dxa"/>
          </w:tcPr>
          <w:p w14:paraId="2031C24B" w14:textId="117573BD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Многофакторная аутентификация </w:t>
            </w:r>
          </w:p>
        </w:tc>
        <w:tc>
          <w:tcPr>
            <w:tcW w:w="1714" w:type="dxa"/>
          </w:tcPr>
          <w:p w14:paraId="2FF780B7" w14:textId="2BCE77B8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>-80%</w:t>
            </w:r>
          </w:p>
        </w:tc>
        <w:tc>
          <w:tcPr>
            <w:tcW w:w="4609" w:type="dxa"/>
          </w:tcPr>
          <w:p w14:paraId="4511B6EC" w14:textId="61E5D933" w:rsidR="004A4DCC" w:rsidRPr="004A4DCC" w:rsidRDefault="004A4DCC" w:rsidP="004A4DCC">
            <w:pPr>
              <w:widowControl w:val="0"/>
              <w:tabs>
                <w:tab w:val="left" w:pos="1342"/>
              </w:tabs>
              <w:autoSpaceDE w:val="0"/>
              <w:autoSpaceDN w:val="0"/>
              <w:spacing w:before="12" w:line="362" w:lineRule="auto"/>
              <w:ind w:right="139"/>
              <w:rPr>
                <w:rFonts w:cs="Times New Roman"/>
                <w:sz w:val="24"/>
                <w:szCs w:val="24"/>
              </w:rPr>
            </w:pPr>
            <w:r w:rsidRPr="004A4DCC">
              <w:rPr>
                <w:rFonts w:cs="Times New Roman"/>
                <w:color w:val="0F1115"/>
                <w:sz w:val="24"/>
                <w:szCs w:val="24"/>
              </w:rPr>
              <w:t xml:space="preserve">Даже при компрометации пароля доступ не будет получен </w:t>
            </w:r>
          </w:p>
        </w:tc>
      </w:tr>
    </w:tbl>
    <w:p w14:paraId="5037726F" w14:textId="77777777" w:rsidR="00090ADA" w:rsidRDefault="00090ADA" w:rsidP="00090ADA">
      <w:pPr>
        <w:widowControl w:val="0"/>
        <w:tabs>
          <w:tab w:val="left" w:pos="1342"/>
        </w:tabs>
        <w:autoSpaceDE w:val="0"/>
        <w:autoSpaceDN w:val="0"/>
        <w:spacing w:before="12" w:line="362" w:lineRule="auto"/>
        <w:ind w:left="140" w:right="139"/>
      </w:pPr>
    </w:p>
    <w:p w14:paraId="7CB46287" w14:textId="77777777" w:rsidR="00FF3B70" w:rsidRDefault="00FF3B70" w:rsidP="00FF3B70">
      <w:pPr>
        <w:pStyle w:val="a8"/>
        <w:widowControl w:val="0"/>
        <w:numPr>
          <w:ilvl w:val="0"/>
          <w:numId w:val="148"/>
        </w:numPr>
        <w:tabs>
          <w:tab w:val="left" w:pos="1272"/>
        </w:tabs>
        <w:autoSpaceDE w:val="0"/>
        <w:autoSpaceDN w:val="0"/>
        <w:spacing w:line="362" w:lineRule="auto"/>
        <w:ind w:right="139" w:firstLine="709"/>
        <w:contextualSpacing w:val="0"/>
      </w:pPr>
      <w:r>
        <w:t>Вывод:</w:t>
      </w:r>
    </w:p>
    <w:p w14:paraId="1171D97B" w14:textId="593260B2" w:rsidR="00FF3B70" w:rsidRPr="00FF3B70" w:rsidRDefault="00FF3B70" w:rsidP="00FF3B70">
      <w:pPr>
        <w:widowControl w:val="0"/>
        <w:tabs>
          <w:tab w:val="left" w:pos="1272"/>
        </w:tabs>
        <w:autoSpaceDE w:val="0"/>
        <w:autoSpaceDN w:val="0"/>
        <w:spacing w:line="362" w:lineRule="auto"/>
        <w:ind w:left="140" w:right="139"/>
      </w:pPr>
      <w:r w:rsidRPr="00FF3B70">
        <w:t xml:space="preserve">Разработанный план управления риском фишинговых атак на персонал </w:t>
      </w:r>
      <w:r w:rsidRPr="00FF3B70">
        <w:lastRenderedPageBreak/>
        <w:t>интернет-магазина позволяет:</w:t>
      </w:r>
    </w:p>
    <w:p w14:paraId="57B10B8A" w14:textId="1B9B3461" w:rsidR="00FF3B70" w:rsidRPr="00FF3B70" w:rsidRDefault="00FF3B70" w:rsidP="00FF3B70">
      <w:pPr>
        <w:widowControl w:val="0"/>
        <w:numPr>
          <w:ilvl w:val="0"/>
          <w:numId w:val="194"/>
        </w:numPr>
        <w:tabs>
          <w:tab w:val="left" w:pos="1272"/>
        </w:tabs>
        <w:autoSpaceDE w:val="0"/>
        <w:autoSpaceDN w:val="0"/>
        <w:spacing w:line="362" w:lineRule="auto"/>
        <w:ind w:right="139"/>
      </w:pPr>
      <w:r w:rsidRPr="00FF3B70">
        <w:t>Снизить уровень риска с критического до низкого</w:t>
      </w:r>
      <w:r w:rsidR="00F8366D">
        <w:t xml:space="preserve"> </w:t>
      </w:r>
      <w:r w:rsidRPr="00FF3B70">
        <w:t>за счет комплексного внедрения организационных, технических и процедурных мер контроля.</w:t>
      </w:r>
    </w:p>
    <w:p w14:paraId="3E148E64" w14:textId="77777777" w:rsidR="00FF3B70" w:rsidRPr="00FF3B70" w:rsidRDefault="00FF3B70" w:rsidP="00FF3B70">
      <w:pPr>
        <w:widowControl w:val="0"/>
        <w:numPr>
          <w:ilvl w:val="0"/>
          <w:numId w:val="194"/>
        </w:numPr>
        <w:tabs>
          <w:tab w:val="left" w:pos="1272"/>
        </w:tabs>
        <w:autoSpaceDE w:val="0"/>
        <w:autoSpaceDN w:val="0"/>
        <w:spacing w:line="362" w:lineRule="auto"/>
        <w:ind w:right="139"/>
      </w:pPr>
      <w:r w:rsidRPr="00FF3B70">
        <w:t>Обеспечить многоуровневую защиту — даже если одна линия обороны будет преодолена, остальные продолжат функционировать.</w:t>
      </w:r>
    </w:p>
    <w:p w14:paraId="35A76354" w14:textId="77777777" w:rsidR="00FF3B70" w:rsidRPr="00FF3B70" w:rsidRDefault="00FF3B70" w:rsidP="00FF3B70">
      <w:pPr>
        <w:widowControl w:val="0"/>
        <w:numPr>
          <w:ilvl w:val="0"/>
          <w:numId w:val="194"/>
        </w:numPr>
        <w:tabs>
          <w:tab w:val="left" w:pos="1272"/>
        </w:tabs>
        <w:autoSpaceDE w:val="0"/>
        <w:autoSpaceDN w:val="0"/>
        <w:spacing w:line="362" w:lineRule="auto"/>
        <w:ind w:right="139"/>
      </w:pPr>
      <w:r w:rsidRPr="00FF3B70">
        <w:t>Создать культуру безопасности среди сотрудников через регулярное обучение и тренировки.</w:t>
      </w:r>
    </w:p>
    <w:p w14:paraId="719A4E8D" w14:textId="77777777" w:rsidR="00FF3B70" w:rsidRPr="00FF3B70" w:rsidRDefault="00FF3B70" w:rsidP="00FF3B70">
      <w:pPr>
        <w:widowControl w:val="0"/>
        <w:numPr>
          <w:ilvl w:val="0"/>
          <w:numId w:val="194"/>
        </w:numPr>
        <w:tabs>
          <w:tab w:val="left" w:pos="1272"/>
        </w:tabs>
        <w:autoSpaceDE w:val="0"/>
        <w:autoSpaceDN w:val="0"/>
        <w:spacing w:line="362" w:lineRule="auto"/>
        <w:ind w:right="139"/>
      </w:pPr>
      <w:r w:rsidRPr="00FF3B70">
        <w:t>Минимизировать потенциальный ущерб от инцидентов за счет быстрого реагирования и ограничения прав доступа.</w:t>
      </w:r>
    </w:p>
    <w:p w14:paraId="47C46A8A" w14:textId="77777777" w:rsidR="00FF3B70" w:rsidRPr="00FF3B70" w:rsidRDefault="00FF3B70" w:rsidP="00FF3B70">
      <w:pPr>
        <w:widowControl w:val="0"/>
        <w:numPr>
          <w:ilvl w:val="0"/>
          <w:numId w:val="194"/>
        </w:numPr>
        <w:tabs>
          <w:tab w:val="left" w:pos="1272"/>
        </w:tabs>
        <w:autoSpaceDE w:val="0"/>
        <w:autoSpaceDN w:val="0"/>
        <w:spacing w:line="362" w:lineRule="auto"/>
        <w:ind w:right="139"/>
      </w:pPr>
      <w:r w:rsidRPr="00FF3B70">
        <w:t>Обеспечить соответствие требованиям регуляторов (ФЗ-152, Приказ ФСТЭК №21) в части защиты персональных данных.</w:t>
      </w:r>
    </w:p>
    <w:p w14:paraId="5537F896" w14:textId="77777777" w:rsidR="00FF3B70" w:rsidRPr="00FF3B70" w:rsidRDefault="00FF3B70" w:rsidP="00FF3B70">
      <w:pPr>
        <w:widowControl w:val="0"/>
        <w:tabs>
          <w:tab w:val="left" w:pos="1272"/>
        </w:tabs>
        <w:autoSpaceDE w:val="0"/>
        <w:autoSpaceDN w:val="0"/>
        <w:spacing w:line="362" w:lineRule="auto"/>
        <w:ind w:left="140" w:right="139"/>
      </w:pPr>
      <w:r w:rsidRPr="00FF3B70">
        <w:t>Ключевыми факторами успеха являются поддержка руководства, достаточное финансирование и вовлеченность всех сотрудников в процесс обеспечения информационной безопасности. При соблюдении этих условий реализация плана позволит практически исключить риск успешных фишинговых атак и защитить критически важную базу данных клиентов интернет-магазина.</w:t>
      </w:r>
    </w:p>
    <w:p w14:paraId="2CBDB3F0" w14:textId="77777777" w:rsidR="00477124" w:rsidRDefault="00477124" w:rsidP="00477124">
      <w:pPr>
        <w:pStyle w:val="1"/>
        <w:ind w:left="166" w:right="168"/>
      </w:pPr>
      <w:bookmarkStart w:id="31" w:name="_Toc222357994"/>
      <w:r>
        <w:t>ЗАДАНИЕ</w:t>
      </w:r>
      <w:r>
        <w:rPr>
          <w:spacing w:val="-6"/>
        </w:rPr>
        <w:t xml:space="preserve"> </w:t>
      </w:r>
      <w:r>
        <w:t>23:</w:t>
      </w:r>
      <w:r>
        <w:rPr>
          <w:spacing w:val="-7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КОМПЛЕКТА</w:t>
      </w:r>
      <w:r>
        <w:rPr>
          <w:spacing w:val="-7"/>
        </w:rPr>
        <w:t xml:space="preserve"> </w:t>
      </w:r>
      <w:r>
        <w:t>ДОКУМЕНТОВ</w:t>
      </w:r>
      <w:r>
        <w:rPr>
          <w:spacing w:val="-7"/>
        </w:rPr>
        <w:t xml:space="preserve"> </w:t>
      </w:r>
      <w:r>
        <w:t xml:space="preserve">ДЛЯ ГИПОТЕТИЧЕСКОЙ КОМПАНИИ, ГОТОВЯЩЕЙСЯ К </w:t>
      </w:r>
      <w:r>
        <w:rPr>
          <w:spacing w:val="-2"/>
        </w:rPr>
        <w:t>СЕРТИФИКАЦИИ</w:t>
      </w:r>
      <w:bookmarkEnd w:id="31"/>
    </w:p>
    <w:p w14:paraId="04ACD3C2" w14:textId="77777777" w:rsidR="00477124" w:rsidRDefault="00477124" w:rsidP="00477124">
      <w:pPr>
        <w:pStyle w:val="af"/>
        <w:spacing w:before="38"/>
        <w:ind w:left="0"/>
        <w:rPr>
          <w:b/>
        </w:rPr>
      </w:pPr>
    </w:p>
    <w:p w14:paraId="75447D95" w14:textId="77777777" w:rsidR="00477124" w:rsidRDefault="00477124" w:rsidP="00477124">
      <w:pPr>
        <w:pStyle w:val="af"/>
        <w:spacing w:before="1" w:line="360" w:lineRule="auto"/>
        <w:ind w:right="139" w:firstLine="709"/>
      </w:pPr>
      <w:r>
        <w:rPr>
          <w:b/>
        </w:rPr>
        <w:t xml:space="preserve">Цель: </w:t>
      </w:r>
      <w:r>
        <w:t>закрепить знания о видах документов, необходимых для сертификации ИС, и научиться разрабатывать основные документы, соответствующие выбранному стандарту сертификации.</w:t>
      </w:r>
    </w:p>
    <w:p w14:paraId="1C1A102F" w14:textId="2B7E5565" w:rsidR="00477124" w:rsidRDefault="00477124" w:rsidP="00477124">
      <w:pPr>
        <w:pStyle w:val="a8"/>
        <w:widowControl w:val="0"/>
        <w:numPr>
          <w:ilvl w:val="0"/>
          <w:numId w:val="147"/>
        </w:numPr>
        <w:tabs>
          <w:tab w:val="left" w:pos="1272"/>
        </w:tabs>
        <w:autoSpaceDE w:val="0"/>
        <w:autoSpaceDN w:val="0"/>
        <w:spacing w:before="163"/>
        <w:ind w:right="139" w:firstLine="709"/>
        <w:contextualSpacing w:val="0"/>
      </w:pPr>
      <w:r>
        <w:t xml:space="preserve">Создание профиля компании: </w:t>
      </w:r>
    </w:p>
    <w:p w14:paraId="66CFC967" w14:textId="77777777" w:rsidR="00AA031A" w:rsidRDefault="00856354" w:rsidP="00AA031A">
      <w:pPr>
        <w:pStyle w:val="a8"/>
        <w:widowControl w:val="0"/>
        <w:numPr>
          <w:ilvl w:val="0"/>
          <w:numId w:val="195"/>
        </w:numPr>
        <w:tabs>
          <w:tab w:val="left" w:pos="1272"/>
        </w:tabs>
        <w:autoSpaceDE w:val="0"/>
        <w:autoSpaceDN w:val="0"/>
        <w:spacing w:before="163"/>
        <w:ind w:right="139"/>
      </w:pPr>
      <w:r>
        <w:t>Общая информация</w:t>
      </w:r>
    </w:p>
    <w:p w14:paraId="19201B48" w14:textId="77777777" w:rsidR="00FD31BE" w:rsidRDefault="00FD31BE" w:rsidP="00FD31BE">
      <w:pPr>
        <w:pStyle w:val="a8"/>
        <w:widowControl w:val="0"/>
        <w:numPr>
          <w:ilvl w:val="1"/>
          <w:numId w:val="195"/>
        </w:numPr>
        <w:autoSpaceDE w:val="0"/>
        <w:autoSpaceDN w:val="0"/>
        <w:contextualSpacing w:val="0"/>
      </w:pPr>
      <w:r>
        <w:t>Название</w:t>
      </w:r>
      <w:r w:rsidRPr="00DC2D4A">
        <w:t xml:space="preserve"> компании. Здоровье РУ</w:t>
      </w:r>
    </w:p>
    <w:p w14:paraId="7FC35924" w14:textId="77777777" w:rsidR="00FD31BE" w:rsidRDefault="00FD31BE" w:rsidP="00FD31BE">
      <w:pPr>
        <w:pStyle w:val="a8"/>
        <w:widowControl w:val="0"/>
        <w:numPr>
          <w:ilvl w:val="1"/>
          <w:numId w:val="195"/>
        </w:numPr>
        <w:autoSpaceDE w:val="0"/>
        <w:autoSpaceDN w:val="0"/>
        <w:contextualSpacing w:val="0"/>
      </w:pPr>
      <w:r w:rsidRPr="00DC2D4A">
        <w:lastRenderedPageBreak/>
        <w:t xml:space="preserve">Отрасль деятельности </w:t>
      </w:r>
      <w:r>
        <w:t>здравоохранение.</w:t>
      </w:r>
    </w:p>
    <w:p w14:paraId="3F41BF01" w14:textId="4001E14E" w:rsidR="009C0C93" w:rsidRDefault="00FD31BE" w:rsidP="00FD31BE">
      <w:pPr>
        <w:pStyle w:val="a8"/>
        <w:widowControl w:val="0"/>
        <w:numPr>
          <w:ilvl w:val="1"/>
          <w:numId w:val="195"/>
        </w:numPr>
        <w:autoSpaceDE w:val="0"/>
        <w:autoSpaceDN w:val="0"/>
        <w:contextualSpacing w:val="0"/>
      </w:pPr>
      <w:r w:rsidRPr="00DC2D4A">
        <w:t xml:space="preserve">Размер компании </w:t>
      </w:r>
      <w:r>
        <w:t>150</w:t>
      </w:r>
      <w:r w:rsidRPr="00DC2D4A">
        <w:t xml:space="preserve"> сотрудников.</w:t>
      </w:r>
    </w:p>
    <w:p w14:paraId="1C77FC2B" w14:textId="77777777" w:rsidR="00AA031A" w:rsidRDefault="00AA031A" w:rsidP="00AA031A">
      <w:pPr>
        <w:pStyle w:val="a8"/>
        <w:widowControl w:val="0"/>
        <w:numPr>
          <w:ilvl w:val="0"/>
          <w:numId w:val="195"/>
        </w:numPr>
        <w:tabs>
          <w:tab w:val="left" w:pos="1272"/>
        </w:tabs>
        <w:autoSpaceDE w:val="0"/>
        <w:autoSpaceDN w:val="0"/>
        <w:spacing w:before="163"/>
        <w:ind w:right="139"/>
      </w:pPr>
      <w:r>
        <w:t>Основные виды деятельности и бизнес-процессы</w:t>
      </w:r>
    </w:p>
    <w:tbl>
      <w:tblPr>
        <w:tblStyle w:val="ae"/>
        <w:tblW w:w="8851" w:type="dxa"/>
        <w:tblInd w:w="500" w:type="dxa"/>
        <w:tblLook w:val="04A0" w:firstRow="1" w:lastRow="0" w:firstColumn="1" w:lastColumn="0" w:noHBand="0" w:noVBand="1"/>
      </w:tblPr>
      <w:tblGrid>
        <w:gridCol w:w="3181"/>
        <w:gridCol w:w="5670"/>
      </w:tblGrid>
      <w:tr w:rsidR="00F8366D" w:rsidRPr="000E5558" w14:paraId="1C0F5135" w14:textId="77777777" w:rsidTr="00F8366D">
        <w:tc>
          <w:tcPr>
            <w:tcW w:w="3181" w:type="dxa"/>
          </w:tcPr>
          <w:p w14:paraId="043D83D6" w14:textId="762DE874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b/>
                <w:bCs/>
                <w:szCs w:val="28"/>
              </w:rPr>
            </w:pPr>
            <w:r w:rsidRPr="00F8366D">
              <w:rPr>
                <w:rFonts w:cs="Times New Roman"/>
                <w:b/>
                <w:bCs/>
                <w:color w:val="0F1115"/>
                <w:szCs w:val="28"/>
              </w:rPr>
              <w:t>Бизнес-процесс</w:t>
            </w:r>
          </w:p>
        </w:tc>
        <w:tc>
          <w:tcPr>
            <w:tcW w:w="5670" w:type="dxa"/>
          </w:tcPr>
          <w:p w14:paraId="46F765F5" w14:textId="5A3B9C7B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b/>
                <w:bCs/>
                <w:szCs w:val="28"/>
              </w:rPr>
            </w:pPr>
            <w:r w:rsidRPr="00F8366D">
              <w:rPr>
                <w:rFonts w:cs="Times New Roman"/>
                <w:b/>
                <w:bCs/>
                <w:color w:val="0F1115"/>
                <w:szCs w:val="28"/>
              </w:rPr>
              <w:t>Описание</w:t>
            </w:r>
          </w:p>
        </w:tc>
      </w:tr>
      <w:tr w:rsidR="00F8366D" w:rsidRPr="000E5558" w14:paraId="62136EAF" w14:textId="77777777" w:rsidTr="00F8366D">
        <w:tc>
          <w:tcPr>
            <w:tcW w:w="3181" w:type="dxa"/>
          </w:tcPr>
          <w:p w14:paraId="47F6830E" w14:textId="5A3B7DEF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Запись пациентов на прием</w:t>
            </w:r>
          </w:p>
        </w:tc>
        <w:tc>
          <w:tcPr>
            <w:tcW w:w="5670" w:type="dxa"/>
          </w:tcPr>
          <w:p w14:paraId="570E7E63" w14:textId="375B2D97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Онлайн-запись через сайт, мобильное приложение, колл-центр</w:t>
            </w:r>
          </w:p>
        </w:tc>
      </w:tr>
      <w:tr w:rsidR="00F8366D" w:rsidRPr="000E5558" w14:paraId="01AD71D4" w14:textId="77777777" w:rsidTr="00F8366D">
        <w:tc>
          <w:tcPr>
            <w:tcW w:w="3181" w:type="dxa"/>
          </w:tcPr>
          <w:p w14:paraId="33A5D601" w14:textId="12DC9D86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Ведение электронных медицинских карт (ЭМК)</w:t>
            </w:r>
          </w:p>
        </w:tc>
        <w:tc>
          <w:tcPr>
            <w:tcW w:w="5670" w:type="dxa"/>
          </w:tcPr>
          <w:p w14:paraId="7C0FB55C" w14:textId="3493D414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Хранение и обработка истории болезней, диагнозов, назначений</w:t>
            </w:r>
          </w:p>
        </w:tc>
      </w:tr>
      <w:tr w:rsidR="00F8366D" w:rsidRPr="000E5558" w14:paraId="6747BC5A" w14:textId="77777777" w:rsidTr="00F8366D">
        <w:tc>
          <w:tcPr>
            <w:tcW w:w="3181" w:type="dxa"/>
          </w:tcPr>
          <w:p w14:paraId="3EC39AB1" w14:textId="60E06F04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Проведение онлайн-консультаций</w:t>
            </w:r>
          </w:p>
        </w:tc>
        <w:tc>
          <w:tcPr>
            <w:tcW w:w="5670" w:type="dxa"/>
          </w:tcPr>
          <w:p w14:paraId="711254AF" w14:textId="1D0FC94B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Телемедицинские консультации с видео- и аудиосвязью</w:t>
            </w:r>
          </w:p>
        </w:tc>
      </w:tr>
      <w:tr w:rsidR="00F8366D" w:rsidRPr="000E5558" w14:paraId="655E9B0A" w14:textId="77777777" w:rsidTr="00F8366D">
        <w:tc>
          <w:tcPr>
            <w:tcW w:w="3181" w:type="dxa"/>
          </w:tcPr>
          <w:p w14:paraId="76A09A56" w14:textId="70922862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Лабораторные исследования</w:t>
            </w:r>
          </w:p>
        </w:tc>
        <w:tc>
          <w:tcPr>
            <w:tcW w:w="5670" w:type="dxa"/>
          </w:tcPr>
          <w:p w14:paraId="0A4DCA82" w14:textId="32243B2E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Обработка и хранение результатов анализов</w:t>
            </w:r>
          </w:p>
        </w:tc>
      </w:tr>
      <w:tr w:rsidR="00F8366D" w:rsidRPr="000E5558" w14:paraId="15B15328" w14:textId="77777777" w:rsidTr="00F8366D">
        <w:tc>
          <w:tcPr>
            <w:tcW w:w="3181" w:type="dxa"/>
          </w:tcPr>
          <w:p w14:paraId="2F839D33" w14:textId="7E44BCC7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Биллинг и оплата услуг</w:t>
            </w:r>
          </w:p>
        </w:tc>
        <w:tc>
          <w:tcPr>
            <w:tcW w:w="5670" w:type="dxa"/>
          </w:tcPr>
          <w:p w14:paraId="673274A2" w14:textId="2E0B0EE9" w:rsidR="00F8366D" w:rsidRPr="00F8366D" w:rsidRDefault="00F8366D" w:rsidP="00F8366D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F8366D">
              <w:rPr>
                <w:rFonts w:cs="Times New Roman"/>
                <w:color w:val="0F1115"/>
                <w:szCs w:val="28"/>
              </w:rPr>
              <w:t>Прием платежей, выставление счетов, взаимодействие со страховыми компаниями</w:t>
            </w:r>
          </w:p>
        </w:tc>
      </w:tr>
    </w:tbl>
    <w:p w14:paraId="360EFA1A" w14:textId="77777777" w:rsidR="005A352C" w:rsidRDefault="00AA031A" w:rsidP="005A352C">
      <w:pPr>
        <w:pStyle w:val="a8"/>
        <w:widowControl w:val="0"/>
        <w:numPr>
          <w:ilvl w:val="0"/>
          <w:numId w:val="195"/>
        </w:numPr>
        <w:tabs>
          <w:tab w:val="left" w:pos="1272"/>
        </w:tabs>
        <w:autoSpaceDE w:val="0"/>
        <w:autoSpaceDN w:val="0"/>
        <w:spacing w:before="163"/>
        <w:ind w:right="139"/>
      </w:pPr>
      <w:r>
        <w:t>Ключевые информационные активы</w:t>
      </w:r>
    </w:p>
    <w:tbl>
      <w:tblPr>
        <w:tblStyle w:val="ae"/>
        <w:tblW w:w="8846" w:type="dxa"/>
        <w:tblInd w:w="500" w:type="dxa"/>
        <w:tblLook w:val="04A0" w:firstRow="1" w:lastRow="0" w:firstColumn="1" w:lastColumn="0" w:noHBand="0" w:noVBand="1"/>
      </w:tblPr>
      <w:tblGrid>
        <w:gridCol w:w="2290"/>
        <w:gridCol w:w="4353"/>
        <w:gridCol w:w="2203"/>
      </w:tblGrid>
      <w:tr w:rsidR="000E5558" w14:paraId="27DD7572" w14:textId="77777777" w:rsidTr="000E5558">
        <w:tc>
          <w:tcPr>
            <w:tcW w:w="2211" w:type="dxa"/>
          </w:tcPr>
          <w:p w14:paraId="7BDE2825" w14:textId="318225BF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b/>
                <w:bCs/>
                <w:szCs w:val="28"/>
              </w:rPr>
            </w:pPr>
            <w:r w:rsidRPr="000E5558">
              <w:rPr>
                <w:rFonts w:cs="Times New Roman"/>
                <w:b/>
                <w:bCs/>
                <w:color w:val="0F1115"/>
                <w:szCs w:val="28"/>
              </w:rPr>
              <w:t>Актив</w:t>
            </w:r>
          </w:p>
        </w:tc>
        <w:tc>
          <w:tcPr>
            <w:tcW w:w="4423" w:type="dxa"/>
          </w:tcPr>
          <w:p w14:paraId="14B71DE9" w14:textId="68EEEAD3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b/>
                <w:bCs/>
                <w:szCs w:val="28"/>
              </w:rPr>
            </w:pPr>
            <w:r w:rsidRPr="000E5558">
              <w:rPr>
                <w:rFonts w:cs="Times New Roman"/>
                <w:b/>
                <w:bCs/>
                <w:color w:val="0F1115"/>
                <w:szCs w:val="28"/>
              </w:rPr>
              <w:t>Описание</w:t>
            </w:r>
          </w:p>
        </w:tc>
        <w:tc>
          <w:tcPr>
            <w:tcW w:w="2212" w:type="dxa"/>
          </w:tcPr>
          <w:p w14:paraId="500340E5" w14:textId="30B383B5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b/>
                <w:bCs/>
                <w:szCs w:val="28"/>
              </w:rPr>
            </w:pPr>
            <w:r w:rsidRPr="000E5558">
              <w:rPr>
                <w:rFonts w:cs="Times New Roman"/>
                <w:b/>
                <w:bCs/>
                <w:color w:val="0F1115"/>
                <w:szCs w:val="28"/>
              </w:rPr>
              <w:t>Класс</w:t>
            </w:r>
          </w:p>
        </w:tc>
      </w:tr>
      <w:tr w:rsidR="000E5558" w14:paraId="76EB1F59" w14:textId="77777777" w:rsidTr="000E5558">
        <w:tc>
          <w:tcPr>
            <w:tcW w:w="2211" w:type="dxa"/>
          </w:tcPr>
          <w:p w14:paraId="7DE5FCF4" w14:textId="6A05A05A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База данных пациентов (ЭМК)</w:t>
            </w:r>
          </w:p>
        </w:tc>
        <w:tc>
          <w:tcPr>
            <w:tcW w:w="4423" w:type="dxa"/>
          </w:tcPr>
          <w:p w14:paraId="7B261EF0" w14:textId="74E59900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Электронные медицинские карты с персональными данными и данными о состоянии здоровья</w:t>
            </w:r>
          </w:p>
        </w:tc>
        <w:tc>
          <w:tcPr>
            <w:tcW w:w="2212" w:type="dxa"/>
          </w:tcPr>
          <w:p w14:paraId="007DD899" w14:textId="272B7BF4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Критический</w:t>
            </w:r>
          </w:p>
        </w:tc>
      </w:tr>
      <w:tr w:rsidR="000E5558" w14:paraId="30171F00" w14:textId="77777777" w:rsidTr="000E5558">
        <w:tc>
          <w:tcPr>
            <w:tcW w:w="2211" w:type="dxa"/>
          </w:tcPr>
          <w:p w14:paraId="72371701" w14:textId="6F54714A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Платежная информация</w:t>
            </w:r>
          </w:p>
        </w:tc>
        <w:tc>
          <w:tcPr>
            <w:tcW w:w="4423" w:type="dxa"/>
          </w:tcPr>
          <w:p w14:paraId="467A6E02" w14:textId="158B0511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Данные банковских карт пациентов, история транзакций</w:t>
            </w:r>
          </w:p>
        </w:tc>
        <w:tc>
          <w:tcPr>
            <w:tcW w:w="2212" w:type="dxa"/>
          </w:tcPr>
          <w:p w14:paraId="61DB2B40" w14:textId="114E2748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Критический</w:t>
            </w:r>
          </w:p>
        </w:tc>
      </w:tr>
      <w:tr w:rsidR="000E5558" w14:paraId="641938F9" w14:textId="77777777" w:rsidTr="000E5558">
        <w:tc>
          <w:tcPr>
            <w:tcW w:w="2211" w:type="dxa"/>
          </w:tcPr>
          <w:p w14:paraId="4BB67A2D" w14:textId="5514D5F9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 xml:space="preserve">Система онлайн-записи и </w:t>
            </w:r>
            <w:r w:rsidRPr="000E5558">
              <w:rPr>
                <w:rFonts w:cs="Times New Roman"/>
                <w:color w:val="0F1115"/>
                <w:szCs w:val="28"/>
              </w:rPr>
              <w:lastRenderedPageBreak/>
              <w:t>телемедицины</w:t>
            </w:r>
          </w:p>
        </w:tc>
        <w:tc>
          <w:tcPr>
            <w:tcW w:w="4423" w:type="dxa"/>
          </w:tcPr>
          <w:p w14:paraId="3279DC67" w14:textId="1B61A42D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lastRenderedPageBreak/>
              <w:t>Веб-приложение и мобильное приложение для записи к врачам</w:t>
            </w:r>
          </w:p>
        </w:tc>
        <w:tc>
          <w:tcPr>
            <w:tcW w:w="2212" w:type="dxa"/>
          </w:tcPr>
          <w:p w14:paraId="080933E9" w14:textId="0BE40959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Высокий</w:t>
            </w:r>
          </w:p>
        </w:tc>
      </w:tr>
      <w:tr w:rsidR="000E5558" w14:paraId="0BD638C9" w14:textId="77777777" w:rsidTr="000E5558">
        <w:tc>
          <w:tcPr>
            <w:tcW w:w="2211" w:type="dxa"/>
          </w:tcPr>
          <w:p w14:paraId="71FF323D" w14:textId="3A845767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ИТ-инфраструктура</w:t>
            </w:r>
          </w:p>
        </w:tc>
        <w:tc>
          <w:tcPr>
            <w:tcW w:w="4423" w:type="dxa"/>
          </w:tcPr>
          <w:p w14:paraId="663732F0" w14:textId="0219EA41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Серверы, СХД, сетевое оборудование, рабочие станции</w:t>
            </w:r>
          </w:p>
        </w:tc>
        <w:tc>
          <w:tcPr>
            <w:tcW w:w="2212" w:type="dxa"/>
          </w:tcPr>
          <w:p w14:paraId="6EAA06DD" w14:textId="373C7F4E" w:rsidR="000E5558" w:rsidRPr="000E5558" w:rsidRDefault="000E5558" w:rsidP="000E5558">
            <w:pPr>
              <w:widowControl w:val="0"/>
              <w:tabs>
                <w:tab w:val="left" w:pos="1272"/>
              </w:tabs>
              <w:autoSpaceDE w:val="0"/>
              <w:autoSpaceDN w:val="0"/>
              <w:spacing w:before="163"/>
              <w:ind w:right="139"/>
              <w:rPr>
                <w:rFonts w:cs="Times New Roman"/>
                <w:szCs w:val="28"/>
              </w:rPr>
            </w:pPr>
            <w:r w:rsidRPr="000E5558">
              <w:rPr>
                <w:rFonts w:cs="Times New Roman"/>
                <w:color w:val="0F1115"/>
                <w:szCs w:val="28"/>
              </w:rPr>
              <w:t>Критический</w:t>
            </w:r>
          </w:p>
        </w:tc>
      </w:tr>
    </w:tbl>
    <w:p w14:paraId="0AB83FDA" w14:textId="77777777" w:rsidR="000E5558" w:rsidRDefault="000E5558" w:rsidP="000E5558">
      <w:pPr>
        <w:widowControl w:val="0"/>
        <w:tabs>
          <w:tab w:val="left" w:pos="1272"/>
        </w:tabs>
        <w:autoSpaceDE w:val="0"/>
        <w:autoSpaceDN w:val="0"/>
        <w:spacing w:before="163"/>
        <w:ind w:left="500" w:right="139"/>
      </w:pPr>
    </w:p>
    <w:p w14:paraId="12A21820" w14:textId="66BD7370" w:rsidR="00856354" w:rsidRDefault="005A352C" w:rsidP="002B3F69">
      <w:pPr>
        <w:pStyle w:val="a8"/>
        <w:widowControl w:val="0"/>
        <w:numPr>
          <w:ilvl w:val="0"/>
          <w:numId w:val="195"/>
        </w:numPr>
        <w:tabs>
          <w:tab w:val="left" w:pos="1272"/>
        </w:tabs>
        <w:autoSpaceDE w:val="0"/>
        <w:autoSpaceDN w:val="0"/>
        <w:spacing w:before="163"/>
        <w:ind w:right="139"/>
      </w:pPr>
      <w:r>
        <w:t>Выбор стандарта сертификации</w:t>
      </w:r>
    </w:p>
    <w:p w14:paraId="3418095E" w14:textId="0476FC5C" w:rsidR="005A352C" w:rsidRDefault="005A352C" w:rsidP="005A352C">
      <w:r w:rsidRPr="005A352C">
        <w:t>Выбранный стандарт: ГОСТ Р ИСО/МЭК 27001-2021 «Информационная технология. Методы и средства обеспечения безопасности. Системы менеджмента информационной безопасности. Требования»</w:t>
      </w:r>
    </w:p>
    <w:p w14:paraId="1933604D" w14:textId="146B6C76" w:rsidR="00477124" w:rsidRPr="00F1069D" w:rsidRDefault="00477124" w:rsidP="00F1069D">
      <w:pPr>
        <w:pStyle w:val="a8"/>
        <w:widowControl w:val="0"/>
        <w:numPr>
          <w:ilvl w:val="0"/>
          <w:numId w:val="147"/>
        </w:numPr>
        <w:tabs>
          <w:tab w:val="left" w:pos="1272"/>
        </w:tabs>
        <w:autoSpaceDE w:val="0"/>
        <w:autoSpaceDN w:val="0"/>
        <w:ind w:right="138" w:firstLine="709"/>
        <w:contextualSpacing w:val="0"/>
        <w:rPr>
          <w:spacing w:val="-4"/>
        </w:rPr>
      </w:pPr>
      <w:r>
        <w:t>Выбор</w:t>
      </w:r>
      <w:r>
        <w:rPr>
          <w:spacing w:val="-17"/>
        </w:rPr>
        <w:t xml:space="preserve"> </w:t>
      </w:r>
      <w:r>
        <w:t>документов:</w:t>
      </w:r>
      <w:r>
        <w:rPr>
          <w:spacing w:val="-18"/>
        </w:rPr>
        <w:t xml:space="preserve"> </w:t>
      </w:r>
    </w:p>
    <w:tbl>
      <w:tblPr>
        <w:tblStyle w:val="ae"/>
        <w:tblW w:w="9214" w:type="dxa"/>
        <w:tblInd w:w="-5" w:type="dxa"/>
        <w:tblLook w:val="04A0" w:firstRow="1" w:lastRow="0" w:firstColumn="1" w:lastColumn="0" w:noHBand="0" w:noVBand="1"/>
      </w:tblPr>
      <w:tblGrid>
        <w:gridCol w:w="2446"/>
        <w:gridCol w:w="3366"/>
        <w:gridCol w:w="3402"/>
      </w:tblGrid>
      <w:tr w:rsidR="00D25A74" w14:paraId="0BFB6BA5" w14:textId="77777777" w:rsidTr="00096D56">
        <w:tc>
          <w:tcPr>
            <w:tcW w:w="2446" w:type="dxa"/>
          </w:tcPr>
          <w:p w14:paraId="62658FB9" w14:textId="2F6ABCA3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b/>
                <w:bCs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Документ</w:t>
            </w:r>
          </w:p>
        </w:tc>
        <w:tc>
          <w:tcPr>
            <w:tcW w:w="3366" w:type="dxa"/>
          </w:tcPr>
          <w:p w14:paraId="6D47928E" w14:textId="2CD39202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b/>
                <w:bCs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Соответствие разделам ГОСТ Р ИСО/МЭК 27001-2021</w:t>
            </w:r>
          </w:p>
        </w:tc>
        <w:tc>
          <w:tcPr>
            <w:tcW w:w="3402" w:type="dxa"/>
          </w:tcPr>
          <w:p w14:paraId="6DCE566E" w14:textId="4B951391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b/>
                <w:bCs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Обоснование</w:t>
            </w:r>
          </w:p>
        </w:tc>
      </w:tr>
      <w:tr w:rsidR="00D25A74" w14:paraId="23AF98E1" w14:textId="77777777" w:rsidTr="00096D56">
        <w:tc>
          <w:tcPr>
            <w:tcW w:w="2446" w:type="dxa"/>
          </w:tcPr>
          <w:p w14:paraId="63743D95" w14:textId="2F8FA809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Политика информационной безопасности</w:t>
            </w:r>
          </w:p>
        </w:tc>
        <w:tc>
          <w:tcPr>
            <w:tcW w:w="3366" w:type="dxa"/>
          </w:tcPr>
          <w:p w14:paraId="7D6B60C8" w14:textId="352E37F6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color w:val="0F1115"/>
                <w:sz w:val="24"/>
                <w:szCs w:val="24"/>
              </w:rPr>
              <w:t>Раздел 5.2 «Политика»</w:t>
            </w:r>
          </w:p>
        </w:tc>
        <w:tc>
          <w:tcPr>
            <w:tcW w:w="3402" w:type="dxa"/>
          </w:tcPr>
          <w:p w14:paraId="1B6CC8D4" w14:textId="0E0079C4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color w:val="0F1115"/>
                <w:sz w:val="24"/>
                <w:szCs w:val="24"/>
              </w:rPr>
              <w:t xml:space="preserve">Является обязательным требованием стандарта. Определяет цели, принципы и обязательства руководства в области ИБ </w:t>
            </w:r>
          </w:p>
        </w:tc>
      </w:tr>
      <w:tr w:rsidR="00D25A74" w14:paraId="68A5A4BB" w14:textId="77777777" w:rsidTr="00096D56">
        <w:tc>
          <w:tcPr>
            <w:tcW w:w="2446" w:type="dxa"/>
          </w:tcPr>
          <w:p w14:paraId="71CA258B" w14:textId="7BD11AA1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Инструкция по управлению доступом</w:t>
            </w:r>
          </w:p>
        </w:tc>
        <w:tc>
          <w:tcPr>
            <w:tcW w:w="3366" w:type="dxa"/>
          </w:tcPr>
          <w:p w14:paraId="730F3210" w14:textId="00065344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color w:val="0F1115"/>
                <w:sz w:val="24"/>
                <w:szCs w:val="24"/>
              </w:rPr>
              <w:t xml:space="preserve">Раздел 9.2 «Процесс управления доступом пользователей» </w:t>
            </w:r>
          </w:p>
        </w:tc>
        <w:tc>
          <w:tcPr>
            <w:tcW w:w="3402" w:type="dxa"/>
          </w:tcPr>
          <w:p w14:paraId="290097A9" w14:textId="65306E33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color w:val="0F1115"/>
                <w:sz w:val="24"/>
                <w:szCs w:val="24"/>
              </w:rPr>
              <w:t xml:space="preserve">Обеспечивает реализацию формализованного процесса назначения, изменения и отмены прав доступа </w:t>
            </w:r>
          </w:p>
        </w:tc>
      </w:tr>
      <w:tr w:rsidR="00D25A74" w14:paraId="3E600A3F" w14:textId="77777777" w:rsidTr="00096D56">
        <w:tc>
          <w:tcPr>
            <w:tcW w:w="2446" w:type="dxa"/>
          </w:tcPr>
          <w:p w14:paraId="5D9D9DCD" w14:textId="22ACB5D3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Style w:val="a7"/>
                <w:rFonts w:cs="Times New Roman"/>
                <w:b w:val="0"/>
                <w:bCs w:val="0"/>
                <w:color w:val="0F1115"/>
                <w:sz w:val="24"/>
                <w:szCs w:val="24"/>
              </w:rPr>
              <w:t>План реагирования на инциденты безопасности</w:t>
            </w:r>
          </w:p>
        </w:tc>
        <w:tc>
          <w:tcPr>
            <w:tcW w:w="3366" w:type="dxa"/>
          </w:tcPr>
          <w:p w14:paraId="02BBB88A" w14:textId="56C82DBA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color w:val="0F1115"/>
                <w:sz w:val="24"/>
                <w:szCs w:val="24"/>
              </w:rPr>
              <w:t>Раздел 10.1 «Несоответствие и корректирующие действия»</w:t>
            </w:r>
          </w:p>
        </w:tc>
        <w:tc>
          <w:tcPr>
            <w:tcW w:w="3402" w:type="dxa"/>
          </w:tcPr>
          <w:p w14:paraId="76A32B4B" w14:textId="434C0282" w:rsidR="00D25A74" w:rsidRPr="009E3ECB" w:rsidRDefault="00D25A74" w:rsidP="00D25A74">
            <w:pPr>
              <w:widowControl w:val="0"/>
              <w:tabs>
                <w:tab w:val="left" w:pos="1272"/>
              </w:tabs>
              <w:autoSpaceDE w:val="0"/>
              <w:autoSpaceDN w:val="0"/>
              <w:ind w:right="138"/>
              <w:rPr>
                <w:rFonts w:cs="Times New Roman"/>
                <w:spacing w:val="-4"/>
                <w:sz w:val="24"/>
                <w:szCs w:val="24"/>
              </w:rPr>
            </w:pPr>
            <w:r w:rsidRPr="009E3ECB">
              <w:rPr>
                <w:rFonts w:cs="Times New Roman"/>
                <w:color w:val="0F1115"/>
                <w:sz w:val="24"/>
                <w:szCs w:val="24"/>
              </w:rPr>
              <w:t xml:space="preserve">Обеспечивает своевременное обнаружение и реагирование на инциденты ИБ </w:t>
            </w:r>
          </w:p>
        </w:tc>
      </w:tr>
    </w:tbl>
    <w:p w14:paraId="1EE64D63" w14:textId="77777777" w:rsidR="00F1069D" w:rsidRPr="00F1069D" w:rsidRDefault="00F1069D" w:rsidP="00F1069D">
      <w:pPr>
        <w:widowControl w:val="0"/>
        <w:tabs>
          <w:tab w:val="left" w:pos="1272"/>
        </w:tabs>
        <w:autoSpaceDE w:val="0"/>
        <w:autoSpaceDN w:val="0"/>
        <w:ind w:left="140" w:right="138"/>
        <w:rPr>
          <w:spacing w:val="-4"/>
        </w:rPr>
      </w:pPr>
    </w:p>
    <w:p w14:paraId="635F8593" w14:textId="6FF9F8A4" w:rsidR="00477124" w:rsidRDefault="00477124" w:rsidP="0026281E">
      <w:pPr>
        <w:pStyle w:val="a8"/>
        <w:widowControl w:val="0"/>
        <w:numPr>
          <w:ilvl w:val="0"/>
          <w:numId w:val="147"/>
        </w:numPr>
        <w:tabs>
          <w:tab w:val="left" w:pos="1272"/>
        </w:tabs>
        <w:autoSpaceDE w:val="0"/>
        <w:autoSpaceDN w:val="0"/>
        <w:spacing w:before="157" w:line="362" w:lineRule="auto"/>
        <w:ind w:right="139" w:firstLine="709"/>
        <w:contextualSpacing w:val="0"/>
      </w:pPr>
      <w:r>
        <w:t xml:space="preserve">Разработка документов: </w:t>
      </w:r>
    </w:p>
    <w:p w14:paraId="08188E67" w14:textId="250076A9" w:rsidR="0026281E" w:rsidRPr="008F75B7" w:rsidRDefault="0026281E" w:rsidP="00687E5A">
      <w:pPr>
        <w:pStyle w:val="a8"/>
        <w:numPr>
          <w:ilvl w:val="1"/>
          <w:numId w:val="117"/>
        </w:numPr>
        <w:ind w:left="426"/>
        <w:rPr>
          <w:szCs w:val="28"/>
        </w:rPr>
      </w:pPr>
      <w:r w:rsidRPr="008F75B7">
        <w:rPr>
          <w:rFonts w:eastAsiaTheme="majorEastAsia"/>
          <w:szCs w:val="28"/>
        </w:rPr>
        <w:t>ПОЛИТИКА ИНФОРМАЦИОННОЙ</w:t>
      </w:r>
      <w:r w:rsidRPr="008F75B7">
        <w:rPr>
          <w:rStyle w:val="a7"/>
          <w:rFonts w:ascii="Segoe UI" w:eastAsiaTheme="majorEastAsia" w:hAnsi="Segoe UI" w:cs="Segoe UI"/>
          <w:color w:val="0F1115"/>
          <w:szCs w:val="28"/>
          <w:shd w:val="clear" w:color="auto" w:fill="FFFFFF"/>
        </w:rPr>
        <w:t xml:space="preserve"> </w:t>
      </w:r>
      <w:r w:rsidRPr="008F75B7">
        <w:rPr>
          <w:rFonts w:eastAsiaTheme="majorEastAsia"/>
          <w:szCs w:val="28"/>
        </w:rPr>
        <w:t>БЕЗОПАСНОСТИ</w:t>
      </w:r>
    </w:p>
    <w:p w14:paraId="0DEA7406" w14:textId="77777777" w:rsidR="00555762" w:rsidRPr="00555762" w:rsidRDefault="00555762" w:rsidP="00555762">
      <w:pPr>
        <w:pStyle w:val="a8"/>
        <w:ind w:left="426"/>
        <w:rPr>
          <w:rFonts w:eastAsiaTheme="majorEastAsia"/>
        </w:rPr>
      </w:pPr>
      <w:r w:rsidRPr="00555762">
        <w:rPr>
          <w:rFonts w:eastAsiaTheme="majorEastAsia"/>
          <w:b/>
          <w:bCs/>
        </w:rPr>
        <w:t>1. Цель политики</w:t>
      </w:r>
    </w:p>
    <w:p w14:paraId="7671CFDD" w14:textId="03E4B8A0" w:rsidR="00555762" w:rsidRPr="00555762" w:rsidRDefault="00555762" w:rsidP="00555762">
      <w:pPr>
        <w:pStyle w:val="a8"/>
        <w:ind w:left="426"/>
        <w:rPr>
          <w:rFonts w:eastAsiaTheme="majorEastAsia"/>
        </w:rPr>
      </w:pPr>
      <w:r w:rsidRPr="00555762">
        <w:rPr>
          <w:rFonts w:eastAsiaTheme="majorEastAsia"/>
        </w:rPr>
        <w:t xml:space="preserve">Целью настоящей Политики является установление единых принципов, целей и правил обеспечения информационной безопасности в ООО </w:t>
      </w:r>
      <w:r w:rsidRPr="00555762">
        <w:rPr>
          <w:rFonts w:eastAsiaTheme="majorEastAsia"/>
        </w:rPr>
        <w:lastRenderedPageBreak/>
        <w:t>«</w:t>
      </w:r>
      <w:r>
        <w:rPr>
          <w:rFonts w:eastAsiaTheme="majorEastAsia"/>
        </w:rPr>
        <w:t>Здоровье РФ</w:t>
      </w:r>
      <w:r w:rsidRPr="00555762">
        <w:rPr>
          <w:rFonts w:eastAsiaTheme="majorEastAsia"/>
        </w:rPr>
        <w:t>» для защиты конфиденциальности, целостности и доступности информации, обрабатываемой в компании, а также для выполнения требований законодательства Российской Федерации и соответствия требованиям ГОСТ Р ИСО/МЭК 27001-2021.</w:t>
      </w:r>
    </w:p>
    <w:p w14:paraId="07403F49" w14:textId="77777777" w:rsidR="00555762" w:rsidRPr="00555762" w:rsidRDefault="00555762" w:rsidP="00555762">
      <w:pPr>
        <w:pStyle w:val="a8"/>
        <w:ind w:left="426"/>
        <w:rPr>
          <w:rFonts w:eastAsiaTheme="majorEastAsia"/>
        </w:rPr>
      </w:pPr>
      <w:r w:rsidRPr="00555762">
        <w:rPr>
          <w:rFonts w:eastAsiaTheme="majorEastAsia"/>
          <w:b/>
          <w:bCs/>
        </w:rPr>
        <w:t>2. Область применения</w:t>
      </w:r>
    </w:p>
    <w:p w14:paraId="46C87982" w14:textId="77777777" w:rsidR="00555762" w:rsidRPr="00555762" w:rsidRDefault="00555762" w:rsidP="00555762">
      <w:pPr>
        <w:pStyle w:val="a8"/>
        <w:ind w:left="426"/>
        <w:rPr>
          <w:rFonts w:eastAsiaTheme="majorEastAsia"/>
        </w:rPr>
      </w:pPr>
      <w:r w:rsidRPr="00555762">
        <w:rPr>
          <w:rFonts w:eastAsiaTheme="majorEastAsia"/>
        </w:rPr>
        <w:t>Действие настоящей Политики распространяется на:</w:t>
      </w:r>
    </w:p>
    <w:p w14:paraId="13EA4D97" w14:textId="77777777" w:rsidR="00555762" w:rsidRPr="00555762" w:rsidRDefault="00555762" w:rsidP="00555762">
      <w:pPr>
        <w:pStyle w:val="a8"/>
        <w:numPr>
          <w:ilvl w:val="0"/>
          <w:numId w:val="196"/>
        </w:numPr>
        <w:rPr>
          <w:rFonts w:eastAsiaTheme="majorEastAsia"/>
        </w:rPr>
      </w:pPr>
      <w:r w:rsidRPr="00555762">
        <w:rPr>
          <w:rFonts w:eastAsiaTheme="majorEastAsia"/>
        </w:rPr>
        <w:t>все структурные подразделения компании;</w:t>
      </w:r>
    </w:p>
    <w:p w14:paraId="1EAF59C6" w14:textId="77777777" w:rsidR="00555762" w:rsidRPr="00555762" w:rsidRDefault="00555762" w:rsidP="00555762">
      <w:pPr>
        <w:pStyle w:val="a8"/>
        <w:numPr>
          <w:ilvl w:val="0"/>
          <w:numId w:val="196"/>
        </w:numPr>
        <w:rPr>
          <w:rFonts w:eastAsiaTheme="majorEastAsia"/>
        </w:rPr>
      </w:pPr>
      <w:r w:rsidRPr="00555762">
        <w:rPr>
          <w:rFonts w:eastAsiaTheme="majorEastAsia"/>
        </w:rPr>
        <w:t>всех сотрудников (штатных, внештатных, временных);</w:t>
      </w:r>
    </w:p>
    <w:p w14:paraId="4813B215" w14:textId="77777777" w:rsidR="00555762" w:rsidRPr="00555762" w:rsidRDefault="00555762" w:rsidP="00555762">
      <w:pPr>
        <w:pStyle w:val="a8"/>
        <w:numPr>
          <w:ilvl w:val="0"/>
          <w:numId w:val="196"/>
        </w:numPr>
        <w:rPr>
          <w:rFonts w:eastAsiaTheme="majorEastAsia"/>
        </w:rPr>
      </w:pPr>
      <w:r w:rsidRPr="00555762">
        <w:rPr>
          <w:rFonts w:eastAsiaTheme="majorEastAsia"/>
        </w:rPr>
        <w:t>все информационные активы компании (базы данных пациентов, платежная информация, ИТ-инфраструктура);</w:t>
      </w:r>
    </w:p>
    <w:p w14:paraId="36A3AF77" w14:textId="77777777" w:rsidR="00555762" w:rsidRPr="00555762" w:rsidRDefault="00555762" w:rsidP="00555762">
      <w:pPr>
        <w:pStyle w:val="a8"/>
        <w:numPr>
          <w:ilvl w:val="0"/>
          <w:numId w:val="196"/>
        </w:numPr>
        <w:rPr>
          <w:rFonts w:eastAsiaTheme="majorEastAsia"/>
        </w:rPr>
      </w:pPr>
      <w:r w:rsidRPr="00555762">
        <w:rPr>
          <w:rFonts w:eastAsiaTheme="majorEastAsia"/>
        </w:rPr>
        <w:t>все процессы обработки информации.</w:t>
      </w:r>
    </w:p>
    <w:p w14:paraId="408F27EB" w14:textId="77777777" w:rsidR="00555762" w:rsidRPr="00555762" w:rsidRDefault="00555762" w:rsidP="00555762">
      <w:pPr>
        <w:pStyle w:val="a8"/>
        <w:ind w:left="426"/>
        <w:rPr>
          <w:rFonts w:eastAsiaTheme="majorEastAsia"/>
        </w:rPr>
      </w:pPr>
      <w:r w:rsidRPr="00555762">
        <w:rPr>
          <w:rFonts w:eastAsiaTheme="majorEastAsia"/>
          <w:b/>
          <w:bCs/>
        </w:rPr>
        <w:t>3. Определения и термины</w:t>
      </w:r>
    </w:p>
    <w:p w14:paraId="1CF5C021" w14:textId="012C3F27" w:rsidR="00B43FE3" w:rsidRPr="00627496" w:rsidRDefault="00627496" w:rsidP="00B43FE3">
      <w:pPr>
        <w:pStyle w:val="a8"/>
        <w:ind w:left="426"/>
        <w:rPr>
          <w:rFonts w:eastAsiaTheme="majorEastAsia"/>
        </w:rPr>
      </w:pPr>
      <w:r w:rsidRPr="00627496">
        <w:rPr>
          <w:rFonts w:eastAsiaTheme="majorEastAsia"/>
        </w:rPr>
        <w:t>Информационная безопасность</w:t>
      </w:r>
      <w:r>
        <w:rPr>
          <w:rFonts w:eastAsiaTheme="majorEastAsia"/>
          <w:b/>
          <w:bCs/>
        </w:rPr>
        <w:t xml:space="preserve"> - </w:t>
      </w:r>
      <w:r w:rsidRPr="00627496">
        <w:rPr>
          <w:rFonts w:eastAsiaTheme="majorEastAsia"/>
        </w:rPr>
        <w:t>с</w:t>
      </w:r>
      <w:r w:rsidRPr="00627496">
        <w:rPr>
          <w:rFonts w:eastAsiaTheme="majorEastAsia"/>
        </w:rPr>
        <w:t>остояние защищенности информации от угроз, направленных на её целостность, доступность и конфиденциальность</w:t>
      </w:r>
    </w:p>
    <w:p w14:paraId="7B998DD0" w14:textId="08E435E9" w:rsidR="00B43FE3" w:rsidRPr="00C851CA" w:rsidRDefault="002F2B3D" w:rsidP="00B43FE3">
      <w:pPr>
        <w:pStyle w:val="a8"/>
        <w:ind w:left="426"/>
        <w:rPr>
          <w:rFonts w:eastAsiaTheme="majorEastAsia"/>
        </w:rPr>
      </w:pPr>
      <w:r w:rsidRPr="00C851CA">
        <w:rPr>
          <w:rFonts w:eastAsiaTheme="majorEastAsia"/>
        </w:rPr>
        <w:t>Конфиденциальность</w:t>
      </w:r>
      <w:r w:rsidRPr="00C851CA">
        <w:rPr>
          <w:rFonts w:eastAsiaTheme="majorEastAsia"/>
        </w:rPr>
        <w:t xml:space="preserve"> - о</w:t>
      </w:r>
      <w:r w:rsidRPr="00C851CA">
        <w:rPr>
          <w:rFonts w:eastAsiaTheme="majorEastAsia"/>
        </w:rPr>
        <w:t>беспечение доступа к информации только авторизованным пользователям</w:t>
      </w:r>
    </w:p>
    <w:p w14:paraId="0E2079F0" w14:textId="54B038D0" w:rsidR="002F2B3D" w:rsidRPr="00C851CA" w:rsidRDefault="002F2B3D" w:rsidP="00B43FE3">
      <w:pPr>
        <w:pStyle w:val="a8"/>
        <w:ind w:left="426"/>
        <w:rPr>
          <w:rFonts w:eastAsiaTheme="majorEastAsia"/>
        </w:rPr>
      </w:pPr>
      <w:r w:rsidRPr="00C851CA">
        <w:rPr>
          <w:rFonts w:eastAsiaTheme="majorEastAsia"/>
        </w:rPr>
        <w:t>Целостность</w:t>
      </w:r>
      <w:r w:rsidRPr="00C851CA">
        <w:rPr>
          <w:rFonts w:eastAsiaTheme="majorEastAsia"/>
        </w:rPr>
        <w:t xml:space="preserve"> - з</w:t>
      </w:r>
      <w:r w:rsidRPr="00C851CA">
        <w:rPr>
          <w:rFonts w:eastAsiaTheme="majorEastAsia"/>
        </w:rPr>
        <w:t>ащита информации от несанкционированного изменения или уничтожения</w:t>
      </w:r>
    </w:p>
    <w:p w14:paraId="61BD1366" w14:textId="23023EBF" w:rsidR="002F2B3D" w:rsidRPr="00C851CA" w:rsidRDefault="00C851CA" w:rsidP="00B43FE3">
      <w:pPr>
        <w:pStyle w:val="a8"/>
        <w:ind w:left="426"/>
        <w:rPr>
          <w:rFonts w:eastAsiaTheme="majorEastAsia"/>
        </w:rPr>
      </w:pPr>
      <w:r w:rsidRPr="00C851CA">
        <w:rPr>
          <w:rFonts w:eastAsiaTheme="majorEastAsia"/>
        </w:rPr>
        <w:t>Доступность</w:t>
      </w:r>
      <w:r w:rsidRPr="00C851CA">
        <w:rPr>
          <w:rFonts w:eastAsiaTheme="majorEastAsia"/>
        </w:rPr>
        <w:t xml:space="preserve"> - о</w:t>
      </w:r>
      <w:r w:rsidRPr="00C851CA">
        <w:rPr>
          <w:rFonts w:eastAsiaTheme="majorEastAsia"/>
        </w:rPr>
        <w:t>беспечение бесперебойного доступа к информации для авторизованных пользователей</w:t>
      </w:r>
    </w:p>
    <w:p w14:paraId="22019ED1" w14:textId="2C146CF3" w:rsidR="00B43FE3" w:rsidRDefault="00C851CA" w:rsidP="00B43FE3">
      <w:pPr>
        <w:pStyle w:val="a8"/>
        <w:ind w:left="426"/>
        <w:rPr>
          <w:rFonts w:eastAsiaTheme="majorEastAsia"/>
          <w:b/>
          <w:bCs/>
        </w:rPr>
      </w:pPr>
      <w:r w:rsidRPr="00C851CA">
        <w:rPr>
          <w:rFonts w:eastAsiaTheme="majorEastAsia"/>
          <w:b/>
          <w:bCs/>
        </w:rPr>
        <w:t>4. Принципы информационной безопасности</w:t>
      </w:r>
    </w:p>
    <w:p w14:paraId="20EFD366" w14:textId="1B1428BC" w:rsidR="00C851CA" w:rsidRPr="00CB3CB2" w:rsidRDefault="00A966C6" w:rsidP="00305D72">
      <w:pPr>
        <w:pStyle w:val="a8"/>
        <w:numPr>
          <w:ilvl w:val="0"/>
          <w:numId w:val="195"/>
        </w:numPr>
        <w:rPr>
          <w:rFonts w:eastAsiaTheme="majorEastAsia"/>
        </w:rPr>
      </w:pPr>
      <w:r w:rsidRPr="00CB3CB2">
        <w:rPr>
          <w:rFonts w:eastAsiaTheme="majorEastAsia"/>
        </w:rPr>
        <w:t>Законность</w:t>
      </w:r>
      <w:r w:rsidR="00C56599" w:rsidRPr="00CB3CB2">
        <w:rPr>
          <w:rFonts w:eastAsiaTheme="majorEastAsia"/>
        </w:rPr>
        <w:t>: о</w:t>
      </w:r>
      <w:r w:rsidR="00C56599" w:rsidRPr="00CB3CB2">
        <w:rPr>
          <w:rFonts w:eastAsiaTheme="majorEastAsia"/>
        </w:rPr>
        <w:t>беспечение ИБ осуществляется в строгом соответствии с законодательством РФ</w:t>
      </w:r>
    </w:p>
    <w:p w14:paraId="4FF97B6D" w14:textId="5FA15785" w:rsidR="00A966C6" w:rsidRPr="00CB3CB2" w:rsidRDefault="00A966C6" w:rsidP="00305D72">
      <w:pPr>
        <w:pStyle w:val="a8"/>
        <w:numPr>
          <w:ilvl w:val="0"/>
          <w:numId w:val="195"/>
        </w:numPr>
        <w:rPr>
          <w:rFonts w:eastAsiaTheme="majorEastAsia"/>
        </w:rPr>
      </w:pPr>
      <w:r w:rsidRPr="00CB3CB2">
        <w:rPr>
          <w:rFonts w:eastAsiaTheme="majorEastAsia"/>
        </w:rPr>
        <w:t>Непрерывность</w:t>
      </w:r>
      <w:r w:rsidR="00C56599" w:rsidRPr="00CB3CB2">
        <w:rPr>
          <w:rFonts w:eastAsiaTheme="majorEastAsia"/>
        </w:rPr>
        <w:t>: п</w:t>
      </w:r>
      <w:r w:rsidR="00C56599" w:rsidRPr="00CB3CB2">
        <w:rPr>
          <w:rFonts w:eastAsiaTheme="majorEastAsia"/>
        </w:rPr>
        <w:t>роцессы обеспечения ИБ реализуются непрерывно на всех этапах жизненного цикла ИС</w:t>
      </w:r>
    </w:p>
    <w:p w14:paraId="4CF99C0B" w14:textId="00FBB155" w:rsidR="00A966C6" w:rsidRPr="00CB3CB2" w:rsidRDefault="00A966C6" w:rsidP="00305D72">
      <w:pPr>
        <w:pStyle w:val="a8"/>
        <w:numPr>
          <w:ilvl w:val="0"/>
          <w:numId w:val="195"/>
        </w:numPr>
        <w:rPr>
          <w:rFonts w:eastAsiaTheme="majorEastAsia"/>
        </w:rPr>
      </w:pPr>
      <w:r w:rsidRPr="00CB3CB2">
        <w:rPr>
          <w:rFonts w:eastAsiaTheme="majorEastAsia"/>
        </w:rPr>
        <w:t>Комплексность</w:t>
      </w:r>
      <w:r w:rsidR="00C56599" w:rsidRPr="00CB3CB2">
        <w:rPr>
          <w:rFonts w:eastAsiaTheme="majorEastAsia"/>
        </w:rPr>
        <w:t xml:space="preserve">: </w:t>
      </w:r>
      <w:r w:rsidR="00CB3CB2" w:rsidRPr="00CB3CB2">
        <w:rPr>
          <w:rFonts w:eastAsiaTheme="majorEastAsia"/>
        </w:rPr>
        <w:t>п</w:t>
      </w:r>
      <w:r w:rsidR="00CB3CB2" w:rsidRPr="00CB3CB2">
        <w:rPr>
          <w:rFonts w:eastAsiaTheme="majorEastAsia"/>
        </w:rPr>
        <w:t>рименяется совокупность организационных, технических и физических мер защиты</w:t>
      </w:r>
    </w:p>
    <w:p w14:paraId="5D5D6E97" w14:textId="0E685950" w:rsidR="00A966C6" w:rsidRPr="00CB3CB2" w:rsidRDefault="00A966C6" w:rsidP="00305D72">
      <w:pPr>
        <w:pStyle w:val="a8"/>
        <w:numPr>
          <w:ilvl w:val="0"/>
          <w:numId w:val="195"/>
        </w:numPr>
        <w:rPr>
          <w:rFonts w:eastAsiaTheme="majorEastAsia"/>
        </w:rPr>
      </w:pPr>
      <w:r w:rsidRPr="00CB3CB2">
        <w:rPr>
          <w:rFonts w:eastAsiaTheme="majorEastAsia"/>
        </w:rPr>
        <w:lastRenderedPageBreak/>
        <w:t>Персональная ответственность</w:t>
      </w:r>
      <w:r w:rsidR="00CB3CB2" w:rsidRPr="00CB3CB2">
        <w:rPr>
          <w:rFonts w:eastAsiaTheme="majorEastAsia"/>
        </w:rPr>
        <w:t>: к</w:t>
      </w:r>
      <w:r w:rsidR="00CB3CB2" w:rsidRPr="00CB3CB2">
        <w:rPr>
          <w:rFonts w:eastAsiaTheme="majorEastAsia"/>
        </w:rPr>
        <w:t>аждый сотрудник несет ответственность за соблюдение требований ИБ</w:t>
      </w:r>
    </w:p>
    <w:p w14:paraId="4D8614C4" w14:textId="71180E4C" w:rsidR="00B43FE3" w:rsidRDefault="001E0976" w:rsidP="00B43FE3">
      <w:pPr>
        <w:pStyle w:val="a8"/>
        <w:ind w:left="426"/>
        <w:rPr>
          <w:b/>
          <w:bCs/>
        </w:rPr>
      </w:pPr>
      <w:r w:rsidRPr="001E0976">
        <w:rPr>
          <w:b/>
          <w:bCs/>
        </w:rPr>
        <w:t>5. Цели информационной безопасности</w:t>
      </w:r>
    </w:p>
    <w:p w14:paraId="5E4F0CDF" w14:textId="785B2BB0" w:rsidR="001E0976" w:rsidRDefault="00C31F51" w:rsidP="001E0976">
      <w:pPr>
        <w:pStyle w:val="a8"/>
        <w:numPr>
          <w:ilvl w:val="0"/>
          <w:numId w:val="195"/>
        </w:numPr>
      </w:pPr>
      <w:r w:rsidRPr="00C31F51">
        <w:t>Обеспечение конфиденциальности медицинских данных</w:t>
      </w:r>
    </w:p>
    <w:p w14:paraId="507F6D35" w14:textId="172C8264" w:rsidR="00C31F51" w:rsidRDefault="00C31F51" w:rsidP="001E0976">
      <w:pPr>
        <w:pStyle w:val="a8"/>
        <w:numPr>
          <w:ilvl w:val="0"/>
          <w:numId w:val="195"/>
        </w:numPr>
      </w:pPr>
      <w:r w:rsidRPr="00C31F51">
        <w:t>Обеспечение доступности критических сервисов</w:t>
      </w:r>
    </w:p>
    <w:p w14:paraId="7E70B5B1" w14:textId="2D436F3A" w:rsidR="00C31F51" w:rsidRDefault="00C31F51" w:rsidP="001E0976">
      <w:pPr>
        <w:pStyle w:val="a8"/>
        <w:numPr>
          <w:ilvl w:val="0"/>
          <w:numId w:val="195"/>
        </w:numPr>
      </w:pPr>
      <w:r w:rsidRPr="00C31F51">
        <w:t>Соответствие требованиям ФЗ-152</w:t>
      </w:r>
    </w:p>
    <w:p w14:paraId="6742A7E0" w14:textId="3E2C57F2" w:rsidR="00C31F51" w:rsidRDefault="00C31F51" w:rsidP="00C31F51">
      <w:pPr>
        <w:ind w:firstLine="426"/>
      </w:pPr>
      <w:r w:rsidRPr="00C31F51">
        <w:rPr>
          <w:b/>
          <w:bCs/>
        </w:rPr>
        <w:t>6. Роли и ответственность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3D5849" w14:paraId="38B8AD36" w14:textId="77777777" w:rsidTr="003D5849">
        <w:tc>
          <w:tcPr>
            <w:tcW w:w="2972" w:type="dxa"/>
          </w:tcPr>
          <w:p w14:paraId="2DDEC08D" w14:textId="24950061" w:rsidR="003D5849" w:rsidRPr="003D5849" w:rsidRDefault="003D5849" w:rsidP="003D5849">
            <w:pPr>
              <w:rPr>
                <w:rFonts w:cs="Times New Roman"/>
                <w:b/>
                <w:bCs/>
                <w:szCs w:val="28"/>
              </w:rPr>
            </w:pPr>
            <w:r w:rsidRPr="003D5849">
              <w:rPr>
                <w:rFonts w:cs="Times New Roman"/>
                <w:b/>
                <w:bCs/>
                <w:color w:val="0F1115"/>
                <w:szCs w:val="28"/>
              </w:rPr>
              <w:t>Роль</w:t>
            </w:r>
          </w:p>
        </w:tc>
        <w:tc>
          <w:tcPr>
            <w:tcW w:w="6379" w:type="dxa"/>
          </w:tcPr>
          <w:p w14:paraId="558DB72A" w14:textId="033C45EF" w:rsidR="003D5849" w:rsidRPr="003D5849" w:rsidRDefault="003D5849" w:rsidP="003D5849">
            <w:pPr>
              <w:rPr>
                <w:rFonts w:cs="Times New Roman"/>
                <w:b/>
                <w:bCs/>
                <w:szCs w:val="28"/>
              </w:rPr>
            </w:pPr>
            <w:r w:rsidRPr="003D5849">
              <w:rPr>
                <w:rFonts w:cs="Times New Roman"/>
                <w:b/>
                <w:bCs/>
                <w:color w:val="0F1115"/>
                <w:szCs w:val="28"/>
              </w:rPr>
              <w:t>Ответственность</w:t>
            </w:r>
          </w:p>
        </w:tc>
      </w:tr>
      <w:tr w:rsidR="003D5849" w14:paraId="10A1B793" w14:textId="77777777" w:rsidTr="003D5849">
        <w:tc>
          <w:tcPr>
            <w:tcW w:w="2972" w:type="dxa"/>
          </w:tcPr>
          <w:p w14:paraId="1FD9BA20" w14:textId="3A539A3F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Генеральный директор</w:t>
            </w:r>
          </w:p>
        </w:tc>
        <w:tc>
          <w:tcPr>
            <w:tcW w:w="6379" w:type="dxa"/>
          </w:tcPr>
          <w:p w14:paraId="7EC6185E" w14:textId="3451341D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Fonts w:cs="Times New Roman"/>
                <w:color w:val="0F1115"/>
                <w:szCs w:val="28"/>
              </w:rPr>
              <w:t>Общее руководство СМИБ, утверждение политик, выделение ресурсов</w:t>
            </w:r>
          </w:p>
        </w:tc>
      </w:tr>
      <w:tr w:rsidR="003D5849" w14:paraId="6261BF9B" w14:textId="77777777" w:rsidTr="003D5849">
        <w:tc>
          <w:tcPr>
            <w:tcW w:w="2972" w:type="dxa"/>
          </w:tcPr>
          <w:p w14:paraId="270C4BC2" w14:textId="2A49031F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Руководитель отдела ИБ</w:t>
            </w:r>
          </w:p>
        </w:tc>
        <w:tc>
          <w:tcPr>
            <w:tcW w:w="6379" w:type="dxa"/>
          </w:tcPr>
          <w:p w14:paraId="1DC324A6" w14:textId="4E0973C8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Fonts w:cs="Times New Roman"/>
                <w:color w:val="0F1115"/>
                <w:szCs w:val="28"/>
              </w:rPr>
              <w:t>Разработка документации, координация процессов ИБ, контроль выполнения требований</w:t>
            </w:r>
          </w:p>
        </w:tc>
      </w:tr>
      <w:tr w:rsidR="003D5849" w14:paraId="4FCD62FC" w14:textId="77777777" w:rsidTr="003D5849">
        <w:tc>
          <w:tcPr>
            <w:tcW w:w="2972" w:type="dxa"/>
          </w:tcPr>
          <w:p w14:paraId="5B008C33" w14:textId="5BABB059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Владельцы активов</w:t>
            </w:r>
          </w:p>
        </w:tc>
        <w:tc>
          <w:tcPr>
            <w:tcW w:w="6379" w:type="dxa"/>
          </w:tcPr>
          <w:p w14:paraId="3F0F7A23" w14:textId="6499275D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Fonts w:cs="Times New Roman"/>
                <w:color w:val="0F1115"/>
                <w:szCs w:val="28"/>
              </w:rPr>
              <w:t>Защита своих активов, участие в оценке рисков</w:t>
            </w:r>
          </w:p>
        </w:tc>
      </w:tr>
      <w:tr w:rsidR="003D5849" w14:paraId="0E5D9BE6" w14:textId="77777777" w:rsidTr="003D5849">
        <w:tc>
          <w:tcPr>
            <w:tcW w:w="2972" w:type="dxa"/>
          </w:tcPr>
          <w:p w14:paraId="155B4853" w14:textId="6287FD3D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Style w:val="a7"/>
                <w:rFonts w:cs="Times New Roman"/>
                <w:b w:val="0"/>
                <w:bCs w:val="0"/>
                <w:color w:val="0F1115"/>
                <w:szCs w:val="28"/>
              </w:rPr>
              <w:t>Все сотрудники</w:t>
            </w:r>
          </w:p>
        </w:tc>
        <w:tc>
          <w:tcPr>
            <w:tcW w:w="6379" w:type="dxa"/>
          </w:tcPr>
          <w:p w14:paraId="69F24568" w14:textId="160B00ED" w:rsidR="003D5849" w:rsidRPr="003D5849" w:rsidRDefault="003D5849" w:rsidP="003D5849">
            <w:pPr>
              <w:rPr>
                <w:rFonts w:cs="Times New Roman"/>
                <w:szCs w:val="28"/>
              </w:rPr>
            </w:pPr>
            <w:r w:rsidRPr="003D5849">
              <w:rPr>
                <w:rFonts w:cs="Times New Roman"/>
                <w:color w:val="0F1115"/>
                <w:szCs w:val="28"/>
              </w:rPr>
              <w:t>Соблюдение требований ИБ, сообщение об инцидентах</w:t>
            </w:r>
          </w:p>
        </w:tc>
      </w:tr>
    </w:tbl>
    <w:p w14:paraId="3AFE29AB" w14:textId="77777777" w:rsidR="00C31F51" w:rsidRDefault="00C31F51" w:rsidP="00C31F51"/>
    <w:p w14:paraId="3AF00519" w14:textId="29166712" w:rsidR="00687E5A" w:rsidRPr="002D61FA" w:rsidRDefault="00B43FE3" w:rsidP="00687E5A">
      <w:pPr>
        <w:pStyle w:val="a8"/>
        <w:numPr>
          <w:ilvl w:val="1"/>
          <w:numId w:val="117"/>
        </w:numPr>
        <w:ind w:left="426"/>
        <w:rPr>
          <w:rStyle w:val="a7"/>
          <w:rFonts w:ascii="Segoe UI" w:hAnsi="Segoe UI" w:cs="Segoe UI"/>
          <w:color w:val="0F1115"/>
          <w:szCs w:val="28"/>
          <w:shd w:val="clear" w:color="auto" w:fill="FFFFFF"/>
        </w:rPr>
      </w:pPr>
      <w:r w:rsidRPr="008F75B7">
        <w:rPr>
          <w:rStyle w:val="a7"/>
          <w:rFonts w:eastAsiaTheme="majorEastAsia"/>
          <w:b w:val="0"/>
          <w:bCs w:val="0"/>
          <w:color w:val="0F1115"/>
          <w:szCs w:val="28"/>
        </w:rPr>
        <w:t>ИНСТРУКЦИЯ ПО УПРАВЛЕНИЮ ДОСТУПОМ</w:t>
      </w:r>
    </w:p>
    <w:p w14:paraId="65BA5C0D" w14:textId="77777777" w:rsidR="00D77C38" w:rsidRPr="00D77C38" w:rsidRDefault="00D77C38" w:rsidP="00D77C38">
      <w:pPr>
        <w:rPr>
          <w:b/>
          <w:bCs/>
        </w:rPr>
      </w:pPr>
      <w:r w:rsidRPr="00D77C38">
        <w:rPr>
          <w:b/>
          <w:bCs/>
        </w:rPr>
        <w:t>1. Общие положения</w:t>
      </w:r>
    </w:p>
    <w:p w14:paraId="396A5D5A" w14:textId="396DD7C9" w:rsidR="00D77C38" w:rsidRPr="00D77C38" w:rsidRDefault="00D77C38" w:rsidP="00D77C38">
      <w:r w:rsidRPr="00D77C38">
        <w:t>1.1. Настоящая Инструкция устанавливает порядок предоставления, изменения и отмены прав доступа пользователей к информационным системам и ресурсам ООО «</w:t>
      </w:r>
      <w:r>
        <w:t xml:space="preserve">Здоровье </w:t>
      </w:r>
      <w:r w:rsidR="000F24E5">
        <w:t>РУ</w:t>
      </w:r>
      <w:r w:rsidRPr="00D77C38">
        <w:t>».</w:t>
      </w:r>
    </w:p>
    <w:p w14:paraId="408C1E7C" w14:textId="075B3F33" w:rsidR="00D77C38" w:rsidRPr="00D77C38" w:rsidRDefault="00D77C38" w:rsidP="00D77C38">
      <w:r w:rsidRPr="00D77C38">
        <w:t xml:space="preserve">1.2. Инструкция разработана для обеспечения контроля доступа уполномоченных пользователей и предотвращения несанкционированного доступа к системам и сервисам </w:t>
      </w:r>
    </w:p>
    <w:p w14:paraId="5A7A5E40" w14:textId="77777777" w:rsidR="00D77C38" w:rsidRPr="00D77C38" w:rsidRDefault="00D77C38" w:rsidP="00D77C38">
      <w:pPr>
        <w:rPr>
          <w:b/>
          <w:bCs/>
        </w:rPr>
      </w:pPr>
      <w:r w:rsidRPr="00D77C38">
        <w:rPr>
          <w:b/>
          <w:bCs/>
        </w:rPr>
        <w:t>2. Регистрация и отмена регистрации пользователей</w:t>
      </w:r>
    </w:p>
    <w:p w14:paraId="237EA9F9" w14:textId="5982BB60" w:rsidR="00D77C38" w:rsidRPr="00D77C38" w:rsidRDefault="00D77C38" w:rsidP="00D77C38">
      <w:r w:rsidRPr="00D77C38">
        <w:t xml:space="preserve">2.1. Каждому пользователю присваивается уникальный идентификатор, позволяющий отследить его действия и обеспечить персональную ответственность </w:t>
      </w:r>
    </w:p>
    <w:p w14:paraId="4D4B7E70" w14:textId="77777777" w:rsidR="00D77C38" w:rsidRPr="00D77C38" w:rsidRDefault="00D77C38" w:rsidP="00D77C38">
      <w:r w:rsidRPr="00D77C38">
        <w:lastRenderedPageBreak/>
        <w:t>2.2. Использование групповых идентификаторов допускается только в исключительных случаях по письменному разрешению руководителя отдела ИБ и с обязательным документированием.</w:t>
      </w:r>
    </w:p>
    <w:p w14:paraId="643E6561" w14:textId="77777777" w:rsidR="00D77C38" w:rsidRPr="00D77C38" w:rsidRDefault="00D77C38" w:rsidP="00D77C38">
      <w:r w:rsidRPr="00D77C38">
        <w:t>2.3. Процедура регистрации нового пользователя:</w:t>
      </w:r>
    </w:p>
    <w:tbl>
      <w:tblPr>
        <w:tblStyle w:val="ae"/>
        <w:tblW w:w="9419" w:type="dxa"/>
        <w:tblLook w:val="04A0" w:firstRow="1" w:lastRow="0" w:firstColumn="1" w:lastColumn="0" w:noHBand="0" w:noVBand="1"/>
      </w:tblPr>
      <w:tblGrid>
        <w:gridCol w:w="846"/>
        <w:gridCol w:w="3685"/>
        <w:gridCol w:w="2551"/>
        <w:gridCol w:w="2337"/>
      </w:tblGrid>
      <w:tr w:rsidR="00825D48" w14:paraId="30E4CE18" w14:textId="77777777" w:rsidTr="00825D48">
        <w:tc>
          <w:tcPr>
            <w:tcW w:w="846" w:type="dxa"/>
          </w:tcPr>
          <w:p w14:paraId="131F63BC" w14:textId="6C743A91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b/>
                <w:bCs/>
                <w:color w:val="0F1115"/>
                <w:szCs w:val="28"/>
              </w:rPr>
              <w:t>Этап</w:t>
            </w:r>
          </w:p>
        </w:tc>
        <w:tc>
          <w:tcPr>
            <w:tcW w:w="3685" w:type="dxa"/>
          </w:tcPr>
          <w:p w14:paraId="3641DCEB" w14:textId="41F7B49A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b/>
                <w:bCs/>
                <w:color w:val="0F1115"/>
                <w:szCs w:val="28"/>
              </w:rPr>
              <w:t>Действие</w:t>
            </w:r>
          </w:p>
        </w:tc>
        <w:tc>
          <w:tcPr>
            <w:tcW w:w="2551" w:type="dxa"/>
          </w:tcPr>
          <w:p w14:paraId="17C4F100" w14:textId="56D84F63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b/>
                <w:bCs/>
                <w:color w:val="0F1115"/>
                <w:szCs w:val="28"/>
              </w:rPr>
              <w:t>Ответственный</w:t>
            </w:r>
          </w:p>
        </w:tc>
        <w:tc>
          <w:tcPr>
            <w:tcW w:w="2337" w:type="dxa"/>
          </w:tcPr>
          <w:p w14:paraId="795E475E" w14:textId="436A61D4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b/>
                <w:bCs/>
                <w:color w:val="0F1115"/>
                <w:szCs w:val="28"/>
              </w:rPr>
              <w:t>Срок</w:t>
            </w:r>
          </w:p>
        </w:tc>
      </w:tr>
      <w:tr w:rsidR="00825D48" w14:paraId="1A83311C" w14:textId="77777777" w:rsidTr="00825D48">
        <w:tc>
          <w:tcPr>
            <w:tcW w:w="846" w:type="dxa"/>
          </w:tcPr>
          <w:p w14:paraId="54C34CC1" w14:textId="6337EC30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1</w:t>
            </w:r>
          </w:p>
        </w:tc>
        <w:tc>
          <w:tcPr>
            <w:tcW w:w="3685" w:type="dxa"/>
          </w:tcPr>
          <w:p w14:paraId="63646061" w14:textId="736CD609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Подача заявки на создание учетной записи</w:t>
            </w:r>
          </w:p>
        </w:tc>
        <w:tc>
          <w:tcPr>
            <w:tcW w:w="2551" w:type="dxa"/>
          </w:tcPr>
          <w:p w14:paraId="1CD24208" w14:textId="315C06FD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Руководитель подразделения</w:t>
            </w:r>
          </w:p>
        </w:tc>
        <w:tc>
          <w:tcPr>
            <w:tcW w:w="2337" w:type="dxa"/>
          </w:tcPr>
          <w:p w14:paraId="493BE9BF" w14:textId="3284EB28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За 3 дня до выхода сотрудника</w:t>
            </w:r>
          </w:p>
        </w:tc>
      </w:tr>
      <w:tr w:rsidR="00825D48" w14:paraId="3D076520" w14:textId="77777777" w:rsidTr="00825D48">
        <w:tc>
          <w:tcPr>
            <w:tcW w:w="846" w:type="dxa"/>
          </w:tcPr>
          <w:p w14:paraId="35FFC827" w14:textId="303E2FCE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2</w:t>
            </w:r>
          </w:p>
        </w:tc>
        <w:tc>
          <w:tcPr>
            <w:tcW w:w="3685" w:type="dxa"/>
          </w:tcPr>
          <w:p w14:paraId="30AE56DC" w14:textId="5CBCB63E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Проверка необходимости доступа</w:t>
            </w:r>
          </w:p>
        </w:tc>
        <w:tc>
          <w:tcPr>
            <w:tcW w:w="2551" w:type="dxa"/>
          </w:tcPr>
          <w:p w14:paraId="2B4715D5" w14:textId="4EA86282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Руководитель отдела ИБ</w:t>
            </w:r>
          </w:p>
        </w:tc>
        <w:tc>
          <w:tcPr>
            <w:tcW w:w="2337" w:type="dxa"/>
          </w:tcPr>
          <w:p w14:paraId="611D5309" w14:textId="2CD7E3FA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1 рабочий день</w:t>
            </w:r>
          </w:p>
        </w:tc>
      </w:tr>
      <w:tr w:rsidR="00825D48" w14:paraId="31175C2D" w14:textId="77777777" w:rsidTr="00825D48">
        <w:tc>
          <w:tcPr>
            <w:tcW w:w="846" w:type="dxa"/>
          </w:tcPr>
          <w:p w14:paraId="5FBF42D5" w14:textId="7151C3FC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3</w:t>
            </w:r>
          </w:p>
        </w:tc>
        <w:tc>
          <w:tcPr>
            <w:tcW w:w="3685" w:type="dxa"/>
          </w:tcPr>
          <w:p w14:paraId="4773C6C9" w14:textId="68D89667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Создание учетной записи и назначение прав</w:t>
            </w:r>
          </w:p>
        </w:tc>
        <w:tc>
          <w:tcPr>
            <w:tcW w:w="2551" w:type="dxa"/>
          </w:tcPr>
          <w:p w14:paraId="3F9DEBF4" w14:textId="580ED0FF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Системный администратор</w:t>
            </w:r>
          </w:p>
        </w:tc>
        <w:tc>
          <w:tcPr>
            <w:tcW w:w="2337" w:type="dxa"/>
          </w:tcPr>
          <w:p w14:paraId="2871CECD" w14:textId="4B74AFD6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1 рабочий день</w:t>
            </w:r>
          </w:p>
        </w:tc>
      </w:tr>
      <w:tr w:rsidR="00825D48" w14:paraId="664BF039" w14:textId="77777777" w:rsidTr="00825D48">
        <w:tc>
          <w:tcPr>
            <w:tcW w:w="846" w:type="dxa"/>
          </w:tcPr>
          <w:p w14:paraId="6837EBAF" w14:textId="568A7F7B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4</w:t>
            </w:r>
          </w:p>
        </w:tc>
        <w:tc>
          <w:tcPr>
            <w:tcW w:w="3685" w:type="dxa"/>
          </w:tcPr>
          <w:p w14:paraId="44598166" w14:textId="1A496A40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Выдача временного пароля и инструктаж</w:t>
            </w:r>
          </w:p>
        </w:tc>
        <w:tc>
          <w:tcPr>
            <w:tcW w:w="2551" w:type="dxa"/>
          </w:tcPr>
          <w:p w14:paraId="38C60451" w14:textId="0D7DE78E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Системный администратор</w:t>
            </w:r>
          </w:p>
        </w:tc>
        <w:tc>
          <w:tcPr>
            <w:tcW w:w="2337" w:type="dxa"/>
          </w:tcPr>
          <w:p w14:paraId="1FA05E3C" w14:textId="3228DEF2" w:rsidR="00825D48" w:rsidRPr="00825D48" w:rsidRDefault="00825D48" w:rsidP="00825D48">
            <w:pPr>
              <w:rPr>
                <w:rStyle w:val="a7"/>
                <w:rFonts w:eastAsiaTheme="majorEastAsia" w:cs="Times New Roman"/>
                <w:b w:val="0"/>
                <w:bCs w:val="0"/>
                <w:color w:val="0F1115"/>
                <w:szCs w:val="28"/>
              </w:rPr>
            </w:pPr>
            <w:r w:rsidRPr="00825D48">
              <w:rPr>
                <w:rFonts w:cs="Times New Roman"/>
                <w:color w:val="0F1115"/>
                <w:szCs w:val="28"/>
              </w:rPr>
              <w:t>1 рабочий день</w:t>
            </w:r>
          </w:p>
        </w:tc>
      </w:tr>
    </w:tbl>
    <w:p w14:paraId="19A1A0EE" w14:textId="77777777" w:rsidR="002D61FA" w:rsidRPr="000F24E5" w:rsidRDefault="002D61FA" w:rsidP="000F24E5">
      <w:pPr>
        <w:rPr>
          <w:rStyle w:val="a7"/>
          <w:rFonts w:eastAsiaTheme="majorEastAsia"/>
          <w:b w:val="0"/>
          <w:bCs w:val="0"/>
          <w:color w:val="0F1115"/>
          <w:szCs w:val="28"/>
        </w:rPr>
      </w:pPr>
    </w:p>
    <w:p w14:paraId="50792E5E" w14:textId="43F9234F" w:rsidR="00A90161" w:rsidRPr="00A90161" w:rsidRDefault="00A90161" w:rsidP="00A90161">
      <w:p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t>2.4. При увольнении сотрудника доступ должен быть </w:t>
      </w:r>
      <w:r w:rsidRPr="00A90161">
        <w:rPr>
          <w:rFonts w:eastAsiaTheme="majorEastAsia"/>
          <w:b/>
          <w:bCs/>
          <w:color w:val="0F1115"/>
          <w:szCs w:val="28"/>
        </w:rPr>
        <w:t>немедленно отключен или удален</w:t>
      </w:r>
      <w:r w:rsidRPr="00A90161">
        <w:rPr>
          <w:rFonts w:eastAsiaTheme="majorEastAsia"/>
          <w:color w:val="0F1115"/>
          <w:szCs w:val="28"/>
        </w:rPr>
        <w:t>. Ответственность за своевременную подачу заявки на отключение несет руководитель подразделения.</w:t>
      </w:r>
    </w:p>
    <w:p w14:paraId="53F4AF34" w14:textId="3BA3099D" w:rsidR="00A90161" w:rsidRPr="00A90161" w:rsidRDefault="00A90161" w:rsidP="00A90161">
      <w:p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t xml:space="preserve">2.5. Ежеквартально проводится выявление и удаление или отключение избыточных идентификаторов пользователей (неиспользуемых более 90 дней) </w:t>
      </w:r>
    </w:p>
    <w:p w14:paraId="6CF23CAC" w14:textId="77777777" w:rsidR="00A90161" w:rsidRPr="00A90161" w:rsidRDefault="00A90161" w:rsidP="00A90161">
      <w:p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b/>
          <w:bCs/>
          <w:color w:val="0F1115"/>
          <w:szCs w:val="28"/>
        </w:rPr>
        <w:t>3. Предоставление прав доступа</w:t>
      </w:r>
    </w:p>
    <w:p w14:paraId="240E8A12" w14:textId="78B49D08" w:rsidR="00A90161" w:rsidRPr="00A90161" w:rsidRDefault="00A90161" w:rsidP="00A90161">
      <w:p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t>3.1. Процесс предоставления доступа включает:</w:t>
      </w:r>
    </w:p>
    <w:p w14:paraId="5CD3AA7B" w14:textId="77777777" w:rsidR="00A90161" w:rsidRPr="00A90161" w:rsidRDefault="00A90161" w:rsidP="00A90161">
      <w:pPr>
        <w:numPr>
          <w:ilvl w:val="0"/>
          <w:numId w:val="198"/>
        </w:num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t>получение разрешения от владельца информационной системы;</w:t>
      </w:r>
    </w:p>
    <w:p w14:paraId="3F4017A3" w14:textId="77777777" w:rsidR="00A90161" w:rsidRPr="00A90161" w:rsidRDefault="00A90161" w:rsidP="00A90161">
      <w:pPr>
        <w:numPr>
          <w:ilvl w:val="0"/>
          <w:numId w:val="198"/>
        </w:num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t>проверку соответствия предоставляемого уровня доступа политикам доступа;</w:t>
      </w:r>
    </w:p>
    <w:p w14:paraId="18D791B9" w14:textId="77777777" w:rsidR="00A90161" w:rsidRPr="00A90161" w:rsidRDefault="00A90161" w:rsidP="00A90161">
      <w:pPr>
        <w:numPr>
          <w:ilvl w:val="0"/>
          <w:numId w:val="198"/>
        </w:num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t>ведение централизованной регистрации прав доступа.</w:t>
      </w:r>
    </w:p>
    <w:p w14:paraId="2CCD1738" w14:textId="3E0A41B2" w:rsidR="008E46AB" w:rsidRPr="008E46AB" w:rsidRDefault="00A90161" w:rsidP="008E46AB">
      <w:pPr>
        <w:pStyle w:val="a8"/>
        <w:numPr>
          <w:ilvl w:val="1"/>
          <w:numId w:val="170"/>
        </w:numPr>
        <w:rPr>
          <w:rFonts w:eastAsiaTheme="majorEastAsia"/>
          <w:color w:val="0F1115"/>
          <w:szCs w:val="28"/>
        </w:rPr>
      </w:pPr>
      <w:r w:rsidRPr="008E46AB">
        <w:rPr>
          <w:rFonts w:eastAsiaTheme="majorEastAsia"/>
          <w:color w:val="0F1115"/>
          <w:szCs w:val="28"/>
        </w:rPr>
        <w:t>При изменении должностных обязанностей сотрудника его права доступа подлежат обязательному пересмотру и корректировке.</w:t>
      </w:r>
    </w:p>
    <w:p w14:paraId="5042F3B3" w14:textId="77777777" w:rsidR="00A90161" w:rsidRPr="00A90161" w:rsidRDefault="00A90161" w:rsidP="00A90161">
      <w:pPr>
        <w:rPr>
          <w:rFonts w:eastAsiaTheme="majorEastAsia"/>
          <w:color w:val="0F1115"/>
          <w:szCs w:val="28"/>
        </w:rPr>
      </w:pPr>
      <w:r w:rsidRPr="00A90161">
        <w:rPr>
          <w:rFonts w:eastAsiaTheme="majorEastAsia"/>
          <w:color w:val="0F1115"/>
          <w:szCs w:val="28"/>
        </w:rPr>
        <w:lastRenderedPageBreak/>
        <w:t>3.3. Ролевая модель доступа: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46AB" w14:paraId="75ECC2DC" w14:textId="77777777" w:rsidTr="008E46AB">
        <w:tc>
          <w:tcPr>
            <w:tcW w:w="4672" w:type="dxa"/>
          </w:tcPr>
          <w:p w14:paraId="184C174D" w14:textId="59DC0D7A" w:rsidR="008E46AB" w:rsidRPr="008E46AB" w:rsidRDefault="008E46AB" w:rsidP="008E46AB">
            <w:pPr>
              <w:rPr>
                <w:rFonts w:cs="Times New Roman"/>
                <w:b/>
                <w:bCs/>
              </w:rPr>
            </w:pPr>
            <w:r w:rsidRPr="008E46AB">
              <w:rPr>
                <w:rFonts w:cs="Times New Roman"/>
                <w:b/>
                <w:bCs/>
                <w:color w:val="0F1115"/>
                <w:szCs w:val="28"/>
              </w:rPr>
              <w:t>Роль</w:t>
            </w:r>
          </w:p>
        </w:tc>
        <w:tc>
          <w:tcPr>
            <w:tcW w:w="4673" w:type="dxa"/>
          </w:tcPr>
          <w:p w14:paraId="3A2699F3" w14:textId="69FDE68C" w:rsidR="008E46AB" w:rsidRPr="008E46AB" w:rsidRDefault="008E46AB" w:rsidP="008E46AB">
            <w:pPr>
              <w:rPr>
                <w:rFonts w:cs="Times New Roman"/>
                <w:b/>
                <w:bCs/>
              </w:rPr>
            </w:pPr>
            <w:r w:rsidRPr="008E46AB">
              <w:rPr>
                <w:rFonts w:cs="Times New Roman"/>
                <w:b/>
                <w:bCs/>
                <w:color w:val="0F1115"/>
                <w:szCs w:val="28"/>
              </w:rPr>
              <w:t>Права доступа</w:t>
            </w:r>
          </w:p>
        </w:tc>
      </w:tr>
      <w:tr w:rsidR="008E46AB" w14:paraId="35A0BCD6" w14:textId="77777777" w:rsidTr="008E46AB">
        <w:tc>
          <w:tcPr>
            <w:tcW w:w="4672" w:type="dxa"/>
          </w:tcPr>
          <w:p w14:paraId="16FC6BFC" w14:textId="4C8271E9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szCs w:val="28"/>
              </w:rPr>
              <w:t>Врач</w:t>
            </w:r>
          </w:p>
        </w:tc>
        <w:tc>
          <w:tcPr>
            <w:tcW w:w="4673" w:type="dxa"/>
          </w:tcPr>
          <w:p w14:paraId="6CC751F9" w14:textId="4358C472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color w:val="0F1115"/>
                <w:szCs w:val="28"/>
              </w:rPr>
              <w:t>Доступ к медицинским картам своих пациентов (чтение/запись)</w:t>
            </w:r>
          </w:p>
        </w:tc>
      </w:tr>
      <w:tr w:rsidR="008E46AB" w14:paraId="108085D3" w14:textId="77777777" w:rsidTr="008E46AB">
        <w:tc>
          <w:tcPr>
            <w:tcW w:w="4672" w:type="dxa"/>
          </w:tcPr>
          <w:p w14:paraId="72792F7C" w14:textId="3F752A39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szCs w:val="28"/>
              </w:rPr>
              <w:t>Медицинская сестра</w:t>
            </w:r>
          </w:p>
        </w:tc>
        <w:tc>
          <w:tcPr>
            <w:tcW w:w="4673" w:type="dxa"/>
          </w:tcPr>
          <w:p w14:paraId="2E1FAEC5" w14:textId="0CE19A43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color w:val="0F1115"/>
                <w:szCs w:val="28"/>
              </w:rPr>
              <w:t>Доступ к расписанию, ограниченный доступ к картам</w:t>
            </w:r>
          </w:p>
        </w:tc>
      </w:tr>
      <w:tr w:rsidR="008E46AB" w14:paraId="74203C74" w14:textId="77777777" w:rsidTr="008E46AB">
        <w:tc>
          <w:tcPr>
            <w:tcW w:w="4672" w:type="dxa"/>
          </w:tcPr>
          <w:p w14:paraId="2D9AA35B" w14:textId="45E7AFBE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szCs w:val="28"/>
              </w:rPr>
              <w:t>Администратор</w:t>
            </w:r>
          </w:p>
        </w:tc>
        <w:tc>
          <w:tcPr>
            <w:tcW w:w="4673" w:type="dxa"/>
          </w:tcPr>
          <w:p w14:paraId="20799A46" w14:textId="644DD6BA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color w:val="0F1115"/>
                <w:szCs w:val="28"/>
              </w:rPr>
              <w:t>Доступ к системе записи, ограниченный доступ к медицинским данным</w:t>
            </w:r>
          </w:p>
        </w:tc>
      </w:tr>
      <w:tr w:rsidR="008E46AB" w14:paraId="3FF4DF25" w14:textId="77777777" w:rsidTr="008E46AB">
        <w:tc>
          <w:tcPr>
            <w:tcW w:w="4672" w:type="dxa"/>
          </w:tcPr>
          <w:p w14:paraId="13BC23DB" w14:textId="19337B15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szCs w:val="28"/>
              </w:rPr>
              <w:t>Системный администратор</w:t>
            </w:r>
          </w:p>
        </w:tc>
        <w:tc>
          <w:tcPr>
            <w:tcW w:w="4673" w:type="dxa"/>
          </w:tcPr>
          <w:p w14:paraId="33B849D2" w14:textId="6705A27A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color w:val="0F1115"/>
                <w:szCs w:val="28"/>
              </w:rPr>
              <w:t>Полный доступ к ИТ-инфраструктуре, без доступа к медицинским данным (кроме технической необходимости с аудитом)</w:t>
            </w:r>
          </w:p>
        </w:tc>
      </w:tr>
      <w:tr w:rsidR="008E46AB" w14:paraId="1B1FBCF1" w14:textId="77777777" w:rsidTr="008E46AB">
        <w:tc>
          <w:tcPr>
            <w:tcW w:w="4672" w:type="dxa"/>
          </w:tcPr>
          <w:p w14:paraId="302170D3" w14:textId="5E3717F5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szCs w:val="28"/>
              </w:rPr>
              <w:t>Администратор безопасности</w:t>
            </w:r>
          </w:p>
        </w:tc>
        <w:tc>
          <w:tcPr>
            <w:tcW w:w="4673" w:type="dxa"/>
          </w:tcPr>
          <w:p w14:paraId="0DF21517" w14:textId="029EF297" w:rsidR="008E46AB" w:rsidRPr="008E46AB" w:rsidRDefault="008E46AB" w:rsidP="008E46AB">
            <w:pPr>
              <w:rPr>
                <w:rFonts w:cs="Times New Roman"/>
              </w:rPr>
            </w:pPr>
            <w:r w:rsidRPr="008E46AB">
              <w:rPr>
                <w:rFonts w:cs="Times New Roman"/>
                <w:color w:val="0F1115"/>
                <w:szCs w:val="28"/>
              </w:rPr>
              <w:t>Доступ к журналам аудита, управление политиками безопасности</w:t>
            </w:r>
          </w:p>
        </w:tc>
      </w:tr>
    </w:tbl>
    <w:p w14:paraId="7CA2B157" w14:textId="77777777" w:rsidR="002D61FA" w:rsidRDefault="002D61FA" w:rsidP="00A90161">
      <w:pPr>
        <w:rPr>
          <w:rStyle w:val="a7"/>
          <w:rFonts w:eastAsiaTheme="majorEastAsia"/>
          <w:b w:val="0"/>
          <w:bCs w:val="0"/>
          <w:color w:val="0F1115"/>
          <w:szCs w:val="28"/>
        </w:rPr>
      </w:pPr>
    </w:p>
    <w:p w14:paraId="2CC72E96" w14:textId="77777777" w:rsidR="00194B3F" w:rsidRP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b/>
          <w:bCs/>
          <w:color w:val="0F1115"/>
          <w:szCs w:val="28"/>
        </w:rPr>
        <w:t>4. Управление привилегированными правами доступа</w:t>
      </w:r>
    </w:p>
    <w:p w14:paraId="7052F5CC" w14:textId="59ED35C9" w:rsidR="00194B3F" w:rsidRP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color w:val="0F1115"/>
          <w:szCs w:val="28"/>
        </w:rPr>
        <w:t>4.1. Назначение и применение привилегированных прав доступа должно быть ограниченным и контролируемым.</w:t>
      </w:r>
    </w:p>
    <w:p w14:paraId="39AC93FD" w14:textId="7C353D27" w:rsidR="00194B3F" w:rsidRP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color w:val="0F1115"/>
          <w:szCs w:val="28"/>
        </w:rPr>
        <w:t>4.2. Привилегированные права доступа назначаются на основе принципа </w:t>
      </w:r>
      <w:r w:rsidRPr="00194B3F">
        <w:rPr>
          <w:rFonts w:eastAsiaTheme="majorEastAsia"/>
          <w:b/>
          <w:bCs/>
          <w:color w:val="0F1115"/>
          <w:szCs w:val="28"/>
        </w:rPr>
        <w:t>минимальных привилегий</w:t>
      </w:r>
      <w:r w:rsidRPr="00194B3F">
        <w:rPr>
          <w:rFonts w:eastAsiaTheme="majorEastAsia"/>
          <w:color w:val="0F1115"/>
          <w:szCs w:val="28"/>
        </w:rPr>
        <w:t> (по минимуму для выполнения функциональных ролей).</w:t>
      </w:r>
    </w:p>
    <w:p w14:paraId="2CB61492" w14:textId="2177F8E8" w:rsidR="00194B3F" w:rsidRP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color w:val="0F1115"/>
          <w:szCs w:val="28"/>
        </w:rPr>
        <w:t>4.3. Для привилегированных пользователей должны использоваться отдельные учетные записи, отличные от тех, которые используются для повседневной работы.</w:t>
      </w:r>
    </w:p>
    <w:p w14:paraId="603FFFB3" w14:textId="77777777" w:rsidR="00194B3F" w:rsidRP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color w:val="0F1115"/>
          <w:szCs w:val="28"/>
        </w:rPr>
        <w:t>4.4. Все действия привилегированных пользователей подлежат обязательному аудиту и регулярному анализу.</w:t>
      </w:r>
    </w:p>
    <w:p w14:paraId="12416DFE" w14:textId="77777777" w:rsidR="00194B3F" w:rsidRP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b/>
          <w:bCs/>
          <w:color w:val="0F1115"/>
          <w:szCs w:val="28"/>
        </w:rPr>
        <w:lastRenderedPageBreak/>
        <w:t>5. Управление паролями</w:t>
      </w:r>
    </w:p>
    <w:p w14:paraId="73255554" w14:textId="77777777" w:rsidR="00194B3F" w:rsidRDefault="00194B3F" w:rsidP="00194B3F">
      <w:pPr>
        <w:rPr>
          <w:rFonts w:eastAsiaTheme="majorEastAsia"/>
          <w:color w:val="0F1115"/>
          <w:szCs w:val="28"/>
        </w:rPr>
      </w:pPr>
      <w:r w:rsidRPr="00194B3F">
        <w:rPr>
          <w:rFonts w:eastAsiaTheme="majorEastAsia"/>
          <w:color w:val="0F1115"/>
          <w:szCs w:val="28"/>
        </w:rPr>
        <w:t>5.1. Требования к паролям:</w:t>
      </w:r>
    </w:p>
    <w:p w14:paraId="69E2C58F" w14:textId="3DED084F" w:rsidR="00194B3F" w:rsidRPr="00804DFB" w:rsidRDefault="001156F9" w:rsidP="00194B3F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804DFB">
        <w:rPr>
          <w:color w:val="0F1115"/>
          <w:szCs w:val="28"/>
          <w:shd w:val="clear" w:color="auto" w:fill="FFFFFF"/>
        </w:rPr>
        <w:t>Минимальная длина</w:t>
      </w:r>
      <w:r w:rsidRPr="00804DFB">
        <w:rPr>
          <w:color w:val="0F1115"/>
          <w:szCs w:val="28"/>
          <w:shd w:val="clear" w:color="auto" w:fill="FFFFFF"/>
        </w:rPr>
        <w:t xml:space="preserve">: </w:t>
      </w:r>
      <w:r w:rsidRPr="00804DFB">
        <w:rPr>
          <w:color w:val="0F1115"/>
          <w:szCs w:val="28"/>
          <w:shd w:val="clear" w:color="auto" w:fill="FFFFFF"/>
        </w:rPr>
        <w:t>12 символов</w:t>
      </w:r>
    </w:p>
    <w:p w14:paraId="03406881" w14:textId="40E29750" w:rsidR="001156F9" w:rsidRPr="00804DFB" w:rsidRDefault="001156F9" w:rsidP="00194B3F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804DFB">
        <w:rPr>
          <w:rFonts w:eastAsiaTheme="majorEastAsia"/>
          <w:color w:val="0F1115"/>
          <w:szCs w:val="28"/>
        </w:rPr>
        <w:t>Наличие символов</w:t>
      </w:r>
      <w:r w:rsidRPr="00804DFB">
        <w:rPr>
          <w:rFonts w:eastAsiaTheme="majorEastAsia"/>
          <w:color w:val="0F1115"/>
          <w:szCs w:val="28"/>
        </w:rPr>
        <w:t xml:space="preserve">: </w:t>
      </w:r>
      <w:r w:rsidR="004A298B" w:rsidRPr="00804DFB">
        <w:rPr>
          <w:rFonts w:eastAsiaTheme="majorEastAsia"/>
          <w:color w:val="0F1115"/>
          <w:szCs w:val="28"/>
        </w:rPr>
        <w:t>б</w:t>
      </w:r>
      <w:r w:rsidR="004A298B" w:rsidRPr="00804DFB">
        <w:rPr>
          <w:rFonts w:eastAsiaTheme="majorEastAsia"/>
          <w:color w:val="0F1115"/>
          <w:szCs w:val="28"/>
        </w:rPr>
        <w:t>уквы верхнего и нижнего регистра, цифры, спецсимволы</w:t>
      </w:r>
    </w:p>
    <w:p w14:paraId="363C2866" w14:textId="5741FA04" w:rsidR="001156F9" w:rsidRPr="00804DFB" w:rsidRDefault="001156F9" w:rsidP="00194B3F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804DFB">
        <w:rPr>
          <w:rFonts w:eastAsiaTheme="majorEastAsia"/>
          <w:color w:val="0F1115"/>
          <w:szCs w:val="28"/>
        </w:rPr>
        <w:t>Срок действия</w:t>
      </w:r>
      <w:r w:rsidRPr="00804DFB">
        <w:rPr>
          <w:rFonts w:eastAsiaTheme="majorEastAsia"/>
          <w:color w:val="0F1115"/>
          <w:szCs w:val="28"/>
        </w:rPr>
        <w:t>:</w:t>
      </w:r>
      <w:r w:rsidR="00804DFB" w:rsidRPr="00804DFB">
        <w:rPr>
          <w:rFonts w:eastAsiaTheme="majorEastAsia"/>
          <w:color w:val="0F1115"/>
          <w:szCs w:val="28"/>
        </w:rPr>
        <w:t xml:space="preserve"> </w:t>
      </w:r>
      <w:r w:rsidR="00804DFB" w:rsidRPr="00804DFB">
        <w:rPr>
          <w:rFonts w:eastAsiaTheme="majorEastAsia"/>
          <w:color w:val="0F1115"/>
          <w:szCs w:val="28"/>
        </w:rPr>
        <w:t>90 дней</w:t>
      </w:r>
    </w:p>
    <w:p w14:paraId="5F2A1ACC" w14:textId="4A36E8D9" w:rsidR="001156F9" w:rsidRPr="00804DFB" w:rsidRDefault="004A298B" w:rsidP="00194B3F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804DFB">
        <w:rPr>
          <w:rFonts w:eastAsiaTheme="majorEastAsia"/>
          <w:color w:val="0F1115"/>
          <w:szCs w:val="28"/>
        </w:rPr>
        <w:t>Блокировка после неудачных попыток</w:t>
      </w:r>
      <w:r w:rsidRPr="00804DFB">
        <w:rPr>
          <w:rFonts w:eastAsiaTheme="majorEastAsia"/>
          <w:color w:val="0F1115"/>
          <w:szCs w:val="28"/>
        </w:rPr>
        <w:t>:</w:t>
      </w:r>
      <w:r w:rsidR="00804DFB" w:rsidRPr="00804DFB">
        <w:rPr>
          <w:rFonts w:eastAsiaTheme="majorEastAsia"/>
          <w:color w:val="0F1115"/>
          <w:szCs w:val="28"/>
        </w:rPr>
        <w:t xml:space="preserve"> </w:t>
      </w:r>
      <w:r w:rsidR="00804DFB" w:rsidRPr="00804DFB">
        <w:rPr>
          <w:rFonts w:eastAsiaTheme="majorEastAsia"/>
          <w:color w:val="0F1115"/>
          <w:szCs w:val="28"/>
        </w:rPr>
        <w:t>5 попыток, блокировка на 30 минут</w:t>
      </w:r>
    </w:p>
    <w:p w14:paraId="680EC9E4" w14:textId="1E31FA41" w:rsidR="004A298B" w:rsidRDefault="004A298B" w:rsidP="00194B3F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804DFB">
        <w:rPr>
          <w:rFonts w:eastAsiaTheme="majorEastAsia"/>
          <w:color w:val="0F1115"/>
          <w:szCs w:val="28"/>
        </w:rPr>
        <w:t>Запрет повторного использования</w:t>
      </w:r>
      <w:r w:rsidRPr="00804DFB">
        <w:rPr>
          <w:rFonts w:eastAsiaTheme="majorEastAsia"/>
          <w:color w:val="0F1115"/>
          <w:szCs w:val="28"/>
        </w:rPr>
        <w:t>:</w:t>
      </w:r>
      <w:r w:rsidR="00804DFB" w:rsidRPr="00804DFB">
        <w:rPr>
          <w:rFonts w:eastAsiaTheme="majorEastAsia"/>
          <w:color w:val="0F1115"/>
          <w:szCs w:val="28"/>
        </w:rPr>
        <w:t xml:space="preserve"> п</w:t>
      </w:r>
      <w:r w:rsidR="00804DFB" w:rsidRPr="00804DFB">
        <w:rPr>
          <w:rFonts w:eastAsiaTheme="majorEastAsia"/>
          <w:color w:val="0F1115"/>
          <w:szCs w:val="28"/>
        </w:rPr>
        <w:t>оследние 5 паролей</w:t>
      </w:r>
    </w:p>
    <w:p w14:paraId="789C1E38" w14:textId="77777777" w:rsidR="00C26365" w:rsidRPr="00C26365" w:rsidRDefault="00C26365" w:rsidP="00C26365">
      <w:pPr>
        <w:ind w:left="360"/>
        <w:rPr>
          <w:rFonts w:eastAsiaTheme="majorEastAsia"/>
          <w:color w:val="0F1115"/>
          <w:szCs w:val="28"/>
        </w:rPr>
      </w:pPr>
    </w:p>
    <w:p w14:paraId="4879E5C9" w14:textId="610BF9DC" w:rsidR="00B43FE3" w:rsidRPr="008F75B7" w:rsidRDefault="00B43FE3" w:rsidP="00687E5A">
      <w:pPr>
        <w:pStyle w:val="a8"/>
        <w:numPr>
          <w:ilvl w:val="1"/>
          <w:numId w:val="117"/>
        </w:numPr>
        <w:ind w:left="426"/>
        <w:rPr>
          <w:rStyle w:val="a7"/>
          <w:rFonts w:ascii="Segoe UI" w:hAnsi="Segoe UI" w:cs="Segoe UI"/>
          <w:color w:val="0F1115"/>
          <w:szCs w:val="28"/>
          <w:shd w:val="clear" w:color="auto" w:fill="FFFFFF"/>
        </w:rPr>
      </w:pPr>
      <w:r w:rsidRPr="008F75B7">
        <w:rPr>
          <w:rStyle w:val="a7"/>
          <w:rFonts w:eastAsiaTheme="majorEastAsia"/>
          <w:b w:val="0"/>
          <w:bCs w:val="0"/>
          <w:color w:val="0F1115"/>
          <w:szCs w:val="28"/>
        </w:rPr>
        <w:t>ПЛАН РЕАГИРОВАНИЯ НА ИНЦИДЕНТЫ БЕЗОПАСНОСТИ</w:t>
      </w:r>
    </w:p>
    <w:p w14:paraId="3D8C6B9A" w14:textId="77777777" w:rsidR="006E3380" w:rsidRPr="006E3380" w:rsidRDefault="006E3380" w:rsidP="006E3380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  <w:rPr>
          <w:b/>
          <w:bCs/>
        </w:rPr>
      </w:pPr>
      <w:r w:rsidRPr="006E3380">
        <w:rPr>
          <w:b/>
          <w:bCs/>
        </w:rPr>
        <w:t>1. Цель и область применения</w:t>
      </w:r>
    </w:p>
    <w:p w14:paraId="4F08B75B" w14:textId="77777777" w:rsidR="006E3380" w:rsidRPr="006E3380" w:rsidRDefault="006E3380" w:rsidP="006E3380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6E3380">
        <w:t>1.1. Настоящий План определяет порядок действий сотрудников ООО «Семейный доктор» при обнаружении инцидента, связанного с утечкой персональных данных пациентов.</w:t>
      </w:r>
    </w:p>
    <w:p w14:paraId="1C6EF1AE" w14:textId="77777777" w:rsidR="006E3380" w:rsidRPr="006E3380" w:rsidRDefault="006E3380" w:rsidP="006E3380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6E3380">
        <w:t>1.2. Целью Плана является минимизация ущерба от инцидента, обеспечение своевременного реагирования и выполнение требований законодательства по уведомлению регуляторов.</w:t>
      </w:r>
    </w:p>
    <w:p w14:paraId="673A6EF5" w14:textId="77777777" w:rsidR="006E3380" w:rsidRPr="006E3380" w:rsidRDefault="006E3380" w:rsidP="006E3380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  <w:rPr>
          <w:b/>
          <w:bCs/>
        </w:rPr>
      </w:pPr>
      <w:r w:rsidRPr="006E3380">
        <w:rPr>
          <w:b/>
          <w:bCs/>
        </w:rPr>
        <w:t>2. Определение инцидента</w:t>
      </w:r>
    </w:p>
    <w:p w14:paraId="47BFA989" w14:textId="77777777" w:rsidR="006E3380" w:rsidRPr="006E3380" w:rsidRDefault="006E3380" w:rsidP="006E3380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6E3380">
        <w:t>Под утечкой персональных данных понимается:</w:t>
      </w:r>
    </w:p>
    <w:p w14:paraId="1ED7C244" w14:textId="77777777" w:rsidR="006E3380" w:rsidRPr="006E3380" w:rsidRDefault="006E3380" w:rsidP="00890A4C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6E3380">
        <w:rPr>
          <w:rFonts w:eastAsiaTheme="majorEastAsia"/>
          <w:color w:val="0F1115"/>
          <w:szCs w:val="28"/>
        </w:rPr>
        <w:t>несанкционированный доступ к базам данных пациентов;</w:t>
      </w:r>
    </w:p>
    <w:p w14:paraId="564467D8" w14:textId="77777777" w:rsidR="006E3380" w:rsidRPr="006E3380" w:rsidRDefault="006E3380" w:rsidP="00890A4C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6E3380">
        <w:rPr>
          <w:rFonts w:eastAsiaTheme="majorEastAsia"/>
          <w:color w:val="0F1115"/>
          <w:szCs w:val="28"/>
        </w:rPr>
        <w:t>непреднамеренная отправка конфиденциальной информации посторонним лицам;</w:t>
      </w:r>
    </w:p>
    <w:p w14:paraId="1950ABB4" w14:textId="77777777" w:rsidR="006E3380" w:rsidRPr="006E3380" w:rsidRDefault="006E3380" w:rsidP="00890A4C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6E3380">
        <w:rPr>
          <w:rFonts w:eastAsiaTheme="majorEastAsia"/>
          <w:color w:val="0F1115"/>
          <w:szCs w:val="28"/>
        </w:rPr>
        <w:t>кража носителей информации, содержащих ПДн;</w:t>
      </w:r>
    </w:p>
    <w:p w14:paraId="46D7D0E3" w14:textId="77777777" w:rsidR="006E3380" w:rsidRPr="006E3380" w:rsidRDefault="006E3380" w:rsidP="00890A4C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6E3380">
        <w:rPr>
          <w:rFonts w:eastAsiaTheme="majorEastAsia"/>
          <w:color w:val="0F1115"/>
          <w:szCs w:val="28"/>
        </w:rPr>
        <w:t>публикация конфиденциальных данных в открытом доступе;</w:t>
      </w:r>
    </w:p>
    <w:p w14:paraId="60756CA7" w14:textId="77777777" w:rsidR="006E3380" w:rsidRDefault="006E3380" w:rsidP="00890A4C">
      <w:pPr>
        <w:pStyle w:val="a8"/>
        <w:numPr>
          <w:ilvl w:val="0"/>
          <w:numId w:val="199"/>
        </w:numPr>
        <w:rPr>
          <w:rFonts w:eastAsiaTheme="majorEastAsia"/>
          <w:color w:val="0F1115"/>
          <w:szCs w:val="28"/>
        </w:rPr>
      </w:pPr>
      <w:r w:rsidRPr="006E3380">
        <w:rPr>
          <w:rFonts w:eastAsiaTheme="majorEastAsia"/>
          <w:color w:val="0F1115"/>
          <w:szCs w:val="28"/>
        </w:rPr>
        <w:t>компрометация учетных записей, имеющих доступ к ПДн.</w:t>
      </w:r>
    </w:p>
    <w:p w14:paraId="11625BB5" w14:textId="77777777" w:rsidR="00890A4C" w:rsidRPr="006E3380" w:rsidRDefault="00890A4C" w:rsidP="00890A4C">
      <w:pPr>
        <w:pStyle w:val="a8"/>
        <w:rPr>
          <w:rFonts w:eastAsiaTheme="majorEastAsia"/>
          <w:color w:val="0F1115"/>
          <w:szCs w:val="28"/>
        </w:rPr>
      </w:pPr>
    </w:p>
    <w:p w14:paraId="13D63ADB" w14:textId="77777777" w:rsidR="006E3380" w:rsidRDefault="006E3380" w:rsidP="006E3380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  <w:rPr>
          <w:b/>
          <w:bCs/>
        </w:rPr>
      </w:pPr>
      <w:r w:rsidRPr="006E3380">
        <w:rPr>
          <w:b/>
          <w:bCs/>
        </w:rPr>
        <w:lastRenderedPageBreak/>
        <w:t>3. Состав группы реагирования на инциденты</w:t>
      </w:r>
    </w:p>
    <w:p w14:paraId="0AE47199" w14:textId="2724C07E" w:rsidR="00CD3D6E" w:rsidRPr="00986079" w:rsidRDefault="00350328" w:rsidP="00890A4C">
      <w:pPr>
        <w:pStyle w:val="a8"/>
        <w:numPr>
          <w:ilvl w:val="0"/>
          <w:numId w:val="199"/>
        </w:numPr>
      </w:pPr>
      <w:r w:rsidRPr="00986079">
        <w:t>Руководитель группы</w:t>
      </w:r>
    </w:p>
    <w:p w14:paraId="3C0D876C" w14:textId="22FC28CD" w:rsidR="00350328" w:rsidRPr="00986079" w:rsidRDefault="00350328" w:rsidP="00890A4C">
      <w:pPr>
        <w:pStyle w:val="a8"/>
        <w:numPr>
          <w:ilvl w:val="0"/>
          <w:numId w:val="199"/>
        </w:numPr>
      </w:pPr>
      <w:r w:rsidRPr="00986079">
        <w:t>Технический специалист</w:t>
      </w:r>
    </w:p>
    <w:p w14:paraId="19576D50" w14:textId="66E852A9" w:rsidR="00350328" w:rsidRPr="00986079" w:rsidRDefault="00350328" w:rsidP="00890A4C">
      <w:pPr>
        <w:pStyle w:val="a8"/>
        <w:numPr>
          <w:ilvl w:val="0"/>
          <w:numId w:val="199"/>
        </w:numPr>
      </w:pPr>
      <w:r w:rsidRPr="00986079">
        <w:t>Юридическая поддержка</w:t>
      </w:r>
    </w:p>
    <w:p w14:paraId="32433DC0" w14:textId="26B668C7" w:rsidR="00350328" w:rsidRPr="00986079" w:rsidRDefault="00350328" w:rsidP="00890A4C">
      <w:pPr>
        <w:pStyle w:val="a8"/>
        <w:numPr>
          <w:ilvl w:val="0"/>
          <w:numId w:val="199"/>
        </w:numPr>
      </w:pPr>
      <w:r w:rsidRPr="00986079">
        <w:t>PR-поддержка</w:t>
      </w:r>
    </w:p>
    <w:p w14:paraId="010A7432" w14:textId="77777777" w:rsidR="00986079" w:rsidRPr="00986079" w:rsidRDefault="00986079" w:rsidP="0098607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  <w:rPr>
          <w:b/>
          <w:bCs/>
        </w:rPr>
      </w:pPr>
      <w:r w:rsidRPr="00986079">
        <w:rPr>
          <w:b/>
          <w:bCs/>
        </w:rPr>
        <w:t>4. Этапы реагирования на инцидент</w:t>
      </w:r>
    </w:p>
    <w:p w14:paraId="4EAF3DB8" w14:textId="77777777" w:rsidR="003C22D9" w:rsidRPr="003C22D9" w:rsidRDefault="003C22D9" w:rsidP="003C22D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4.1. Обнаружение и регистрация инцидента</w:t>
      </w:r>
    </w:p>
    <w:p w14:paraId="33DFAE43" w14:textId="77777777" w:rsidR="003C22D9" w:rsidRPr="003C22D9" w:rsidRDefault="003C22D9" w:rsidP="003C22D9">
      <w:pPr>
        <w:widowControl w:val="0"/>
        <w:numPr>
          <w:ilvl w:val="0"/>
          <w:numId w:val="204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Сообщение о подозрительном событии. Любой сотрудник при обнаружении признаков инцидента обязан немедленно сообщить руководителю отдела ИБ или системному администратору.</w:t>
      </w:r>
    </w:p>
    <w:p w14:paraId="272D01D4" w14:textId="77777777" w:rsidR="003C22D9" w:rsidRPr="003C22D9" w:rsidRDefault="003C22D9" w:rsidP="003C22D9">
      <w:pPr>
        <w:widowControl w:val="0"/>
        <w:numPr>
          <w:ilvl w:val="0"/>
          <w:numId w:val="204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Регистрация инцидента в журнале. Руководитель отдела ИБ регистрирует событие в журнале инцидентов с указанием даты, времени и описания.</w:t>
      </w:r>
    </w:p>
    <w:p w14:paraId="04ABF26B" w14:textId="77777777" w:rsidR="003C22D9" w:rsidRPr="003C22D9" w:rsidRDefault="003C22D9" w:rsidP="003C22D9">
      <w:pPr>
        <w:widowControl w:val="0"/>
        <w:numPr>
          <w:ilvl w:val="0"/>
          <w:numId w:val="204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Предварительная оценка критичности. Руководитель отдела ИБ определяет степень критичности инцидента (низкая, средняя, высокая).</w:t>
      </w:r>
    </w:p>
    <w:p w14:paraId="537FA286" w14:textId="77777777" w:rsidR="003C22D9" w:rsidRPr="003C22D9" w:rsidRDefault="003C22D9" w:rsidP="003C22D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4.2. Оценка и анализ инцидента</w:t>
      </w:r>
    </w:p>
    <w:p w14:paraId="628ADC99" w14:textId="77777777" w:rsidR="003C22D9" w:rsidRPr="003C22D9" w:rsidRDefault="003C22D9" w:rsidP="003C22D9">
      <w:pPr>
        <w:widowControl w:val="0"/>
        <w:numPr>
          <w:ilvl w:val="0"/>
          <w:numId w:val="205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Определение масштаба утечки. Устанавливается, какие данные скомпрометированы, количество записей и круг затронутых лиц.</w:t>
      </w:r>
    </w:p>
    <w:p w14:paraId="043DC555" w14:textId="77777777" w:rsidR="003C22D9" w:rsidRPr="003C22D9" w:rsidRDefault="003C22D9" w:rsidP="003C22D9">
      <w:pPr>
        <w:widowControl w:val="0"/>
        <w:numPr>
          <w:ilvl w:val="0"/>
          <w:numId w:val="205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Определение источника утечки. Анализируются журналы событий, сетевой трафик и действия пользователей для установления причины инцидента.</w:t>
      </w:r>
    </w:p>
    <w:p w14:paraId="50C808FF" w14:textId="77777777" w:rsidR="003C22D9" w:rsidRPr="003C22D9" w:rsidRDefault="003C22D9" w:rsidP="003C22D9">
      <w:pPr>
        <w:widowControl w:val="0"/>
        <w:numPr>
          <w:ilvl w:val="0"/>
          <w:numId w:val="205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Оценка ущерба. Оцениваются возможные последствия для субъектов персональных данных.</w:t>
      </w:r>
    </w:p>
    <w:p w14:paraId="250E048B" w14:textId="77777777" w:rsidR="003C22D9" w:rsidRPr="003C22D9" w:rsidRDefault="003C22D9" w:rsidP="003C22D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4.3. Сдерживание и нейтрализация</w:t>
      </w:r>
    </w:p>
    <w:p w14:paraId="25D0FD2C" w14:textId="77777777" w:rsidR="003C22D9" w:rsidRPr="003C22D9" w:rsidRDefault="003C22D9" w:rsidP="003C22D9">
      <w:pPr>
        <w:widowControl w:val="0"/>
        <w:numPr>
          <w:ilvl w:val="0"/>
          <w:numId w:val="206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Блокировка скомпрометированных учетных записей. Немедленное блокирование доступа для предотвращения дальнейшего ущерба.</w:t>
      </w:r>
    </w:p>
    <w:p w14:paraId="5D8D4F0F" w14:textId="77777777" w:rsidR="003C22D9" w:rsidRPr="003C22D9" w:rsidRDefault="003C22D9" w:rsidP="003C22D9">
      <w:pPr>
        <w:widowControl w:val="0"/>
        <w:numPr>
          <w:ilvl w:val="0"/>
          <w:numId w:val="206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lastRenderedPageBreak/>
        <w:t>Отключение скомпрометированных сервисов. Временное отключение затронутых систем для локализации инцидента.</w:t>
      </w:r>
    </w:p>
    <w:p w14:paraId="111ED6A2" w14:textId="77777777" w:rsidR="003C22D9" w:rsidRPr="003C22D9" w:rsidRDefault="003C22D9" w:rsidP="003C22D9">
      <w:pPr>
        <w:widowControl w:val="0"/>
        <w:numPr>
          <w:ilvl w:val="0"/>
          <w:numId w:val="206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Смена скомпрометированных паролей. Принудительная смена паролей для всех затронутых учетных записей.</w:t>
      </w:r>
    </w:p>
    <w:p w14:paraId="671CB2B5" w14:textId="77777777" w:rsidR="003C22D9" w:rsidRPr="003C22D9" w:rsidRDefault="003C22D9" w:rsidP="003C22D9">
      <w:pPr>
        <w:widowControl w:val="0"/>
        <w:numPr>
          <w:ilvl w:val="0"/>
          <w:numId w:val="206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Изоляция зараженных систем. Отключение зараженного оборудования от корпоративной сети.</w:t>
      </w:r>
    </w:p>
    <w:p w14:paraId="5300A9E3" w14:textId="77777777" w:rsidR="003C22D9" w:rsidRPr="003C22D9" w:rsidRDefault="003C22D9" w:rsidP="003C22D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4.4. Уведомление заинтересованных сторон</w:t>
      </w:r>
    </w:p>
    <w:p w14:paraId="5B824507" w14:textId="77777777" w:rsidR="003C22D9" w:rsidRPr="003C22D9" w:rsidRDefault="003C22D9" w:rsidP="003C22D9">
      <w:pPr>
        <w:widowControl w:val="0"/>
        <w:numPr>
          <w:ilvl w:val="0"/>
          <w:numId w:val="207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В течение 24 часов — направление первичного уведомления в Роскомнадзор о факте утечки.</w:t>
      </w:r>
    </w:p>
    <w:p w14:paraId="2F9EF609" w14:textId="77777777" w:rsidR="003C22D9" w:rsidRPr="003C22D9" w:rsidRDefault="003C22D9" w:rsidP="003C22D9">
      <w:pPr>
        <w:widowControl w:val="0"/>
        <w:numPr>
          <w:ilvl w:val="0"/>
          <w:numId w:val="207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В течение 72 часов — направление повторного уведомления с результатами расследования.</w:t>
      </w:r>
    </w:p>
    <w:p w14:paraId="00517E9B" w14:textId="77777777" w:rsidR="003C22D9" w:rsidRPr="003C22D9" w:rsidRDefault="003C22D9" w:rsidP="003C22D9">
      <w:pPr>
        <w:widowControl w:val="0"/>
        <w:numPr>
          <w:ilvl w:val="0"/>
          <w:numId w:val="207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При необходимости — уведомление затронутых субъектов персональных данных.</w:t>
      </w:r>
    </w:p>
    <w:p w14:paraId="5172B0C9" w14:textId="77777777" w:rsidR="003C22D9" w:rsidRPr="003C22D9" w:rsidRDefault="003C22D9" w:rsidP="003C22D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4.5. Восстановление и анализ</w:t>
      </w:r>
    </w:p>
    <w:p w14:paraId="37F4FCDE" w14:textId="77777777" w:rsidR="003C22D9" w:rsidRPr="003C22D9" w:rsidRDefault="003C22D9" w:rsidP="003C22D9">
      <w:pPr>
        <w:widowControl w:val="0"/>
        <w:numPr>
          <w:ilvl w:val="0"/>
          <w:numId w:val="208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Восстановление данных из резервных копий. Восстановление утраченной информации в соответствии с целевым временем восстановления.</w:t>
      </w:r>
    </w:p>
    <w:p w14:paraId="4C959D73" w14:textId="77777777" w:rsidR="003C22D9" w:rsidRPr="003C22D9" w:rsidRDefault="003C22D9" w:rsidP="003C22D9">
      <w:pPr>
        <w:widowControl w:val="0"/>
        <w:numPr>
          <w:ilvl w:val="0"/>
          <w:numId w:val="208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Анализ причин инцидента. Детальное расследование факторов, способствовавших возникновению инцидента.</w:t>
      </w:r>
    </w:p>
    <w:p w14:paraId="22C62596" w14:textId="77777777" w:rsidR="003C22D9" w:rsidRDefault="003C22D9" w:rsidP="003C22D9">
      <w:pPr>
        <w:widowControl w:val="0"/>
        <w:numPr>
          <w:ilvl w:val="0"/>
          <w:numId w:val="208"/>
        </w:numPr>
        <w:tabs>
          <w:tab w:val="left" w:pos="1272"/>
        </w:tabs>
        <w:autoSpaceDE w:val="0"/>
        <w:autoSpaceDN w:val="0"/>
        <w:spacing w:before="157" w:line="362" w:lineRule="auto"/>
        <w:ind w:right="139"/>
      </w:pPr>
      <w:r w:rsidRPr="003C22D9">
        <w:t>Разработка мер по предотвращению. Создание плана корректирующих мероприятий с назначением ответственных и сроков.</w:t>
      </w:r>
    </w:p>
    <w:p w14:paraId="52F036C0" w14:textId="77777777" w:rsidR="00933BF9" w:rsidRPr="003C22D9" w:rsidRDefault="00933BF9" w:rsidP="00933BF9">
      <w:pPr>
        <w:widowControl w:val="0"/>
        <w:tabs>
          <w:tab w:val="left" w:pos="1272"/>
        </w:tabs>
        <w:autoSpaceDE w:val="0"/>
        <w:autoSpaceDN w:val="0"/>
        <w:spacing w:before="157" w:line="362" w:lineRule="auto"/>
        <w:ind w:left="720" w:right="139"/>
      </w:pPr>
    </w:p>
    <w:p w14:paraId="7EE507A4" w14:textId="7B873708" w:rsidR="00947F3F" w:rsidRPr="00947F3F" w:rsidRDefault="00947F3F" w:rsidP="00947F3F">
      <w:pPr>
        <w:pStyle w:val="a8"/>
        <w:widowControl w:val="0"/>
        <w:numPr>
          <w:ilvl w:val="0"/>
          <w:numId w:val="147"/>
        </w:numPr>
        <w:tabs>
          <w:tab w:val="left" w:pos="1272"/>
        </w:tabs>
        <w:autoSpaceDE w:val="0"/>
        <w:autoSpaceDN w:val="0"/>
        <w:spacing w:before="1"/>
        <w:ind w:right="138" w:firstLine="709"/>
      </w:pPr>
      <w:r>
        <w:t>Вывод: р</w:t>
      </w:r>
      <w:r w:rsidRPr="00947F3F">
        <w:t>азработанный комплект документов для компании «</w:t>
      </w:r>
      <w:r w:rsidR="001B3FA3">
        <w:t>Здоровье РУ</w:t>
      </w:r>
      <w:r w:rsidRPr="00947F3F">
        <w:t>» включает три ключевых документа, необходимых для подготовки к сертификации по ГОСТ Р ИСО/МЭК 27001-2021:</w:t>
      </w:r>
    </w:p>
    <w:p w14:paraId="33631245" w14:textId="77777777" w:rsidR="00947F3F" w:rsidRPr="00947F3F" w:rsidRDefault="00947F3F" w:rsidP="00947F3F">
      <w:pPr>
        <w:pStyle w:val="a8"/>
        <w:widowControl w:val="0"/>
        <w:tabs>
          <w:tab w:val="left" w:pos="1272"/>
        </w:tabs>
        <w:autoSpaceDE w:val="0"/>
        <w:autoSpaceDN w:val="0"/>
        <w:spacing w:before="1"/>
        <w:ind w:left="849" w:right="138"/>
      </w:pPr>
      <w:r w:rsidRPr="00947F3F">
        <w:t xml:space="preserve">Политика информационной безопасности — базовый документ </w:t>
      </w:r>
      <w:r w:rsidRPr="00947F3F">
        <w:lastRenderedPageBreak/>
        <w:t>верхнего уровня.</w:t>
      </w:r>
    </w:p>
    <w:p w14:paraId="7AC0A5EC" w14:textId="77777777" w:rsidR="00947F3F" w:rsidRPr="00947F3F" w:rsidRDefault="00947F3F" w:rsidP="00947F3F">
      <w:pPr>
        <w:pStyle w:val="a8"/>
        <w:widowControl w:val="0"/>
        <w:tabs>
          <w:tab w:val="left" w:pos="1272"/>
        </w:tabs>
        <w:autoSpaceDE w:val="0"/>
        <w:autoSpaceDN w:val="0"/>
        <w:spacing w:before="1"/>
        <w:ind w:left="849" w:right="138"/>
      </w:pPr>
      <w:r w:rsidRPr="00947F3F">
        <w:t>Инструкция по управлению доступом — детальная процедура контроля доступа.</w:t>
      </w:r>
    </w:p>
    <w:p w14:paraId="4BAA4C2A" w14:textId="77777777" w:rsidR="00947F3F" w:rsidRPr="00947F3F" w:rsidRDefault="00947F3F" w:rsidP="00947F3F">
      <w:pPr>
        <w:pStyle w:val="a8"/>
        <w:widowControl w:val="0"/>
        <w:tabs>
          <w:tab w:val="left" w:pos="1272"/>
        </w:tabs>
        <w:autoSpaceDE w:val="0"/>
        <w:autoSpaceDN w:val="0"/>
        <w:spacing w:before="1"/>
        <w:ind w:left="849" w:right="138"/>
      </w:pPr>
      <w:r w:rsidRPr="00947F3F">
        <w:t>План реагирования на инциденты безопасности — готовность к инцидентам.</w:t>
      </w:r>
    </w:p>
    <w:p w14:paraId="5F38C3CB" w14:textId="0D57354E" w:rsidR="00947F3F" w:rsidRPr="00947F3F" w:rsidRDefault="00947F3F" w:rsidP="00947F3F">
      <w:pPr>
        <w:widowControl w:val="0"/>
        <w:tabs>
          <w:tab w:val="left" w:pos="1272"/>
        </w:tabs>
        <w:autoSpaceDE w:val="0"/>
        <w:autoSpaceDN w:val="0"/>
        <w:spacing w:before="1"/>
        <w:ind w:right="138"/>
      </w:pPr>
      <w:r w:rsidRPr="00947F3F">
        <w:t>Все документы соответствуют требованиям стандарта, учитывают специфику медицинской организации и создают основу для успешного прохождения сертификационного аудита. Наличие формализованных и утвержденных процедур позволит компании не только получить сертификат соответствия, но и реально повысить уровень защиты персональных данных пациентов.</w:t>
      </w:r>
    </w:p>
    <w:p w14:paraId="6F296EB6" w14:textId="1FBC291A" w:rsidR="00477124" w:rsidRDefault="00477124" w:rsidP="001B3FA3">
      <w:pPr>
        <w:widowControl w:val="0"/>
        <w:tabs>
          <w:tab w:val="left" w:pos="1272"/>
        </w:tabs>
        <w:autoSpaceDE w:val="0"/>
        <w:autoSpaceDN w:val="0"/>
        <w:spacing w:before="1"/>
        <w:ind w:right="138"/>
      </w:pPr>
    </w:p>
    <w:sectPr w:rsidR="00477124" w:rsidSect="004825C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72B47" w14:textId="77777777" w:rsidR="00F24EE0" w:rsidRDefault="00F24EE0" w:rsidP="00CD7242">
      <w:pPr>
        <w:spacing w:line="240" w:lineRule="auto"/>
      </w:pPr>
      <w:r>
        <w:separator/>
      </w:r>
    </w:p>
  </w:endnote>
  <w:endnote w:type="continuationSeparator" w:id="0">
    <w:p w14:paraId="08574064" w14:textId="77777777" w:rsidR="00F24EE0" w:rsidRDefault="00F24EE0" w:rsidP="00CD7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606863"/>
      <w:docPartObj>
        <w:docPartGallery w:val="Page Numbers (Bottom of Page)"/>
        <w:docPartUnique/>
      </w:docPartObj>
    </w:sdtPr>
    <w:sdtContent>
      <w:p w14:paraId="3406AFA8" w14:textId="13E02758" w:rsidR="00CD7242" w:rsidRDefault="00CD7242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0529DA" w14:textId="77777777" w:rsidR="00CD7242" w:rsidRDefault="00CD7242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66C7" w14:textId="77777777" w:rsidR="00F24EE0" w:rsidRDefault="00F24EE0" w:rsidP="00CD7242">
      <w:pPr>
        <w:spacing w:line="240" w:lineRule="auto"/>
      </w:pPr>
      <w:r>
        <w:separator/>
      </w:r>
    </w:p>
  </w:footnote>
  <w:footnote w:type="continuationSeparator" w:id="0">
    <w:p w14:paraId="4982280D" w14:textId="77777777" w:rsidR="00F24EE0" w:rsidRDefault="00F24EE0" w:rsidP="00CD72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64B"/>
    <w:multiLevelType w:val="multilevel"/>
    <w:tmpl w:val="BC98BE84"/>
    <w:lvl w:ilvl="0">
      <w:start w:val="1"/>
      <w:numFmt w:val="bullet"/>
      <w:lvlText w:val=""/>
      <w:lvlJc w:val="left"/>
      <w:pPr>
        <w:tabs>
          <w:tab w:val="num" w:pos="1084"/>
        </w:tabs>
        <w:ind w:left="10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4"/>
        </w:tabs>
        <w:ind w:left="18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4"/>
        </w:tabs>
        <w:ind w:left="25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4"/>
        </w:tabs>
        <w:ind w:left="32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4"/>
        </w:tabs>
        <w:ind w:left="39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4"/>
        </w:tabs>
        <w:ind w:left="46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4"/>
        </w:tabs>
        <w:ind w:left="54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4"/>
        </w:tabs>
        <w:ind w:left="61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4"/>
        </w:tabs>
        <w:ind w:left="684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53A4"/>
    <w:multiLevelType w:val="hybridMultilevel"/>
    <w:tmpl w:val="1212BC7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0A5554B"/>
    <w:multiLevelType w:val="hybridMultilevel"/>
    <w:tmpl w:val="BBFC368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B672E7E4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3" w:tplc="B89A6C4E">
      <w:numFmt w:val="bullet"/>
      <w:lvlText w:val="•"/>
      <w:lvlJc w:val="left"/>
      <w:pPr>
        <w:ind w:left="3081" w:hanging="360"/>
      </w:pPr>
      <w:rPr>
        <w:rFonts w:hint="default"/>
        <w:lang w:val="ru-RU" w:eastAsia="en-US" w:bidi="ar-SA"/>
      </w:rPr>
    </w:lvl>
    <w:lvl w:ilvl="4" w:tplc="46BAE092">
      <w:numFmt w:val="bullet"/>
      <w:lvlText w:val="•"/>
      <w:lvlJc w:val="left"/>
      <w:pPr>
        <w:ind w:left="3847" w:hanging="360"/>
      </w:pPr>
      <w:rPr>
        <w:rFonts w:hint="default"/>
        <w:lang w:val="ru-RU" w:eastAsia="en-US" w:bidi="ar-SA"/>
      </w:rPr>
    </w:lvl>
    <w:lvl w:ilvl="5" w:tplc="BC2A1A0E">
      <w:numFmt w:val="bullet"/>
      <w:lvlText w:val="•"/>
      <w:lvlJc w:val="left"/>
      <w:pPr>
        <w:ind w:left="4612" w:hanging="360"/>
      </w:pPr>
      <w:rPr>
        <w:rFonts w:hint="default"/>
        <w:lang w:val="ru-RU" w:eastAsia="en-US" w:bidi="ar-SA"/>
      </w:rPr>
    </w:lvl>
    <w:lvl w:ilvl="6" w:tplc="151C132A">
      <w:numFmt w:val="bullet"/>
      <w:lvlText w:val="•"/>
      <w:lvlJc w:val="left"/>
      <w:pPr>
        <w:ind w:left="5378" w:hanging="360"/>
      </w:pPr>
      <w:rPr>
        <w:rFonts w:hint="default"/>
        <w:lang w:val="ru-RU" w:eastAsia="en-US" w:bidi="ar-SA"/>
      </w:rPr>
    </w:lvl>
    <w:lvl w:ilvl="7" w:tplc="AB601780">
      <w:numFmt w:val="bullet"/>
      <w:lvlText w:val="•"/>
      <w:lvlJc w:val="left"/>
      <w:pPr>
        <w:ind w:left="6143" w:hanging="360"/>
      </w:pPr>
      <w:rPr>
        <w:rFonts w:hint="default"/>
        <w:lang w:val="ru-RU" w:eastAsia="en-US" w:bidi="ar-SA"/>
      </w:rPr>
    </w:lvl>
    <w:lvl w:ilvl="8" w:tplc="F9388808">
      <w:numFmt w:val="bullet"/>
      <w:lvlText w:val="•"/>
      <w:lvlJc w:val="left"/>
      <w:pPr>
        <w:ind w:left="690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1E67F75"/>
    <w:multiLevelType w:val="multilevel"/>
    <w:tmpl w:val="0B80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1D49DD"/>
    <w:multiLevelType w:val="hybridMultilevel"/>
    <w:tmpl w:val="B9E62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3A2202"/>
    <w:multiLevelType w:val="multilevel"/>
    <w:tmpl w:val="BE56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B62E7"/>
    <w:multiLevelType w:val="multilevel"/>
    <w:tmpl w:val="D64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3237A"/>
    <w:multiLevelType w:val="hybridMultilevel"/>
    <w:tmpl w:val="7804C7E8"/>
    <w:lvl w:ilvl="0" w:tplc="46464CFC">
      <w:start w:val="1"/>
      <w:numFmt w:val="bullet"/>
      <w:lvlText w:val="-"/>
      <w:lvlJc w:val="left"/>
      <w:pPr>
        <w:ind w:left="720" w:hanging="360"/>
      </w:pPr>
      <w:rPr>
        <w:rFonts w:ascii="STXihei" w:eastAsia="STXihei" w:hAnsi="STXihei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E1505A"/>
    <w:multiLevelType w:val="multilevel"/>
    <w:tmpl w:val="92D6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6E004F"/>
    <w:multiLevelType w:val="hybridMultilevel"/>
    <w:tmpl w:val="B978CC40"/>
    <w:lvl w:ilvl="0" w:tplc="39F24C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/>
        <w:spacing w:val="0"/>
        <w:w w:val="99"/>
        <w:sz w:val="32"/>
        <w:szCs w:val="28"/>
        <w:lang w:val="ru-R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E76B34"/>
    <w:multiLevelType w:val="multilevel"/>
    <w:tmpl w:val="DD40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9623EB"/>
    <w:multiLevelType w:val="hybridMultilevel"/>
    <w:tmpl w:val="3566F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2F2CE7"/>
    <w:multiLevelType w:val="hybridMultilevel"/>
    <w:tmpl w:val="A6E4F204"/>
    <w:lvl w:ilvl="0" w:tplc="1A76953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C60CA08">
      <w:numFmt w:val="bullet"/>
      <w:lvlText w:val=""/>
      <w:lvlJc w:val="left"/>
      <w:pPr>
        <w:ind w:left="1983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9ECD05C">
      <w:numFmt w:val="bullet"/>
      <w:lvlText w:val="o"/>
      <w:lvlJc w:val="left"/>
      <w:pPr>
        <w:ind w:left="19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118EE466">
      <w:numFmt w:val="bullet"/>
      <w:lvlText w:val="•"/>
      <w:lvlJc w:val="left"/>
      <w:pPr>
        <w:ind w:left="2919" w:hanging="360"/>
      </w:pPr>
      <w:rPr>
        <w:rFonts w:hint="default"/>
        <w:lang w:val="ru-RU" w:eastAsia="en-US" w:bidi="ar-SA"/>
      </w:rPr>
    </w:lvl>
    <w:lvl w:ilvl="4" w:tplc="E0F6C96C">
      <w:numFmt w:val="bullet"/>
      <w:lvlText w:val="•"/>
      <w:lvlJc w:val="left"/>
      <w:pPr>
        <w:ind w:left="3858" w:hanging="360"/>
      </w:pPr>
      <w:rPr>
        <w:rFonts w:hint="default"/>
        <w:lang w:val="ru-RU" w:eastAsia="en-US" w:bidi="ar-SA"/>
      </w:rPr>
    </w:lvl>
    <w:lvl w:ilvl="5" w:tplc="AE80E1E2">
      <w:numFmt w:val="bullet"/>
      <w:lvlText w:val="•"/>
      <w:lvlJc w:val="left"/>
      <w:pPr>
        <w:ind w:left="4798" w:hanging="360"/>
      </w:pPr>
      <w:rPr>
        <w:rFonts w:hint="default"/>
        <w:lang w:val="ru-RU" w:eastAsia="en-US" w:bidi="ar-SA"/>
      </w:rPr>
    </w:lvl>
    <w:lvl w:ilvl="6" w:tplc="4074FEE6">
      <w:numFmt w:val="bullet"/>
      <w:lvlText w:val="•"/>
      <w:lvlJc w:val="left"/>
      <w:pPr>
        <w:ind w:left="5737" w:hanging="360"/>
      </w:pPr>
      <w:rPr>
        <w:rFonts w:hint="default"/>
        <w:lang w:val="ru-RU" w:eastAsia="en-US" w:bidi="ar-SA"/>
      </w:rPr>
    </w:lvl>
    <w:lvl w:ilvl="7" w:tplc="45C28316">
      <w:numFmt w:val="bullet"/>
      <w:lvlText w:val="•"/>
      <w:lvlJc w:val="left"/>
      <w:pPr>
        <w:ind w:left="6676" w:hanging="360"/>
      </w:pPr>
      <w:rPr>
        <w:rFonts w:hint="default"/>
        <w:lang w:val="ru-RU" w:eastAsia="en-US" w:bidi="ar-SA"/>
      </w:rPr>
    </w:lvl>
    <w:lvl w:ilvl="8" w:tplc="57FE0690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09AD57CC"/>
    <w:multiLevelType w:val="hybridMultilevel"/>
    <w:tmpl w:val="041E6AAA"/>
    <w:lvl w:ilvl="0" w:tplc="79704B04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EE2FBE6">
      <w:numFmt w:val="bullet"/>
      <w:lvlText w:val="•"/>
      <w:lvlJc w:val="left"/>
      <w:pPr>
        <w:ind w:left="1075" w:hanging="567"/>
      </w:pPr>
      <w:rPr>
        <w:rFonts w:hint="default"/>
        <w:lang w:val="ru-RU" w:eastAsia="en-US" w:bidi="ar-SA"/>
      </w:rPr>
    </w:lvl>
    <w:lvl w:ilvl="2" w:tplc="4BFE9C8C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1AE41952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C9C87D08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39AA9854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5704C2EE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C80ADF76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30A21924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4" w15:restartNumberingAfterBreak="0">
    <w:nsid w:val="0BC64F4B"/>
    <w:multiLevelType w:val="multilevel"/>
    <w:tmpl w:val="5B06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0D774A"/>
    <w:multiLevelType w:val="hybridMultilevel"/>
    <w:tmpl w:val="4A96B3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444FB2"/>
    <w:multiLevelType w:val="hybridMultilevel"/>
    <w:tmpl w:val="33E2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8D1E47"/>
    <w:multiLevelType w:val="hybridMultilevel"/>
    <w:tmpl w:val="8CEA6F7E"/>
    <w:lvl w:ilvl="0" w:tplc="BDB680C0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4C2ECB4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676A4D8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67E2BA7E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F1D407E8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94701C78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B24467E2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CC460DB2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B0868980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8" w15:restartNumberingAfterBreak="0">
    <w:nsid w:val="0C9D1962"/>
    <w:multiLevelType w:val="hybridMultilevel"/>
    <w:tmpl w:val="47BE9964"/>
    <w:lvl w:ilvl="0" w:tplc="43801826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FFFFFFF">
      <w:start w:val="1"/>
      <w:numFmt w:val="decimal"/>
      <w:lvlText w:val="%2."/>
      <w:lvlJc w:val="left"/>
      <w:pPr>
        <w:ind w:left="1713" w:hanging="360"/>
      </w:pPr>
    </w:lvl>
    <w:lvl w:ilvl="2" w:tplc="DF62567A">
      <w:numFmt w:val="bullet"/>
      <w:lvlText w:val="•"/>
      <w:lvlJc w:val="left"/>
      <w:pPr>
        <w:ind w:left="2815" w:hanging="567"/>
      </w:pPr>
      <w:rPr>
        <w:rFonts w:hint="default"/>
        <w:lang w:val="ru-RU" w:eastAsia="en-US" w:bidi="ar-SA"/>
      </w:rPr>
    </w:lvl>
    <w:lvl w:ilvl="3" w:tplc="1E60D16A">
      <w:numFmt w:val="bullet"/>
      <w:lvlText w:val="•"/>
      <w:lvlJc w:val="left"/>
      <w:pPr>
        <w:ind w:left="3650" w:hanging="567"/>
      </w:pPr>
      <w:rPr>
        <w:rFonts w:hint="default"/>
        <w:lang w:val="ru-RU" w:eastAsia="en-US" w:bidi="ar-SA"/>
      </w:rPr>
    </w:lvl>
    <w:lvl w:ilvl="4" w:tplc="8A404002">
      <w:numFmt w:val="bullet"/>
      <w:lvlText w:val="•"/>
      <w:lvlJc w:val="left"/>
      <w:pPr>
        <w:ind w:left="4485" w:hanging="567"/>
      </w:pPr>
      <w:rPr>
        <w:rFonts w:hint="default"/>
        <w:lang w:val="ru-RU" w:eastAsia="en-US" w:bidi="ar-SA"/>
      </w:rPr>
    </w:lvl>
    <w:lvl w:ilvl="5" w:tplc="1736C878">
      <w:numFmt w:val="bullet"/>
      <w:lvlText w:val="•"/>
      <w:lvlJc w:val="left"/>
      <w:pPr>
        <w:ind w:left="5320" w:hanging="567"/>
      </w:pPr>
      <w:rPr>
        <w:rFonts w:hint="default"/>
        <w:lang w:val="ru-RU" w:eastAsia="en-US" w:bidi="ar-SA"/>
      </w:rPr>
    </w:lvl>
    <w:lvl w:ilvl="6" w:tplc="46E04F50">
      <w:numFmt w:val="bullet"/>
      <w:lvlText w:val="•"/>
      <w:lvlJc w:val="left"/>
      <w:pPr>
        <w:ind w:left="6155" w:hanging="567"/>
      </w:pPr>
      <w:rPr>
        <w:rFonts w:hint="default"/>
        <w:lang w:val="ru-RU" w:eastAsia="en-US" w:bidi="ar-SA"/>
      </w:rPr>
    </w:lvl>
    <w:lvl w:ilvl="7" w:tplc="32A8ABDC">
      <w:numFmt w:val="bullet"/>
      <w:lvlText w:val="•"/>
      <w:lvlJc w:val="left"/>
      <w:pPr>
        <w:ind w:left="6990" w:hanging="567"/>
      </w:pPr>
      <w:rPr>
        <w:rFonts w:hint="default"/>
        <w:lang w:val="ru-RU" w:eastAsia="en-US" w:bidi="ar-SA"/>
      </w:rPr>
    </w:lvl>
    <w:lvl w:ilvl="8" w:tplc="A930322E">
      <w:numFmt w:val="bullet"/>
      <w:lvlText w:val="•"/>
      <w:lvlJc w:val="left"/>
      <w:pPr>
        <w:ind w:left="7825" w:hanging="567"/>
      </w:pPr>
      <w:rPr>
        <w:rFonts w:hint="default"/>
        <w:lang w:val="ru-RU" w:eastAsia="en-US" w:bidi="ar-SA"/>
      </w:rPr>
    </w:lvl>
  </w:abstractNum>
  <w:abstractNum w:abstractNumId="19" w15:restartNumberingAfterBreak="0">
    <w:nsid w:val="0CD56CC9"/>
    <w:multiLevelType w:val="multilevel"/>
    <w:tmpl w:val="E8D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E302F4"/>
    <w:multiLevelType w:val="multilevel"/>
    <w:tmpl w:val="EE0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3D0725"/>
    <w:multiLevelType w:val="multilevel"/>
    <w:tmpl w:val="8A72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F80EAA"/>
    <w:multiLevelType w:val="multilevel"/>
    <w:tmpl w:val="92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3820C9"/>
    <w:multiLevelType w:val="multilevel"/>
    <w:tmpl w:val="CB5A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BE4E89"/>
    <w:multiLevelType w:val="multilevel"/>
    <w:tmpl w:val="41D4DA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FA5148"/>
    <w:multiLevelType w:val="multilevel"/>
    <w:tmpl w:val="32648DAA"/>
    <w:lvl w:ilvl="0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0F431EE2"/>
    <w:multiLevelType w:val="hybridMultilevel"/>
    <w:tmpl w:val="F8C438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FF85AD4"/>
    <w:multiLevelType w:val="multilevel"/>
    <w:tmpl w:val="9EE0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F706D0"/>
    <w:multiLevelType w:val="multilevel"/>
    <w:tmpl w:val="16BA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2269F4"/>
    <w:multiLevelType w:val="multilevel"/>
    <w:tmpl w:val="0280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405751"/>
    <w:multiLevelType w:val="multilevel"/>
    <w:tmpl w:val="254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7A7AA8"/>
    <w:multiLevelType w:val="multilevel"/>
    <w:tmpl w:val="A30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8235EF"/>
    <w:multiLevelType w:val="hybridMultilevel"/>
    <w:tmpl w:val="C0BC8C1E"/>
    <w:lvl w:ilvl="0" w:tplc="CD8E3684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7D8646A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90323E0C">
      <w:numFmt w:val="bullet"/>
      <w:lvlText w:val="•"/>
      <w:lvlJc w:val="left"/>
      <w:pPr>
        <w:ind w:left="2815" w:hanging="567"/>
      </w:pPr>
      <w:rPr>
        <w:rFonts w:hint="default"/>
        <w:lang w:val="ru-RU" w:eastAsia="en-US" w:bidi="ar-SA"/>
      </w:rPr>
    </w:lvl>
    <w:lvl w:ilvl="3" w:tplc="9DE49D48">
      <w:numFmt w:val="bullet"/>
      <w:lvlText w:val="•"/>
      <w:lvlJc w:val="left"/>
      <w:pPr>
        <w:ind w:left="3650" w:hanging="567"/>
      </w:pPr>
      <w:rPr>
        <w:rFonts w:hint="default"/>
        <w:lang w:val="ru-RU" w:eastAsia="en-US" w:bidi="ar-SA"/>
      </w:rPr>
    </w:lvl>
    <w:lvl w:ilvl="4" w:tplc="3D3A6E44">
      <w:numFmt w:val="bullet"/>
      <w:lvlText w:val="•"/>
      <w:lvlJc w:val="left"/>
      <w:pPr>
        <w:ind w:left="4485" w:hanging="567"/>
      </w:pPr>
      <w:rPr>
        <w:rFonts w:hint="default"/>
        <w:lang w:val="ru-RU" w:eastAsia="en-US" w:bidi="ar-SA"/>
      </w:rPr>
    </w:lvl>
    <w:lvl w:ilvl="5" w:tplc="87043C6A">
      <w:numFmt w:val="bullet"/>
      <w:lvlText w:val="•"/>
      <w:lvlJc w:val="left"/>
      <w:pPr>
        <w:ind w:left="5320" w:hanging="567"/>
      </w:pPr>
      <w:rPr>
        <w:rFonts w:hint="default"/>
        <w:lang w:val="ru-RU" w:eastAsia="en-US" w:bidi="ar-SA"/>
      </w:rPr>
    </w:lvl>
    <w:lvl w:ilvl="6" w:tplc="3014C00C">
      <w:numFmt w:val="bullet"/>
      <w:lvlText w:val="•"/>
      <w:lvlJc w:val="left"/>
      <w:pPr>
        <w:ind w:left="6155" w:hanging="567"/>
      </w:pPr>
      <w:rPr>
        <w:rFonts w:hint="default"/>
        <w:lang w:val="ru-RU" w:eastAsia="en-US" w:bidi="ar-SA"/>
      </w:rPr>
    </w:lvl>
    <w:lvl w:ilvl="7" w:tplc="FDC031F4">
      <w:numFmt w:val="bullet"/>
      <w:lvlText w:val="•"/>
      <w:lvlJc w:val="left"/>
      <w:pPr>
        <w:ind w:left="6990" w:hanging="567"/>
      </w:pPr>
      <w:rPr>
        <w:rFonts w:hint="default"/>
        <w:lang w:val="ru-RU" w:eastAsia="en-US" w:bidi="ar-SA"/>
      </w:rPr>
    </w:lvl>
    <w:lvl w:ilvl="8" w:tplc="DAB25B48">
      <w:numFmt w:val="bullet"/>
      <w:lvlText w:val="•"/>
      <w:lvlJc w:val="left"/>
      <w:pPr>
        <w:ind w:left="7825" w:hanging="567"/>
      </w:pPr>
      <w:rPr>
        <w:rFonts w:hint="default"/>
        <w:lang w:val="ru-RU" w:eastAsia="en-US" w:bidi="ar-SA"/>
      </w:rPr>
    </w:lvl>
  </w:abstractNum>
  <w:abstractNum w:abstractNumId="33" w15:restartNumberingAfterBreak="0">
    <w:nsid w:val="12BB47F6"/>
    <w:multiLevelType w:val="hybridMultilevel"/>
    <w:tmpl w:val="FBB29250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152C717D"/>
    <w:multiLevelType w:val="hybridMultilevel"/>
    <w:tmpl w:val="4474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5CB3868"/>
    <w:multiLevelType w:val="multilevel"/>
    <w:tmpl w:val="5FA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391542"/>
    <w:multiLevelType w:val="multilevel"/>
    <w:tmpl w:val="6412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4C678D"/>
    <w:multiLevelType w:val="hybridMultilevel"/>
    <w:tmpl w:val="C98212F4"/>
    <w:lvl w:ilvl="0" w:tplc="BECE94E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8150F62"/>
    <w:multiLevelType w:val="hybridMultilevel"/>
    <w:tmpl w:val="28A49150"/>
    <w:lvl w:ilvl="0" w:tplc="FFFFFFFF">
      <w:start w:val="1"/>
      <w:numFmt w:val="decimal"/>
      <w:lvlText w:val="%1."/>
      <w:lvlJc w:val="left"/>
      <w:pPr>
        <w:ind w:left="140" w:hanging="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FFFFFFF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39" w15:restartNumberingAfterBreak="0">
    <w:nsid w:val="18F94C14"/>
    <w:multiLevelType w:val="multilevel"/>
    <w:tmpl w:val="E1AE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256919"/>
    <w:multiLevelType w:val="hybridMultilevel"/>
    <w:tmpl w:val="548272E2"/>
    <w:lvl w:ilvl="0" w:tplc="DB782254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BC89EC4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6A96845C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3C1C6160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3F841632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E7B49298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35963C22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47DAD248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D0781C2E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41" w15:restartNumberingAfterBreak="0">
    <w:nsid w:val="19E101AF"/>
    <w:multiLevelType w:val="hybridMultilevel"/>
    <w:tmpl w:val="E0FCD1B2"/>
    <w:lvl w:ilvl="0" w:tplc="041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2" w15:restartNumberingAfterBreak="0">
    <w:nsid w:val="19E81CD0"/>
    <w:multiLevelType w:val="hybridMultilevel"/>
    <w:tmpl w:val="E856B0EC"/>
    <w:lvl w:ilvl="0" w:tplc="FFFFFFFF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43" w15:restartNumberingAfterBreak="0">
    <w:nsid w:val="19EF0CD7"/>
    <w:multiLevelType w:val="multilevel"/>
    <w:tmpl w:val="8446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A56462"/>
    <w:multiLevelType w:val="multilevel"/>
    <w:tmpl w:val="B24A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C06A36"/>
    <w:multiLevelType w:val="multilevel"/>
    <w:tmpl w:val="C200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DB092C"/>
    <w:multiLevelType w:val="multilevel"/>
    <w:tmpl w:val="C1E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497CF2"/>
    <w:multiLevelType w:val="hybridMultilevel"/>
    <w:tmpl w:val="4EC2C5C6"/>
    <w:lvl w:ilvl="0" w:tplc="BECE94E4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6B2F944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B06B850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74BE2668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AE1CDB78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0E204990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B16E618C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A2843A86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A9AA5CD8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48" w15:restartNumberingAfterBreak="0">
    <w:nsid w:val="1B577BDD"/>
    <w:multiLevelType w:val="multilevel"/>
    <w:tmpl w:val="24C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AF4A40"/>
    <w:multiLevelType w:val="hybridMultilevel"/>
    <w:tmpl w:val="6C28A670"/>
    <w:lvl w:ilvl="0" w:tplc="2886158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BC74AD6"/>
    <w:multiLevelType w:val="multilevel"/>
    <w:tmpl w:val="8A5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4D6167"/>
    <w:multiLevelType w:val="hybridMultilevel"/>
    <w:tmpl w:val="D6609C96"/>
    <w:lvl w:ilvl="0" w:tplc="041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2" w15:restartNumberingAfterBreak="0">
    <w:nsid w:val="1C5C3645"/>
    <w:multiLevelType w:val="multilevel"/>
    <w:tmpl w:val="A1C8EA10"/>
    <w:lvl w:ilvl="0">
      <w:start w:val="1"/>
      <w:numFmt w:val="decimal"/>
      <w:lvlText w:val="%1."/>
      <w:lvlJc w:val="left"/>
      <w:pPr>
        <w:ind w:left="1713" w:hanging="360"/>
      </w:pPr>
    </w:lvl>
    <w:lvl w:ilvl="1">
      <w:start w:val="2"/>
      <w:numFmt w:val="decimal"/>
      <w:isLgl/>
      <w:lvlText w:val="%1.%2."/>
      <w:lvlJc w:val="left"/>
      <w:pPr>
        <w:ind w:left="207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7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3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9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13" w:hanging="2160"/>
      </w:pPr>
      <w:rPr>
        <w:rFonts w:hint="default"/>
      </w:rPr>
    </w:lvl>
  </w:abstractNum>
  <w:abstractNum w:abstractNumId="53" w15:restartNumberingAfterBreak="0">
    <w:nsid w:val="1D0F0CAC"/>
    <w:multiLevelType w:val="hybridMultilevel"/>
    <w:tmpl w:val="89FAA4B2"/>
    <w:lvl w:ilvl="0" w:tplc="B1F46CF2">
      <w:numFmt w:val="bullet"/>
      <w:lvlText w:val="o"/>
      <w:lvlJc w:val="left"/>
      <w:pPr>
        <w:ind w:left="18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CE8436C">
      <w:numFmt w:val="bullet"/>
      <w:lvlText w:val="•"/>
      <w:lvlJc w:val="left"/>
      <w:pPr>
        <w:ind w:left="2605" w:hanging="360"/>
      </w:pPr>
      <w:rPr>
        <w:rFonts w:hint="default"/>
        <w:lang w:val="ru-RU" w:eastAsia="en-US" w:bidi="ar-SA"/>
      </w:rPr>
    </w:lvl>
    <w:lvl w:ilvl="2" w:tplc="EA208EF4">
      <w:numFmt w:val="bullet"/>
      <w:lvlText w:val="•"/>
      <w:lvlJc w:val="left"/>
      <w:pPr>
        <w:ind w:left="3371" w:hanging="360"/>
      </w:pPr>
      <w:rPr>
        <w:rFonts w:hint="default"/>
        <w:lang w:val="ru-RU" w:eastAsia="en-US" w:bidi="ar-SA"/>
      </w:rPr>
    </w:lvl>
    <w:lvl w:ilvl="3" w:tplc="A37EA9BA">
      <w:numFmt w:val="bullet"/>
      <w:lvlText w:val="•"/>
      <w:lvlJc w:val="left"/>
      <w:pPr>
        <w:ind w:left="4136" w:hanging="360"/>
      </w:pPr>
      <w:rPr>
        <w:rFonts w:hint="default"/>
        <w:lang w:val="ru-RU" w:eastAsia="en-US" w:bidi="ar-SA"/>
      </w:rPr>
    </w:lvl>
    <w:lvl w:ilvl="4" w:tplc="C3F88318">
      <w:numFmt w:val="bullet"/>
      <w:lvlText w:val="•"/>
      <w:lvlJc w:val="left"/>
      <w:pPr>
        <w:ind w:left="4902" w:hanging="360"/>
      </w:pPr>
      <w:rPr>
        <w:rFonts w:hint="default"/>
        <w:lang w:val="ru-RU" w:eastAsia="en-US" w:bidi="ar-SA"/>
      </w:rPr>
    </w:lvl>
    <w:lvl w:ilvl="5" w:tplc="CEB6CBB6">
      <w:numFmt w:val="bullet"/>
      <w:lvlText w:val="•"/>
      <w:lvlJc w:val="left"/>
      <w:pPr>
        <w:ind w:left="5667" w:hanging="360"/>
      </w:pPr>
      <w:rPr>
        <w:rFonts w:hint="default"/>
        <w:lang w:val="ru-RU" w:eastAsia="en-US" w:bidi="ar-SA"/>
      </w:rPr>
    </w:lvl>
    <w:lvl w:ilvl="6" w:tplc="94B8C81C">
      <w:numFmt w:val="bullet"/>
      <w:lvlText w:val="•"/>
      <w:lvlJc w:val="left"/>
      <w:pPr>
        <w:ind w:left="6433" w:hanging="360"/>
      </w:pPr>
      <w:rPr>
        <w:rFonts w:hint="default"/>
        <w:lang w:val="ru-RU" w:eastAsia="en-US" w:bidi="ar-SA"/>
      </w:rPr>
    </w:lvl>
    <w:lvl w:ilvl="7" w:tplc="859C2BBA">
      <w:numFmt w:val="bullet"/>
      <w:lvlText w:val="•"/>
      <w:lvlJc w:val="left"/>
      <w:pPr>
        <w:ind w:left="7198" w:hanging="360"/>
      </w:pPr>
      <w:rPr>
        <w:rFonts w:hint="default"/>
        <w:lang w:val="ru-RU" w:eastAsia="en-US" w:bidi="ar-SA"/>
      </w:rPr>
    </w:lvl>
    <w:lvl w:ilvl="8" w:tplc="D054A24E">
      <w:numFmt w:val="bullet"/>
      <w:lvlText w:val="•"/>
      <w:lvlJc w:val="left"/>
      <w:pPr>
        <w:ind w:left="7964" w:hanging="360"/>
      </w:pPr>
      <w:rPr>
        <w:rFonts w:hint="default"/>
        <w:lang w:val="ru-RU" w:eastAsia="en-US" w:bidi="ar-SA"/>
      </w:rPr>
    </w:lvl>
  </w:abstractNum>
  <w:abstractNum w:abstractNumId="54" w15:restartNumberingAfterBreak="0">
    <w:nsid w:val="1DF03746"/>
    <w:multiLevelType w:val="multilevel"/>
    <w:tmpl w:val="86B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83D59"/>
    <w:multiLevelType w:val="multilevel"/>
    <w:tmpl w:val="BCE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3E7265"/>
    <w:multiLevelType w:val="hybridMultilevel"/>
    <w:tmpl w:val="B434C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F1A61D7"/>
    <w:multiLevelType w:val="multilevel"/>
    <w:tmpl w:val="234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6E06C3"/>
    <w:multiLevelType w:val="hybridMultilevel"/>
    <w:tmpl w:val="6F7ECF18"/>
    <w:lvl w:ilvl="0" w:tplc="FFFFFFFF">
      <w:start w:val="1"/>
      <w:numFmt w:val="decimal"/>
      <w:lvlText w:val="%1."/>
      <w:lvlJc w:val="left"/>
      <w:pPr>
        <w:ind w:left="1713" w:hanging="360"/>
      </w:pPr>
    </w:lvl>
    <w:lvl w:ilvl="1" w:tplc="FFFFFFFF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9" w15:restartNumberingAfterBreak="0">
    <w:nsid w:val="1F8A3895"/>
    <w:multiLevelType w:val="hybridMultilevel"/>
    <w:tmpl w:val="C7DA9F64"/>
    <w:lvl w:ilvl="0" w:tplc="FFFFFFFF">
      <w:start w:val="1"/>
      <w:numFmt w:val="decimal"/>
      <w:lvlText w:val="%1."/>
      <w:lvlJc w:val="left"/>
      <w:pPr>
        <w:ind w:left="2433" w:hanging="360"/>
      </w:pPr>
    </w:lvl>
    <w:lvl w:ilvl="1" w:tplc="46464CFC">
      <w:start w:val="1"/>
      <w:numFmt w:val="bullet"/>
      <w:lvlText w:val="-"/>
      <w:lvlJc w:val="left"/>
      <w:pPr>
        <w:ind w:left="2160" w:hanging="360"/>
      </w:pPr>
      <w:rPr>
        <w:rFonts w:ascii="STXihei" w:eastAsia="STXihei" w:hAnsi="STXihei" w:hint="eastAsia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1FC45C47"/>
    <w:multiLevelType w:val="multilevel"/>
    <w:tmpl w:val="C00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A63BB8"/>
    <w:multiLevelType w:val="multilevel"/>
    <w:tmpl w:val="BAA275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218B0288"/>
    <w:multiLevelType w:val="multilevel"/>
    <w:tmpl w:val="810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BD164D"/>
    <w:multiLevelType w:val="hybridMultilevel"/>
    <w:tmpl w:val="91921352"/>
    <w:lvl w:ilvl="0" w:tplc="A12E11B8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D309EB4">
      <w:numFmt w:val="bullet"/>
      <w:lvlText w:val="•"/>
      <w:lvlJc w:val="left"/>
      <w:pPr>
        <w:ind w:left="2101" w:hanging="425"/>
      </w:pPr>
      <w:rPr>
        <w:rFonts w:hint="default"/>
        <w:lang w:val="ru-RU" w:eastAsia="en-US" w:bidi="ar-SA"/>
      </w:rPr>
    </w:lvl>
    <w:lvl w:ilvl="2" w:tplc="072C6A2C">
      <w:numFmt w:val="bullet"/>
      <w:lvlText w:val="•"/>
      <w:lvlJc w:val="left"/>
      <w:pPr>
        <w:ind w:left="2923" w:hanging="425"/>
      </w:pPr>
      <w:rPr>
        <w:rFonts w:hint="default"/>
        <w:lang w:val="ru-RU" w:eastAsia="en-US" w:bidi="ar-SA"/>
      </w:rPr>
    </w:lvl>
    <w:lvl w:ilvl="3" w:tplc="7806F488">
      <w:numFmt w:val="bullet"/>
      <w:lvlText w:val="•"/>
      <w:lvlJc w:val="left"/>
      <w:pPr>
        <w:ind w:left="3744" w:hanging="425"/>
      </w:pPr>
      <w:rPr>
        <w:rFonts w:hint="default"/>
        <w:lang w:val="ru-RU" w:eastAsia="en-US" w:bidi="ar-SA"/>
      </w:rPr>
    </w:lvl>
    <w:lvl w:ilvl="4" w:tplc="CBAE7468">
      <w:numFmt w:val="bullet"/>
      <w:lvlText w:val="•"/>
      <w:lvlJc w:val="left"/>
      <w:pPr>
        <w:ind w:left="4566" w:hanging="425"/>
      </w:pPr>
      <w:rPr>
        <w:rFonts w:hint="default"/>
        <w:lang w:val="ru-RU" w:eastAsia="en-US" w:bidi="ar-SA"/>
      </w:rPr>
    </w:lvl>
    <w:lvl w:ilvl="5" w:tplc="5C5A491C">
      <w:numFmt w:val="bullet"/>
      <w:lvlText w:val="•"/>
      <w:lvlJc w:val="left"/>
      <w:pPr>
        <w:ind w:left="5387" w:hanging="425"/>
      </w:pPr>
      <w:rPr>
        <w:rFonts w:hint="default"/>
        <w:lang w:val="ru-RU" w:eastAsia="en-US" w:bidi="ar-SA"/>
      </w:rPr>
    </w:lvl>
    <w:lvl w:ilvl="6" w:tplc="2BF47604">
      <w:numFmt w:val="bullet"/>
      <w:lvlText w:val="•"/>
      <w:lvlJc w:val="left"/>
      <w:pPr>
        <w:ind w:left="6209" w:hanging="425"/>
      </w:pPr>
      <w:rPr>
        <w:rFonts w:hint="default"/>
        <w:lang w:val="ru-RU" w:eastAsia="en-US" w:bidi="ar-SA"/>
      </w:rPr>
    </w:lvl>
    <w:lvl w:ilvl="7" w:tplc="0A7A6EFE">
      <w:numFmt w:val="bullet"/>
      <w:lvlText w:val="•"/>
      <w:lvlJc w:val="left"/>
      <w:pPr>
        <w:ind w:left="7030" w:hanging="425"/>
      </w:pPr>
      <w:rPr>
        <w:rFonts w:hint="default"/>
        <w:lang w:val="ru-RU" w:eastAsia="en-US" w:bidi="ar-SA"/>
      </w:rPr>
    </w:lvl>
    <w:lvl w:ilvl="8" w:tplc="9AE484EE">
      <w:numFmt w:val="bullet"/>
      <w:lvlText w:val="•"/>
      <w:lvlJc w:val="left"/>
      <w:pPr>
        <w:ind w:left="7852" w:hanging="425"/>
      </w:pPr>
      <w:rPr>
        <w:rFonts w:hint="default"/>
        <w:lang w:val="ru-RU" w:eastAsia="en-US" w:bidi="ar-SA"/>
      </w:rPr>
    </w:lvl>
  </w:abstractNum>
  <w:abstractNum w:abstractNumId="64" w15:restartNumberingAfterBreak="0">
    <w:nsid w:val="21F90E59"/>
    <w:multiLevelType w:val="multilevel"/>
    <w:tmpl w:val="749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11259E"/>
    <w:multiLevelType w:val="multilevel"/>
    <w:tmpl w:val="D35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2D1BE4"/>
    <w:multiLevelType w:val="multilevel"/>
    <w:tmpl w:val="5E1C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3715060"/>
    <w:multiLevelType w:val="multilevel"/>
    <w:tmpl w:val="896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E11627"/>
    <w:multiLevelType w:val="multilevel"/>
    <w:tmpl w:val="8C52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EF3EC8"/>
    <w:multiLevelType w:val="hybridMultilevel"/>
    <w:tmpl w:val="92929146"/>
    <w:lvl w:ilvl="0" w:tplc="8DFA163C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7DC2446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D463838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08144444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3DD8F4B8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BC34B8B0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DEA61B16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80000092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2F0E9CAE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70" w15:restartNumberingAfterBreak="0">
    <w:nsid w:val="23F470C8"/>
    <w:multiLevelType w:val="hybridMultilevel"/>
    <w:tmpl w:val="D38AE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250E3D4B"/>
    <w:multiLevelType w:val="multilevel"/>
    <w:tmpl w:val="36B0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8CA192B"/>
    <w:multiLevelType w:val="multilevel"/>
    <w:tmpl w:val="5278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8EC1717"/>
    <w:multiLevelType w:val="multilevel"/>
    <w:tmpl w:val="E87C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8F440C0"/>
    <w:multiLevelType w:val="multilevel"/>
    <w:tmpl w:val="88CC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7D6347"/>
    <w:multiLevelType w:val="hybridMultilevel"/>
    <w:tmpl w:val="AA9CB8D2"/>
    <w:lvl w:ilvl="0" w:tplc="FC36490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AA83422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722EBBC4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056697B6">
      <w:numFmt w:val="bullet"/>
      <w:lvlText w:val="•"/>
      <w:lvlJc w:val="left"/>
      <w:pPr>
        <w:ind w:left="3450" w:hanging="360"/>
      </w:pPr>
      <w:rPr>
        <w:rFonts w:hint="default"/>
        <w:lang w:val="ru-RU" w:eastAsia="en-US" w:bidi="ar-SA"/>
      </w:rPr>
    </w:lvl>
    <w:lvl w:ilvl="4" w:tplc="8996AC58">
      <w:numFmt w:val="bullet"/>
      <w:lvlText w:val="•"/>
      <w:lvlJc w:val="left"/>
      <w:pPr>
        <w:ind w:left="4314" w:hanging="360"/>
      </w:pPr>
      <w:rPr>
        <w:rFonts w:hint="default"/>
        <w:lang w:val="ru-RU" w:eastAsia="en-US" w:bidi="ar-SA"/>
      </w:rPr>
    </w:lvl>
    <w:lvl w:ilvl="5" w:tplc="1A046DFA">
      <w:numFmt w:val="bullet"/>
      <w:lvlText w:val="•"/>
      <w:lvlJc w:val="left"/>
      <w:pPr>
        <w:ind w:left="5177" w:hanging="360"/>
      </w:pPr>
      <w:rPr>
        <w:rFonts w:hint="default"/>
        <w:lang w:val="ru-RU" w:eastAsia="en-US" w:bidi="ar-SA"/>
      </w:rPr>
    </w:lvl>
    <w:lvl w:ilvl="6" w:tplc="B040071E">
      <w:numFmt w:val="bullet"/>
      <w:lvlText w:val="•"/>
      <w:lvlJc w:val="left"/>
      <w:pPr>
        <w:ind w:left="6041" w:hanging="360"/>
      </w:pPr>
      <w:rPr>
        <w:rFonts w:hint="default"/>
        <w:lang w:val="ru-RU" w:eastAsia="en-US" w:bidi="ar-SA"/>
      </w:rPr>
    </w:lvl>
    <w:lvl w:ilvl="7" w:tplc="68D2DDB4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  <w:lvl w:ilvl="8" w:tplc="CBF88C5A">
      <w:numFmt w:val="bullet"/>
      <w:lvlText w:val="•"/>
      <w:lvlJc w:val="left"/>
      <w:pPr>
        <w:ind w:left="7768" w:hanging="360"/>
      </w:pPr>
      <w:rPr>
        <w:rFonts w:hint="default"/>
        <w:lang w:val="ru-RU" w:eastAsia="en-US" w:bidi="ar-SA"/>
      </w:rPr>
    </w:lvl>
  </w:abstractNum>
  <w:abstractNum w:abstractNumId="76" w15:restartNumberingAfterBreak="0">
    <w:nsid w:val="29920FF7"/>
    <w:multiLevelType w:val="multilevel"/>
    <w:tmpl w:val="39E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CE6DED"/>
    <w:multiLevelType w:val="multilevel"/>
    <w:tmpl w:val="B3D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470A49"/>
    <w:multiLevelType w:val="multilevel"/>
    <w:tmpl w:val="9FAE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6A7BEE"/>
    <w:multiLevelType w:val="hybridMultilevel"/>
    <w:tmpl w:val="65C4A9FA"/>
    <w:lvl w:ilvl="0" w:tplc="90C8DF7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5D02D7A">
      <w:numFmt w:val="bullet"/>
      <w:lvlText w:val="•"/>
      <w:lvlJc w:val="left"/>
      <w:pPr>
        <w:ind w:left="1723" w:hanging="360"/>
      </w:pPr>
      <w:rPr>
        <w:rFonts w:hint="default"/>
        <w:lang w:val="ru-RU" w:eastAsia="en-US" w:bidi="ar-SA"/>
      </w:rPr>
    </w:lvl>
    <w:lvl w:ilvl="2" w:tplc="2E6EA91A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3" w:tplc="DFA8E790">
      <w:numFmt w:val="bullet"/>
      <w:lvlText w:val="•"/>
      <w:lvlJc w:val="left"/>
      <w:pPr>
        <w:ind w:left="3450" w:hanging="360"/>
      </w:pPr>
      <w:rPr>
        <w:rFonts w:hint="default"/>
        <w:lang w:val="ru-RU" w:eastAsia="en-US" w:bidi="ar-SA"/>
      </w:rPr>
    </w:lvl>
    <w:lvl w:ilvl="4" w:tplc="369ECF82">
      <w:numFmt w:val="bullet"/>
      <w:lvlText w:val="•"/>
      <w:lvlJc w:val="left"/>
      <w:pPr>
        <w:ind w:left="4314" w:hanging="360"/>
      </w:pPr>
      <w:rPr>
        <w:rFonts w:hint="default"/>
        <w:lang w:val="ru-RU" w:eastAsia="en-US" w:bidi="ar-SA"/>
      </w:rPr>
    </w:lvl>
    <w:lvl w:ilvl="5" w:tplc="4BB83F78">
      <w:numFmt w:val="bullet"/>
      <w:lvlText w:val="•"/>
      <w:lvlJc w:val="left"/>
      <w:pPr>
        <w:ind w:left="5177" w:hanging="360"/>
      </w:pPr>
      <w:rPr>
        <w:rFonts w:hint="default"/>
        <w:lang w:val="ru-RU" w:eastAsia="en-US" w:bidi="ar-SA"/>
      </w:rPr>
    </w:lvl>
    <w:lvl w:ilvl="6" w:tplc="47D8B126">
      <w:numFmt w:val="bullet"/>
      <w:lvlText w:val="•"/>
      <w:lvlJc w:val="left"/>
      <w:pPr>
        <w:ind w:left="6041" w:hanging="360"/>
      </w:pPr>
      <w:rPr>
        <w:rFonts w:hint="default"/>
        <w:lang w:val="ru-RU" w:eastAsia="en-US" w:bidi="ar-SA"/>
      </w:rPr>
    </w:lvl>
    <w:lvl w:ilvl="7" w:tplc="ACAE17D0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  <w:lvl w:ilvl="8" w:tplc="C7FE0BEC">
      <w:numFmt w:val="bullet"/>
      <w:lvlText w:val="•"/>
      <w:lvlJc w:val="left"/>
      <w:pPr>
        <w:ind w:left="7768" w:hanging="360"/>
      </w:pPr>
      <w:rPr>
        <w:rFonts w:hint="default"/>
        <w:lang w:val="ru-RU" w:eastAsia="en-US" w:bidi="ar-SA"/>
      </w:rPr>
    </w:lvl>
  </w:abstractNum>
  <w:abstractNum w:abstractNumId="80" w15:restartNumberingAfterBreak="0">
    <w:nsid w:val="2D7F2377"/>
    <w:multiLevelType w:val="hybridMultilevel"/>
    <w:tmpl w:val="28A49150"/>
    <w:lvl w:ilvl="0" w:tplc="FFFFFFFF">
      <w:start w:val="1"/>
      <w:numFmt w:val="decimal"/>
      <w:lvlText w:val="%1."/>
      <w:lvlJc w:val="left"/>
      <w:pPr>
        <w:ind w:left="140" w:hanging="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FFFFFFF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81" w15:restartNumberingAfterBreak="0">
    <w:nsid w:val="2DA254AF"/>
    <w:multiLevelType w:val="hybridMultilevel"/>
    <w:tmpl w:val="30A6D72C"/>
    <w:lvl w:ilvl="0" w:tplc="350EEB6A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C82AAB6">
      <w:numFmt w:val="bullet"/>
      <w:lvlText w:val="•"/>
      <w:lvlJc w:val="left"/>
      <w:pPr>
        <w:ind w:left="1075" w:hanging="425"/>
      </w:pPr>
      <w:rPr>
        <w:rFonts w:hint="default"/>
        <w:lang w:val="ru-RU" w:eastAsia="en-US" w:bidi="ar-SA"/>
      </w:rPr>
    </w:lvl>
    <w:lvl w:ilvl="2" w:tplc="9434131E">
      <w:numFmt w:val="bullet"/>
      <w:lvlText w:val="•"/>
      <w:lvlJc w:val="left"/>
      <w:pPr>
        <w:ind w:left="2011" w:hanging="425"/>
      </w:pPr>
      <w:rPr>
        <w:rFonts w:hint="default"/>
        <w:lang w:val="ru-RU" w:eastAsia="en-US" w:bidi="ar-SA"/>
      </w:rPr>
    </w:lvl>
    <w:lvl w:ilvl="3" w:tplc="EC9EE9FE">
      <w:numFmt w:val="bullet"/>
      <w:lvlText w:val="•"/>
      <w:lvlJc w:val="left"/>
      <w:pPr>
        <w:ind w:left="2946" w:hanging="425"/>
      </w:pPr>
      <w:rPr>
        <w:rFonts w:hint="default"/>
        <w:lang w:val="ru-RU" w:eastAsia="en-US" w:bidi="ar-SA"/>
      </w:rPr>
    </w:lvl>
    <w:lvl w:ilvl="4" w:tplc="694AD4F0">
      <w:numFmt w:val="bullet"/>
      <w:lvlText w:val="•"/>
      <w:lvlJc w:val="left"/>
      <w:pPr>
        <w:ind w:left="3882" w:hanging="425"/>
      </w:pPr>
      <w:rPr>
        <w:rFonts w:hint="default"/>
        <w:lang w:val="ru-RU" w:eastAsia="en-US" w:bidi="ar-SA"/>
      </w:rPr>
    </w:lvl>
    <w:lvl w:ilvl="5" w:tplc="A5F06D76">
      <w:numFmt w:val="bullet"/>
      <w:lvlText w:val="•"/>
      <w:lvlJc w:val="left"/>
      <w:pPr>
        <w:ind w:left="4817" w:hanging="425"/>
      </w:pPr>
      <w:rPr>
        <w:rFonts w:hint="default"/>
        <w:lang w:val="ru-RU" w:eastAsia="en-US" w:bidi="ar-SA"/>
      </w:rPr>
    </w:lvl>
    <w:lvl w:ilvl="6" w:tplc="D3F0561E">
      <w:numFmt w:val="bullet"/>
      <w:lvlText w:val="•"/>
      <w:lvlJc w:val="left"/>
      <w:pPr>
        <w:ind w:left="5753" w:hanging="425"/>
      </w:pPr>
      <w:rPr>
        <w:rFonts w:hint="default"/>
        <w:lang w:val="ru-RU" w:eastAsia="en-US" w:bidi="ar-SA"/>
      </w:rPr>
    </w:lvl>
    <w:lvl w:ilvl="7" w:tplc="29D66960">
      <w:numFmt w:val="bullet"/>
      <w:lvlText w:val="•"/>
      <w:lvlJc w:val="left"/>
      <w:pPr>
        <w:ind w:left="6688" w:hanging="425"/>
      </w:pPr>
      <w:rPr>
        <w:rFonts w:hint="default"/>
        <w:lang w:val="ru-RU" w:eastAsia="en-US" w:bidi="ar-SA"/>
      </w:rPr>
    </w:lvl>
    <w:lvl w:ilvl="8" w:tplc="138405CE">
      <w:numFmt w:val="bullet"/>
      <w:lvlText w:val="•"/>
      <w:lvlJc w:val="left"/>
      <w:pPr>
        <w:ind w:left="7624" w:hanging="425"/>
      </w:pPr>
      <w:rPr>
        <w:rFonts w:hint="default"/>
        <w:lang w:val="ru-RU" w:eastAsia="en-US" w:bidi="ar-SA"/>
      </w:rPr>
    </w:lvl>
  </w:abstractNum>
  <w:abstractNum w:abstractNumId="82" w15:restartNumberingAfterBreak="0">
    <w:nsid w:val="2FF50147"/>
    <w:multiLevelType w:val="multilevel"/>
    <w:tmpl w:val="496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2400F2"/>
    <w:multiLevelType w:val="multilevel"/>
    <w:tmpl w:val="C402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03053EE"/>
    <w:multiLevelType w:val="hybridMultilevel"/>
    <w:tmpl w:val="33744608"/>
    <w:lvl w:ilvl="0" w:tplc="2AF8CB08">
      <w:start w:val="1"/>
      <w:numFmt w:val="decimal"/>
      <w:lvlText w:val="%1."/>
      <w:lvlJc w:val="left"/>
      <w:pPr>
        <w:ind w:left="184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EC64102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142E040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85C6932E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EC122314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099E4AC8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6DFA9098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7BE0E022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FD762258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85" w15:restartNumberingAfterBreak="0">
    <w:nsid w:val="33020208"/>
    <w:multiLevelType w:val="hybridMultilevel"/>
    <w:tmpl w:val="C302DCDE"/>
    <w:lvl w:ilvl="0" w:tplc="04190001">
      <w:start w:val="1"/>
      <w:numFmt w:val="bullet"/>
      <w:lvlText w:val=""/>
      <w:lvlJc w:val="left"/>
      <w:pPr>
        <w:ind w:left="1274" w:hanging="425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9F24C9C">
      <w:start w:val="1"/>
      <w:numFmt w:val="decimal"/>
      <w:lvlText w:val="%2."/>
      <w:lvlJc w:val="left"/>
      <w:pPr>
        <w:ind w:left="1069" w:hanging="360"/>
      </w:pPr>
      <w:rPr>
        <w:rFonts w:hint="default"/>
        <w:b/>
        <w:i w:val="0"/>
        <w:caps/>
        <w:sz w:val="32"/>
      </w:rPr>
    </w:lvl>
    <w:lvl w:ilvl="2" w:tplc="2DFEB010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D3CCC706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EDE02EEE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EED4E894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0296981A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A36E53EE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5A249924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86" w15:restartNumberingAfterBreak="0">
    <w:nsid w:val="336566B7"/>
    <w:multiLevelType w:val="multilevel"/>
    <w:tmpl w:val="91D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8E0927"/>
    <w:multiLevelType w:val="hybridMultilevel"/>
    <w:tmpl w:val="7E0AD03E"/>
    <w:lvl w:ilvl="0" w:tplc="5DA4C59C">
      <w:numFmt w:val="bullet"/>
      <w:lvlText w:val="o"/>
      <w:lvlJc w:val="left"/>
      <w:pPr>
        <w:ind w:left="7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2ECA3D8">
      <w:numFmt w:val="bullet"/>
      <w:lvlText w:val="•"/>
      <w:lvlJc w:val="left"/>
      <w:pPr>
        <w:ind w:left="1451" w:hanging="360"/>
      </w:pPr>
      <w:rPr>
        <w:rFonts w:hint="default"/>
        <w:lang w:val="ru-RU" w:eastAsia="en-US" w:bidi="ar-SA"/>
      </w:rPr>
    </w:lvl>
    <w:lvl w:ilvl="2" w:tplc="2E0C02A4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3" w:tplc="98A2FD22">
      <w:numFmt w:val="bullet"/>
      <w:lvlText w:val="•"/>
      <w:lvlJc w:val="left"/>
      <w:pPr>
        <w:ind w:left="2955" w:hanging="360"/>
      </w:pPr>
      <w:rPr>
        <w:rFonts w:hint="default"/>
        <w:lang w:val="ru-RU" w:eastAsia="en-US" w:bidi="ar-SA"/>
      </w:rPr>
    </w:lvl>
    <w:lvl w:ilvl="4" w:tplc="8D58F5BA">
      <w:numFmt w:val="bullet"/>
      <w:lvlText w:val="•"/>
      <w:lvlJc w:val="left"/>
      <w:pPr>
        <w:ind w:left="3707" w:hanging="360"/>
      </w:pPr>
      <w:rPr>
        <w:rFonts w:hint="default"/>
        <w:lang w:val="ru-RU" w:eastAsia="en-US" w:bidi="ar-SA"/>
      </w:rPr>
    </w:lvl>
    <w:lvl w:ilvl="5" w:tplc="ABF20D38">
      <w:numFmt w:val="bullet"/>
      <w:lvlText w:val="•"/>
      <w:lvlJc w:val="left"/>
      <w:pPr>
        <w:ind w:left="4459" w:hanging="360"/>
      </w:pPr>
      <w:rPr>
        <w:rFonts w:hint="default"/>
        <w:lang w:val="ru-RU" w:eastAsia="en-US" w:bidi="ar-SA"/>
      </w:rPr>
    </w:lvl>
    <w:lvl w:ilvl="6" w:tplc="A29A6764">
      <w:numFmt w:val="bullet"/>
      <w:lvlText w:val="•"/>
      <w:lvlJc w:val="left"/>
      <w:pPr>
        <w:ind w:left="5210" w:hanging="360"/>
      </w:pPr>
      <w:rPr>
        <w:rFonts w:hint="default"/>
        <w:lang w:val="ru-RU" w:eastAsia="en-US" w:bidi="ar-SA"/>
      </w:rPr>
    </w:lvl>
    <w:lvl w:ilvl="7" w:tplc="BF0E00F6">
      <w:numFmt w:val="bullet"/>
      <w:lvlText w:val="•"/>
      <w:lvlJc w:val="left"/>
      <w:pPr>
        <w:ind w:left="5962" w:hanging="360"/>
      </w:pPr>
      <w:rPr>
        <w:rFonts w:hint="default"/>
        <w:lang w:val="ru-RU" w:eastAsia="en-US" w:bidi="ar-SA"/>
      </w:rPr>
    </w:lvl>
    <w:lvl w:ilvl="8" w:tplc="15EC4F72">
      <w:numFmt w:val="bullet"/>
      <w:lvlText w:val="•"/>
      <w:lvlJc w:val="left"/>
      <w:pPr>
        <w:ind w:left="6714" w:hanging="360"/>
      </w:pPr>
      <w:rPr>
        <w:rFonts w:hint="default"/>
        <w:lang w:val="ru-RU" w:eastAsia="en-US" w:bidi="ar-SA"/>
      </w:rPr>
    </w:lvl>
  </w:abstractNum>
  <w:abstractNum w:abstractNumId="88" w15:restartNumberingAfterBreak="0">
    <w:nsid w:val="33CB3E4D"/>
    <w:multiLevelType w:val="multilevel"/>
    <w:tmpl w:val="4FE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834913"/>
    <w:multiLevelType w:val="multilevel"/>
    <w:tmpl w:val="660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C53279"/>
    <w:multiLevelType w:val="multilevel"/>
    <w:tmpl w:val="24B8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EE2734"/>
    <w:multiLevelType w:val="multilevel"/>
    <w:tmpl w:val="4940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1C0D2E"/>
    <w:multiLevelType w:val="multilevel"/>
    <w:tmpl w:val="B360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657C80"/>
    <w:multiLevelType w:val="multilevel"/>
    <w:tmpl w:val="29DE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A75A68"/>
    <w:multiLevelType w:val="multilevel"/>
    <w:tmpl w:val="069C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7C24D81"/>
    <w:multiLevelType w:val="multilevel"/>
    <w:tmpl w:val="131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FE29B7"/>
    <w:multiLevelType w:val="hybridMultilevel"/>
    <w:tmpl w:val="F31654BE"/>
    <w:lvl w:ilvl="0" w:tplc="46464CFC">
      <w:start w:val="1"/>
      <w:numFmt w:val="bullet"/>
      <w:lvlText w:val="-"/>
      <w:lvlJc w:val="left"/>
      <w:pPr>
        <w:ind w:left="1994" w:hanging="360"/>
      </w:pPr>
      <w:rPr>
        <w:rFonts w:ascii="STXihei" w:eastAsia="STXihei" w:hAnsi="STXihei" w:hint="eastAsia"/>
      </w:rPr>
    </w:lvl>
    <w:lvl w:ilvl="1" w:tplc="04190003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97" w15:restartNumberingAfterBreak="0">
    <w:nsid w:val="39A83398"/>
    <w:multiLevelType w:val="hybridMultilevel"/>
    <w:tmpl w:val="2B6AEF24"/>
    <w:lvl w:ilvl="0" w:tplc="B65C563E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4462E02">
      <w:numFmt w:val="bullet"/>
      <w:lvlText w:val="o"/>
      <w:lvlJc w:val="left"/>
      <w:pPr>
        <w:ind w:left="18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6CAA1876">
      <w:numFmt w:val="bullet"/>
      <w:lvlText w:val="•"/>
      <w:lvlJc w:val="left"/>
      <w:pPr>
        <w:ind w:left="2690" w:hanging="360"/>
      </w:pPr>
      <w:rPr>
        <w:rFonts w:hint="default"/>
        <w:lang w:val="ru-RU" w:eastAsia="en-US" w:bidi="ar-SA"/>
      </w:rPr>
    </w:lvl>
    <w:lvl w:ilvl="3" w:tplc="D6EEDFE4">
      <w:numFmt w:val="bullet"/>
      <w:lvlText w:val="•"/>
      <w:lvlJc w:val="left"/>
      <w:pPr>
        <w:ind w:left="3541" w:hanging="360"/>
      </w:pPr>
      <w:rPr>
        <w:rFonts w:hint="default"/>
        <w:lang w:val="ru-RU" w:eastAsia="en-US" w:bidi="ar-SA"/>
      </w:rPr>
    </w:lvl>
    <w:lvl w:ilvl="4" w:tplc="F288FEBA">
      <w:numFmt w:val="bullet"/>
      <w:lvlText w:val="•"/>
      <w:lvlJc w:val="left"/>
      <w:pPr>
        <w:ind w:left="4391" w:hanging="360"/>
      </w:pPr>
      <w:rPr>
        <w:rFonts w:hint="default"/>
        <w:lang w:val="ru-RU" w:eastAsia="en-US" w:bidi="ar-SA"/>
      </w:rPr>
    </w:lvl>
    <w:lvl w:ilvl="5" w:tplc="DE5E5F32">
      <w:numFmt w:val="bullet"/>
      <w:lvlText w:val="•"/>
      <w:lvlJc w:val="left"/>
      <w:pPr>
        <w:ind w:left="5242" w:hanging="360"/>
      </w:pPr>
      <w:rPr>
        <w:rFonts w:hint="default"/>
        <w:lang w:val="ru-RU" w:eastAsia="en-US" w:bidi="ar-SA"/>
      </w:rPr>
    </w:lvl>
    <w:lvl w:ilvl="6" w:tplc="5C9AF100">
      <w:numFmt w:val="bullet"/>
      <w:lvlText w:val="•"/>
      <w:lvlJc w:val="left"/>
      <w:pPr>
        <w:ind w:left="6092" w:hanging="360"/>
      </w:pPr>
      <w:rPr>
        <w:rFonts w:hint="default"/>
        <w:lang w:val="ru-RU" w:eastAsia="en-US" w:bidi="ar-SA"/>
      </w:rPr>
    </w:lvl>
    <w:lvl w:ilvl="7" w:tplc="2362ACE8">
      <w:numFmt w:val="bullet"/>
      <w:lvlText w:val="•"/>
      <w:lvlJc w:val="left"/>
      <w:pPr>
        <w:ind w:left="6943" w:hanging="360"/>
      </w:pPr>
      <w:rPr>
        <w:rFonts w:hint="default"/>
        <w:lang w:val="ru-RU" w:eastAsia="en-US" w:bidi="ar-SA"/>
      </w:rPr>
    </w:lvl>
    <w:lvl w:ilvl="8" w:tplc="DC96041E">
      <w:numFmt w:val="bullet"/>
      <w:lvlText w:val="•"/>
      <w:lvlJc w:val="left"/>
      <w:pPr>
        <w:ind w:left="7793" w:hanging="360"/>
      </w:pPr>
      <w:rPr>
        <w:rFonts w:hint="default"/>
        <w:lang w:val="ru-RU" w:eastAsia="en-US" w:bidi="ar-SA"/>
      </w:rPr>
    </w:lvl>
  </w:abstractNum>
  <w:abstractNum w:abstractNumId="98" w15:restartNumberingAfterBreak="0">
    <w:nsid w:val="39B34539"/>
    <w:multiLevelType w:val="multilevel"/>
    <w:tmpl w:val="C1904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BC6C3F"/>
    <w:multiLevelType w:val="multilevel"/>
    <w:tmpl w:val="D85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AE2F99"/>
    <w:multiLevelType w:val="multilevel"/>
    <w:tmpl w:val="78C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6C3004"/>
    <w:multiLevelType w:val="multilevel"/>
    <w:tmpl w:val="9DDE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C91B57"/>
    <w:multiLevelType w:val="hybridMultilevel"/>
    <w:tmpl w:val="0F9C5950"/>
    <w:lvl w:ilvl="0" w:tplc="B93CCAC0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F1CDD7A">
      <w:numFmt w:val="bullet"/>
      <w:lvlText w:val=""/>
      <w:lvlJc w:val="left"/>
      <w:pPr>
        <w:ind w:left="1983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6C0F0E0">
      <w:numFmt w:val="bullet"/>
      <w:lvlText w:val=""/>
      <w:lvlJc w:val="left"/>
      <w:pPr>
        <w:ind w:left="1983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7B98E812">
      <w:numFmt w:val="bullet"/>
      <w:lvlText w:val="•"/>
      <w:lvlJc w:val="left"/>
      <w:pPr>
        <w:ind w:left="3650" w:hanging="567"/>
      </w:pPr>
      <w:rPr>
        <w:rFonts w:hint="default"/>
        <w:lang w:val="ru-RU" w:eastAsia="en-US" w:bidi="ar-SA"/>
      </w:rPr>
    </w:lvl>
    <w:lvl w:ilvl="4" w:tplc="AA6C7110">
      <w:numFmt w:val="bullet"/>
      <w:lvlText w:val="•"/>
      <w:lvlJc w:val="left"/>
      <w:pPr>
        <w:ind w:left="4485" w:hanging="567"/>
      </w:pPr>
      <w:rPr>
        <w:rFonts w:hint="default"/>
        <w:lang w:val="ru-RU" w:eastAsia="en-US" w:bidi="ar-SA"/>
      </w:rPr>
    </w:lvl>
    <w:lvl w:ilvl="5" w:tplc="09F41C04">
      <w:numFmt w:val="bullet"/>
      <w:lvlText w:val="•"/>
      <w:lvlJc w:val="left"/>
      <w:pPr>
        <w:ind w:left="5320" w:hanging="567"/>
      </w:pPr>
      <w:rPr>
        <w:rFonts w:hint="default"/>
        <w:lang w:val="ru-RU" w:eastAsia="en-US" w:bidi="ar-SA"/>
      </w:rPr>
    </w:lvl>
    <w:lvl w:ilvl="6" w:tplc="11567642">
      <w:numFmt w:val="bullet"/>
      <w:lvlText w:val="•"/>
      <w:lvlJc w:val="left"/>
      <w:pPr>
        <w:ind w:left="6155" w:hanging="567"/>
      </w:pPr>
      <w:rPr>
        <w:rFonts w:hint="default"/>
        <w:lang w:val="ru-RU" w:eastAsia="en-US" w:bidi="ar-SA"/>
      </w:rPr>
    </w:lvl>
    <w:lvl w:ilvl="7" w:tplc="3822FE1A">
      <w:numFmt w:val="bullet"/>
      <w:lvlText w:val="•"/>
      <w:lvlJc w:val="left"/>
      <w:pPr>
        <w:ind w:left="6990" w:hanging="567"/>
      </w:pPr>
      <w:rPr>
        <w:rFonts w:hint="default"/>
        <w:lang w:val="ru-RU" w:eastAsia="en-US" w:bidi="ar-SA"/>
      </w:rPr>
    </w:lvl>
    <w:lvl w:ilvl="8" w:tplc="C79C5E76">
      <w:numFmt w:val="bullet"/>
      <w:lvlText w:val="•"/>
      <w:lvlJc w:val="left"/>
      <w:pPr>
        <w:ind w:left="7825" w:hanging="567"/>
      </w:pPr>
      <w:rPr>
        <w:rFonts w:hint="default"/>
        <w:lang w:val="ru-RU" w:eastAsia="en-US" w:bidi="ar-SA"/>
      </w:rPr>
    </w:lvl>
  </w:abstractNum>
  <w:abstractNum w:abstractNumId="103" w15:restartNumberingAfterBreak="0">
    <w:nsid w:val="3CDD17FE"/>
    <w:multiLevelType w:val="multilevel"/>
    <w:tmpl w:val="5AB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68055A"/>
    <w:multiLevelType w:val="hybridMultilevel"/>
    <w:tmpl w:val="707264B8"/>
    <w:lvl w:ilvl="0" w:tplc="9084B724">
      <w:start w:val="1"/>
      <w:numFmt w:val="decimal"/>
      <w:lvlText w:val="%1."/>
      <w:lvlJc w:val="left"/>
      <w:pPr>
        <w:ind w:left="113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2" w:tplc="CAF0001E">
      <w:numFmt w:val="bullet"/>
      <w:lvlText w:val="•"/>
      <w:lvlJc w:val="left"/>
      <w:pPr>
        <w:ind w:left="1699" w:hanging="567"/>
      </w:pPr>
      <w:rPr>
        <w:rFonts w:hint="default"/>
        <w:lang w:val="ru-RU" w:eastAsia="en-US" w:bidi="ar-SA"/>
      </w:rPr>
    </w:lvl>
    <w:lvl w:ilvl="3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4" w:tplc="31D63F74">
      <w:numFmt w:val="bullet"/>
      <w:lvlText w:val="•"/>
      <w:lvlJc w:val="left"/>
      <w:pPr>
        <w:ind w:left="3577" w:hanging="567"/>
      </w:pPr>
      <w:rPr>
        <w:rFonts w:hint="default"/>
        <w:lang w:val="ru-RU" w:eastAsia="en-US" w:bidi="ar-SA"/>
      </w:rPr>
    </w:lvl>
    <w:lvl w:ilvl="5" w:tplc="B5CA7D1A">
      <w:numFmt w:val="bullet"/>
      <w:lvlText w:val="•"/>
      <w:lvlJc w:val="left"/>
      <w:pPr>
        <w:ind w:left="4517" w:hanging="567"/>
      </w:pPr>
      <w:rPr>
        <w:rFonts w:hint="default"/>
        <w:lang w:val="ru-RU" w:eastAsia="en-US" w:bidi="ar-SA"/>
      </w:rPr>
    </w:lvl>
    <w:lvl w:ilvl="6" w:tplc="C1F0B5A6">
      <w:numFmt w:val="bullet"/>
      <w:lvlText w:val="•"/>
      <w:lvlJc w:val="left"/>
      <w:pPr>
        <w:ind w:left="5456" w:hanging="567"/>
      </w:pPr>
      <w:rPr>
        <w:rFonts w:hint="default"/>
        <w:lang w:val="ru-RU" w:eastAsia="en-US" w:bidi="ar-SA"/>
      </w:rPr>
    </w:lvl>
    <w:lvl w:ilvl="7" w:tplc="3D2C0FB4">
      <w:numFmt w:val="bullet"/>
      <w:lvlText w:val="•"/>
      <w:lvlJc w:val="left"/>
      <w:pPr>
        <w:ind w:left="6395" w:hanging="567"/>
      </w:pPr>
      <w:rPr>
        <w:rFonts w:hint="default"/>
        <w:lang w:val="ru-RU" w:eastAsia="en-US" w:bidi="ar-SA"/>
      </w:rPr>
    </w:lvl>
    <w:lvl w:ilvl="8" w:tplc="EEBEA490">
      <w:numFmt w:val="bullet"/>
      <w:lvlText w:val="•"/>
      <w:lvlJc w:val="left"/>
      <w:pPr>
        <w:ind w:left="7335" w:hanging="567"/>
      </w:pPr>
      <w:rPr>
        <w:rFonts w:hint="default"/>
        <w:lang w:val="ru-RU" w:eastAsia="en-US" w:bidi="ar-SA"/>
      </w:rPr>
    </w:lvl>
  </w:abstractNum>
  <w:abstractNum w:abstractNumId="105" w15:restartNumberingAfterBreak="0">
    <w:nsid w:val="3D9A7463"/>
    <w:multiLevelType w:val="multilevel"/>
    <w:tmpl w:val="656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B47614"/>
    <w:multiLevelType w:val="multilevel"/>
    <w:tmpl w:val="643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434998"/>
    <w:multiLevelType w:val="multilevel"/>
    <w:tmpl w:val="4644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E550CFD"/>
    <w:multiLevelType w:val="hybridMultilevel"/>
    <w:tmpl w:val="D8106466"/>
    <w:lvl w:ilvl="0" w:tplc="1C8A3740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EE6717A">
      <w:numFmt w:val="bullet"/>
      <w:lvlText w:val="•"/>
      <w:lvlJc w:val="left"/>
      <w:pPr>
        <w:ind w:left="1075" w:hanging="425"/>
      </w:pPr>
      <w:rPr>
        <w:rFonts w:hint="default"/>
        <w:lang w:val="ru-RU" w:eastAsia="en-US" w:bidi="ar-SA"/>
      </w:rPr>
    </w:lvl>
    <w:lvl w:ilvl="2" w:tplc="CF2A2C08">
      <w:numFmt w:val="bullet"/>
      <w:lvlText w:val="•"/>
      <w:lvlJc w:val="left"/>
      <w:pPr>
        <w:ind w:left="2011" w:hanging="425"/>
      </w:pPr>
      <w:rPr>
        <w:rFonts w:hint="default"/>
        <w:lang w:val="ru-RU" w:eastAsia="en-US" w:bidi="ar-SA"/>
      </w:rPr>
    </w:lvl>
    <w:lvl w:ilvl="3" w:tplc="7D328878">
      <w:numFmt w:val="bullet"/>
      <w:lvlText w:val="•"/>
      <w:lvlJc w:val="left"/>
      <w:pPr>
        <w:ind w:left="2946" w:hanging="425"/>
      </w:pPr>
      <w:rPr>
        <w:rFonts w:hint="default"/>
        <w:lang w:val="ru-RU" w:eastAsia="en-US" w:bidi="ar-SA"/>
      </w:rPr>
    </w:lvl>
    <w:lvl w:ilvl="4" w:tplc="D4BE03D0">
      <w:numFmt w:val="bullet"/>
      <w:lvlText w:val="•"/>
      <w:lvlJc w:val="left"/>
      <w:pPr>
        <w:ind w:left="3882" w:hanging="425"/>
      </w:pPr>
      <w:rPr>
        <w:rFonts w:hint="default"/>
        <w:lang w:val="ru-RU" w:eastAsia="en-US" w:bidi="ar-SA"/>
      </w:rPr>
    </w:lvl>
    <w:lvl w:ilvl="5" w:tplc="B04A828E">
      <w:numFmt w:val="bullet"/>
      <w:lvlText w:val="•"/>
      <w:lvlJc w:val="left"/>
      <w:pPr>
        <w:ind w:left="4817" w:hanging="425"/>
      </w:pPr>
      <w:rPr>
        <w:rFonts w:hint="default"/>
        <w:lang w:val="ru-RU" w:eastAsia="en-US" w:bidi="ar-SA"/>
      </w:rPr>
    </w:lvl>
    <w:lvl w:ilvl="6" w:tplc="EE3C38C4">
      <w:numFmt w:val="bullet"/>
      <w:lvlText w:val="•"/>
      <w:lvlJc w:val="left"/>
      <w:pPr>
        <w:ind w:left="5753" w:hanging="425"/>
      </w:pPr>
      <w:rPr>
        <w:rFonts w:hint="default"/>
        <w:lang w:val="ru-RU" w:eastAsia="en-US" w:bidi="ar-SA"/>
      </w:rPr>
    </w:lvl>
    <w:lvl w:ilvl="7" w:tplc="1D3A9732">
      <w:numFmt w:val="bullet"/>
      <w:lvlText w:val="•"/>
      <w:lvlJc w:val="left"/>
      <w:pPr>
        <w:ind w:left="6688" w:hanging="425"/>
      </w:pPr>
      <w:rPr>
        <w:rFonts w:hint="default"/>
        <w:lang w:val="ru-RU" w:eastAsia="en-US" w:bidi="ar-SA"/>
      </w:rPr>
    </w:lvl>
    <w:lvl w:ilvl="8" w:tplc="ED988ADE">
      <w:numFmt w:val="bullet"/>
      <w:lvlText w:val="•"/>
      <w:lvlJc w:val="left"/>
      <w:pPr>
        <w:ind w:left="7624" w:hanging="425"/>
      </w:pPr>
      <w:rPr>
        <w:rFonts w:hint="default"/>
        <w:lang w:val="ru-RU" w:eastAsia="en-US" w:bidi="ar-SA"/>
      </w:rPr>
    </w:lvl>
  </w:abstractNum>
  <w:abstractNum w:abstractNumId="109" w15:restartNumberingAfterBreak="0">
    <w:nsid w:val="3EB31754"/>
    <w:multiLevelType w:val="hybridMultilevel"/>
    <w:tmpl w:val="3FB0B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F846873"/>
    <w:multiLevelType w:val="hybridMultilevel"/>
    <w:tmpl w:val="8F645158"/>
    <w:lvl w:ilvl="0" w:tplc="20B4EFD8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14AD34E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6B41A76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8AAC4D0E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8F9029BE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A5FAE5A8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0EDC8826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83523F54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C6DC5C54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11" w15:restartNumberingAfterBreak="0">
    <w:nsid w:val="3FAA1369"/>
    <w:multiLevelType w:val="multilevel"/>
    <w:tmpl w:val="8E2E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1B62588"/>
    <w:multiLevelType w:val="multilevel"/>
    <w:tmpl w:val="31FE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FA374C"/>
    <w:multiLevelType w:val="hybridMultilevel"/>
    <w:tmpl w:val="B9CE86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389136D"/>
    <w:multiLevelType w:val="multilevel"/>
    <w:tmpl w:val="D5D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A60B85"/>
    <w:multiLevelType w:val="multilevel"/>
    <w:tmpl w:val="2730E0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6" w15:restartNumberingAfterBreak="0">
    <w:nsid w:val="445F3761"/>
    <w:multiLevelType w:val="multilevel"/>
    <w:tmpl w:val="69AE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4955711"/>
    <w:multiLevelType w:val="multilevel"/>
    <w:tmpl w:val="2D627A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44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8" w15:restartNumberingAfterBreak="0">
    <w:nsid w:val="44C57688"/>
    <w:multiLevelType w:val="multilevel"/>
    <w:tmpl w:val="2AB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321D24"/>
    <w:multiLevelType w:val="multilevel"/>
    <w:tmpl w:val="306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5D2910"/>
    <w:multiLevelType w:val="multilevel"/>
    <w:tmpl w:val="BCE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8EA76CD"/>
    <w:multiLevelType w:val="multilevel"/>
    <w:tmpl w:val="EBC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256077"/>
    <w:multiLevelType w:val="multilevel"/>
    <w:tmpl w:val="D84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991120D"/>
    <w:multiLevelType w:val="hybridMultilevel"/>
    <w:tmpl w:val="3F3C6C4C"/>
    <w:lvl w:ilvl="0" w:tplc="2D685788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CBA1E38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ABEC1D0C">
      <w:numFmt w:val="bullet"/>
      <w:lvlText w:val="•"/>
      <w:lvlJc w:val="left"/>
      <w:pPr>
        <w:ind w:left="2815" w:hanging="567"/>
      </w:pPr>
      <w:rPr>
        <w:rFonts w:hint="default"/>
        <w:lang w:val="ru-RU" w:eastAsia="en-US" w:bidi="ar-SA"/>
      </w:rPr>
    </w:lvl>
    <w:lvl w:ilvl="3" w:tplc="B66492D8">
      <w:numFmt w:val="bullet"/>
      <w:lvlText w:val="•"/>
      <w:lvlJc w:val="left"/>
      <w:pPr>
        <w:ind w:left="3650" w:hanging="567"/>
      </w:pPr>
      <w:rPr>
        <w:rFonts w:hint="default"/>
        <w:lang w:val="ru-RU" w:eastAsia="en-US" w:bidi="ar-SA"/>
      </w:rPr>
    </w:lvl>
    <w:lvl w:ilvl="4" w:tplc="ED2AE9A6">
      <w:numFmt w:val="bullet"/>
      <w:lvlText w:val="•"/>
      <w:lvlJc w:val="left"/>
      <w:pPr>
        <w:ind w:left="4485" w:hanging="567"/>
      </w:pPr>
      <w:rPr>
        <w:rFonts w:hint="default"/>
        <w:lang w:val="ru-RU" w:eastAsia="en-US" w:bidi="ar-SA"/>
      </w:rPr>
    </w:lvl>
    <w:lvl w:ilvl="5" w:tplc="2062C62C">
      <w:numFmt w:val="bullet"/>
      <w:lvlText w:val="•"/>
      <w:lvlJc w:val="left"/>
      <w:pPr>
        <w:ind w:left="5320" w:hanging="567"/>
      </w:pPr>
      <w:rPr>
        <w:rFonts w:hint="default"/>
        <w:lang w:val="ru-RU" w:eastAsia="en-US" w:bidi="ar-SA"/>
      </w:rPr>
    </w:lvl>
    <w:lvl w:ilvl="6" w:tplc="161A4D4A">
      <w:numFmt w:val="bullet"/>
      <w:lvlText w:val="•"/>
      <w:lvlJc w:val="left"/>
      <w:pPr>
        <w:ind w:left="6155" w:hanging="567"/>
      </w:pPr>
      <w:rPr>
        <w:rFonts w:hint="default"/>
        <w:lang w:val="ru-RU" w:eastAsia="en-US" w:bidi="ar-SA"/>
      </w:rPr>
    </w:lvl>
    <w:lvl w:ilvl="7" w:tplc="9EA6D0E2">
      <w:numFmt w:val="bullet"/>
      <w:lvlText w:val="•"/>
      <w:lvlJc w:val="left"/>
      <w:pPr>
        <w:ind w:left="6990" w:hanging="567"/>
      </w:pPr>
      <w:rPr>
        <w:rFonts w:hint="default"/>
        <w:lang w:val="ru-RU" w:eastAsia="en-US" w:bidi="ar-SA"/>
      </w:rPr>
    </w:lvl>
    <w:lvl w:ilvl="8" w:tplc="2BBAF7EE">
      <w:numFmt w:val="bullet"/>
      <w:lvlText w:val="•"/>
      <w:lvlJc w:val="left"/>
      <w:pPr>
        <w:ind w:left="7825" w:hanging="567"/>
      </w:pPr>
      <w:rPr>
        <w:rFonts w:hint="default"/>
        <w:lang w:val="ru-RU" w:eastAsia="en-US" w:bidi="ar-SA"/>
      </w:rPr>
    </w:lvl>
  </w:abstractNum>
  <w:abstractNum w:abstractNumId="124" w15:restartNumberingAfterBreak="0">
    <w:nsid w:val="49A62EEE"/>
    <w:multiLevelType w:val="hybridMultilevel"/>
    <w:tmpl w:val="28A49150"/>
    <w:lvl w:ilvl="0" w:tplc="2410FAFA">
      <w:start w:val="1"/>
      <w:numFmt w:val="decimal"/>
      <w:lvlText w:val="%1."/>
      <w:lvlJc w:val="left"/>
      <w:pPr>
        <w:ind w:left="140" w:hanging="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5BE1F82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6728938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999C8508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1F426D78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0B82BB32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DDA81100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76A618B4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292A7C52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25" w15:restartNumberingAfterBreak="0">
    <w:nsid w:val="4B0B2EAD"/>
    <w:multiLevelType w:val="multilevel"/>
    <w:tmpl w:val="C19C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B6A788E"/>
    <w:multiLevelType w:val="hybridMultilevel"/>
    <w:tmpl w:val="54D84E04"/>
    <w:lvl w:ilvl="0" w:tplc="D7BE0D36">
      <w:numFmt w:val="bullet"/>
      <w:lvlText w:val="•"/>
      <w:lvlJc w:val="left"/>
      <w:pPr>
        <w:ind w:left="3335" w:hanging="488"/>
      </w:pPr>
      <w:rPr>
        <w:rFonts w:hint="default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7" w15:restartNumberingAfterBreak="0">
    <w:nsid w:val="4D236FE0"/>
    <w:multiLevelType w:val="multilevel"/>
    <w:tmpl w:val="926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3D5815"/>
    <w:multiLevelType w:val="hybridMultilevel"/>
    <w:tmpl w:val="422AA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E6E11A0"/>
    <w:multiLevelType w:val="multilevel"/>
    <w:tmpl w:val="BD1A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F1404B9"/>
    <w:multiLevelType w:val="multilevel"/>
    <w:tmpl w:val="DB8A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F1465C1"/>
    <w:multiLevelType w:val="multilevel"/>
    <w:tmpl w:val="D8BE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F8B3C41"/>
    <w:multiLevelType w:val="multilevel"/>
    <w:tmpl w:val="7EC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5869A1"/>
    <w:multiLevelType w:val="multilevel"/>
    <w:tmpl w:val="3848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19D2E2F"/>
    <w:multiLevelType w:val="multilevel"/>
    <w:tmpl w:val="BCE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23920D2"/>
    <w:multiLevelType w:val="hybridMultilevel"/>
    <w:tmpl w:val="BA6C38C2"/>
    <w:lvl w:ilvl="0" w:tplc="E93EB4F4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69C70F8">
      <w:numFmt w:val="bullet"/>
      <w:lvlText w:val=""/>
      <w:lvlJc w:val="left"/>
      <w:pPr>
        <w:ind w:left="1983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78C2400">
      <w:numFmt w:val="bullet"/>
      <w:lvlText w:val="•"/>
      <w:lvlJc w:val="left"/>
      <w:pPr>
        <w:ind w:left="2815" w:hanging="567"/>
      </w:pPr>
      <w:rPr>
        <w:rFonts w:hint="default"/>
        <w:lang w:val="ru-RU" w:eastAsia="en-US" w:bidi="ar-SA"/>
      </w:rPr>
    </w:lvl>
    <w:lvl w:ilvl="3" w:tplc="865859A0">
      <w:numFmt w:val="bullet"/>
      <w:lvlText w:val="•"/>
      <w:lvlJc w:val="left"/>
      <w:pPr>
        <w:ind w:left="3650" w:hanging="567"/>
      </w:pPr>
      <w:rPr>
        <w:rFonts w:hint="default"/>
        <w:lang w:val="ru-RU" w:eastAsia="en-US" w:bidi="ar-SA"/>
      </w:rPr>
    </w:lvl>
    <w:lvl w:ilvl="4" w:tplc="A3C68D34">
      <w:numFmt w:val="bullet"/>
      <w:lvlText w:val="•"/>
      <w:lvlJc w:val="left"/>
      <w:pPr>
        <w:ind w:left="4485" w:hanging="567"/>
      </w:pPr>
      <w:rPr>
        <w:rFonts w:hint="default"/>
        <w:lang w:val="ru-RU" w:eastAsia="en-US" w:bidi="ar-SA"/>
      </w:rPr>
    </w:lvl>
    <w:lvl w:ilvl="5" w:tplc="689EEFAA">
      <w:numFmt w:val="bullet"/>
      <w:lvlText w:val="•"/>
      <w:lvlJc w:val="left"/>
      <w:pPr>
        <w:ind w:left="5320" w:hanging="567"/>
      </w:pPr>
      <w:rPr>
        <w:rFonts w:hint="default"/>
        <w:lang w:val="ru-RU" w:eastAsia="en-US" w:bidi="ar-SA"/>
      </w:rPr>
    </w:lvl>
    <w:lvl w:ilvl="6" w:tplc="E99A6B20">
      <w:numFmt w:val="bullet"/>
      <w:lvlText w:val="•"/>
      <w:lvlJc w:val="left"/>
      <w:pPr>
        <w:ind w:left="6155" w:hanging="567"/>
      </w:pPr>
      <w:rPr>
        <w:rFonts w:hint="default"/>
        <w:lang w:val="ru-RU" w:eastAsia="en-US" w:bidi="ar-SA"/>
      </w:rPr>
    </w:lvl>
    <w:lvl w:ilvl="7" w:tplc="2E04C80C">
      <w:numFmt w:val="bullet"/>
      <w:lvlText w:val="•"/>
      <w:lvlJc w:val="left"/>
      <w:pPr>
        <w:ind w:left="6990" w:hanging="567"/>
      </w:pPr>
      <w:rPr>
        <w:rFonts w:hint="default"/>
        <w:lang w:val="ru-RU" w:eastAsia="en-US" w:bidi="ar-SA"/>
      </w:rPr>
    </w:lvl>
    <w:lvl w:ilvl="8" w:tplc="24DA0B6E">
      <w:numFmt w:val="bullet"/>
      <w:lvlText w:val="•"/>
      <w:lvlJc w:val="left"/>
      <w:pPr>
        <w:ind w:left="7825" w:hanging="567"/>
      </w:pPr>
      <w:rPr>
        <w:rFonts w:hint="default"/>
        <w:lang w:val="ru-RU" w:eastAsia="en-US" w:bidi="ar-SA"/>
      </w:rPr>
    </w:lvl>
  </w:abstractNum>
  <w:abstractNum w:abstractNumId="136" w15:restartNumberingAfterBreak="0">
    <w:nsid w:val="52E56FE4"/>
    <w:multiLevelType w:val="multilevel"/>
    <w:tmpl w:val="BED2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44230BE"/>
    <w:multiLevelType w:val="hybridMultilevel"/>
    <w:tmpl w:val="78FA9E74"/>
    <w:lvl w:ilvl="0" w:tplc="FFFFFFFF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6464CFC">
      <w:start w:val="1"/>
      <w:numFmt w:val="bullet"/>
      <w:lvlText w:val="-"/>
      <w:lvlJc w:val="left"/>
      <w:pPr>
        <w:ind w:left="928" w:hanging="360"/>
      </w:pPr>
      <w:rPr>
        <w:rFonts w:ascii="STXihei" w:eastAsia="STXihei" w:hAnsi="STXihei" w:hint="eastAsia"/>
      </w:rPr>
    </w:lvl>
    <w:lvl w:ilvl="2" w:tplc="FFFFFFFF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138" w15:restartNumberingAfterBreak="0">
    <w:nsid w:val="54C12564"/>
    <w:multiLevelType w:val="multilevel"/>
    <w:tmpl w:val="A466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55C762C"/>
    <w:multiLevelType w:val="multilevel"/>
    <w:tmpl w:val="88D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1F0305"/>
    <w:multiLevelType w:val="multilevel"/>
    <w:tmpl w:val="F33E45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1" w15:restartNumberingAfterBreak="0">
    <w:nsid w:val="57615DC4"/>
    <w:multiLevelType w:val="multilevel"/>
    <w:tmpl w:val="F692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9990BD2"/>
    <w:multiLevelType w:val="hybridMultilevel"/>
    <w:tmpl w:val="894E131C"/>
    <w:lvl w:ilvl="0" w:tplc="39F24C9C">
      <w:start w:val="1"/>
      <w:numFmt w:val="decimal"/>
      <w:lvlText w:val="%1."/>
      <w:lvlJc w:val="left"/>
      <w:pPr>
        <w:ind w:left="1274" w:hanging="425"/>
      </w:pPr>
      <w:rPr>
        <w:rFonts w:hint="default"/>
        <w:b/>
        <w:bCs w:val="0"/>
        <w:i w:val="0"/>
        <w:iCs w:val="0"/>
        <w:caps/>
        <w:spacing w:val="0"/>
        <w:w w:val="99"/>
        <w:sz w:val="32"/>
        <w:szCs w:val="28"/>
        <w:lang w:val="ru-RU" w:eastAsia="en-US" w:bidi="ar-SA"/>
      </w:rPr>
    </w:lvl>
    <w:lvl w:ilvl="1" w:tplc="887EAF82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A68E1926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27949B16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36DCE82A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2C4E109C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9DE4A2BE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DAA8E8CE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D918E9A6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143" w15:restartNumberingAfterBreak="0">
    <w:nsid w:val="5A5C34ED"/>
    <w:multiLevelType w:val="multilevel"/>
    <w:tmpl w:val="407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6B7745"/>
    <w:multiLevelType w:val="multilevel"/>
    <w:tmpl w:val="D98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FC515C"/>
    <w:multiLevelType w:val="multilevel"/>
    <w:tmpl w:val="327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773FD5"/>
    <w:multiLevelType w:val="hybridMultilevel"/>
    <w:tmpl w:val="065EBDDE"/>
    <w:lvl w:ilvl="0" w:tplc="A86E2498">
      <w:numFmt w:val="bullet"/>
      <w:lvlText w:val=""/>
      <w:lvlJc w:val="left"/>
      <w:pPr>
        <w:ind w:left="706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F90D5B8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CE4A4A8">
      <w:numFmt w:val="bullet"/>
      <w:lvlText w:val="•"/>
      <w:lvlJc w:val="left"/>
      <w:pPr>
        <w:ind w:left="1535" w:hanging="567"/>
      </w:pPr>
      <w:rPr>
        <w:rFonts w:hint="default"/>
        <w:lang w:val="ru-RU" w:eastAsia="en-US" w:bidi="ar-SA"/>
      </w:rPr>
    </w:lvl>
    <w:lvl w:ilvl="3" w:tplc="479C9C46">
      <w:numFmt w:val="bullet"/>
      <w:lvlText w:val="•"/>
      <w:lvlJc w:val="left"/>
      <w:pPr>
        <w:ind w:left="2370" w:hanging="567"/>
      </w:pPr>
      <w:rPr>
        <w:rFonts w:hint="default"/>
        <w:lang w:val="ru-RU" w:eastAsia="en-US" w:bidi="ar-SA"/>
      </w:rPr>
    </w:lvl>
    <w:lvl w:ilvl="4" w:tplc="CE4E3890">
      <w:numFmt w:val="bullet"/>
      <w:lvlText w:val="•"/>
      <w:lvlJc w:val="left"/>
      <w:pPr>
        <w:ind w:left="3206" w:hanging="567"/>
      </w:pPr>
      <w:rPr>
        <w:rFonts w:hint="default"/>
        <w:lang w:val="ru-RU" w:eastAsia="en-US" w:bidi="ar-SA"/>
      </w:rPr>
    </w:lvl>
    <w:lvl w:ilvl="5" w:tplc="3A0A11FA">
      <w:numFmt w:val="bullet"/>
      <w:lvlText w:val="•"/>
      <w:lvlJc w:val="left"/>
      <w:pPr>
        <w:ind w:left="4041" w:hanging="567"/>
      </w:pPr>
      <w:rPr>
        <w:rFonts w:hint="default"/>
        <w:lang w:val="ru-RU" w:eastAsia="en-US" w:bidi="ar-SA"/>
      </w:rPr>
    </w:lvl>
    <w:lvl w:ilvl="6" w:tplc="0C64BBFE">
      <w:numFmt w:val="bullet"/>
      <w:lvlText w:val="•"/>
      <w:lvlJc w:val="left"/>
      <w:pPr>
        <w:ind w:left="4876" w:hanging="567"/>
      </w:pPr>
      <w:rPr>
        <w:rFonts w:hint="default"/>
        <w:lang w:val="ru-RU" w:eastAsia="en-US" w:bidi="ar-SA"/>
      </w:rPr>
    </w:lvl>
    <w:lvl w:ilvl="7" w:tplc="AAFC057C">
      <w:numFmt w:val="bullet"/>
      <w:lvlText w:val="•"/>
      <w:lvlJc w:val="left"/>
      <w:pPr>
        <w:ind w:left="5712" w:hanging="567"/>
      </w:pPr>
      <w:rPr>
        <w:rFonts w:hint="default"/>
        <w:lang w:val="ru-RU" w:eastAsia="en-US" w:bidi="ar-SA"/>
      </w:rPr>
    </w:lvl>
    <w:lvl w:ilvl="8" w:tplc="BE2897EC">
      <w:numFmt w:val="bullet"/>
      <w:lvlText w:val="•"/>
      <w:lvlJc w:val="left"/>
      <w:pPr>
        <w:ind w:left="6547" w:hanging="567"/>
      </w:pPr>
      <w:rPr>
        <w:rFonts w:hint="default"/>
        <w:lang w:val="ru-RU" w:eastAsia="en-US" w:bidi="ar-SA"/>
      </w:rPr>
    </w:lvl>
  </w:abstractNum>
  <w:abstractNum w:abstractNumId="147" w15:restartNumberingAfterBreak="0">
    <w:nsid w:val="5C975098"/>
    <w:multiLevelType w:val="multilevel"/>
    <w:tmpl w:val="2E0C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8F76A2"/>
    <w:multiLevelType w:val="multilevel"/>
    <w:tmpl w:val="F5E2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E09579C"/>
    <w:multiLevelType w:val="hybridMultilevel"/>
    <w:tmpl w:val="6E7AC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F2C55EC"/>
    <w:multiLevelType w:val="multilevel"/>
    <w:tmpl w:val="01B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01317B"/>
    <w:multiLevelType w:val="multilevel"/>
    <w:tmpl w:val="3B7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A52CD9"/>
    <w:multiLevelType w:val="multilevel"/>
    <w:tmpl w:val="5D3E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3656076"/>
    <w:multiLevelType w:val="multilevel"/>
    <w:tmpl w:val="8E1E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4270880"/>
    <w:multiLevelType w:val="multilevel"/>
    <w:tmpl w:val="8A6E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43B7225"/>
    <w:multiLevelType w:val="hybridMultilevel"/>
    <w:tmpl w:val="690EBA86"/>
    <w:lvl w:ilvl="0" w:tplc="3AB0C400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1F2E786">
      <w:numFmt w:val="bullet"/>
      <w:lvlText w:val=""/>
      <w:lvlJc w:val="left"/>
      <w:pPr>
        <w:ind w:left="1983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90C0948">
      <w:numFmt w:val="bullet"/>
      <w:lvlText w:val="•"/>
      <w:lvlJc w:val="left"/>
      <w:pPr>
        <w:ind w:left="2815" w:hanging="567"/>
      </w:pPr>
      <w:rPr>
        <w:rFonts w:hint="default"/>
        <w:lang w:val="ru-RU" w:eastAsia="en-US" w:bidi="ar-SA"/>
      </w:rPr>
    </w:lvl>
    <w:lvl w:ilvl="3" w:tplc="734232F8">
      <w:numFmt w:val="bullet"/>
      <w:lvlText w:val="•"/>
      <w:lvlJc w:val="left"/>
      <w:pPr>
        <w:ind w:left="3650" w:hanging="567"/>
      </w:pPr>
      <w:rPr>
        <w:rFonts w:hint="default"/>
        <w:lang w:val="ru-RU" w:eastAsia="en-US" w:bidi="ar-SA"/>
      </w:rPr>
    </w:lvl>
    <w:lvl w:ilvl="4" w:tplc="C298D43C">
      <w:numFmt w:val="bullet"/>
      <w:lvlText w:val="•"/>
      <w:lvlJc w:val="left"/>
      <w:pPr>
        <w:ind w:left="4485" w:hanging="567"/>
      </w:pPr>
      <w:rPr>
        <w:rFonts w:hint="default"/>
        <w:lang w:val="ru-RU" w:eastAsia="en-US" w:bidi="ar-SA"/>
      </w:rPr>
    </w:lvl>
    <w:lvl w:ilvl="5" w:tplc="7FD0E33A">
      <w:numFmt w:val="bullet"/>
      <w:lvlText w:val="•"/>
      <w:lvlJc w:val="left"/>
      <w:pPr>
        <w:ind w:left="5320" w:hanging="567"/>
      </w:pPr>
      <w:rPr>
        <w:rFonts w:hint="default"/>
        <w:lang w:val="ru-RU" w:eastAsia="en-US" w:bidi="ar-SA"/>
      </w:rPr>
    </w:lvl>
    <w:lvl w:ilvl="6" w:tplc="EA124BF2">
      <w:numFmt w:val="bullet"/>
      <w:lvlText w:val="•"/>
      <w:lvlJc w:val="left"/>
      <w:pPr>
        <w:ind w:left="6155" w:hanging="567"/>
      </w:pPr>
      <w:rPr>
        <w:rFonts w:hint="default"/>
        <w:lang w:val="ru-RU" w:eastAsia="en-US" w:bidi="ar-SA"/>
      </w:rPr>
    </w:lvl>
    <w:lvl w:ilvl="7" w:tplc="FE1C3760">
      <w:numFmt w:val="bullet"/>
      <w:lvlText w:val="•"/>
      <w:lvlJc w:val="left"/>
      <w:pPr>
        <w:ind w:left="6990" w:hanging="567"/>
      </w:pPr>
      <w:rPr>
        <w:rFonts w:hint="default"/>
        <w:lang w:val="ru-RU" w:eastAsia="en-US" w:bidi="ar-SA"/>
      </w:rPr>
    </w:lvl>
    <w:lvl w:ilvl="8" w:tplc="ACFEF6D4">
      <w:numFmt w:val="bullet"/>
      <w:lvlText w:val="•"/>
      <w:lvlJc w:val="left"/>
      <w:pPr>
        <w:ind w:left="7825" w:hanging="567"/>
      </w:pPr>
      <w:rPr>
        <w:rFonts w:hint="default"/>
        <w:lang w:val="ru-RU" w:eastAsia="en-US" w:bidi="ar-SA"/>
      </w:rPr>
    </w:lvl>
  </w:abstractNum>
  <w:abstractNum w:abstractNumId="156" w15:restartNumberingAfterBreak="0">
    <w:nsid w:val="66186FF6"/>
    <w:multiLevelType w:val="multilevel"/>
    <w:tmpl w:val="206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494C14"/>
    <w:multiLevelType w:val="multilevel"/>
    <w:tmpl w:val="C63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713B77"/>
    <w:multiLevelType w:val="multilevel"/>
    <w:tmpl w:val="02D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E24A05"/>
    <w:multiLevelType w:val="hybridMultilevel"/>
    <w:tmpl w:val="D4ECEC1E"/>
    <w:lvl w:ilvl="0" w:tplc="C92E9054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7E8E1AC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284C7094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4482930A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75EE8C58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A8A09888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3D462D08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E3F832BA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54EEBAC4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60" w15:restartNumberingAfterBreak="0">
    <w:nsid w:val="67AB63E5"/>
    <w:multiLevelType w:val="multilevel"/>
    <w:tmpl w:val="08F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8D44C2"/>
    <w:multiLevelType w:val="multilevel"/>
    <w:tmpl w:val="33F2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8F307E3"/>
    <w:multiLevelType w:val="multilevel"/>
    <w:tmpl w:val="20C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eastAsiaTheme="majorEastAsia" w:cstheme="majorBidi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8E3E23"/>
    <w:multiLevelType w:val="hybridMultilevel"/>
    <w:tmpl w:val="895874D6"/>
    <w:lvl w:ilvl="0" w:tplc="82081348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17CEE20">
      <w:numFmt w:val="bullet"/>
      <w:lvlText w:val="o"/>
      <w:lvlJc w:val="left"/>
      <w:pPr>
        <w:ind w:left="1841" w:hanging="48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D7BE0D36">
      <w:numFmt w:val="bullet"/>
      <w:lvlText w:val="•"/>
      <w:lvlJc w:val="left"/>
      <w:pPr>
        <w:ind w:left="2615" w:hanging="488"/>
      </w:pPr>
      <w:rPr>
        <w:rFonts w:hint="default"/>
        <w:lang w:val="ru-RU" w:eastAsia="en-US" w:bidi="ar-SA"/>
      </w:rPr>
    </w:lvl>
    <w:lvl w:ilvl="4" w:tplc="19A8A380">
      <w:numFmt w:val="bullet"/>
      <w:lvlText w:val="•"/>
      <w:lvlJc w:val="left"/>
      <w:pPr>
        <w:ind w:left="4391" w:hanging="488"/>
      </w:pPr>
      <w:rPr>
        <w:rFonts w:hint="default"/>
        <w:lang w:val="ru-RU" w:eastAsia="en-US" w:bidi="ar-SA"/>
      </w:rPr>
    </w:lvl>
    <w:lvl w:ilvl="5" w:tplc="DADA9E86">
      <w:numFmt w:val="bullet"/>
      <w:lvlText w:val="•"/>
      <w:lvlJc w:val="left"/>
      <w:pPr>
        <w:ind w:left="5242" w:hanging="488"/>
      </w:pPr>
      <w:rPr>
        <w:rFonts w:hint="default"/>
        <w:lang w:val="ru-RU" w:eastAsia="en-US" w:bidi="ar-SA"/>
      </w:rPr>
    </w:lvl>
    <w:lvl w:ilvl="6" w:tplc="2970FBA6">
      <w:numFmt w:val="bullet"/>
      <w:lvlText w:val="•"/>
      <w:lvlJc w:val="left"/>
      <w:pPr>
        <w:ind w:left="6092" w:hanging="488"/>
      </w:pPr>
      <w:rPr>
        <w:rFonts w:hint="default"/>
        <w:lang w:val="ru-RU" w:eastAsia="en-US" w:bidi="ar-SA"/>
      </w:rPr>
    </w:lvl>
    <w:lvl w:ilvl="7" w:tplc="A978FA34">
      <w:numFmt w:val="bullet"/>
      <w:lvlText w:val="•"/>
      <w:lvlJc w:val="left"/>
      <w:pPr>
        <w:ind w:left="6943" w:hanging="488"/>
      </w:pPr>
      <w:rPr>
        <w:rFonts w:hint="default"/>
        <w:lang w:val="ru-RU" w:eastAsia="en-US" w:bidi="ar-SA"/>
      </w:rPr>
    </w:lvl>
    <w:lvl w:ilvl="8" w:tplc="25964824">
      <w:numFmt w:val="bullet"/>
      <w:lvlText w:val="•"/>
      <w:lvlJc w:val="left"/>
      <w:pPr>
        <w:ind w:left="7793" w:hanging="488"/>
      </w:pPr>
      <w:rPr>
        <w:rFonts w:hint="default"/>
        <w:lang w:val="ru-RU" w:eastAsia="en-US" w:bidi="ar-SA"/>
      </w:rPr>
    </w:lvl>
  </w:abstractNum>
  <w:abstractNum w:abstractNumId="164" w15:restartNumberingAfterBreak="0">
    <w:nsid w:val="6A297B6C"/>
    <w:multiLevelType w:val="multilevel"/>
    <w:tmpl w:val="4FE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B091249"/>
    <w:multiLevelType w:val="multilevel"/>
    <w:tmpl w:val="5FACE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B0A3454"/>
    <w:multiLevelType w:val="multilevel"/>
    <w:tmpl w:val="5858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B26621F"/>
    <w:multiLevelType w:val="multilevel"/>
    <w:tmpl w:val="553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7A079E"/>
    <w:multiLevelType w:val="multilevel"/>
    <w:tmpl w:val="D6C0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C401BF6"/>
    <w:multiLevelType w:val="multilevel"/>
    <w:tmpl w:val="CD60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C8F7D20"/>
    <w:multiLevelType w:val="multilevel"/>
    <w:tmpl w:val="18C4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E046F85"/>
    <w:multiLevelType w:val="multilevel"/>
    <w:tmpl w:val="26C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8A7016"/>
    <w:multiLevelType w:val="hybridMultilevel"/>
    <w:tmpl w:val="6D76ABBE"/>
    <w:lvl w:ilvl="0" w:tplc="04190001">
      <w:start w:val="1"/>
      <w:numFmt w:val="bullet"/>
      <w:lvlText w:val=""/>
      <w:lvlJc w:val="left"/>
      <w:pPr>
        <w:ind w:left="19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173" w15:restartNumberingAfterBreak="0">
    <w:nsid w:val="6EBF721C"/>
    <w:multiLevelType w:val="hybridMultilevel"/>
    <w:tmpl w:val="0EE243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6FA96788"/>
    <w:multiLevelType w:val="multilevel"/>
    <w:tmpl w:val="F5DA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FAB4DE2"/>
    <w:multiLevelType w:val="multilevel"/>
    <w:tmpl w:val="4082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0ED727D"/>
    <w:multiLevelType w:val="hybridMultilevel"/>
    <w:tmpl w:val="F752BF62"/>
    <w:lvl w:ilvl="0" w:tplc="C916FF92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0304910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C444CE4">
      <w:numFmt w:val="bullet"/>
      <w:lvlText w:val="•"/>
      <w:lvlJc w:val="left"/>
      <w:pPr>
        <w:ind w:left="2192" w:hanging="567"/>
      </w:pPr>
      <w:rPr>
        <w:rFonts w:hint="default"/>
        <w:lang w:val="ru-RU" w:eastAsia="en-US" w:bidi="ar-SA"/>
      </w:rPr>
    </w:lvl>
    <w:lvl w:ilvl="3" w:tplc="31F86C34">
      <w:numFmt w:val="bullet"/>
      <w:lvlText w:val="•"/>
      <w:lvlJc w:val="left"/>
      <w:pPr>
        <w:ind w:left="3105" w:hanging="567"/>
      </w:pPr>
      <w:rPr>
        <w:rFonts w:hint="default"/>
        <w:lang w:val="ru-RU" w:eastAsia="en-US" w:bidi="ar-SA"/>
      </w:rPr>
    </w:lvl>
    <w:lvl w:ilvl="4" w:tplc="66484A3A">
      <w:numFmt w:val="bullet"/>
      <w:lvlText w:val="•"/>
      <w:lvlJc w:val="left"/>
      <w:pPr>
        <w:ind w:left="4018" w:hanging="567"/>
      </w:pPr>
      <w:rPr>
        <w:rFonts w:hint="default"/>
        <w:lang w:val="ru-RU" w:eastAsia="en-US" w:bidi="ar-SA"/>
      </w:rPr>
    </w:lvl>
    <w:lvl w:ilvl="5" w:tplc="295634C6">
      <w:numFmt w:val="bullet"/>
      <w:lvlText w:val="•"/>
      <w:lvlJc w:val="left"/>
      <w:pPr>
        <w:ind w:left="4931" w:hanging="567"/>
      </w:pPr>
      <w:rPr>
        <w:rFonts w:hint="default"/>
        <w:lang w:val="ru-RU" w:eastAsia="en-US" w:bidi="ar-SA"/>
      </w:rPr>
    </w:lvl>
    <w:lvl w:ilvl="6" w:tplc="FE92B01C">
      <w:numFmt w:val="bullet"/>
      <w:lvlText w:val="•"/>
      <w:lvlJc w:val="left"/>
      <w:pPr>
        <w:ind w:left="5843" w:hanging="567"/>
      </w:pPr>
      <w:rPr>
        <w:rFonts w:hint="default"/>
        <w:lang w:val="ru-RU" w:eastAsia="en-US" w:bidi="ar-SA"/>
      </w:rPr>
    </w:lvl>
    <w:lvl w:ilvl="7" w:tplc="AC246FE0">
      <w:numFmt w:val="bullet"/>
      <w:lvlText w:val="•"/>
      <w:lvlJc w:val="left"/>
      <w:pPr>
        <w:ind w:left="6756" w:hanging="567"/>
      </w:pPr>
      <w:rPr>
        <w:rFonts w:hint="default"/>
        <w:lang w:val="ru-RU" w:eastAsia="en-US" w:bidi="ar-SA"/>
      </w:rPr>
    </w:lvl>
    <w:lvl w:ilvl="8" w:tplc="6BA06A52">
      <w:numFmt w:val="bullet"/>
      <w:lvlText w:val="•"/>
      <w:lvlJc w:val="left"/>
      <w:pPr>
        <w:ind w:left="7669" w:hanging="567"/>
      </w:pPr>
      <w:rPr>
        <w:rFonts w:hint="default"/>
        <w:lang w:val="ru-RU" w:eastAsia="en-US" w:bidi="ar-SA"/>
      </w:rPr>
    </w:lvl>
  </w:abstractNum>
  <w:abstractNum w:abstractNumId="177" w15:restartNumberingAfterBreak="0">
    <w:nsid w:val="72033B5F"/>
    <w:multiLevelType w:val="hybridMultilevel"/>
    <w:tmpl w:val="D8A49C7A"/>
    <w:lvl w:ilvl="0" w:tplc="A52062C6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D06D5C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AAA875C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53648ADA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6E24B2C6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E3E0B028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5B6CB182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647A1734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A3161720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78" w15:restartNumberingAfterBreak="0">
    <w:nsid w:val="72113D09"/>
    <w:multiLevelType w:val="multilevel"/>
    <w:tmpl w:val="967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29F0F86"/>
    <w:multiLevelType w:val="multilevel"/>
    <w:tmpl w:val="809C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2A577C2"/>
    <w:multiLevelType w:val="multilevel"/>
    <w:tmpl w:val="F686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79184A"/>
    <w:multiLevelType w:val="hybridMultilevel"/>
    <w:tmpl w:val="FB98A3EA"/>
    <w:lvl w:ilvl="0" w:tplc="DCF2DE5A">
      <w:start w:val="1"/>
      <w:numFmt w:val="decimal"/>
      <w:lvlText w:val="%1."/>
      <w:lvlJc w:val="left"/>
      <w:pPr>
        <w:ind w:left="11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F98A800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AC443824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 w:tplc="1E005D84">
      <w:numFmt w:val="bullet"/>
      <w:lvlText w:val="•"/>
      <w:lvlJc w:val="left"/>
      <w:pPr>
        <w:ind w:left="2996" w:hanging="567"/>
      </w:pPr>
      <w:rPr>
        <w:rFonts w:hint="default"/>
        <w:lang w:val="ru-RU" w:eastAsia="en-US" w:bidi="ar-SA"/>
      </w:rPr>
    </w:lvl>
    <w:lvl w:ilvl="4" w:tplc="07301218">
      <w:numFmt w:val="bullet"/>
      <w:lvlText w:val="•"/>
      <w:lvlJc w:val="left"/>
      <w:pPr>
        <w:ind w:left="3925" w:hanging="567"/>
      </w:pPr>
      <w:rPr>
        <w:rFonts w:hint="default"/>
        <w:lang w:val="ru-RU" w:eastAsia="en-US" w:bidi="ar-SA"/>
      </w:rPr>
    </w:lvl>
    <w:lvl w:ilvl="5" w:tplc="98AEB1BA">
      <w:numFmt w:val="bullet"/>
      <w:lvlText w:val="•"/>
      <w:lvlJc w:val="left"/>
      <w:pPr>
        <w:ind w:left="4853" w:hanging="567"/>
      </w:pPr>
      <w:rPr>
        <w:rFonts w:hint="default"/>
        <w:lang w:val="ru-RU" w:eastAsia="en-US" w:bidi="ar-SA"/>
      </w:rPr>
    </w:lvl>
    <w:lvl w:ilvl="6" w:tplc="DE68D866">
      <w:numFmt w:val="bullet"/>
      <w:lvlText w:val="•"/>
      <w:lvlJc w:val="left"/>
      <w:pPr>
        <w:ind w:left="5781" w:hanging="567"/>
      </w:pPr>
      <w:rPr>
        <w:rFonts w:hint="default"/>
        <w:lang w:val="ru-RU" w:eastAsia="en-US" w:bidi="ar-SA"/>
      </w:rPr>
    </w:lvl>
    <w:lvl w:ilvl="7" w:tplc="4CEA0398">
      <w:numFmt w:val="bullet"/>
      <w:lvlText w:val="•"/>
      <w:lvlJc w:val="left"/>
      <w:pPr>
        <w:ind w:left="6710" w:hanging="567"/>
      </w:pPr>
      <w:rPr>
        <w:rFonts w:hint="default"/>
        <w:lang w:val="ru-RU" w:eastAsia="en-US" w:bidi="ar-SA"/>
      </w:rPr>
    </w:lvl>
    <w:lvl w:ilvl="8" w:tplc="319C8B50">
      <w:numFmt w:val="bullet"/>
      <w:lvlText w:val="•"/>
      <w:lvlJc w:val="left"/>
      <w:pPr>
        <w:ind w:left="7638" w:hanging="567"/>
      </w:pPr>
      <w:rPr>
        <w:rFonts w:hint="default"/>
        <w:lang w:val="ru-RU" w:eastAsia="en-US" w:bidi="ar-SA"/>
      </w:rPr>
    </w:lvl>
  </w:abstractNum>
  <w:abstractNum w:abstractNumId="182" w15:restartNumberingAfterBreak="0">
    <w:nsid w:val="74B22409"/>
    <w:multiLevelType w:val="multilevel"/>
    <w:tmpl w:val="325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675194"/>
    <w:multiLevelType w:val="multilevel"/>
    <w:tmpl w:val="4FE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58552A1"/>
    <w:multiLevelType w:val="multilevel"/>
    <w:tmpl w:val="48C8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5BF77D2"/>
    <w:multiLevelType w:val="hybridMultilevel"/>
    <w:tmpl w:val="110AF0F0"/>
    <w:lvl w:ilvl="0" w:tplc="A53C8AC6">
      <w:start w:val="4"/>
      <w:numFmt w:val="decimal"/>
      <w:lvlText w:val="%1."/>
      <w:lvlJc w:val="left"/>
      <w:pPr>
        <w:ind w:left="1069" w:hanging="360"/>
      </w:pPr>
      <w:rPr>
        <w:rFonts w:hint="default"/>
        <w:b/>
        <w:i w:val="0"/>
        <w:caps/>
        <w:sz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7D73760"/>
    <w:multiLevelType w:val="multilevel"/>
    <w:tmpl w:val="3F0C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855226D"/>
    <w:multiLevelType w:val="hybridMultilevel"/>
    <w:tmpl w:val="B258848A"/>
    <w:lvl w:ilvl="0" w:tplc="112C39E6">
      <w:start w:val="1"/>
      <w:numFmt w:val="decimal"/>
      <w:lvlText w:val="%1."/>
      <w:lvlJc w:val="left"/>
      <w:pPr>
        <w:ind w:left="14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762FF20">
      <w:numFmt w:val="bullet"/>
      <w:lvlText w:val=""/>
      <w:lvlJc w:val="left"/>
      <w:pPr>
        <w:ind w:left="140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F51E394E">
      <w:numFmt w:val="bullet"/>
      <w:lvlText w:val="•"/>
      <w:lvlJc w:val="left"/>
      <w:pPr>
        <w:ind w:left="2011" w:hanging="567"/>
      </w:pPr>
      <w:rPr>
        <w:rFonts w:hint="default"/>
        <w:lang w:val="ru-RU" w:eastAsia="en-US" w:bidi="ar-SA"/>
      </w:rPr>
    </w:lvl>
    <w:lvl w:ilvl="3" w:tplc="BB786114">
      <w:numFmt w:val="bullet"/>
      <w:lvlText w:val="•"/>
      <w:lvlJc w:val="left"/>
      <w:pPr>
        <w:ind w:left="2946" w:hanging="567"/>
      </w:pPr>
      <w:rPr>
        <w:rFonts w:hint="default"/>
        <w:lang w:val="ru-RU" w:eastAsia="en-US" w:bidi="ar-SA"/>
      </w:rPr>
    </w:lvl>
    <w:lvl w:ilvl="4" w:tplc="B2527FF2">
      <w:numFmt w:val="bullet"/>
      <w:lvlText w:val="•"/>
      <w:lvlJc w:val="left"/>
      <w:pPr>
        <w:ind w:left="3882" w:hanging="567"/>
      </w:pPr>
      <w:rPr>
        <w:rFonts w:hint="default"/>
        <w:lang w:val="ru-RU" w:eastAsia="en-US" w:bidi="ar-SA"/>
      </w:rPr>
    </w:lvl>
    <w:lvl w:ilvl="5" w:tplc="D1204CDE">
      <w:numFmt w:val="bullet"/>
      <w:lvlText w:val="•"/>
      <w:lvlJc w:val="left"/>
      <w:pPr>
        <w:ind w:left="4817" w:hanging="567"/>
      </w:pPr>
      <w:rPr>
        <w:rFonts w:hint="default"/>
        <w:lang w:val="ru-RU" w:eastAsia="en-US" w:bidi="ar-SA"/>
      </w:rPr>
    </w:lvl>
    <w:lvl w:ilvl="6" w:tplc="587057F4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7" w:tplc="9BEC40D6">
      <w:numFmt w:val="bullet"/>
      <w:lvlText w:val="•"/>
      <w:lvlJc w:val="left"/>
      <w:pPr>
        <w:ind w:left="6688" w:hanging="567"/>
      </w:pPr>
      <w:rPr>
        <w:rFonts w:hint="default"/>
        <w:lang w:val="ru-RU" w:eastAsia="en-US" w:bidi="ar-SA"/>
      </w:rPr>
    </w:lvl>
    <w:lvl w:ilvl="8" w:tplc="9BE05892">
      <w:numFmt w:val="bullet"/>
      <w:lvlText w:val="•"/>
      <w:lvlJc w:val="left"/>
      <w:pPr>
        <w:ind w:left="7624" w:hanging="567"/>
      </w:pPr>
      <w:rPr>
        <w:rFonts w:hint="default"/>
        <w:lang w:val="ru-RU" w:eastAsia="en-US" w:bidi="ar-SA"/>
      </w:rPr>
    </w:lvl>
  </w:abstractNum>
  <w:abstractNum w:abstractNumId="188" w15:restartNumberingAfterBreak="0">
    <w:nsid w:val="7967382B"/>
    <w:multiLevelType w:val="multilevel"/>
    <w:tmpl w:val="D5501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99B04B4"/>
    <w:multiLevelType w:val="hybridMultilevel"/>
    <w:tmpl w:val="448C26E6"/>
    <w:lvl w:ilvl="0" w:tplc="D1C4C75E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B6EC00E">
      <w:numFmt w:val="bullet"/>
      <w:lvlText w:val=""/>
      <w:lvlJc w:val="left"/>
      <w:pPr>
        <w:ind w:left="1844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1DEAC80">
      <w:numFmt w:val="bullet"/>
      <w:lvlText w:val="•"/>
      <w:lvlJc w:val="left"/>
      <w:pPr>
        <w:ind w:left="1980" w:hanging="567"/>
      </w:pPr>
      <w:rPr>
        <w:rFonts w:hint="default"/>
        <w:lang w:val="ru-RU" w:eastAsia="en-US" w:bidi="ar-SA"/>
      </w:rPr>
    </w:lvl>
    <w:lvl w:ilvl="3" w:tplc="1F985178">
      <w:numFmt w:val="bullet"/>
      <w:lvlText w:val="•"/>
      <w:lvlJc w:val="left"/>
      <w:pPr>
        <w:ind w:left="2919" w:hanging="567"/>
      </w:pPr>
      <w:rPr>
        <w:rFonts w:hint="default"/>
        <w:lang w:val="ru-RU" w:eastAsia="en-US" w:bidi="ar-SA"/>
      </w:rPr>
    </w:lvl>
    <w:lvl w:ilvl="4" w:tplc="00A627A4">
      <w:numFmt w:val="bullet"/>
      <w:lvlText w:val="•"/>
      <w:lvlJc w:val="left"/>
      <w:pPr>
        <w:ind w:left="3858" w:hanging="567"/>
      </w:pPr>
      <w:rPr>
        <w:rFonts w:hint="default"/>
        <w:lang w:val="ru-RU" w:eastAsia="en-US" w:bidi="ar-SA"/>
      </w:rPr>
    </w:lvl>
    <w:lvl w:ilvl="5" w:tplc="03B48804">
      <w:numFmt w:val="bullet"/>
      <w:lvlText w:val="•"/>
      <w:lvlJc w:val="left"/>
      <w:pPr>
        <w:ind w:left="4798" w:hanging="567"/>
      </w:pPr>
      <w:rPr>
        <w:rFonts w:hint="default"/>
        <w:lang w:val="ru-RU" w:eastAsia="en-US" w:bidi="ar-SA"/>
      </w:rPr>
    </w:lvl>
    <w:lvl w:ilvl="6" w:tplc="9F924DB6">
      <w:numFmt w:val="bullet"/>
      <w:lvlText w:val="•"/>
      <w:lvlJc w:val="left"/>
      <w:pPr>
        <w:ind w:left="5737" w:hanging="567"/>
      </w:pPr>
      <w:rPr>
        <w:rFonts w:hint="default"/>
        <w:lang w:val="ru-RU" w:eastAsia="en-US" w:bidi="ar-SA"/>
      </w:rPr>
    </w:lvl>
    <w:lvl w:ilvl="7" w:tplc="90A6A762">
      <w:numFmt w:val="bullet"/>
      <w:lvlText w:val="•"/>
      <w:lvlJc w:val="left"/>
      <w:pPr>
        <w:ind w:left="6676" w:hanging="567"/>
      </w:pPr>
      <w:rPr>
        <w:rFonts w:hint="default"/>
        <w:lang w:val="ru-RU" w:eastAsia="en-US" w:bidi="ar-SA"/>
      </w:rPr>
    </w:lvl>
    <w:lvl w:ilvl="8" w:tplc="F4EEF806">
      <w:numFmt w:val="bullet"/>
      <w:lvlText w:val="•"/>
      <w:lvlJc w:val="left"/>
      <w:pPr>
        <w:ind w:left="7616" w:hanging="567"/>
      </w:pPr>
      <w:rPr>
        <w:rFonts w:hint="default"/>
        <w:lang w:val="ru-RU" w:eastAsia="en-US" w:bidi="ar-SA"/>
      </w:rPr>
    </w:lvl>
  </w:abstractNum>
  <w:abstractNum w:abstractNumId="190" w15:restartNumberingAfterBreak="0">
    <w:nsid w:val="79BA1788"/>
    <w:multiLevelType w:val="multilevel"/>
    <w:tmpl w:val="E31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2C4B14"/>
    <w:multiLevelType w:val="multilevel"/>
    <w:tmpl w:val="F70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A5E42CF"/>
    <w:multiLevelType w:val="multilevel"/>
    <w:tmpl w:val="ADAACB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TXihei" w:eastAsia="STXihei" w:hAnsi="STXihei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A8A58A7"/>
    <w:multiLevelType w:val="multilevel"/>
    <w:tmpl w:val="6DB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ACE1054"/>
    <w:multiLevelType w:val="multilevel"/>
    <w:tmpl w:val="1C26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B750010"/>
    <w:multiLevelType w:val="multilevel"/>
    <w:tmpl w:val="348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C064CDC"/>
    <w:multiLevelType w:val="multilevel"/>
    <w:tmpl w:val="CA2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C255DA6"/>
    <w:multiLevelType w:val="multilevel"/>
    <w:tmpl w:val="075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510EF8"/>
    <w:multiLevelType w:val="multilevel"/>
    <w:tmpl w:val="FC14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C7B5161"/>
    <w:multiLevelType w:val="multilevel"/>
    <w:tmpl w:val="9D0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B617CB"/>
    <w:multiLevelType w:val="multilevel"/>
    <w:tmpl w:val="DE14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D2A133D"/>
    <w:multiLevelType w:val="hybridMultilevel"/>
    <w:tmpl w:val="6B24C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DD07A7E"/>
    <w:multiLevelType w:val="hybridMultilevel"/>
    <w:tmpl w:val="FB407B2E"/>
    <w:lvl w:ilvl="0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3" w15:restartNumberingAfterBreak="0">
    <w:nsid w:val="7DD408C9"/>
    <w:multiLevelType w:val="multilevel"/>
    <w:tmpl w:val="84A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DDB0BCD"/>
    <w:multiLevelType w:val="multilevel"/>
    <w:tmpl w:val="B13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177D0F"/>
    <w:multiLevelType w:val="multilevel"/>
    <w:tmpl w:val="056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740765"/>
    <w:multiLevelType w:val="hybridMultilevel"/>
    <w:tmpl w:val="CAB62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F275717"/>
    <w:multiLevelType w:val="multilevel"/>
    <w:tmpl w:val="974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954400"/>
    <w:multiLevelType w:val="hybridMultilevel"/>
    <w:tmpl w:val="CFE05C3E"/>
    <w:lvl w:ilvl="0" w:tplc="40CEB3F6">
      <w:numFmt w:val="bullet"/>
      <w:lvlText w:val="o"/>
      <w:lvlJc w:val="left"/>
      <w:pPr>
        <w:ind w:left="140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72E3AF6">
      <w:numFmt w:val="bullet"/>
      <w:lvlText w:val="•"/>
      <w:lvlJc w:val="left"/>
      <w:pPr>
        <w:ind w:left="1075" w:hanging="425"/>
      </w:pPr>
      <w:rPr>
        <w:rFonts w:hint="default"/>
        <w:lang w:val="ru-RU" w:eastAsia="en-US" w:bidi="ar-SA"/>
      </w:rPr>
    </w:lvl>
    <w:lvl w:ilvl="2" w:tplc="4B5EDFB0">
      <w:numFmt w:val="bullet"/>
      <w:lvlText w:val="•"/>
      <w:lvlJc w:val="left"/>
      <w:pPr>
        <w:ind w:left="2011" w:hanging="425"/>
      </w:pPr>
      <w:rPr>
        <w:rFonts w:hint="default"/>
        <w:lang w:val="ru-RU" w:eastAsia="en-US" w:bidi="ar-SA"/>
      </w:rPr>
    </w:lvl>
    <w:lvl w:ilvl="3" w:tplc="F2069A3C">
      <w:numFmt w:val="bullet"/>
      <w:lvlText w:val="•"/>
      <w:lvlJc w:val="left"/>
      <w:pPr>
        <w:ind w:left="2946" w:hanging="425"/>
      </w:pPr>
      <w:rPr>
        <w:rFonts w:hint="default"/>
        <w:lang w:val="ru-RU" w:eastAsia="en-US" w:bidi="ar-SA"/>
      </w:rPr>
    </w:lvl>
    <w:lvl w:ilvl="4" w:tplc="81D09696">
      <w:numFmt w:val="bullet"/>
      <w:lvlText w:val="•"/>
      <w:lvlJc w:val="left"/>
      <w:pPr>
        <w:ind w:left="3882" w:hanging="425"/>
      </w:pPr>
      <w:rPr>
        <w:rFonts w:hint="default"/>
        <w:lang w:val="ru-RU" w:eastAsia="en-US" w:bidi="ar-SA"/>
      </w:rPr>
    </w:lvl>
    <w:lvl w:ilvl="5" w:tplc="925407F2">
      <w:numFmt w:val="bullet"/>
      <w:lvlText w:val="•"/>
      <w:lvlJc w:val="left"/>
      <w:pPr>
        <w:ind w:left="4817" w:hanging="425"/>
      </w:pPr>
      <w:rPr>
        <w:rFonts w:hint="default"/>
        <w:lang w:val="ru-RU" w:eastAsia="en-US" w:bidi="ar-SA"/>
      </w:rPr>
    </w:lvl>
    <w:lvl w:ilvl="6" w:tplc="14207C76">
      <w:numFmt w:val="bullet"/>
      <w:lvlText w:val="•"/>
      <w:lvlJc w:val="left"/>
      <w:pPr>
        <w:ind w:left="5753" w:hanging="425"/>
      </w:pPr>
      <w:rPr>
        <w:rFonts w:hint="default"/>
        <w:lang w:val="ru-RU" w:eastAsia="en-US" w:bidi="ar-SA"/>
      </w:rPr>
    </w:lvl>
    <w:lvl w:ilvl="7" w:tplc="2ED89906">
      <w:numFmt w:val="bullet"/>
      <w:lvlText w:val="•"/>
      <w:lvlJc w:val="left"/>
      <w:pPr>
        <w:ind w:left="6688" w:hanging="425"/>
      </w:pPr>
      <w:rPr>
        <w:rFonts w:hint="default"/>
        <w:lang w:val="ru-RU" w:eastAsia="en-US" w:bidi="ar-SA"/>
      </w:rPr>
    </w:lvl>
    <w:lvl w:ilvl="8" w:tplc="0E7E7672">
      <w:numFmt w:val="bullet"/>
      <w:lvlText w:val="•"/>
      <w:lvlJc w:val="left"/>
      <w:pPr>
        <w:ind w:left="7624" w:hanging="425"/>
      </w:pPr>
      <w:rPr>
        <w:rFonts w:hint="default"/>
        <w:lang w:val="ru-RU" w:eastAsia="en-US" w:bidi="ar-SA"/>
      </w:rPr>
    </w:lvl>
  </w:abstractNum>
  <w:num w:numId="1" w16cid:durableId="350884177">
    <w:abstractNumId w:val="77"/>
  </w:num>
  <w:num w:numId="2" w16cid:durableId="1358002942">
    <w:abstractNumId w:val="167"/>
  </w:num>
  <w:num w:numId="3" w16cid:durableId="1395393671">
    <w:abstractNumId w:val="145"/>
  </w:num>
  <w:num w:numId="4" w16cid:durableId="223494657">
    <w:abstractNumId w:val="57"/>
  </w:num>
  <w:num w:numId="5" w16cid:durableId="802429324">
    <w:abstractNumId w:val="121"/>
  </w:num>
  <w:num w:numId="6" w16cid:durableId="984432570">
    <w:abstractNumId w:val="47"/>
  </w:num>
  <w:num w:numId="7" w16cid:durableId="1277449276">
    <w:abstractNumId w:val="96"/>
  </w:num>
  <w:num w:numId="8" w16cid:durableId="27488164">
    <w:abstractNumId w:val="165"/>
  </w:num>
  <w:num w:numId="9" w16cid:durableId="182211018">
    <w:abstractNumId w:val="7"/>
  </w:num>
  <w:num w:numId="10" w16cid:durableId="462043535">
    <w:abstractNumId w:val="172"/>
  </w:num>
  <w:num w:numId="11" w16cid:durableId="1679426435">
    <w:abstractNumId w:val="192"/>
  </w:num>
  <w:num w:numId="12" w16cid:durableId="2094086538">
    <w:abstractNumId w:val="184"/>
  </w:num>
  <w:num w:numId="13" w16cid:durableId="1780026538">
    <w:abstractNumId w:val="158"/>
  </w:num>
  <w:num w:numId="14" w16cid:durableId="2128503749">
    <w:abstractNumId w:val="35"/>
  </w:num>
  <w:num w:numId="15" w16cid:durableId="1994680000">
    <w:abstractNumId w:val="139"/>
  </w:num>
  <w:num w:numId="16" w16cid:durableId="379285458">
    <w:abstractNumId w:val="30"/>
  </w:num>
  <w:num w:numId="17" w16cid:durableId="172502776">
    <w:abstractNumId w:val="65"/>
  </w:num>
  <w:num w:numId="18" w16cid:durableId="1436250311">
    <w:abstractNumId w:val="60"/>
  </w:num>
  <w:num w:numId="19" w16cid:durableId="727416324">
    <w:abstractNumId w:val="160"/>
  </w:num>
  <w:num w:numId="20" w16cid:durableId="889924595">
    <w:abstractNumId w:val="114"/>
  </w:num>
  <w:num w:numId="21" w16cid:durableId="1408379119">
    <w:abstractNumId w:val="50"/>
  </w:num>
  <w:num w:numId="22" w16cid:durableId="738289837">
    <w:abstractNumId w:val="62"/>
  </w:num>
  <w:num w:numId="23" w16cid:durableId="1380668536">
    <w:abstractNumId w:val="194"/>
  </w:num>
  <w:num w:numId="24" w16cid:durableId="1796678625">
    <w:abstractNumId w:val="106"/>
  </w:num>
  <w:num w:numId="25" w16cid:durableId="1515069063">
    <w:abstractNumId w:val="48"/>
  </w:num>
  <w:num w:numId="26" w16cid:durableId="1105886350">
    <w:abstractNumId w:val="37"/>
  </w:num>
  <w:num w:numId="27" w16cid:durableId="184291427">
    <w:abstractNumId w:val="9"/>
  </w:num>
  <w:num w:numId="28" w16cid:durableId="1446196768">
    <w:abstractNumId w:val="85"/>
  </w:num>
  <w:num w:numId="29" w16cid:durableId="1069033448">
    <w:abstractNumId w:val="124"/>
  </w:num>
  <w:num w:numId="30" w16cid:durableId="1190726488">
    <w:abstractNumId w:val="173"/>
  </w:num>
  <w:num w:numId="31" w16cid:durableId="738333065">
    <w:abstractNumId w:val="198"/>
  </w:num>
  <w:num w:numId="32" w16cid:durableId="1429037721">
    <w:abstractNumId w:val="24"/>
  </w:num>
  <w:num w:numId="33" w16cid:durableId="1701860517">
    <w:abstractNumId w:val="133"/>
  </w:num>
  <w:num w:numId="34" w16cid:durableId="2034112060">
    <w:abstractNumId w:val="179"/>
  </w:num>
  <w:num w:numId="35" w16cid:durableId="1417441991">
    <w:abstractNumId w:val="101"/>
  </w:num>
  <w:num w:numId="36" w16cid:durableId="846402633">
    <w:abstractNumId w:val="72"/>
  </w:num>
  <w:num w:numId="37" w16cid:durableId="1253393061">
    <w:abstractNumId w:val="161"/>
  </w:num>
  <w:num w:numId="38" w16cid:durableId="807893869">
    <w:abstractNumId w:val="204"/>
  </w:num>
  <w:num w:numId="39" w16cid:durableId="1293629716">
    <w:abstractNumId w:val="157"/>
  </w:num>
  <w:num w:numId="40" w16cid:durableId="38434361">
    <w:abstractNumId w:val="199"/>
  </w:num>
  <w:num w:numId="41" w16cid:durableId="1017780523">
    <w:abstractNumId w:val="99"/>
  </w:num>
  <w:num w:numId="42" w16cid:durableId="2064332936">
    <w:abstractNumId w:val="76"/>
  </w:num>
  <w:num w:numId="43" w16cid:durableId="219440168">
    <w:abstractNumId w:val="182"/>
  </w:num>
  <w:num w:numId="44" w16cid:durableId="1808477156">
    <w:abstractNumId w:val="82"/>
  </w:num>
  <w:num w:numId="45" w16cid:durableId="611938688">
    <w:abstractNumId w:val="190"/>
  </w:num>
  <w:num w:numId="46" w16cid:durableId="423770425">
    <w:abstractNumId w:val="152"/>
  </w:num>
  <w:num w:numId="47" w16cid:durableId="1449082928">
    <w:abstractNumId w:val="80"/>
  </w:num>
  <w:num w:numId="48" w16cid:durableId="1319266083">
    <w:abstractNumId w:val="67"/>
  </w:num>
  <w:num w:numId="49" w16cid:durableId="746683895">
    <w:abstractNumId w:val="137"/>
  </w:num>
  <w:num w:numId="50" w16cid:durableId="508060792">
    <w:abstractNumId w:val="42"/>
  </w:num>
  <w:num w:numId="51" w16cid:durableId="825826544">
    <w:abstractNumId w:val="20"/>
  </w:num>
  <w:num w:numId="52" w16cid:durableId="471334944">
    <w:abstractNumId w:val="11"/>
  </w:num>
  <w:num w:numId="53" w16cid:durableId="389380913">
    <w:abstractNumId w:val="113"/>
  </w:num>
  <w:num w:numId="54" w16cid:durableId="1072653147">
    <w:abstractNumId w:val="86"/>
  </w:num>
  <w:num w:numId="55" w16cid:durableId="1337147625">
    <w:abstractNumId w:val="202"/>
  </w:num>
  <w:num w:numId="56" w16cid:durableId="619461214">
    <w:abstractNumId w:val="185"/>
  </w:num>
  <w:num w:numId="57" w16cid:durableId="1994216356">
    <w:abstractNumId w:val="111"/>
  </w:num>
  <w:num w:numId="58" w16cid:durableId="1477526174">
    <w:abstractNumId w:val="197"/>
  </w:num>
  <w:num w:numId="59" w16cid:durableId="2128236802">
    <w:abstractNumId w:val="33"/>
  </w:num>
  <w:num w:numId="60" w16cid:durableId="944381120">
    <w:abstractNumId w:val="8"/>
  </w:num>
  <w:num w:numId="61" w16cid:durableId="1685669355">
    <w:abstractNumId w:val="34"/>
  </w:num>
  <w:num w:numId="62" w16cid:durableId="2093502072">
    <w:abstractNumId w:val="177"/>
  </w:num>
  <w:num w:numId="63" w16cid:durableId="1821072191">
    <w:abstractNumId w:val="181"/>
  </w:num>
  <w:num w:numId="64" w16cid:durableId="1805662369">
    <w:abstractNumId w:val="110"/>
  </w:num>
  <w:num w:numId="65" w16cid:durableId="1209415454">
    <w:abstractNumId w:val="142"/>
  </w:num>
  <w:num w:numId="66" w16cid:durableId="1845510421">
    <w:abstractNumId w:val="26"/>
  </w:num>
  <w:num w:numId="67" w16cid:durableId="1522088165">
    <w:abstractNumId w:val="38"/>
  </w:num>
  <w:num w:numId="68" w16cid:durableId="186649494">
    <w:abstractNumId w:val="49"/>
  </w:num>
  <w:num w:numId="69" w16cid:durableId="728774052">
    <w:abstractNumId w:val="125"/>
  </w:num>
  <w:num w:numId="70" w16cid:durableId="2074966957">
    <w:abstractNumId w:val="43"/>
  </w:num>
  <w:num w:numId="71" w16cid:durableId="1060133099">
    <w:abstractNumId w:val="148"/>
  </w:num>
  <w:num w:numId="72" w16cid:durableId="641039998">
    <w:abstractNumId w:val="10"/>
  </w:num>
  <w:num w:numId="73" w16cid:durableId="1854343613">
    <w:abstractNumId w:val="200"/>
  </w:num>
  <w:num w:numId="74" w16cid:durableId="1462066453">
    <w:abstractNumId w:val="92"/>
  </w:num>
  <w:num w:numId="75" w16cid:durableId="596407981">
    <w:abstractNumId w:val="116"/>
  </w:num>
  <w:num w:numId="76" w16cid:durableId="1505171071">
    <w:abstractNumId w:val="129"/>
  </w:num>
  <w:num w:numId="77" w16cid:durableId="1066345446">
    <w:abstractNumId w:val="93"/>
  </w:num>
  <w:num w:numId="78" w16cid:durableId="681397350">
    <w:abstractNumId w:val="118"/>
  </w:num>
  <w:num w:numId="79" w16cid:durableId="1826047064">
    <w:abstractNumId w:val="103"/>
  </w:num>
  <w:num w:numId="80" w16cid:durableId="315231452">
    <w:abstractNumId w:val="89"/>
  </w:num>
  <w:num w:numId="81" w16cid:durableId="928195902">
    <w:abstractNumId w:val="0"/>
  </w:num>
  <w:num w:numId="82" w16cid:durableId="1572537903">
    <w:abstractNumId w:val="171"/>
  </w:num>
  <w:num w:numId="83" w16cid:durableId="1665352780">
    <w:abstractNumId w:val="144"/>
  </w:num>
  <w:num w:numId="84" w16cid:durableId="1275555908">
    <w:abstractNumId w:val="132"/>
  </w:num>
  <w:num w:numId="85" w16cid:durableId="867908124">
    <w:abstractNumId w:val="22"/>
  </w:num>
  <w:num w:numId="86" w16cid:durableId="1746805273">
    <w:abstractNumId w:val="29"/>
  </w:num>
  <w:num w:numId="87" w16cid:durableId="1548301716">
    <w:abstractNumId w:val="141"/>
  </w:num>
  <w:num w:numId="88" w16cid:durableId="830486992">
    <w:abstractNumId w:val="90"/>
  </w:num>
  <w:num w:numId="89" w16cid:durableId="1160925636">
    <w:abstractNumId w:val="78"/>
  </w:num>
  <w:num w:numId="90" w16cid:durableId="1670475009">
    <w:abstractNumId w:val="71"/>
  </w:num>
  <w:num w:numId="91" w16cid:durableId="162356884">
    <w:abstractNumId w:val="14"/>
  </w:num>
  <w:num w:numId="92" w16cid:durableId="359672106">
    <w:abstractNumId w:val="21"/>
  </w:num>
  <w:num w:numId="93" w16cid:durableId="846597305">
    <w:abstractNumId w:val="166"/>
  </w:num>
  <w:num w:numId="94" w16cid:durableId="25915094">
    <w:abstractNumId w:val="107"/>
  </w:num>
  <w:num w:numId="95" w16cid:durableId="1278607591">
    <w:abstractNumId w:val="186"/>
  </w:num>
  <w:num w:numId="96" w16cid:durableId="2131586159">
    <w:abstractNumId w:val="168"/>
  </w:num>
  <w:num w:numId="97" w16cid:durableId="1625036000">
    <w:abstractNumId w:val="45"/>
  </w:num>
  <w:num w:numId="98" w16cid:durableId="597831196">
    <w:abstractNumId w:val="3"/>
  </w:num>
  <w:num w:numId="99" w16cid:durableId="12810348">
    <w:abstractNumId w:val="36"/>
  </w:num>
  <w:num w:numId="100" w16cid:durableId="2013992855">
    <w:abstractNumId w:val="27"/>
  </w:num>
  <w:num w:numId="101" w16cid:durableId="504903458">
    <w:abstractNumId w:val="112"/>
  </w:num>
  <w:num w:numId="102" w16cid:durableId="1169519060">
    <w:abstractNumId w:val="180"/>
  </w:num>
  <w:num w:numId="103" w16cid:durableId="552888478">
    <w:abstractNumId w:val="73"/>
  </w:num>
  <w:num w:numId="104" w16cid:durableId="1657025853">
    <w:abstractNumId w:val="136"/>
  </w:num>
  <w:num w:numId="105" w16cid:durableId="547454685">
    <w:abstractNumId w:val="46"/>
  </w:num>
  <w:num w:numId="106" w16cid:durableId="1581866490">
    <w:abstractNumId w:val="23"/>
  </w:num>
  <w:num w:numId="107" w16cid:durableId="1513955807">
    <w:abstractNumId w:val="175"/>
  </w:num>
  <w:num w:numId="108" w16cid:durableId="748040679">
    <w:abstractNumId w:val="105"/>
  </w:num>
  <w:num w:numId="109" w16cid:durableId="1144010714">
    <w:abstractNumId w:val="98"/>
  </w:num>
  <w:num w:numId="110" w16cid:durableId="1379087686">
    <w:abstractNumId w:val="174"/>
  </w:num>
  <w:num w:numId="111" w16cid:durableId="355081543">
    <w:abstractNumId w:val="138"/>
  </w:num>
  <w:num w:numId="112" w16cid:durableId="1578637325">
    <w:abstractNumId w:val="170"/>
  </w:num>
  <w:num w:numId="113" w16cid:durableId="1882473553">
    <w:abstractNumId w:val="134"/>
  </w:num>
  <w:num w:numId="114" w16cid:durableId="1581912368">
    <w:abstractNumId w:val="55"/>
  </w:num>
  <w:num w:numId="115" w16cid:durableId="1073624839">
    <w:abstractNumId w:val="120"/>
  </w:num>
  <w:num w:numId="116" w16cid:durableId="202717279">
    <w:abstractNumId w:val="122"/>
  </w:num>
  <w:num w:numId="117" w16cid:durableId="492307228">
    <w:abstractNumId w:val="143"/>
  </w:num>
  <w:num w:numId="118" w16cid:durableId="1268583408">
    <w:abstractNumId w:val="162"/>
  </w:num>
  <w:num w:numId="119" w16cid:durableId="304510211">
    <w:abstractNumId w:val="88"/>
  </w:num>
  <w:num w:numId="120" w16cid:durableId="820149091">
    <w:abstractNumId w:val="81"/>
  </w:num>
  <w:num w:numId="121" w16cid:durableId="84150276">
    <w:abstractNumId w:val="108"/>
  </w:num>
  <w:num w:numId="122" w16cid:durableId="1005478047">
    <w:abstractNumId w:val="208"/>
  </w:num>
  <w:num w:numId="123" w16cid:durableId="1183587878">
    <w:abstractNumId w:val="40"/>
  </w:num>
  <w:num w:numId="124" w16cid:durableId="1414400476">
    <w:abstractNumId w:val="84"/>
  </w:num>
  <w:num w:numId="125" w16cid:durableId="292827898">
    <w:abstractNumId w:val="159"/>
  </w:num>
  <w:num w:numId="126" w16cid:durableId="734359959">
    <w:abstractNumId w:val="183"/>
  </w:num>
  <w:num w:numId="127" w16cid:durableId="1752459717">
    <w:abstractNumId w:val="164"/>
  </w:num>
  <w:num w:numId="128" w16cid:durableId="489910549">
    <w:abstractNumId w:val="25"/>
  </w:num>
  <w:num w:numId="129" w16cid:durableId="1114982305">
    <w:abstractNumId w:val="140"/>
  </w:num>
  <w:num w:numId="130" w16cid:durableId="2027054214">
    <w:abstractNumId w:val="115"/>
  </w:num>
  <w:num w:numId="131" w16cid:durableId="2143114883">
    <w:abstractNumId w:val="68"/>
  </w:num>
  <w:num w:numId="132" w16cid:durableId="753402205">
    <w:abstractNumId w:val="95"/>
  </w:num>
  <w:num w:numId="133" w16cid:durableId="563834152">
    <w:abstractNumId w:val="19"/>
  </w:num>
  <w:num w:numId="134" w16cid:durableId="892959693">
    <w:abstractNumId w:val="169"/>
  </w:num>
  <w:num w:numId="135" w16cid:durableId="1348171980">
    <w:abstractNumId w:val="206"/>
  </w:num>
  <w:num w:numId="136" w16cid:durableId="285623819">
    <w:abstractNumId w:val="91"/>
  </w:num>
  <w:num w:numId="137" w16cid:durableId="2056196877">
    <w:abstractNumId w:val="150"/>
  </w:num>
  <w:num w:numId="138" w16cid:durableId="1298217316">
    <w:abstractNumId w:val="44"/>
  </w:num>
  <w:num w:numId="139" w16cid:durableId="1882594623">
    <w:abstractNumId w:val="196"/>
  </w:num>
  <w:num w:numId="140" w16cid:durableId="132716497">
    <w:abstractNumId w:val="94"/>
  </w:num>
  <w:num w:numId="141" w16cid:durableId="735710435">
    <w:abstractNumId w:val="153"/>
  </w:num>
  <w:num w:numId="142" w16cid:durableId="141237469">
    <w:abstractNumId w:val="6"/>
  </w:num>
  <w:num w:numId="143" w16cid:durableId="381952389">
    <w:abstractNumId w:val="75"/>
  </w:num>
  <w:num w:numId="144" w16cid:durableId="2001539732">
    <w:abstractNumId w:val="63"/>
  </w:num>
  <w:num w:numId="145" w16cid:durableId="1739478218">
    <w:abstractNumId w:val="123"/>
  </w:num>
  <w:num w:numId="146" w16cid:durableId="2058502498">
    <w:abstractNumId w:val="155"/>
  </w:num>
  <w:num w:numId="147" w16cid:durableId="700323581">
    <w:abstractNumId w:val="102"/>
  </w:num>
  <w:num w:numId="148" w16cid:durableId="1231506362">
    <w:abstractNumId w:val="187"/>
  </w:num>
  <w:num w:numId="149" w16cid:durableId="715857081">
    <w:abstractNumId w:val="32"/>
  </w:num>
  <w:num w:numId="150" w16cid:durableId="2053070443">
    <w:abstractNumId w:val="163"/>
  </w:num>
  <w:num w:numId="151" w16cid:durableId="1465586432">
    <w:abstractNumId w:val="104"/>
  </w:num>
  <w:num w:numId="152" w16cid:durableId="1865245054">
    <w:abstractNumId w:val="53"/>
  </w:num>
  <w:num w:numId="153" w16cid:durableId="1544437027">
    <w:abstractNumId w:val="135"/>
  </w:num>
  <w:num w:numId="154" w16cid:durableId="1660227974">
    <w:abstractNumId w:val="2"/>
  </w:num>
  <w:num w:numId="155" w16cid:durableId="1672174891">
    <w:abstractNumId w:val="18"/>
  </w:num>
  <w:num w:numId="156" w16cid:durableId="1264534054">
    <w:abstractNumId w:val="13"/>
  </w:num>
  <w:num w:numId="157" w16cid:durableId="320236565">
    <w:abstractNumId w:val="97"/>
  </w:num>
  <w:num w:numId="158" w16cid:durableId="299002661">
    <w:abstractNumId w:val="146"/>
  </w:num>
  <w:num w:numId="159" w16cid:durableId="1047291290">
    <w:abstractNumId w:val="87"/>
  </w:num>
  <w:num w:numId="160" w16cid:durableId="1412434452">
    <w:abstractNumId w:val="176"/>
  </w:num>
  <w:num w:numId="161" w16cid:durableId="1280525269">
    <w:abstractNumId w:val="12"/>
  </w:num>
  <w:num w:numId="162" w16cid:durableId="539245515">
    <w:abstractNumId w:val="189"/>
  </w:num>
  <w:num w:numId="163" w16cid:durableId="373432029">
    <w:abstractNumId w:val="17"/>
  </w:num>
  <w:num w:numId="164" w16cid:durableId="363336908">
    <w:abstractNumId w:val="69"/>
  </w:num>
  <w:num w:numId="165" w16cid:durableId="540944124">
    <w:abstractNumId w:val="79"/>
  </w:num>
  <w:num w:numId="166" w16cid:durableId="692919749">
    <w:abstractNumId w:val="54"/>
  </w:num>
  <w:num w:numId="167" w16cid:durableId="876625630">
    <w:abstractNumId w:val="16"/>
  </w:num>
  <w:num w:numId="168" w16cid:durableId="713890395">
    <w:abstractNumId w:val="117"/>
  </w:num>
  <w:num w:numId="169" w16cid:durableId="957879010">
    <w:abstractNumId w:val="61"/>
  </w:num>
  <w:num w:numId="170" w16cid:durableId="1119108407">
    <w:abstractNumId w:val="52"/>
  </w:num>
  <w:num w:numId="171" w16cid:durableId="199588603">
    <w:abstractNumId w:val="58"/>
  </w:num>
  <w:num w:numId="172" w16cid:durableId="1274168441">
    <w:abstractNumId w:val="59"/>
  </w:num>
  <w:num w:numId="173" w16cid:durableId="1444298941">
    <w:abstractNumId w:val="178"/>
  </w:num>
  <w:num w:numId="174" w16cid:durableId="1881085161">
    <w:abstractNumId w:val="149"/>
  </w:num>
  <w:num w:numId="175" w16cid:durableId="2010402801">
    <w:abstractNumId w:val="56"/>
  </w:num>
  <w:num w:numId="176" w16cid:durableId="146362679">
    <w:abstractNumId w:val="193"/>
  </w:num>
  <w:num w:numId="177" w16cid:durableId="23363068">
    <w:abstractNumId w:val="195"/>
  </w:num>
  <w:num w:numId="178" w16cid:durableId="1644195131">
    <w:abstractNumId w:val="109"/>
  </w:num>
  <w:num w:numId="179" w16cid:durableId="236017723">
    <w:abstractNumId w:val="203"/>
  </w:num>
  <w:num w:numId="180" w16cid:durableId="1455947932">
    <w:abstractNumId w:val="15"/>
  </w:num>
  <w:num w:numId="181" w16cid:durableId="1267079222">
    <w:abstractNumId w:val="191"/>
  </w:num>
  <w:num w:numId="182" w16cid:durableId="1284842041">
    <w:abstractNumId w:val="31"/>
  </w:num>
  <w:num w:numId="183" w16cid:durableId="1153175649">
    <w:abstractNumId w:val="119"/>
  </w:num>
  <w:num w:numId="184" w16cid:durableId="8609216">
    <w:abstractNumId w:val="126"/>
  </w:num>
  <w:num w:numId="185" w16cid:durableId="754938131">
    <w:abstractNumId w:val="188"/>
  </w:num>
  <w:num w:numId="186" w16cid:durableId="1396053270">
    <w:abstractNumId w:val="70"/>
  </w:num>
  <w:num w:numId="187" w16cid:durableId="1043670740">
    <w:abstractNumId w:val="128"/>
  </w:num>
  <w:num w:numId="188" w16cid:durableId="730734009">
    <w:abstractNumId w:val="201"/>
  </w:num>
  <w:num w:numId="189" w16cid:durableId="814028518">
    <w:abstractNumId w:val="130"/>
  </w:num>
  <w:num w:numId="190" w16cid:durableId="1886597520">
    <w:abstractNumId w:val="83"/>
  </w:num>
  <w:num w:numId="191" w16cid:durableId="1031616044">
    <w:abstractNumId w:val="205"/>
  </w:num>
  <w:num w:numId="192" w16cid:durableId="43067897">
    <w:abstractNumId w:val="74"/>
  </w:num>
  <w:num w:numId="193" w16cid:durableId="1921940658">
    <w:abstractNumId w:val="51"/>
  </w:num>
  <w:num w:numId="194" w16cid:durableId="2119329830">
    <w:abstractNumId w:val="5"/>
  </w:num>
  <w:num w:numId="195" w16cid:durableId="845943028">
    <w:abstractNumId w:val="41"/>
  </w:num>
  <w:num w:numId="196" w16cid:durableId="157813127">
    <w:abstractNumId w:val="64"/>
  </w:num>
  <w:num w:numId="197" w16cid:durableId="1313289912">
    <w:abstractNumId w:val="1"/>
  </w:num>
  <w:num w:numId="198" w16cid:durableId="2049790800">
    <w:abstractNumId w:val="100"/>
  </w:num>
  <w:num w:numId="199" w16cid:durableId="1691027342">
    <w:abstractNumId w:val="4"/>
  </w:num>
  <w:num w:numId="200" w16cid:durableId="2067604249">
    <w:abstractNumId w:val="156"/>
  </w:num>
  <w:num w:numId="201" w16cid:durableId="2091346415">
    <w:abstractNumId w:val="151"/>
  </w:num>
  <w:num w:numId="202" w16cid:durableId="1448962697">
    <w:abstractNumId w:val="207"/>
  </w:num>
  <w:num w:numId="203" w16cid:durableId="34889619">
    <w:abstractNumId w:val="127"/>
  </w:num>
  <w:num w:numId="204" w16cid:durableId="776826619">
    <w:abstractNumId w:val="39"/>
  </w:num>
  <w:num w:numId="205" w16cid:durableId="1624845136">
    <w:abstractNumId w:val="154"/>
  </w:num>
  <w:num w:numId="206" w16cid:durableId="2043557395">
    <w:abstractNumId w:val="147"/>
  </w:num>
  <w:num w:numId="207" w16cid:durableId="866601371">
    <w:abstractNumId w:val="66"/>
  </w:num>
  <w:num w:numId="208" w16cid:durableId="1773473237">
    <w:abstractNumId w:val="28"/>
  </w:num>
  <w:num w:numId="209" w16cid:durableId="1423527359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19"/>
    <w:rsid w:val="00004275"/>
    <w:rsid w:val="000163F0"/>
    <w:rsid w:val="00017719"/>
    <w:rsid w:val="00043109"/>
    <w:rsid w:val="00072C65"/>
    <w:rsid w:val="00074C0E"/>
    <w:rsid w:val="0008237F"/>
    <w:rsid w:val="00085D07"/>
    <w:rsid w:val="00090427"/>
    <w:rsid w:val="00090ADA"/>
    <w:rsid w:val="00094B65"/>
    <w:rsid w:val="00096D56"/>
    <w:rsid w:val="000B5056"/>
    <w:rsid w:val="000B7A8C"/>
    <w:rsid w:val="000C469B"/>
    <w:rsid w:val="000C4FCF"/>
    <w:rsid w:val="000E5558"/>
    <w:rsid w:val="000F24E5"/>
    <w:rsid w:val="00106918"/>
    <w:rsid w:val="00110E22"/>
    <w:rsid w:val="00110E45"/>
    <w:rsid w:val="00114A99"/>
    <w:rsid w:val="001156F9"/>
    <w:rsid w:val="001200A4"/>
    <w:rsid w:val="00127A4E"/>
    <w:rsid w:val="00140F34"/>
    <w:rsid w:val="001514A0"/>
    <w:rsid w:val="001613CA"/>
    <w:rsid w:val="00165C78"/>
    <w:rsid w:val="00167973"/>
    <w:rsid w:val="00186EB5"/>
    <w:rsid w:val="00194B3F"/>
    <w:rsid w:val="001B2694"/>
    <w:rsid w:val="001B3F7B"/>
    <w:rsid w:val="001B3FA3"/>
    <w:rsid w:val="001D0F86"/>
    <w:rsid w:val="001E0976"/>
    <w:rsid w:val="001E73C5"/>
    <w:rsid w:val="002119F4"/>
    <w:rsid w:val="00217861"/>
    <w:rsid w:val="002307A7"/>
    <w:rsid w:val="0023102F"/>
    <w:rsid w:val="00231FC3"/>
    <w:rsid w:val="00250DBE"/>
    <w:rsid w:val="0026281E"/>
    <w:rsid w:val="002774E9"/>
    <w:rsid w:val="00280468"/>
    <w:rsid w:val="00285890"/>
    <w:rsid w:val="00297099"/>
    <w:rsid w:val="002A1EE3"/>
    <w:rsid w:val="002B3F69"/>
    <w:rsid w:val="002D61FA"/>
    <w:rsid w:val="002E315A"/>
    <w:rsid w:val="002F2B3D"/>
    <w:rsid w:val="002F5C96"/>
    <w:rsid w:val="00300319"/>
    <w:rsid w:val="0030037F"/>
    <w:rsid w:val="00305D72"/>
    <w:rsid w:val="0031313E"/>
    <w:rsid w:val="00313AB8"/>
    <w:rsid w:val="0031585A"/>
    <w:rsid w:val="0032717B"/>
    <w:rsid w:val="00333ED0"/>
    <w:rsid w:val="003438D2"/>
    <w:rsid w:val="00344C42"/>
    <w:rsid w:val="00350328"/>
    <w:rsid w:val="003506FD"/>
    <w:rsid w:val="0036660F"/>
    <w:rsid w:val="00386936"/>
    <w:rsid w:val="003903B6"/>
    <w:rsid w:val="00397BD3"/>
    <w:rsid w:val="003B6192"/>
    <w:rsid w:val="003B71DE"/>
    <w:rsid w:val="003C22D9"/>
    <w:rsid w:val="003D5849"/>
    <w:rsid w:val="003D7D71"/>
    <w:rsid w:val="003E1F24"/>
    <w:rsid w:val="003F5382"/>
    <w:rsid w:val="00427711"/>
    <w:rsid w:val="00433CC5"/>
    <w:rsid w:val="0043494C"/>
    <w:rsid w:val="0045548F"/>
    <w:rsid w:val="004612F3"/>
    <w:rsid w:val="00461990"/>
    <w:rsid w:val="004662D6"/>
    <w:rsid w:val="0046642D"/>
    <w:rsid w:val="00471408"/>
    <w:rsid w:val="00477124"/>
    <w:rsid w:val="00477A75"/>
    <w:rsid w:val="004825C3"/>
    <w:rsid w:val="004925AE"/>
    <w:rsid w:val="004943DB"/>
    <w:rsid w:val="004960CB"/>
    <w:rsid w:val="004A298B"/>
    <w:rsid w:val="004A4DCC"/>
    <w:rsid w:val="004D7223"/>
    <w:rsid w:val="004F161F"/>
    <w:rsid w:val="004F5A8C"/>
    <w:rsid w:val="005205EF"/>
    <w:rsid w:val="00525361"/>
    <w:rsid w:val="005466A2"/>
    <w:rsid w:val="005548B3"/>
    <w:rsid w:val="00555762"/>
    <w:rsid w:val="0055784C"/>
    <w:rsid w:val="00560497"/>
    <w:rsid w:val="00572103"/>
    <w:rsid w:val="00585149"/>
    <w:rsid w:val="0058582E"/>
    <w:rsid w:val="00595859"/>
    <w:rsid w:val="0059595F"/>
    <w:rsid w:val="005A3489"/>
    <w:rsid w:val="005A352C"/>
    <w:rsid w:val="005A53EB"/>
    <w:rsid w:val="005A68BD"/>
    <w:rsid w:val="005A760C"/>
    <w:rsid w:val="005B0840"/>
    <w:rsid w:val="005D355A"/>
    <w:rsid w:val="005F3D23"/>
    <w:rsid w:val="005F636F"/>
    <w:rsid w:val="00607FEA"/>
    <w:rsid w:val="00610EE0"/>
    <w:rsid w:val="00620927"/>
    <w:rsid w:val="00621816"/>
    <w:rsid w:val="00627496"/>
    <w:rsid w:val="00641FE6"/>
    <w:rsid w:val="00652083"/>
    <w:rsid w:val="00687E5A"/>
    <w:rsid w:val="006C4FA9"/>
    <w:rsid w:val="006C622E"/>
    <w:rsid w:val="006E2D0C"/>
    <w:rsid w:val="006E3380"/>
    <w:rsid w:val="00723C5B"/>
    <w:rsid w:val="00724A98"/>
    <w:rsid w:val="007268F5"/>
    <w:rsid w:val="00736582"/>
    <w:rsid w:val="0075668F"/>
    <w:rsid w:val="00757969"/>
    <w:rsid w:val="00757F56"/>
    <w:rsid w:val="00760AE6"/>
    <w:rsid w:val="00763DB0"/>
    <w:rsid w:val="00790AC0"/>
    <w:rsid w:val="00796DCE"/>
    <w:rsid w:val="007A3576"/>
    <w:rsid w:val="007B2E63"/>
    <w:rsid w:val="007B722F"/>
    <w:rsid w:val="007F23BD"/>
    <w:rsid w:val="008036BC"/>
    <w:rsid w:val="00804DFB"/>
    <w:rsid w:val="008152F5"/>
    <w:rsid w:val="00825D48"/>
    <w:rsid w:val="008307A4"/>
    <w:rsid w:val="0083190B"/>
    <w:rsid w:val="00842C44"/>
    <w:rsid w:val="00845D46"/>
    <w:rsid w:val="00847B4B"/>
    <w:rsid w:val="008535A4"/>
    <w:rsid w:val="00856354"/>
    <w:rsid w:val="008627B9"/>
    <w:rsid w:val="00877958"/>
    <w:rsid w:val="00890A4C"/>
    <w:rsid w:val="008A414D"/>
    <w:rsid w:val="008B5AAF"/>
    <w:rsid w:val="008C4313"/>
    <w:rsid w:val="008D6667"/>
    <w:rsid w:val="008E46AB"/>
    <w:rsid w:val="008E5151"/>
    <w:rsid w:val="008F2E87"/>
    <w:rsid w:val="008F2FBC"/>
    <w:rsid w:val="008F75B7"/>
    <w:rsid w:val="009003E2"/>
    <w:rsid w:val="00901CEC"/>
    <w:rsid w:val="00933BF9"/>
    <w:rsid w:val="00936F6D"/>
    <w:rsid w:val="0093795B"/>
    <w:rsid w:val="009475C0"/>
    <w:rsid w:val="00947F3F"/>
    <w:rsid w:val="00967473"/>
    <w:rsid w:val="00986079"/>
    <w:rsid w:val="009A5B5F"/>
    <w:rsid w:val="009B2BFF"/>
    <w:rsid w:val="009B6CE1"/>
    <w:rsid w:val="009C0C93"/>
    <w:rsid w:val="009D0899"/>
    <w:rsid w:val="009E1C20"/>
    <w:rsid w:val="009E3ECB"/>
    <w:rsid w:val="009F00C0"/>
    <w:rsid w:val="009F0B81"/>
    <w:rsid w:val="00A1259C"/>
    <w:rsid w:val="00A14FC2"/>
    <w:rsid w:val="00A34629"/>
    <w:rsid w:val="00A35107"/>
    <w:rsid w:val="00A46E68"/>
    <w:rsid w:val="00A5422D"/>
    <w:rsid w:val="00A57ABA"/>
    <w:rsid w:val="00A60D4E"/>
    <w:rsid w:val="00A73D7D"/>
    <w:rsid w:val="00A80926"/>
    <w:rsid w:val="00A8755D"/>
    <w:rsid w:val="00A90161"/>
    <w:rsid w:val="00A966C6"/>
    <w:rsid w:val="00AA031A"/>
    <w:rsid w:val="00AB0D6F"/>
    <w:rsid w:val="00AB4C5D"/>
    <w:rsid w:val="00AE144D"/>
    <w:rsid w:val="00AE6304"/>
    <w:rsid w:val="00AF753F"/>
    <w:rsid w:val="00B055A8"/>
    <w:rsid w:val="00B1648A"/>
    <w:rsid w:val="00B2748A"/>
    <w:rsid w:val="00B43FE3"/>
    <w:rsid w:val="00B45AB5"/>
    <w:rsid w:val="00B57B1E"/>
    <w:rsid w:val="00B67497"/>
    <w:rsid w:val="00B7680A"/>
    <w:rsid w:val="00B8446B"/>
    <w:rsid w:val="00B910D3"/>
    <w:rsid w:val="00B914BD"/>
    <w:rsid w:val="00BB16D4"/>
    <w:rsid w:val="00BC3FE5"/>
    <w:rsid w:val="00BD340B"/>
    <w:rsid w:val="00BD4FA4"/>
    <w:rsid w:val="00BE2019"/>
    <w:rsid w:val="00C125D5"/>
    <w:rsid w:val="00C21A7E"/>
    <w:rsid w:val="00C24853"/>
    <w:rsid w:val="00C26365"/>
    <w:rsid w:val="00C266F9"/>
    <w:rsid w:val="00C27AC9"/>
    <w:rsid w:val="00C312D6"/>
    <w:rsid w:val="00C31F51"/>
    <w:rsid w:val="00C375A9"/>
    <w:rsid w:val="00C37BF6"/>
    <w:rsid w:val="00C44CD4"/>
    <w:rsid w:val="00C47128"/>
    <w:rsid w:val="00C56599"/>
    <w:rsid w:val="00C74503"/>
    <w:rsid w:val="00C7749E"/>
    <w:rsid w:val="00C851CA"/>
    <w:rsid w:val="00C85CF7"/>
    <w:rsid w:val="00C874D3"/>
    <w:rsid w:val="00CA4B4A"/>
    <w:rsid w:val="00CA6B7F"/>
    <w:rsid w:val="00CB3CB2"/>
    <w:rsid w:val="00CC4A0E"/>
    <w:rsid w:val="00CC67C9"/>
    <w:rsid w:val="00CC6D78"/>
    <w:rsid w:val="00CD3D6E"/>
    <w:rsid w:val="00CD7242"/>
    <w:rsid w:val="00CD790F"/>
    <w:rsid w:val="00CF0758"/>
    <w:rsid w:val="00CF1D8A"/>
    <w:rsid w:val="00D1529C"/>
    <w:rsid w:val="00D25862"/>
    <w:rsid w:val="00D25A74"/>
    <w:rsid w:val="00D26AF4"/>
    <w:rsid w:val="00D3135C"/>
    <w:rsid w:val="00D34765"/>
    <w:rsid w:val="00D35431"/>
    <w:rsid w:val="00D40CF9"/>
    <w:rsid w:val="00D45D33"/>
    <w:rsid w:val="00D46A8D"/>
    <w:rsid w:val="00D75165"/>
    <w:rsid w:val="00D77C38"/>
    <w:rsid w:val="00D803CD"/>
    <w:rsid w:val="00D83540"/>
    <w:rsid w:val="00D97A7D"/>
    <w:rsid w:val="00DA3FE6"/>
    <w:rsid w:val="00DA53DC"/>
    <w:rsid w:val="00DA61DC"/>
    <w:rsid w:val="00DB11DB"/>
    <w:rsid w:val="00DC2D4A"/>
    <w:rsid w:val="00DD679A"/>
    <w:rsid w:val="00DF0949"/>
    <w:rsid w:val="00DF4E91"/>
    <w:rsid w:val="00DF7184"/>
    <w:rsid w:val="00E10FA9"/>
    <w:rsid w:val="00E16000"/>
    <w:rsid w:val="00E333CA"/>
    <w:rsid w:val="00E35C72"/>
    <w:rsid w:val="00E54E5E"/>
    <w:rsid w:val="00E57C30"/>
    <w:rsid w:val="00E610AB"/>
    <w:rsid w:val="00E67F2C"/>
    <w:rsid w:val="00E961A8"/>
    <w:rsid w:val="00EB533E"/>
    <w:rsid w:val="00ED07BA"/>
    <w:rsid w:val="00ED6B1C"/>
    <w:rsid w:val="00EF08C5"/>
    <w:rsid w:val="00F0052D"/>
    <w:rsid w:val="00F1069D"/>
    <w:rsid w:val="00F16179"/>
    <w:rsid w:val="00F215BC"/>
    <w:rsid w:val="00F24EE0"/>
    <w:rsid w:val="00F37CC3"/>
    <w:rsid w:val="00F813CD"/>
    <w:rsid w:val="00F8366D"/>
    <w:rsid w:val="00F85142"/>
    <w:rsid w:val="00F93994"/>
    <w:rsid w:val="00FB28AD"/>
    <w:rsid w:val="00FB4764"/>
    <w:rsid w:val="00FB5D03"/>
    <w:rsid w:val="00FC5476"/>
    <w:rsid w:val="00FD31BE"/>
    <w:rsid w:val="00FD7D6D"/>
    <w:rsid w:val="00FE2B30"/>
    <w:rsid w:val="00FE2E63"/>
    <w:rsid w:val="00FE5AAB"/>
    <w:rsid w:val="00FF1CE3"/>
    <w:rsid w:val="00F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C8E5B"/>
  <w15:chartTrackingRefBased/>
  <w15:docId w15:val="{1491B120-B06B-4DA0-A053-81AAE213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5EF"/>
    <w:pPr>
      <w:spacing w:after="0" w:line="360" w:lineRule="auto"/>
      <w:jc w:val="both"/>
    </w:pPr>
    <w:rPr>
      <w:rFonts w:ascii="Times New Roman" w:hAnsi="Times New Roman"/>
      <w:color w:val="000000" w:themeColor="text1"/>
      <w:kern w:val="0"/>
      <w:sz w:val="28"/>
      <w:szCs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7AC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2C65"/>
    <w:pPr>
      <w:keepNext/>
      <w:keepLines/>
      <w:spacing w:before="160" w:after="80"/>
      <w:outlineLvl w:val="1"/>
    </w:pPr>
    <w:rPr>
      <w:rFonts w:eastAsiaTheme="majorEastAsia" w:cstheme="majorBidi"/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D9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A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A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A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A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AC9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72C6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97A7D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97A7D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97A7D"/>
    <w:rPr>
      <w:rFonts w:ascii="Times New Roman" w:eastAsiaTheme="majorEastAsia" w:hAnsi="Times New Roman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97A7D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32"/>
      <w:szCs w:val="3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97A7D"/>
    <w:rPr>
      <w:rFonts w:ascii="Times New Roman" w:eastAsiaTheme="majorEastAsia" w:hAnsi="Times New Roman" w:cstheme="majorBidi"/>
      <w:color w:val="595959" w:themeColor="text1" w:themeTint="A6"/>
      <w:kern w:val="0"/>
      <w:sz w:val="32"/>
      <w:szCs w:val="3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97A7D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32"/>
      <w:szCs w:val="3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97A7D"/>
    <w:rPr>
      <w:rFonts w:ascii="Times New Roman" w:eastAsiaTheme="majorEastAsia" w:hAnsi="Times New Roman" w:cstheme="majorBidi"/>
      <w:color w:val="272727" w:themeColor="text1" w:themeTint="D8"/>
      <w:kern w:val="0"/>
      <w:sz w:val="32"/>
      <w:szCs w:val="32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97A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A7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97A7D"/>
    <w:pPr>
      <w:numPr>
        <w:ilvl w:val="1"/>
      </w:numPr>
    </w:pPr>
    <w:rPr>
      <w:rFonts w:eastAsiaTheme="majorEastAsia" w:cstheme="majorBidi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A7D"/>
    <w:rPr>
      <w:rFonts w:ascii="Times New Roman" w:eastAsiaTheme="majorEastAsia" w:hAnsi="Times New Roman" w:cstheme="majorBidi"/>
      <w:spacing w:val="15"/>
      <w:kern w:val="0"/>
      <w:sz w:val="28"/>
      <w:szCs w:val="28"/>
      <w:lang w:eastAsia="ru-RU"/>
      <w14:ligatures w14:val="none"/>
    </w:rPr>
  </w:style>
  <w:style w:type="character" w:styleId="a7">
    <w:name w:val="Strong"/>
    <w:basedOn w:val="a0"/>
    <w:uiPriority w:val="22"/>
    <w:qFormat/>
    <w:rsid w:val="00D97A7D"/>
    <w:rPr>
      <w:b/>
      <w:bCs/>
    </w:rPr>
  </w:style>
  <w:style w:type="paragraph" w:styleId="a8">
    <w:name w:val="List Paragraph"/>
    <w:basedOn w:val="a"/>
    <w:uiPriority w:val="1"/>
    <w:qFormat/>
    <w:rsid w:val="00D97A7D"/>
    <w:pPr>
      <w:ind w:left="720"/>
      <w:contextualSpacing/>
    </w:pPr>
    <w:rPr>
      <w:rFonts w:eastAsia="Times New Roman" w:cs="Times New Roman"/>
    </w:rPr>
  </w:style>
  <w:style w:type="paragraph" w:styleId="21">
    <w:name w:val="Quote"/>
    <w:basedOn w:val="a"/>
    <w:next w:val="a"/>
    <w:link w:val="22"/>
    <w:uiPriority w:val="29"/>
    <w:qFormat/>
    <w:rsid w:val="00D97A7D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A7D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32"/>
      <w:szCs w:val="32"/>
      <w:lang w:eastAsia="ru-RU"/>
      <w14:ligatures w14:val="none"/>
    </w:rPr>
  </w:style>
  <w:style w:type="paragraph" w:styleId="a9">
    <w:name w:val="Intense Quote"/>
    <w:basedOn w:val="a"/>
    <w:next w:val="a"/>
    <w:link w:val="aa"/>
    <w:uiPriority w:val="30"/>
    <w:qFormat/>
    <w:rsid w:val="00D9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A7D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styleId="ab">
    <w:name w:val="Intense Emphasis"/>
    <w:basedOn w:val="a0"/>
    <w:uiPriority w:val="21"/>
    <w:qFormat/>
    <w:rsid w:val="00D97A7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97A7D"/>
    <w:rPr>
      <w:b/>
      <w:bCs/>
      <w:smallCaps/>
      <w:color w:val="0F4761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qFormat/>
    <w:rsid w:val="00D97A7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table" w:styleId="ae">
    <w:name w:val="Table Grid"/>
    <w:basedOn w:val="a1"/>
    <w:uiPriority w:val="39"/>
    <w:rsid w:val="0048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aliases w:val="для таблиц"/>
    <w:basedOn w:val="a"/>
    <w:link w:val="af0"/>
    <w:uiPriority w:val="1"/>
    <w:qFormat/>
    <w:rsid w:val="004825C3"/>
    <w:pPr>
      <w:widowControl w:val="0"/>
      <w:autoSpaceDE w:val="0"/>
      <w:autoSpaceDN w:val="0"/>
      <w:spacing w:line="240" w:lineRule="auto"/>
      <w:ind w:left="142"/>
    </w:pPr>
    <w:rPr>
      <w:rFonts w:eastAsia="Times New Roman" w:cs="Times New Roman"/>
      <w:szCs w:val="28"/>
      <w:lang w:eastAsia="en-US"/>
    </w:rPr>
  </w:style>
  <w:style w:type="character" w:customStyle="1" w:styleId="af0">
    <w:name w:val="Основной текст Знак"/>
    <w:aliases w:val="для таблиц Знак"/>
    <w:basedOn w:val="a0"/>
    <w:link w:val="af"/>
    <w:uiPriority w:val="1"/>
    <w:rsid w:val="004825C3"/>
    <w:rPr>
      <w:rFonts w:ascii="Times New Roman" w:eastAsia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customStyle="1" w:styleId="ds-markdown-paragraph">
    <w:name w:val="ds-markdown-paragraph"/>
    <w:basedOn w:val="a"/>
    <w:rsid w:val="004825C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af1">
    <w:name w:val="Hyperlink"/>
    <w:basedOn w:val="a0"/>
    <w:uiPriority w:val="99"/>
    <w:unhideWhenUsed/>
    <w:rsid w:val="004825C3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4825C3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825C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4825C3"/>
    <w:pPr>
      <w:widowControl w:val="0"/>
      <w:autoSpaceDE w:val="0"/>
      <w:autoSpaceDN w:val="0"/>
      <w:spacing w:line="240" w:lineRule="auto"/>
      <w:ind w:left="140"/>
      <w:jc w:val="left"/>
    </w:pPr>
    <w:rPr>
      <w:rFonts w:eastAsia="Times New Roman" w:cs="Times New Roman"/>
      <w:color w:val="auto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4825C3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color w:val="auto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4825C3"/>
    <w:rPr>
      <w:rFonts w:ascii="Courier New" w:eastAsia="Times New Roman" w:hAnsi="Courier New" w:cs="Courier New"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CD7242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CD7242"/>
    <w:rPr>
      <w:rFonts w:ascii="Times New Roman" w:hAnsi="Times New Roman"/>
      <w:color w:val="000000" w:themeColor="text1"/>
      <w:kern w:val="0"/>
      <w:sz w:val="28"/>
      <w:szCs w:val="32"/>
      <w:lang w:eastAsia="ru-RU"/>
      <w14:ligatures w14:val="none"/>
    </w:rPr>
  </w:style>
  <w:style w:type="paragraph" w:styleId="af5">
    <w:name w:val="footer"/>
    <w:basedOn w:val="a"/>
    <w:link w:val="af6"/>
    <w:uiPriority w:val="99"/>
    <w:unhideWhenUsed/>
    <w:rsid w:val="00CD7242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CD7242"/>
    <w:rPr>
      <w:rFonts w:ascii="Times New Roman" w:hAnsi="Times New Roman"/>
      <w:color w:val="000000" w:themeColor="text1"/>
      <w:kern w:val="0"/>
      <w:sz w:val="28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B5AA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943D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andex.ru/maps/44/izhevsk/house/ulitsa_mikhaila_petrova_29/YUoYdA5iQEYFQFtsfXR2cHVjZQ==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rkpetrovsky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ru/maps/44/izhevsk/house/ulitsa_mikhaila_petrova_29/YUoYdA5iQEYFQFtsfXR2cHVjZQ==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2F23D-5E93-411C-9107-59EB665D6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131</Pages>
  <Words>22375</Words>
  <Characters>127538</Characters>
  <Application>Microsoft Office Word</Application>
  <DocSecurity>0</DocSecurity>
  <Lines>1062</Lines>
  <Paragraphs>299</Paragraphs>
  <ScaleCrop>false</ScaleCrop>
  <Company/>
  <LinksUpToDate>false</LinksUpToDate>
  <CharactersWithSpaces>149614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Вольхина</dc:creator>
  <cp:keywords/>
  <dc:description/>
  <cp:lastModifiedBy>Елизавета Вольхина</cp:lastModifiedBy>
  <cp:revision>347</cp:revision>
  <dcterms:created xsi:type="dcterms:W3CDTF">2026-02-18T13:22:00Z</dcterms:created>
  <dcterms:modified xsi:type="dcterms:W3CDTF">2026-02-18T22:51:00Z</dcterms:modified>
</cp:coreProperties>
</file>