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8BC95" w14:textId="5974B224" w:rsidR="00D60AB6" w:rsidRP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  <w:r w:rsidRPr="008361F3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FBB4668" w14:textId="77777777" w:rsid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  <w:r w:rsidRPr="008361F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6CE2F667" w14:textId="640D5D25" w:rsidR="008361F3" w:rsidRP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  <w:r w:rsidRPr="008361F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F2C0073" w14:textId="6AE1BCE4" w:rsidR="008361F3" w:rsidRP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  <w:r w:rsidRPr="008361F3">
        <w:rPr>
          <w:rFonts w:ascii="Times New Roman" w:hAnsi="Times New Roman" w:cs="Times New Roman"/>
          <w:sz w:val="28"/>
          <w:szCs w:val="28"/>
        </w:rPr>
        <w:t>«Уфимский государственный нефтяной технический университет»</w:t>
      </w:r>
    </w:p>
    <w:p w14:paraId="7118541C" w14:textId="7E88E82F" w:rsid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  <w:r w:rsidRPr="008361F3">
        <w:rPr>
          <w:rFonts w:ascii="Times New Roman" w:hAnsi="Times New Roman" w:cs="Times New Roman"/>
          <w:sz w:val="28"/>
          <w:szCs w:val="28"/>
        </w:rPr>
        <w:t>Кафедра цифровых технологий и моделирования</w:t>
      </w:r>
    </w:p>
    <w:p w14:paraId="65403C32" w14:textId="6C52445F" w:rsid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15D42B" w14:textId="7F793F92" w:rsid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88CEF4" w14:textId="40785DDA" w:rsid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B54DA8" w14:textId="7A181458" w:rsidR="008361F3" w:rsidRDefault="008361F3" w:rsidP="008361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61F3"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14:paraId="08D16C02" w14:textId="65293BE7" w:rsidR="008361F3" w:rsidRDefault="008361F3" w:rsidP="008361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EBE914" w14:textId="6A598E23" w:rsidR="008361F3" w:rsidRDefault="008361F3" w:rsidP="008361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AEC7E2" w14:textId="43F46160" w:rsid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61F3">
        <w:rPr>
          <w:rFonts w:ascii="Times New Roman" w:hAnsi="Times New Roman" w:cs="Times New Roman"/>
          <w:sz w:val="28"/>
          <w:szCs w:val="28"/>
        </w:rPr>
        <w:t>Проектирование программного обеспечения</w:t>
      </w:r>
    </w:p>
    <w:p w14:paraId="11488A47" w14:textId="26ED7693" w:rsid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EAA264" w14:textId="0A64D0FD" w:rsid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B23AB9" w14:textId="4883A99E" w:rsid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0EE724" w14:textId="1CC63AA1" w:rsid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3F15A" w14:textId="270EF2BF" w:rsid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835658" w14:textId="60940FFC" w:rsid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362238" w14:textId="56CB98DB" w:rsid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B3F395" w14:textId="219475CB" w:rsid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7F8D73" w14:textId="66A2E498" w:rsidR="008361F3" w:rsidRDefault="008361F3" w:rsidP="008361F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677"/>
          <w:tab w:val="left" w:pos="4956"/>
          <w:tab w:val="left" w:pos="5664"/>
          <w:tab w:val="left" w:pos="6372"/>
          <w:tab w:val="left" w:pos="7080"/>
          <w:tab w:val="left" w:pos="7788"/>
          <w:tab w:val="left" w:pos="8238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3538"/>
      </w:tblGrid>
      <w:tr w:rsidR="008361F3" w14:paraId="10C0A401" w14:textId="77777777" w:rsidTr="00727B15">
        <w:trPr>
          <w:trHeight w:val="547"/>
        </w:trPr>
        <w:tc>
          <w:tcPr>
            <w:tcW w:w="5807" w:type="dxa"/>
          </w:tcPr>
          <w:p w14:paraId="778C533B" w14:textId="250FDC7E" w:rsidR="008361F3" w:rsidRDefault="008361F3" w:rsidP="008361F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4677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23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Выполнила: студент гр. БПИз-20-01</w:t>
            </w:r>
          </w:p>
        </w:tc>
        <w:tc>
          <w:tcPr>
            <w:tcW w:w="3538" w:type="dxa"/>
          </w:tcPr>
          <w:p w14:paraId="5D61ECA7" w14:textId="48EA4801" w:rsidR="008361F3" w:rsidRDefault="008361F3" w:rsidP="008361F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4677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238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361F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8361F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Дмитриева Е.К.</w:t>
            </w:r>
          </w:p>
        </w:tc>
      </w:tr>
      <w:tr w:rsidR="008361F3" w14:paraId="052B2E6B" w14:textId="77777777" w:rsidTr="00727B15">
        <w:trPr>
          <w:trHeight w:val="1052"/>
        </w:trPr>
        <w:tc>
          <w:tcPr>
            <w:tcW w:w="5807" w:type="dxa"/>
          </w:tcPr>
          <w:p w14:paraId="49606BF7" w14:textId="77777777" w:rsidR="008361F3" w:rsidRDefault="008361F3" w:rsidP="008361F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4677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23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8" w:type="dxa"/>
          </w:tcPr>
          <w:p w14:paraId="131AC603" w14:textId="3240DD83" w:rsidR="008361F3" w:rsidRDefault="008361F3" w:rsidP="008361F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4677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23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(дата, подпись)</w:t>
            </w:r>
          </w:p>
        </w:tc>
      </w:tr>
      <w:tr w:rsidR="008361F3" w14:paraId="426CE53B" w14:textId="77777777" w:rsidTr="00727B15">
        <w:trPr>
          <w:trHeight w:val="511"/>
        </w:trPr>
        <w:tc>
          <w:tcPr>
            <w:tcW w:w="5807" w:type="dxa"/>
          </w:tcPr>
          <w:p w14:paraId="34086EEB" w14:textId="366B3B67" w:rsidR="008361F3" w:rsidRDefault="008361F3" w:rsidP="008361F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4677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23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Проверила: доцент </w:t>
            </w:r>
          </w:p>
        </w:tc>
        <w:tc>
          <w:tcPr>
            <w:tcW w:w="3538" w:type="dxa"/>
          </w:tcPr>
          <w:p w14:paraId="4293FD65" w14:textId="09409150" w:rsidR="008361F3" w:rsidRPr="008361F3" w:rsidRDefault="008361F3" w:rsidP="008361F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4677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238"/>
              </w:tabs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361F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8361F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="00727B1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Давлиева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А.С.</w:t>
            </w:r>
          </w:p>
        </w:tc>
      </w:tr>
      <w:tr w:rsidR="008361F3" w14:paraId="29686E46" w14:textId="77777777" w:rsidTr="00727B15">
        <w:tc>
          <w:tcPr>
            <w:tcW w:w="5807" w:type="dxa"/>
          </w:tcPr>
          <w:p w14:paraId="08C49882" w14:textId="77777777" w:rsidR="008361F3" w:rsidRDefault="008361F3" w:rsidP="008361F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4677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23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8" w:type="dxa"/>
          </w:tcPr>
          <w:p w14:paraId="791B5A69" w14:textId="58B6AF70" w:rsidR="008361F3" w:rsidRDefault="00727B15" w:rsidP="008361F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4677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23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(дата, подпись)</w:t>
            </w:r>
          </w:p>
        </w:tc>
      </w:tr>
    </w:tbl>
    <w:p w14:paraId="2D2F4523" w14:textId="73752FC8" w:rsidR="008361F3" w:rsidRDefault="008361F3" w:rsidP="008361F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677"/>
          <w:tab w:val="left" w:pos="4956"/>
          <w:tab w:val="left" w:pos="5664"/>
          <w:tab w:val="left" w:pos="6372"/>
          <w:tab w:val="left" w:pos="7080"/>
          <w:tab w:val="left" w:pos="7788"/>
          <w:tab w:val="left" w:pos="8238"/>
        </w:tabs>
        <w:rPr>
          <w:rFonts w:ascii="Times New Roman" w:hAnsi="Times New Roman" w:cs="Times New Roman"/>
          <w:sz w:val="28"/>
          <w:szCs w:val="28"/>
        </w:rPr>
      </w:pPr>
    </w:p>
    <w:p w14:paraId="1C9F0B03" w14:textId="1C764629" w:rsidR="00727B15" w:rsidRDefault="00727B15" w:rsidP="008361F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677"/>
          <w:tab w:val="left" w:pos="4956"/>
          <w:tab w:val="left" w:pos="5664"/>
          <w:tab w:val="left" w:pos="6372"/>
          <w:tab w:val="left" w:pos="7080"/>
          <w:tab w:val="left" w:pos="7788"/>
          <w:tab w:val="left" w:pos="8238"/>
        </w:tabs>
        <w:rPr>
          <w:rFonts w:ascii="Times New Roman" w:hAnsi="Times New Roman" w:cs="Times New Roman"/>
          <w:sz w:val="28"/>
          <w:szCs w:val="28"/>
        </w:rPr>
      </w:pPr>
    </w:p>
    <w:p w14:paraId="714831E9" w14:textId="77777777" w:rsidR="00B1498A" w:rsidRDefault="00727B15" w:rsidP="00727B1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677"/>
          <w:tab w:val="left" w:pos="4956"/>
          <w:tab w:val="left" w:pos="5664"/>
          <w:tab w:val="left" w:pos="6372"/>
          <w:tab w:val="left" w:pos="7080"/>
          <w:tab w:val="left" w:pos="7788"/>
          <w:tab w:val="left" w:pos="8238"/>
        </w:tabs>
        <w:jc w:val="center"/>
        <w:rPr>
          <w:rFonts w:ascii="Times New Roman" w:hAnsi="Times New Roman" w:cs="Times New Roman"/>
          <w:b/>
          <w:sz w:val="28"/>
          <w:szCs w:val="28"/>
        </w:rPr>
        <w:sectPr w:rsidR="00B1498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27B15">
        <w:rPr>
          <w:rFonts w:ascii="Times New Roman" w:hAnsi="Times New Roman" w:cs="Times New Roman"/>
          <w:b/>
          <w:sz w:val="28"/>
          <w:szCs w:val="28"/>
        </w:rPr>
        <w:t>Уфа - 2023</w:t>
      </w:r>
    </w:p>
    <w:p w14:paraId="006E6518" w14:textId="6B99EB34" w:rsidR="00727B15" w:rsidRDefault="00B1498A" w:rsidP="00414F5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677"/>
          <w:tab w:val="left" w:pos="4956"/>
          <w:tab w:val="left" w:pos="5664"/>
          <w:tab w:val="left" w:pos="6372"/>
          <w:tab w:val="left" w:pos="7080"/>
          <w:tab w:val="left" w:pos="7788"/>
          <w:tab w:val="left" w:pos="8238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sdt>
      <w:sdtPr>
        <w:rPr>
          <w:rFonts w:ascii="Times New Roman" w:eastAsiaTheme="majorEastAsia" w:hAnsi="Times New Roman" w:cs="Times New Roman"/>
          <w:color w:val="2F5496" w:themeColor="accent1" w:themeShade="BF"/>
          <w:kern w:val="0"/>
          <w:sz w:val="28"/>
          <w:szCs w:val="28"/>
          <w:lang w:eastAsia="ru-RU"/>
          <w14:ligatures w14:val="none"/>
        </w:rPr>
        <w:id w:val="-12952877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1185CFB" w14:textId="159B0F6E" w:rsidR="00221993" w:rsidRPr="002C3E5C" w:rsidRDefault="00B1498A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2C3E5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C3E5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C3E5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0871631" w:history="1">
            <w:r w:rsidR="00221993"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Задание на курсовую работу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_Toc150871631 \h </w:instrTex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B3DEFB" w14:textId="251ADF50" w:rsidR="00221993" w:rsidRPr="002C3E5C" w:rsidRDefault="009A23CB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0871632" w:history="1">
            <w:r w:rsidR="00221993"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_Toc150871632 \h </w:instrTex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7DF5D6" w14:textId="559DA503" w:rsidR="00221993" w:rsidRPr="002C3E5C" w:rsidRDefault="009A23CB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0871633" w:history="1">
            <w:r w:rsidR="00221993"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Функциональное моделирование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_Toc150871633 \h </w:instrTex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4CE47D" w14:textId="383DA181" w:rsidR="00221993" w:rsidRPr="002C3E5C" w:rsidRDefault="009A23CB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0871634" w:history="1">
            <w:r w:rsidR="00221993"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Решение для автоматизации бизнес-процессов с использованием программного продукта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_Toc150871634 \h </w:instrTex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E66FC4" w14:textId="09D385E7" w:rsidR="00221993" w:rsidRPr="002C3E5C" w:rsidRDefault="009A23CB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0871635" w:history="1">
            <w:r w:rsidR="00221993"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Система требований к создаваемому программному продукту и атрибуты качества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_Toc150871635 \h </w:instrTex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5AA2D3" w14:textId="6BC385F7" w:rsidR="00221993" w:rsidRPr="002C3E5C" w:rsidRDefault="009A23CB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0871636" w:history="1">
            <w:r w:rsidR="00221993"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Диаграмма Вариантов использования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_Toc150871636 \h </w:instrTex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52C5B" w14:textId="025F4686" w:rsidR="00221993" w:rsidRPr="002C3E5C" w:rsidRDefault="009A23CB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0871637" w:history="1">
            <w:r w:rsidR="00221993"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Диаграмма классов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_Toc150871637 \h </w:instrTex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235F45" w14:textId="0709339A" w:rsidR="00221993" w:rsidRPr="002C3E5C" w:rsidRDefault="009A23CB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0871638" w:history="1">
            <w:r w:rsidR="00221993"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Диаграмма последовательности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_Toc150871638 \h </w:instrTex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0ACD75" w14:textId="6C5A3D6B" w:rsidR="00221993" w:rsidRPr="002C3E5C" w:rsidRDefault="009A23CB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0871639" w:history="1">
            <w:r w:rsidR="00221993"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Диаграмма состояний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_Toc150871639 \h </w:instrTex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78D0DB" w14:textId="5D48B07C" w:rsidR="00221993" w:rsidRPr="002C3E5C" w:rsidRDefault="009A23CB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0871640" w:history="1">
            <w:r w:rsidR="00221993"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Диаграмма активности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_Toc150871640 \h </w:instrTex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F122C0" w14:textId="45DEAD5D" w:rsidR="00221993" w:rsidRPr="002C3E5C" w:rsidRDefault="009A23CB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0871641" w:history="1">
            <w:r w:rsidR="00221993"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Диаграмма взаимодействия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_Toc150871641 \h </w:instrTex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CED446" w14:textId="7E5DDDB1" w:rsidR="00221993" w:rsidRPr="002C3E5C" w:rsidRDefault="009A23CB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0871642" w:history="1">
            <w:r w:rsidR="00221993"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Диаграмма компонентов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_Toc150871642 \h </w:instrTex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B267EE" w14:textId="1CC58F15" w:rsidR="00221993" w:rsidRPr="002C3E5C" w:rsidRDefault="009A23CB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0871643" w:history="1">
            <w:r w:rsidR="00221993"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Диаграмма развертывания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_Toc150871643 \h </w:instrTex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4A01E1" w14:textId="5F916CB9" w:rsidR="00221993" w:rsidRPr="002C3E5C" w:rsidRDefault="009A23CB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0871644" w:history="1">
            <w:r w:rsidR="00221993"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Система тестов программного продукта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_Toc150871644 \h </w:instrTex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370EA7" w14:textId="1D1E8E3D" w:rsidR="00221993" w:rsidRPr="002C3E5C" w:rsidRDefault="009A23CB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0871645" w:history="1">
            <w:r w:rsidR="00221993"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Шаблон отчета о проведении тестирования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_Toc150871645 \h </w:instrTex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39BE2A" w14:textId="3E7A2E63" w:rsidR="00221993" w:rsidRPr="002C3E5C" w:rsidRDefault="009A23CB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0871646" w:history="1">
            <w:r w:rsidR="00221993"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_Toc150871646 \h </w:instrTex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5BE7E" w14:textId="05E158CD" w:rsidR="00B1498A" w:rsidRDefault="00B1498A" w:rsidP="002C3E5C">
          <w:pPr>
            <w:pStyle w:val="a5"/>
            <w:spacing w:before="0" w:line="360" w:lineRule="auto"/>
            <w:ind w:firstLine="567"/>
            <w:jc w:val="both"/>
          </w:pPr>
          <w:r w:rsidRPr="002C3E5C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0AE1133E" w14:textId="4D00776F" w:rsidR="00B1498A" w:rsidRDefault="00B1498A" w:rsidP="00727B1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677"/>
          <w:tab w:val="left" w:pos="4956"/>
          <w:tab w:val="left" w:pos="5664"/>
          <w:tab w:val="left" w:pos="6372"/>
          <w:tab w:val="left" w:pos="7080"/>
          <w:tab w:val="left" w:pos="7788"/>
          <w:tab w:val="left" w:pos="823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EE2F2C" w14:textId="77777777" w:rsidR="00B1498A" w:rsidRDefault="00B1498A" w:rsidP="00727B1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677"/>
          <w:tab w:val="left" w:pos="4956"/>
          <w:tab w:val="left" w:pos="5664"/>
          <w:tab w:val="left" w:pos="6372"/>
          <w:tab w:val="left" w:pos="7080"/>
          <w:tab w:val="left" w:pos="7788"/>
          <w:tab w:val="left" w:pos="8238"/>
        </w:tabs>
        <w:jc w:val="center"/>
        <w:rPr>
          <w:rFonts w:ascii="Times New Roman" w:hAnsi="Times New Roman" w:cs="Times New Roman"/>
          <w:b/>
          <w:sz w:val="28"/>
          <w:szCs w:val="28"/>
        </w:rPr>
        <w:sectPr w:rsidR="00B1498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76771F2" w14:textId="3DB370D0" w:rsidR="00A76BFC" w:rsidRPr="00207FF4" w:rsidRDefault="00B1498A" w:rsidP="007636BD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50871631"/>
      <w:r w:rsidRPr="00207FF4">
        <w:rPr>
          <w:rFonts w:ascii="Times New Roman" w:hAnsi="Times New Roman" w:cs="Times New Roman"/>
          <w:b/>
          <w:color w:val="auto"/>
          <w:sz w:val="28"/>
        </w:rPr>
        <w:lastRenderedPageBreak/>
        <w:t>Задание на курсовую работу</w:t>
      </w:r>
      <w:bookmarkEnd w:id="0"/>
    </w:p>
    <w:p w14:paraId="5F66E952" w14:textId="2C2D0D64" w:rsidR="00B1498A" w:rsidRPr="007636BD" w:rsidRDefault="00B1498A" w:rsidP="007636BD">
      <w:pPr>
        <w:spacing w:after="0" w:line="480" w:lineRule="auto"/>
        <w:jc w:val="center"/>
        <w:rPr>
          <w:rFonts w:ascii="Times New Roman" w:hAnsi="Times New Roman" w:cs="Times New Roman"/>
          <w:b/>
          <w:sz w:val="28"/>
        </w:rPr>
      </w:pPr>
      <w:r w:rsidRPr="007636BD">
        <w:rPr>
          <w:rFonts w:ascii="Times New Roman" w:hAnsi="Times New Roman" w:cs="Times New Roman"/>
          <w:b/>
          <w:sz w:val="28"/>
        </w:rPr>
        <w:t>по дисциплине «Проектирование программного обеспечения»</w:t>
      </w:r>
    </w:p>
    <w:p w14:paraId="0A11D392" w14:textId="77777777" w:rsidR="00B1498A" w:rsidRPr="007636BD" w:rsidRDefault="00B1498A" w:rsidP="007636BD">
      <w:pPr>
        <w:spacing w:after="0" w:line="480" w:lineRule="auto"/>
        <w:jc w:val="center"/>
        <w:rPr>
          <w:rFonts w:ascii="Times New Roman" w:hAnsi="Times New Roman" w:cs="Times New Roman"/>
          <w:b/>
          <w:sz w:val="28"/>
        </w:rPr>
      </w:pPr>
      <w:r w:rsidRPr="007636BD">
        <w:rPr>
          <w:rFonts w:ascii="Times New Roman" w:hAnsi="Times New Roman" w:cs="Times New Roman"/>
          <w:b/>
          <w:sz w:val="28"/>
        </w:rPr>
        <w:t>2022/2023 учебный год</w:t>
      </w:r>
    </w:p>
    <w:p w14:paraId="68EE4747" w14:textId="35A2D79B" w:rsidR="00B1498A" w:rsidRPr="00B1498A" w:rsidRDefault="00B1498A" w:rsidP="00A76BFC">
      <w:pPr>
        <w:pStyle w:val="a6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Изучить предоставленное описание предметной области.</w:t>
      </w:r>
    </w:p>
    <w:p w14:paraId="377CAC59" w14:textId="1FB908B3" w:rsidR="00B1498A" w:rsidRPr="00B1498A" w:rsidRDefault="00B1498A" w:rsidP="00A76BFC">
      <w:pPr>
        <w:pStyle w:val="a6"/>
        <w:numPr>
          <w:ilvl w:val="0"/>
          <w:numId w:val="2"/>
        </w:numPr>
        <w:tabs>
          <w:tab w:val="left" w:pos="993"/>
          <w:tab w:val="left" w:pos="354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Построить модель бизнес-процессов указанной предметной области с использованием технологии функционального моделирования IDEF0</w:t>
      </w:r>
    </w:p>
    <w:p w14:paraId="47E91665" w14:textId="4BF9FE81" w:rsidR="00B1498A" w:rsidRPr="00B1498A" w:rsidRDefault="00B1498A" w:rsidP="00A76BFC">
      <w:pPr>
        <w:pStyle w:val="a6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Предложить решение для автоматизации бизнес-процессов с использованием программного продукта.</w:t>
      </w:r>
    </w:p>
    <w:p w14:paraId="12BFF064" w14:textId="714AEF05" w:rsidR="00B1498A" w:rsidRPr="00B1498A" w:rsidRDefault="00B1498A" w:rsidP="00A76BFC">
      <w:pPr>
        <w:pStyle w:val="a6"/>
        <w:numPr>
          <w:ilvl w:val="0"/>
          <w:numId w:val="2"/>
        </w:numPr>
        <w:tabs>
          <w:tab w:val="left" w:pos="993"/>
          <w:tab w:val="left" w:pos="354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Разработать систему требований к создаваемому программному продукту и атрибуты качества:</w:t>
      </w:r>
    </w:p>
    <w:p w14:paraId="6875D829" w14:textId="63691A6D" w:rsidR="00B1498A" w:rsidRPr="00B1498A" w:rsidRDefault="00B1498A" w:rsidP="00A76BFC">
      <w:pPr>
        <w:pStyle w:val="a6"/>
        <w:numPr>
          <w:ilvl w:val="1"/>
          <w:numId w:val="2"/>
        </w:numPr>
        <w:tabs>
          <w:tab w:val="left" w:pos="1418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бизнес-требования;</w:t>
      </w:r>
    </w:p>
    <w:p w14:paraId="0BF280B4" w14:textId="46FC3916" w:rsidR="00B1498A" w:rsidRPr="00B1498A" w:rsidRDefault="00B1498A" w:rsidP="00A76BFC">
      <w:pPr>
        <w:pStyle w:val="a6"/>
        <w:numPr>
          <w:ilvl w:val="1"/>
          <w:numId w:val="2"/>
        </w:numPr>
        <w:tabs>
          <w:tab w:val="left" w:pos="1418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функциональные требования;</w:t>
      </w:r>
    </w:p>
    <w:p w14:paraId="71402AC4" w14:textId="28FA1A67" w:rsidR="00B1498A" w:rsidRPr="00B1498A" w:rsidRDefault="00B1498A" w:rsidP="00A76BFC">
      <w:pPr>
        <w:pStyle w:val="a6"/>
        <w:numPr>
          <w:ilvl w:val="1"/>
          <w:numId w:val="2"/>
        </w:numPr>
        <w:tabs>
          <w:tab w:val="left" w:pos="1418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требования к интерфейсу;</w:t>
      </w:r>
    </w:p>
    <w:p w14:paraId="45B595F1" w14:textId="7716090C" w:rsidR="00B1498A" w:rsidRPr="00B1498A" w:rsidRDefault="00B1498A" w:rsidP="00A76BFC">
      <w:pPr>
        <w:pStyle w:val="a6"/>
        <w:numPr>
          <w:ilvl w:val="1"/>
          <w:numId w:val="2"/>
        </w:numPr>
        <w:tabs>
          <w:tab w:val="left" w:pos="1418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требования к надежности работы;</w:t>
      </w:r>
    </w:p>
    <w:p w14:paraId="36228600" w14:textId="2530DA90" w:rsidR="00B1498A" w:rsidRPr="00B1498A" w:rsidRDefault="00B1498A" w:rsidP="00A76BFC">
      <w:pPr>
        <w:pStyle w:val="a6"/>
        <w:numPr>
          <w:ilvl w:val="1"/>
          <w:numId w:val="2"/>
        </w:numPr>
        <w:tabs>
          <w:tab w:val="left" w:pos="1418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системные требования и требования к совместимости с внешними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498A">
        <w:rPr>
          <w:rFonts w:ascii="Times New Roman" w:hAnsi="Times New Roman" w:cs="Times New Roman"/>
          <w:sz w:val="28"/>
          <w:szCs w:val="28"/>
        </w:rPr>
        <w:t>программными средствами.</w:t>
      </w:r>
    </w:p>
    <w:p w14:paraId="657B8763" w14:textId="717742E9" w:rsidR="00B1498A" w:rsidRPr="00B1498A" w:rsidRDefault="00B1498A" w:rsidP="00A76BFC">
      <w:pPr>
        <w:pStyle w:val="a6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Оформить требования в виде соответствующих UML-диаграмм.</w:t>
      </w:r>
    </w:p>
    <w:p w14:paraId="2DDE7457" w14:textId="58E49462" w:rsidR="00B1498A" w:rsidRPr="00B1498A" w:rsidRDefault="00B1498A" w:rsidP="00A76BFC">
      <w:pPr>
        <w:pStyle w:val="a6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Разработать иерархию классов программного продукта и представить ее в 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498A">
        <w:rPr>
          <w:rFonts w:ascii="Times New Roman" w:hAnsi="Times New Roman" w:cs="Times New Roman"/>
          <w:sz w:val="28"/>
          <w:szCs w:val="28"/>
        </w:rPr>
        <w:t>диаграммы классов</w:t>
      </w:r>
    </w:p>
    <w:p w14:paraId="1470AA04" w14:textId="7B078B0A" w:rsidR="00B1498A" w:rsidRPr="00B1498A" w:rsidRDefault="00B1498A" w:rsidP="00A76BFC">
      <w:pPr>
        <w:pStyle w:val="a6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Описать работу и размещение программного продукта с использованием следующих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498A">
        <w:rPr>
          <w:rFonts w:ascii="Times New Roman" w:hAnsi="Times New Roman" w:cs="Times New Roman"/>
          <w:sz w:val="28"/>
          <w:szCs w:val="28"/>
        </w:rPr>
        <w:t>UML-диаграмм:</w:t>
      </w:r>
    </w:p>
    <w:p w14:paraId="4137099C" w14:textId="4AFE1435" w:rsidR="00B1498A" w:rsidRPr="00B1498A" w:rsidRDefault="00B1498A" w:rsidP="00A76BFC">
      <w:pPr>
        <w:pStyle w:val="a6"/>
        <w:numPr>
          <w:ilvl w:val="1"/>
          <w:numId w:val="2"/>
        </w:numPr>
        <w:tabs>
          <w:tab w:val="left" w:pos="1418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диаграмма последовательности (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>);</w:t>
      </w:r>
    </w:p>
    <w:p w14:paraId="77787B50" w14:textId="3D17F028" w:rsidR="00B1498A" w:rsidRPr="00B1498A" w:rsidRDefault="00B1498A" w:rsidP="00A76BFC">
      <w:pPr>
        <w:pStyle w:val="a6"/>
        <w:numPr>
          <w:ilvl w:val="1"/>
          <w:numId w:val="2"/>
        </w:numPr>
        <w:tabs>
          <w:tab w:val="left" w:pos="1418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диаграмма состояний (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>);</w:t>
      </w:r>
    </w:p>
    <w:p w14:paraId="641F9D81" w14:textId="76193C9B" w:rsidR="00B1498A" w:rsidRPr="00B1498A" w:rsidRDefault="00B1498A" w:rsidP="00A76BFC">
      <w:pPr>
        <w:pStyle w:val="a6"/>
        <w:numPr>
          <w:ilvl w:val="1"/>
          <w:numId w:val="2"/>
        </w:numPr>
        <w:tabs>
          <w:tab w:val="left" w:pos="1418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диаграмма активности (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>);</w:t>
      </w:r>
    </w:p>
    <w:p w14:paraId="2BEA3801" w14:textId="6D18120A" w:rsidR="00B1498A" w:rsidRPr="00B1498A" w:rsidRDefault="00B1498A" w:rsidP="00A76BFC">
      <w:pPr>
        <w:pStyle w:val="a6"/>
        <w:numPr>
          <w:ilvl w:val="1"/>
          <w:numId w:val="2"/>
        </w:numPr>
        <w:tabs>
          <w:tab w:val="left" w:pos="1418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диаграмма взаимодействия (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Cooperation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>);</w:t>
      </w:r>
    </w:p>
    <w:p w14:paraId="5373458B" w14:textId="314769B1" w:rsidR="00B1498A" w:rsidRPr="00B1498A" w:rsidRDefault="00B1498A" w:rsidP="00A76BFC">
      <w:pPr>
        <w:pStyle w:val="a6"/>
        <w:numPr>
          <w:ilvl w:val="1"/>
          <w:numId w:val="2"/>
        </w:numPr>
        <w:tabs>
          <w:tab w:val="left" w:pos="1418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диаграмма компонентов (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>);</w:t>
      </w:r>
    </w:p>
    <w:p w14:paraId="083FD4C5" w14:textId="747F1E90" w:rsidR="00B1498A" w:rsidRPr="00B1498A" w:rsidRDefault="00B1498A" w:rsidP="00A76BFC">
      <w:pPr>
        <w:pStyle w:val="a6"/>
        <w:numPr>
          <w:ilvl w:val="1"/>
          <w:numId w:val="2"/>
        </w:numPr>
        <w:tabs>
          <w:tab w:val="left" w:pos="1418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диаграмма развертывания (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Deployment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Вiagram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>).</w:t>
      </w:r>
    </w:p>
    <w:p w14:paraId="01F89222" w14:textId="4042C51B" w:rsidR="00B1498A" w:rsidRPr="00B1498A" w:rsidRDefault="00B1498A" w:rsidP="00A76BFC">
      <w:pPr>
        <w:pStyle w:val="a6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Разработать систему тестов программного продукта для проверки реализации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498A">
        <w:rPr>
          <w:rFonts w:ascii="Times New Roman" w:hAnsi="Times New Roman" w:cs="Times New Roman"/>
          <w:sz w:val="28"/>
          <w:szCs w:val="28"/>
        </w:rPr>
        <w:t>требований и соответствия атрибутам качества.</w:t>
      </w:r>
    </w:p>
    <w:p w14:paraId="380AC246" w14:textId="7EE44C93" w:rsidR="00B1498A" w:rsidRPr="00B1498A" w:rsidRDefault="00B1498A" w:rsidP="00A76BFC">
      <w:pPr>
        <w:pStyle w:val="a6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lastRenderedPageBreak/>
        <w:t>Разработать шаблон отчета о проведении тестирования.</w:t>
      </w:r>
    </w:p>
    <w:p w14:paraId="39D1BC1E" w14:textId="77C55A9F" w:rsidR="00B1498A" w:rsidRPr="00B1498A" w:rsidRDefault="00B1498A" w:rsidP="00A76BFC">
      <w:pPr>
        <w:pStyle w:val="a6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Оформить итоговый проект программного продукта в виде пояснительной записки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498A">
        <w:rPr>
          <w:rFonts w:ascii="Times New Roman" w:hAnsi="Times New Roman" w:cs="Times New Roman"/>
          <w:sz w:val="28"/>
          <w:szCs w:val="28"/>
        </w:rPr>
        <w:t xml:space="preserve">к курсовой работе (формат 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OpenOffice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LibreOffice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>). Помимо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498A">
        <w:rPr>
          <w:rFonts w:ascii="Times New Roman" w:hAnsi="Times New Roman" w:cs="Times New Roman"/>
          <w:sz w:val="28"/>
          <w:szCs w:val="28"/>
        </w:rPr>
        <w:t>пунктов описания проекта, пояснительная записка должна также содержать:</w:t>
      </w:r>
    </w:p>
    <w:p w14:paraId="3E2A95E7" w14:textId="424FB3A9" w:rsidR="00B1498A" w:rsidRPr="00B1498A" w:rsidRDefault="00B1498A" w:rsidP="00A76BFC">
      <w:pPr>
        <w:pStyle w:val="a6"/>
        <w:numPr>
          <w:ilvl w:val="1"/>
          <w:numId w:val="2"/>
        </w:numPr>
        <w:tabs>
          <w:tab w:val="left" w:pos="1418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титульный лист;</w:t>
      </w:r>
    </w:p>
    <w:p w14:paraId="02C591F1" w14:textId="7E4D7CA0" w:rsidR="00B1498A" w:rsidRPr="00B1498A" w:rsidRDefault="00B1498A" w:rsidP="00A76BFC">
      <w:pPr>
        <w:pStyle w:val="a6"/>
        <w:numPr>
          <w:ilvl w:val="1"/>
          <w:numId w:val="2"/>
        </w:numPr>
        <w:tabs>
          <w:tab w:val="left" w:pos="1418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оглавление;</w:t>
      </w:r>
    </w:p>
    <w:p w14:paraId="707C87EA" w14:textId="2549A6E2" w:rsidR="00B1498A" w:rsidRPr="00B1498A" w:rsidRDefault="00B1498A" w:rsidP="00A76BFC">
      <w:pPr>
        <w:pStyle w:val="a6"/>
        <w:numPr>
          <w:ilvl w:val="1"/>
          <w:numId w:val="2"/>
        </w:numPr>
        <w:tabs>
          <w:tab w:val="left" w:pos="1418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текст задания;</w:t>
      </w:r>
    </w:p>
    <w:p w14:paraId="25F2AD59" w14:textId="0BDA22D8" w:rsidR="00B1498A" w:rsidRDefault="00B1498A" w:rsidP="00A76BFC">
      <w:pPr>
        <w:pStyle w:val="a6"/>
        <w:numPr>
          <w:ilvl w:val="1"/>
          <w:numId w:val="2"/>
        </w:numPr>
        <w:tabs>
          <w:tab w:val="left" w:pos="1418"/>
        </w:tabs>
        <w:spacing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список использованной литературы (не менее 5 источников), оформленный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498A">
        <w:rPr>
          <w:rFonts w:ascii="Times New Roman" w:hAnsi="Times New Roman" w:cs="Times New Roman"/>
          <w:sz w:val="28"/>
          <w:szCs w:val="28"/>
        </w:rPr>
        <w:t>соответствии с ГОСТ Р7.0.100-2018 «Библиографическая запись.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498A">
        <w:rPr>
          <w:rFonts w:ascii="Times New Roman" w:hAnsi="Times New Roman" w:cs="Times New Roman"/>
          <w:sz w:val="28"/>
          <w:szCs w:val="28"/>
        </w:rPr>
        <w:t>Библиографическое описание. Общие требования и правила составления»</w:t>
      </w:r>
      <w:r w:rsidR="00414F5B">
        <w:rPr>
          <w:rFonts w:ascii="Times New Roman" w:hAnsi="Times New Roman" w:cs="Times New Roman"/>
          <w:sz w:val="28"/>
          <w:szCs w:val="28"/>
        </w:rPr>
        <w:t>.</w:t>
      </w:r>
    </w:p>
    <w:p w14:paraId="116EE6F8" w14:textId="77777777" w:rsidR="00414F5B" w:rsidRDefault="00414F5B" w:rsidP="00414F5B">
      <w:pPr>
        <w:tabs>
          <w:tab w:val="left" w:pos="1418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  <w:sectPr w:rsidR="00414F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26A4466" w14:textId="1FBE1966" w:rsidR="00414F5B" w:rsidRPr="00207FF4" w:rsidRDefault="00414F5B" w:rsidP="00414F5B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150871632"/>
      <w:r>
        <w:rPr>
          <w:rFonts w:ascii="Times New Roman" w:hAnsi="Times New Roman" w:cs="Times New Roman"/>
          <w:b/>
          <w:color w:val="auto"/>
          <w:sz w:val="28"/>
        </w:rPr>
        <w:lastRenderedPageBreak/>
        <w:t>Описание предметной области</w:t>
      </w:r>
      <w:bookmarkEnd w:id="1"/>
    </w:p>
    <w:p w14:paraId="0CC4D145" w14:textId="41DD2C7F" w:rsidR="00414F5B" w:rsidRDefault="00414F5B" w:rsidP="00F617E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4F5B">
        <w:rPr>
          <w:rFonts w:ascii="Times New Roman" w:hAnsi="Times New Roman" w:cs="Times New Roman"/>
          <w:sz w:val="28"/>
          <w:szCs w:val="28"/>
        </w:rPr>
        <w:t>Основной задачей магазина является поставка клиентам музыкальных инструментов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4F5B">
        <w:rPr>
          <w:rFonts w:ascii="Times New Roman" w:hAnsi="Times New Roman" w:cs="Times New Roman"/>
          <w:sz w:val="28"/>
          <w:szCs w:val="28"/>
        </w:rPr>
        <w:t>в соответствии с их требованиями. Поскольку большая часть инструментов поставляется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4F5B">
        <w:rPr>
          <w:rFonts w:ascii="Times New Roman" w:hAnsi="Times New Roman" w:cs="Times New Roman"/>
          <w:sz w:val="28"/>
          <w:szCs w:val="28"/>
        </w:rPr>
        <w:t>из-за рубежа, магазин действует в соответствии с несколькими документами: закон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4F5B">
        <w:rPr>
          <w:rFonts w:ascii="Times New Roman" w:hAnsi="Times New Roman" w:cs="Times New Roman"/>
          <w:sz w:val="28"/>
          <w:szCs w:val="28"/>
        </w:rPr>
        <w:t>защите прав потребителя, закон о торговой деятельности, закон о таможенном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4F5B">
        <w:rPr>
          <w:rFonts w:ascii="Times New Roman" w:hAnsi="Times New Roman" w:cs="Times New Roman"/>
          <w:sz w:val="28"/>
          <w:szCs w:val="28"/>
        </w:rPr>
        <w:t>регулировании.</w:t>
      </w:r>
    </w:p>
    <w:p w14:paraId="23E5293F" w14:textId="5D00DBA7" w:rsidR="00414F5B" w:rsidRDefault="00414F5B" w:rsidP="00F617E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4F5B">
        <w:rPr>
          <w:rFonts w:ascii="Times New Roman" w:hAnsi="Times New Roman" w:cs="Times New Roman"/>
          <w:sz w:val="28"/>
          <w:szCs w:val="28"/>
        </w:rPr>
        <w:t>Продавцы-консультанты собирают заявки и уточняют у клиентов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4F5B">
        <w:rPr>
          <w:rFonts w:ascii="Times New Roman" w:hAnsi="Times New Roman" w:cs="Times New Roman"/>
          <w:sz w:val="28"/>
          <w:szCs w:val="28"/>
        </w:rPr>
        <w:t>требования, желаемый срок поставки и стоимость товара.</w:t>
      </w:r>
    </w:p>
    <w:p w14:paraId="44756155" w14:textId="77777777" w:rsidR="00414F5B" w:rsidRDefault="00414F5B" w:rsidP="00F617E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4F5B">
        <w:rPr>
          <w:rFonts w:ascii="Times New Roman" w:hAnsi="Times New Roman" w:cs="Times New Roman"/>
          <w:sz w:val="28"/>
          <w:szCs w:val="28"/>
        </w:rPr>
        <w:t>Сотрудники отдела закупок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4F5B">
        <w:rPr>
          <w:rFonts w:ascii="Times New Roman" w:hAnsi="Times New Roman" w:cs="Times New Roman"/>
          <w:sz w:val="28"/>
          <w:szCs w:val="28"/>
        </w:rPr>
        <w:t>осуществляют контакты с фирмами производителями (заказывают товар), с транспортными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4F5B">
        <w:rPr>
          <w:rFonts w:ascii="Times New Roman" w:hAnsi="Times New Roman" w:cs="Times New Roman"/>
          <w:sz w:val="28"/>
          <w:szCs w:val="28"/>
        </w:rPr>
        <w:t>компаниями и таможенной службой РФ. Таким образом, отдел закупок полностью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4F5B">
        <w:rPr>
          <w:rFonts w:ascii="Times New Roman" w:hAnsi="Times New Roman" w:cs="Times New Roman"/>
          <w:sz w:val="28"/>
          <w:szCs w:val="28"/>
        </w:rPr>
        <w:t>управляет всем процессом перемещения товара от производителя до склада компании.</w:t>
      </w:r>
    </w:p>
    <w:p w14:paraId="18A290E0" w14:textId="77777777" w:rsidR="006C461E" w:rsidRDefault="00414F5B" w:rsidP="00F617E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4F5B">
        <w:rPr>
          <w:rFonts w:ascii="Times New Roman" w:hAnsi="Times New Roman" w:cs="Times New Roman"/>
          <w:sz w:val="28"/>
          <w:szCs w:val="28"/>
        </w:rPr>
        <w:t>Сотрудники склада принимают товар, регистрируют его наличие и договариваются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4F5B">
        <w:rPr>
          <w:rFonts w:ascii="Times New Roman" w:hAnsi="Times New Roman" w:cs="Times New Roman"/>
          <w:sz w:val="28"/>
          <w:szCs w:val="28"/>
        </w:rPr>
        <w:t xml:space="preserve">клиентами о его доставке до конечной точки. </w:t>
      </w:r>
    </w:p>
    <w:p w14:paraId="4A7771DD" w14:textId="4DAE81D8" w:rsidR="00414F5B" w:rsidRDefault="00414F5B" w:rsidP="00F617E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4F5B">
        <w:rPr>
          <w:rFonts w:ascii="Times New Roman" w:hAnsi="Times New Roman" w:cs="Times New Roman"/>
          <w:sz w:val="28"/>
          <w:szCs w:val="28"/>
        </w:rPr>
        <w:t>Всеми финансовыми вопросами занимается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4F5B">
        <w:rPr>
          <w:rFonts w:ascii="Times New Roman" w:hAnsi="Times New Roman" w:cs="Times New Roman"/>
          <w:sz w:val="28"/>
          <w:szCs w:val="28"/>
        </w:rPr>
        <w:t>финансовый департамент.</w:t>
      </w:r>
    </w:p>
    <w:p w14:paraId="3F872695" w14:textId="77777777" w:rsidR="00465EFE" w:rsidRDefault="00465EFE" w:rsidP="00F617E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465EF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1790EC7" w14:textId="38F96E22" w:rsidR="00465EFE" w:rsidRDefault="00C71D72" w:rsidP="00C71D72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150871633"/>
      <w:r w:rsidRPr="00C71D72">
        <w:rPr>
          <w:rFonts w:ascii="Times New Roman" w:hAnsi="Times New Roman" w:cs="Times New Roman"/>
          <w:b/>
          <w:color w:val="auto"/>
          <w:sz w:val="28"/>
        </w:rPr>
        <w:lastRenderedPageBreak/>
        <w:t>Ф</w:t>
      </w:r>
      <w:r w:rsidR="00465EFE" w:rsidRPr="00C71D72">
        <w:rPr>
          <w:rFonts w:ascii="Times New Roman" w:hAnsi="Times New Roman" w:cs="Times New Roman"/>
          <w:b/>
          <w:color w:val="auto"/>
          <w:sz w:val="28"/>
        </w:rPr>
        <w:t>ункционально</w:t>
      </w:r>
      <w:r w:rsidRPr="00C71D72">
        <w:rPr>
          <w:rFonts w:ascii="Times New Roman" w:hAnsi="Times New Roman" w:cs="Times New Roman"/>
          <w:b/>
          <w:color w:val="auto"/>
          <w:sz w:val="28"/>
        </w:rPr>
        <w:t>е</w:t>
      </w:r>
      <w:r w:rsidR="00465EFE" w:rsidRPr="00C71D72">
        <w:rPr>
          <w:rFonts w:ascii="Times New Roman" w:hAnsi="Times New Roman" w:cs="Times New Roman"/>
          <w:b/>
          <w:color w:val="auto"/>
          <w:sz w:val="28"/>
        </w:rPr>
        <w:t xml:space="preserve"> моделировани</w:t>
      </w:r>
      <w:r w:rsidRPr="00C71D72">
        <w:rPr>
          <w:rFonts w:ascii="Times New Roman" w:hAnsi="Times New Roman" w:cs="Times New Roman"/>
          <w:b/>
          <w:color w:val="auto"/>
          <w:sz w:val="28"/>
        </w:rPr>
        <w:t>е</w:t>
      </w:r>
      <w:bookmarkEnd w:id="2"/>
    </w:p>
    <w:p w14:paraId="5402E724" w14:textId="7F3C9E04" w:rsidR="00C71D72" w:rsidRPr="00C71D72" w:rsidRDefault="00C71D72" w:rsidP="00C71D7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1D72">
        <w:rPr>
          <w:rFonts w:ascii="Times New Roman" w:hAnsi="Times New Roman" w:cs="Times New Roman"/>
          <w:sz w:val="28"/>
          <w:szCs w:val="28"/>
        </w:rPr>
        <w:t xml:space="preserve">IDEF0 — методология функционального моделирования (англ. </w:t>
      </w:r>
      <w:proofErr w:type="spellStart"/>
      <w:r w:rsidRPr="00C71D72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C71D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D72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C71D72">
        <w:rPr>
          <w:rFonts w:ascii="Times New Roman" w:hAnsi="Times New Roman" w:cs="Times New Roman"/>
          <w:sz w:val="28"/>
          <w:szCs w:val="28"/>
        </w:rPr>
        <w:t>) и графическая нотация, предназначенная для формализации и описания бизнес-процессов.</w:t>
      </w:r>
    </w:p>
    <w:p w14:paraId="53870BB8" w14:textId="5E51BDBF" w:rsidR="00C71D72" w:rsidRDefault="00C71D72" w:rsidP="00C71D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1D72">
        <w:rPr>
          <w:rFonts w:ascii="Times New Roman" w:hAnsi="Times New Roman" w:cs="Times New Roman"/>
          <w:sz w:val="28"/>
          <w:szCs w:val="28"/>
        </w:rPr>
        <w:t>Функциональная модель IDEF0 представляет собой набор блоков, каждый из которых представляет собой «черный ящик» со входами и выходами, управлением и механизмами, которые детализируются (декомпозируются) до необходимого уровня.</w:t>
      </w:r>
    </w:p>
    <w:p w14:paraId="00E92FB8" w14:textId="333B7C6A" w:rsidR="00C71D72" w:rsidRDefault="00C71D72" w:rsidP="00C71D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1D72">
        <w:rPr>
          <w:rFonts w:ascii="Times New Roman" w:hAnsi="Times New Roman" w:cs="Times New Roman"/>
          <w:sz w:val="28"/>
          <w:szCs w:val="28"/>
        </w:rPr>
        <w:t>Функциональная модель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рисунках 1-2.</w:t>
      </w:r>
    </w:p>
    <w:p w14:paraId="67E51D8A" w14:textId="25CB5FC2" w:rsidR="00C71D72" w:rsidRDefault="009D5DD7" w:rsidP="009D5DD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6255312" wp14:editId="0AD3CFBE">
            <wp:extent cx="6261036" cy="4298950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854" t="4789" r="13287" b="6271"/>
                    <a:stretch/>
                  </pic:blipFill>
                  <pic:spPr bwMode="auto">
                    <a:xfrm>
                      <a:off x="0" y="0"/>
                      <a:ext cx="6313022" cy="4334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2500B" w14:textId="41A52BCF" w:rsidR="00C71D72" w:rsidRDefault="00C71D72" w:rsidP="00C71D7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71D7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71D72">
        <w:rPr>
          <w:rFonts w:ascii="Times New Roman" w:hAnsi="Times New Roman" w:cs="Times New Roman"/>
          <w:sz w:val="28"/>
          <w:szCs w:val="28"/>
        </w:rPr>
        <w:fldChar w:fldCharType="begin"/>
      </w:r>
      <w:r w:rsidRPr="00C71D7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71D72">
        <w:rPr>
          <w:rFonts w:ascii="Times New Roman" w:hAnsi="Times New Roman" w:cs="Times New Roman"/>
          <w:sz w:val="28"/>
          <w:szCs w:val="28"/>
        </w:rPr>
        <w:fldChar w:fldCharType="separate"/>
      </w:r>
      <w:r w:rsidR="00BE62C4">
        <w:rPr>
          <w:rFonts w:ascii="Times New Roman" w:hAnsi="Times New Roman" w:cs="Times New Roman"/>
          <w:noProof/>
          <w:sz w:val="28"/>
          <w:szCs w:val="28"/>
        </w:rPr>
        <w:t>1</w:t>
      </w:r>
      <w:r w:rsidRPr="00C71D72">
        <w:rPr>
          <w:rFonts w:ascii="Times New Roman" w:hAnsi="Times New Roman" w:cs="Times New Roman"/>
          <w:sz w:val="28"/>
          <w:szCs w:val="28"/>
        </w:rPr>
        <w:fldChar w:fldCharType="end"/>
      </w:r>
      <w:r w:rsidRPr="00C71D72">
        <w:rPr>
          <w:rFonts w:ascii="Times New Roman" w:hAnsi="Times New Roman" w:cs="Times New Roman"/>
          <w:sz w:val="28"/>
          <w:szCs w:val="28"/>
        </w:rPr>
        <w:t xml:space="preserve"> - Уровень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71D72">
        <w:rPr>
          <w:rFonts w:ascii="Times New Roman" w:hAnsi="Times New Roman" w:cs="Times New Roman"/>
          <w:sz w:val="28"/>
          <w:szCs w:val="28"/>
        </w:rPr>
        <w:t>Общий контекст магазина музыкальных инструментов</w:t>
      </w:r>
    </w:p>
    <w:p w14:paraId="3453EF28" w14:textId="77777777" w:rsidR="00C71D72" w:rsidRDefault="00C71D72" w:rsidP="00C71D72">
      <w:pPr>
        <w:keepNext/>
        <w:spacing w:line="360" w:lineRule="auto"/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7C3EE4DA" wp14:editId="1FACB7E6">
            <wp:extent cx="5613991" cy="3820874"/>
            <wp:effectExtent l="0" t="0" r="635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6571" cy="382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FA7A" w14:textId="168845D1" w:rsidR="00C71D72" w:rsidRDefault="00C71D72" w:rsidP="00C71D7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71D7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71D72">
        <w:rPr>
          <w:rFonts w:ascii="Times New Roman" w:hAnsi="Times New Roman" w:cs="Times New Roman"/>
          <w:sz w:val="28"/>
          <w:szCs w:val="28"/>
        </w:rPr>
        <w:fldChar w:fldCharType="begin"/>
      </w:r>
      <w:r w:rsidRPr="00C71D7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71D72">
        <w:rPr>
          <w:rFonts w:ascii="Times New Roman" w:hAnsi="Times New Roman" w:cs="Times New Roman"/>
          <w:sz w:val="28"/>
          <w:szCs w:val="28"/>
        </w:rPr>
        <w:fldChar w:fldCharType="separate"/>
      </w:r>
      <w:r w:rsidR="00BE62C4">
        <w:rPr>
          <w:rFonts w:ascii="Times New Roman" w:hAnsi="Times New Roman" w:cs="Times New Roman"/>
          <w:noProof/>
          <w:sz w:val="28"/>
          <w:szCs w:val="28"/>
        </w:rPr>
        <w:t>2</w:t>
      </w:r>
      <w:r w:rsidRPr="00C71D72">
        <w:rPr>
          <w:rFonts w:ascii="Times New Roman" w:hAnsi="Times New Roman" w:cs="Times New Roman"/>
          <w:sz w:val="28"/>
          <w:szCs w:val="28"/>
        </w:rPr>
        <w:fldChar w:fldCharType="end"/>
      </w:r>
      <w:r w:rsidRPr="00C71D72">
        <w:rPr>
          <w:rFonts w:ascii="Times New Roman" w:hAnsi="Times New Roman" w:cs="Times New Roman"/>
          <w:sz w:val="28"/>
          <w:szCs w:val="28"/>
        </w:rPr>
        <w:t xml:space="preserve"> - Уровень 1. Функциональные блоки</w:t>
      </w:r>
    </w:p>
    <w:p w14:paraId="643F52F3" w14:textId="77777777" w:rsidR="00C71D72" w:rsidRDefault="00C71D72" w:rsidP="00C71D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C71D7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DEF4BB2" w14:textId="5B82B071" w:rsidR="00C71D72" w:rsidRDefault="00C71D72" w:rsidP="00C71D72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150871634"/>
      <w:r w:rsidRPr="00C71D72">
        <w:rPr>
          <w:rFonts w:ascii="Times New Roman" w:hAnsi="Times New Roman" w:cs="Times New Roman"/>
          <w:b/>
          <w:color w:val="auto"/>
          <w:sz w:val="28"/>
        </w:rPr>
        <w:lastRenderedPageBreak/>
        <w:t>Решение для автоматизации бизнес-процессов с использованием</w:t>
      </w:r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C71D72">
        <w:rPr>
          <w:rFonts w:ascii="Times New Roman" w:hAnsi="Times New Roman" w:cs="Times New Roman"/>
          <w:b/>
          <w:color w:val="auto"/>
          <w:sz w:val="28"/>
        </w:rPr>
        <w:t>программного продукта</w:t>
      </w:r>
      <w:bookmarkEnd w:id="3"/>
    </w:p>
    <w:p w14:paraId="44F7AD6E" w14:textId="340D4F6D" w:rsidR="00007CDF" w:rsidRPr="00007CDF" w:rsidRDefault="00007CDF" w:rsidP="00007CD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7CDF">
        <w:rPr>
          <w:rFonts w:ascii="Times New Roman" w:hAnsi="Times New Roman" w:cs="Times New Roman"/>
          <w:sz w:val="28"/>
          <w:szCs w:val="28"/>
        </w:rPr>
        <w:t xml:space="preserve">Для автоматизации бизнес-процессов магазина, нужно разработать </w:t>
      </w:r>
      <w:r>
        <w:rPr>
          <w:rFonts w:ascii="Times New Roman" w:hAnsi="Times New Roman" w:cs="Times New Roman"/>
          <w:sz w:val="28"/>
          <w:szCs w:val="28"/>
        </w:rPr>
        <w:t>программный продукт</w:t>
      </w:r>
      <w:r w:rsidRPr="00007CDF">
        <w:rPr>
          <w:rFonts w:ascii="Times New Roman" w:hAnsi="Times New Roman" w:cs="Times New Roman"/>
          <w:sz w:val="28"/>
          <w:szCs w:val="28"/>
        </w:rPr>
        <w:t>, котор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007CDF">
        <w:rPr>
          <w:rFonts w:ascii="Times New Roman" w:hAnsi="Times New Roman" w:cs="Times New Roman"/>
          <w:sz w:val="28"/>
          <w:szCs w:val="28"/>
        </w:rPr>
        <w:t xml:space="preserve"> будет интегрировать различные функции и отделы компании. </w:t>
      </w:r>
    </w:p>
    <w:p w14:paraId="61195C8E" w14:textId="77777777" w:rsidR="00007CDF" w:rsidRDefault="00007CDF" w:rsidP="00007CD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решать следующие</w:t>
      </w:r>
      <w:r w:rsidRPr="00007CDF">
        <w:rPr>
          <w:rFonts w:ascii="Times New Roman" w:hAnsi="Times New Roman" w:cs="Times New Roman"/>
          <w:sz w:val="28"/>
          <w:szCs w:val="28"/>
        </w:rPr>
        <w:t xml:space="preserve"> задачи и функции 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4C4F7AA" w14:textId="72CEB9A6" w:rsidR="00007CDF" w:rsidRPr="00007CDF" w:rsidRDefault="00007CDF" w:rsidP="00007CDF">
      <w:pPr>
        <w:pStyle w:val="a6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7CDF">
        <w:rPr>
          <w:rFonts w:ascii="Times New Roman" w:hAnsi="Times New Roman" w:cs="Times New Roman"/>
          <w:sz w:val="28"/>
          <w:szCs w:val="28"/>
        </w:rPr>
        <w:t>включать сбор заявок от клиентов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13EFF8A" w14:textId="7FB51C3F" w:rsidR="00007CDF" w:rsidRPr="00007CDF" w:rsidRDefault="00007CDF" w:rsidP="00007CDF">
      <w:pPr>
        <w:pStyle w:val="a6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7CDF">
        <w:rPr>
          <w:rFonts w:ascii="Times New Roman" w:hAnsi="Times New Roman" w:cs="Times New Roman"/>
          <w:sz w:val="28"/>
          <w:szCs w:val="28"/>
        </w:rPr>
        <w:t>управление заказами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963E82D" w14:textId="0F322CC6" w:rsidR="00007CDF" w:rsidRPr="00007CDF" w:rsidRDefault="00007CDF" w:rsidP="00007CDF">
      <w:pPr>
        <w:pStyle w:val="a6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7CDF">
        <w:rPr>
          <w:rFonts w:ascii="Times New Roman" w:hAnsi="Times New Roman" w:cs="Times New Roman"/>
          <w:sz w:val="28"/>
          <w:szCs w:val="28"/>
        </w:rPr>
        <w:t>отслеживание поставок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8036FCB" w14:textId="12EC6393" w:rsidR="00007CDF" w:rsidRPr="00007CDF" w:rsidRDefault="00007CDF" w:rsidP="00007CDF">
      <w:pPr>
        <w:pStyle w:val="a6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7CDF">
        <w:rPr>
          <w:rFonts w:ascii="Times New Roman" w:hAnsi="Times New Roman" w:cs="Times New Roman"/>
          <w:sz w:val="28"/>
          <w:szCs w:val="28"/>
        </w:rPr>
        <w:t>учет инвентаря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CEF391" w14:textId="0FB54421" w:rsidR="00007CDF" w:rsidRPr="00007CDF" w:rsidRDefault="00007CDF" w:rsidP="00007CDF">
      <w:pPr>
        <w:pStyle w:val="a6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7CDF">
        <w:rPr>
          <w:rFonts w:ascii="Times New Roman" w:hAnsi="Times New Roman" w:cs="Times New Roman"/>
          <w:sz w:val="28"/>
          <w:szCs w:val="28"/>
        </w:rPr>
        <w:t>финансовое управление и отчетность.</w:t>
      </w:r>
    </w:p>
    <w:p w14:paraId="23548511" w14:textId="77777777" w:rsidR="003759FB" w:rsidRDefault="00007CDF" w:rsidP="00007CD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3759F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07CDF">
        <w:rPr>
          <w:rFonts w:ascii="Times New Roman" w:hAnsi="Times New Roman" w:cs="Times New Roman"/>
          <w:sz w:val="28"/>
          <w:szCs w:val="28"/>
        </w:rPr>
        <w:t xml:space="preserve">Внедрение </w:t>
      </w:r>
      <w:r>
        <w:rPr>
          <w:rFonts w:ascii="Times New Roman" w:hAnsi="Times New Roman" w:cs="Times New Roman"/>
          <w:sz w:val="28"/>
          <w:szCs w:val="28"/>
        </w:rPr>
        <w:t>программного продукта</w:t>
      </w:r>
      <w:r w:rsidRPr="00007CDF">
        <w:rPr>
          <w:rFonts w:ascii="Times New Roman" w:hAnsi="Times New Roman" w:cs="Times New Roman"/>
          <w:sz w:val="28"/>
          <w:szCs w:val="28"/>
        </w:rPr>
        <w:t xml:space="preserve"> для автоматизации бизнес-процессов позволит улучшить эффективность работы, уменьшить вероятность ошибок и повысить удовлетворенность клиентов, следуя законодательству и соблюдая стандарты качества.</w:t>
      </w:r>
    </w:p>
    <w:p w14:paraId="6176F025" w14:textId="481EB1B3" w:rsidR="00C71D72" w:rsidRDefault="003759FB" w:rsidP="003759FB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150871635"/>
      <w:r w:rsidRPr="003759FB">
        <w:rPr>
          <w:rFonts w:ascii="Times New Roman" w:hAnsi="Times New Roman" w:cs="Times New Roman"/>
          <w:b/>
          <w:color w:val="auto"/>
          <w:sz w:val="28"/>
        </w:rPr>
        <w:lastRenderedPageBreak/>
        <w:t>Система требований к создаваемому программному продукту и атрибуты качества</w:t>
      </w:r>
      <w:bookmarkEnd w:id="4"/>
    </w:p>
    <w:p w14:paraId="28EC6AF6" w14:textId="18CE83F0" w:rsidR="00C50126" w:rsidRDefault="00C50126" w:rsidP="000621E0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Бизнес-требования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4C34D5" w14:textId="0A890121" w:rsidR="00C50126" w:rsidRPr="00C50126" w:rsidRDefault="00C50126" w:rsidP="000621E0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Для магазина, который занимается продажей музыкальных инструментов, существуют различные бизнес-требования, которые помогут обеспечить эффективное функционирование и соответствие законодательству. Вот некоторые из них:</w:t>
      </w:r>
    </w:p>
    <w:p w14:paraId="4D4343E2" w14:textId="77777777" w:rsidR="00C50126" w:rsidRPr="00C50126" w:rsidRDefault="00C50126" w:rsidP="000621E0">
      <w:pPr>
        <w:pStyle w:val="a6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Управление заказами и клиентскими запросами:</w:t>
      </w:r>
    </w:p>
    <w:p w14:paraId="3938499F" w14:textId="77777777" w:rsidR="00C50126" w:rsidRPr="00C50126" w:rsidRDefault="00C50126" w:rsidP="000621E0">
      <w:pPr>
        <w:pStyle w:val="a6"/>
        <w:numPr>
          <w:ilvl w:val="1"/>
          <w:numId w:val="4"/>
        </w:numPr>
        <w:tabs>
          <w:tab w:val="left" w:pos="1560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Система управления заказами и запросами должна быть реализована для эффективного сбора и обработки заявок от клиентов.</w:t>
      </w:r>
    </w:p>
    <w:p w14:paraId="3F6D24D0" w14:textId="77777777" w:rsidR="00C50126" w:rsidRPr="00C50126" w:rsidRDefault="00C50126" w:rsidP="000621E0">
      <w:pPr>
        <w:pStyle w:val="a6"/>
        <w:numPr>
          <w:ilvl w:val="1"/>
          <w:numId w:val="4"/>
        </w:numPr>
        <w:tabs>
          <w:tab w:val="left" w:pos="1560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Документирование и сохранение запросов клиентов для обеспечения соблюдения закона о защите прав потребителя.</w:t>
      </w:r>
    </w:p>
    <w:p w14:paraId="592A2769" w14:textId="0AB5265C" w:rsidR="00C50126" w:rsidRPr="00C50126" w:rsidRDefault="00C50126" w:rsidP="000621E0">
      <w:pPr>
        <w:pStyle w:val="a6"/>
        <w:numPr>
          <w:ilvl w:val="1"/>
          <w:numId w:val="4"/>
        </w:numPr>
        <w:tabs>
          <w:tab w:val="left" w:pos="1560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C50126">
        <w:rPr>
          <w:rFonts w:ascii="Times New Roman" w:hAnsi="Times New Roman" w:cs="Times New Roman"/>
          <w:sz w:val="28"/>
          <w:szCs w:val="28"/>
        </w:rPr>
        <w:t>тслеживание статусов заказов для обеспечения своевременной доставки.</w:t>
      </w:r>
    </w:p>
    <w:p w14:paraId="4136DDE8" w14:textId="77777777" w:rsidR="00C50126" w:rsidRPr="00C50126" w:rsidRDefault="00C50126" w:rsidP="000621E0">
      <w:pPr>
        <w:pStyle w:val="a6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Управление поставками и инвентаризацией:</w:t>
      </w:r>
    </w:p>
    <w:p w14:paraId="247BC888" w14:textId="77777777" w:rsidR="00C50126" w:rsidRPr="00C50126" w:rsidRDefault="00C50126" w:rsidP="000621E0">
      <w:pPr>
        <w:pStyle w:val="a6"/>
        <w:numPr>
          <w:ilvl w:val="1"/>
          <w:numId w:val="4"/>
        </w:numPr>
        <w:tabs>
          <w:tab w:val="left" w:pos="1560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Система управления складом и поставками должна обеспечивать связь с производителями, транспортными компаниями и таможенной службой.</w:t>
      </w:r>
    </w:p>
    <w:p w14:paraId="3BC8CEDE" w14:textId="77777777" w:rsidR="00C50126" w:rsidRPr="00C50126" w:rsidRDefault="00C50126" w:rsidP="000621E0">
      <w:pPr>
        <w:pStyle w:val="a6"/>
        <w:numPr>
          <w:ilvl w:val="1"/>
          <w:numId w:val="4"/>
        </w:numPr>
        <w:tabs>
          <w:tab w:val="left" w:pos="1560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Автоматизированная система для заказа и отслеживания поставок товаров.</w:t>
      </w:r>
    </w:p>
    <w:p w14:paraId="21B4DCBD" w14:textId="77777777" w:rsidR="00C50126" w:rsidRPr="00C50126" w:rsidRDefault="00C50126" w:rsidP="000621E0">
      <w:pPr>
        <w:pStyle w:val="a6"/>
        <w:numPr>
          <w:ilvl w:val="1"/>
          <w:numId w:val="4"/>
        </w:numPr>
        <w:tabs>
          <w:tab w:val="left" w:pos="1560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Мониторинг инвентаря на складе, чтобы удовлетворить спрос клиентов и избегать излишков или дефицита товаров.</w:t>
      </w:r>
    </w:p>
    <w:p w14:paraId="3284FA14" w14:textId="77777777" w:rsidR="00C50126" w:rsidRPr="00C50126" w:rsidRDefault="00C50126" w:rsidP="000621E0">
      <w:pPr>
        <w:pStyle w:val="a6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Соблюдение законодательства:</w:t>
      </w:r>
    </w:p>
    <w:p w14:paraId="273F59C4" w14:textId="77777777" w:rsidR="00C50126" w:rsidRPr="00C50126" w:rsidRDefault="00C50126" w:rsidP="000621E0">
      <w:pPr>
        <w:pStyle w:val="a6"/>
        <w:numPr>
          <w:ilvl w:val="1"/>
          <w:numId w:val="4"/>
        </w:numPr>
        <w:tabs>
          <w:tab w:val="left" w:pos="1560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Следование закону о защите прав потребителя в отношении возврата и обмена товаров, гарантий, и др.</w:t>
      </w:r>
    </w:p>
    <w:p w14:paraId="446383C7" w14:textId="77777777" w:rsidR="00C50126" w:rsidRPr="00C50126" w:rsidRDefault="00C50126" w:rsidP="000621E0">
      <w:pPr>
        <w:pStyle w:val="a6"/>
        <w:numPr>
          <w:ilvl w:val="1"/>
          <w:numId w:val="4"/>
        </w:numPr>
        <w:tabs>
          <w:tab w:val="left" w:pos="1560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Соблюдение закона о торговой деятельности, включая требования к регистрации бизнеса и уплате налогов.</w:t>
      </w:r>
    </w:p>
    <w:p w14:paraId="38C33F63" w14:textId="77777777" w:rsidR="00C50126" w:rsidRPr="00C50126" w:rsidRDefault="00C50126" w:rsidP="000621E0">
      <w:pPr>
        <w:pStyle w:val="a6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Учет и финансы:</w:t>
      </w:r>
    </w:p>
    <w:p w14:paraId="4651AE09" w14:textId="77777777" w:rsidR="00C50126" w:rsidRPr="00C50126" w:rsidRDefault="00C50126" w:rsidP="000621E0">
      <w:pPr>
        <w:pStyle w:val="a6"/>
        <w:numPr>
          <w:ilvl w:val="1"/>
          <w:numId w:val="4"/>
        </w:numPr>
        <w:tabs>
          <w:tab w:val="left" w:pos="1560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lastRenderedPageBreak/>
        <w:t>Автоматизированная бухгалтерская система для учета всех финансовых операций, включая оплату поставщикам, обработку заказов и расчеты с клиентами.</w:t>
      </w:r>
    </w:p>
    <w:p w14:paraId="468E7120" w14:textId="77777777" w:rsidR="00C50126" w:rsidRPr="00C50126" w:rsidRDefault="00C50126" w:rsidP="000621E0">
      <w:pPr>
        <w:pStyle w:val="a6"/>
        <w:numPr>
          <w:ilvl w:val="1"/>
          <w:numId w:val="4"/>
        </w:numPr>
        <w:tabs>
          <w:tab w:val="left" w:pos="1560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Подготовка финансовых отчетов для внутреннего управления и соблюдения закона о финансовой отчетности.</w:t>
      </w:r>
    </w:p>
    <w:p w14:paraId="6012A183" w14:textId="38C3B6A8" w:rsid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требования.</w:t>
      </w:r>
    </w:p>
    <w:p w14:paraId="4DD1C260" w14:textId="77777777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Управление клиентскими данными и заказами:</w:t>
      </w:r>
    </w:p>
    <w:p w14:paraId="34252D8A" w14:textId="77777777" w:rsidR="00C50126" w:rsidRPr="00C50126" w:rsidRDefault="00C50126" w:rsidP="000621E0">
      <w:pPr>
        <w:pStyle w:val="a6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Регистрация клиентов и хранение их контактной информации.</w:t>
      </w:r>
    </w:p>
    <w:p w14:paraId="1150DB35" w14:textId="77777777" w:rsidR="00C50126" w:rsidRPr="00C50126" w:rsidRDefault="00C50126" w:rsidP="000621E0">
      <w:pPr>
        <w:pStyle w:val="a6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Возможность создания и редактирования заказов, включая выбор инструментов, количество, цены и сроки доставки.</w:t>
      </w:r>
    </w:p>
    <w:p w14:paraId="65F64317" w14:textId="77777777" w:rsidR="00C50126" w:rsidRPr="00C50126" w:rsidRDefault="00C50126" w:rsidP="000621E0">
      <w:pPr>
        <w:pStyle w:val="a6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Отслеживание истории заказов клиентов.</w:t>
      </w:r>
    </w:p>
    <w:p w14:paraId="3378A418" w14:textId="77777777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Управление складом:</w:t>
      </w:r>
    </w:p>
    <w:p w14:paraId="37A38FD2" w14:textId="77777777" w:rsidR="00C50126" w:rsidRPr="00C50126" w:rsidRDefault="00C50126" w:rsidP="000621E0">
      <w:pPr>
        <w:pStyle w:val="a6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Учет и отслеживание инвентаря на складе, включая входящие поставки и продажи.</w:t>
      </w:r>
    </w:p>
    <w:p w14:paraId="18D13E03" w14:textId="77777777" w:rsidR="00C50126" w:rsidRPr="00C50126" w:rsidRDefault="00C50126" w:rsidP="000621E0">
      <w:pPr>
        <w:pStyle w:val="a6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Система оповещения при нехватке товара на складе.</w:t>
      </w:r>
    </w:p>
    <w:p w14:paraId="2E44C0F3" w14:textId="77777777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Управление закупками:</w:t>
      </w:r>
    </w:p>
    <w:p w14:paraId="1D2699FC" w14:textId="77777777" w:rsidR="00C50126" w:rsidRPr="00C50126" w:rsidRDefault="00C50126" w:rsidP="000621E0">
      <w:pPr>
        <w:pStyle w:val="a6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Возможность связи с поставщиками и фирмами-производителями.</w:t>
      </w:r>
    </w:p>
    <w:p w14:paraId="6CEE1995" w14:textId="77777777" w:rsidR="00C50126" w:rsidRPr="00C50126" w:rsidRDefault="00C50126" w:rsidP="000621E0">
      <w:pPr>
        <w:pStyle w:val="a6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Оформление заказов у поставщиков.</w:t>
      </w:r>
    </w:p>
    <w:p w14:paraId="05585C73" w14:textId="77777777" w:rsidR="00C50126" w:rsidRPr="00C50126" w:rsidRDefault="00C50126" w:rsidP="000621E0">
      <w:pPr>
        <w:pStyle w:val="a6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Отслеживание статусов поставок.</w:t>
      </w:r>
    </w:p>
    <w:p w14:paraId="29DF49DF" w14:textId="77777777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Управление логистикой и доставкой:</w:t>
      </w:r>
    </w:p>
    <w:p w14:paraId="07413947" w14:textId="77777777" w:rsidR="00C50126" w:rsidRPr="00C50126" w:rsidRDefault="00C50126" w:rsidP="000621E0">
      <w:pPr>
        <w:pStyle w:val="a6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Отслеживание статусов доставки товаров клиентам.</w:t>
      </w:r>
    </w:p>
    <w:p w14:paraId="6C3F1CE7" w14:textId="77777777" w:rsidR="00C50126" w:rsidRPr="00C50126" w:rsidRDefault="00C50126" w:rsidP="000621E0">
      <w:pPr>
        <w:pStyle w:val="a6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Интеграция с транспортными компаниями для эффективной логистики.</w:t>
      </w:r>
    </w:p>
    <w:p w14:paraId="4C44A807" w14:textId="77777777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Финансовое управление:</w:t>
      </w:r>
    </w:p>
    <w:p w14:paraId="6A0AEDF6" w14:textId="77777777" w:rsidR="00C50126" w:rsidRPr="00C50126" w:rsidRDefault="00C50126" w:rsidP="000621E0">
      <w:pPr>
        <w:pStyle w:val="a6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Возможность учета финансовых операций, включая оплату заказов клиентами и оплату поставщикам.</w:t>
      </w:r>
    </w:p>
    <w:p w14:paraId="47430B3F" w14:textId="2772EFAA" w:rsidR="00C50126" w:rsidRDefault="00C50126" w:rsidP="000621E0">
      <w:pPr>
        <w:pStyle w:val="a6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Отчеты и анализ финансовых данных.</w:t>
      </w:r>
    </w:p>
    <w:p w14:paraId="69276DB8" w14:textId="5A6EA507" w:rsid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Требования к интерфейсу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240864" w14:textId="0E27A93A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lastRenderedPageBreak/>
        <w:t xml:space="preserve">Исходя из описанных процессов в магазине, интерфейс системы должен быть удобным, интуитивно понятным и эффективным для использования всеми сотрудниками. </w:t>
      </w:r>
    </w:p>
    <w:p w14:paraId="0309E19C" w14:textId="69F393F9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Пользовательский интерфейс для продавцов-консультантов:</w:t>
      </w:r>
    </w:p>
    <w:p w14:paraId="2D20D831" w14:textId="77777777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Простота использования: Интерфейс должен быть легко понимаемым, с минимальным количеством сложных элементов управления.</w:t>
      </w:r>
    </w:p>
    <w:p w14:paraId="6012A452" w14:textId="77777777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Быстрый доступ к информации: Консультанты должны иметь быстрый доступ к каталогу товаров, а также к информации о наличии на складе и статусе заказов.</w:t>
      </w:r>
    </w:p>
    <w:p w14:paraId="4636CA6F" w14:textId="77777777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Функции для обработки заявок: Модуль для сбора заявок от клиентов с возможностью внесения необходимых деталей, таких как предпочтения и контактные данные.</w:t>
      </w:r>
    </w:p>
    <w:p w14:paraId="3F00ECB3" w14:textId="0A74F55E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Интерфейс для отдела закупок:</w:t>
      </w:r>
    </w:p>
    <w:p w14:paraId="218569D8" w14:textId="77777777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Система управления поставками: Интерфейс должен позволять сотрудникам отслеживать статус заказов, связываться с поставщиками и контролировать перемещение товаров.</w:t>
      </w:r>
    </w:p>
    <w:p w14:paraId="163A3CA4" w14:textId="77777777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Управление складскими запасами: Доступ к информации о текущем состоянии склада, поступлении товаров и их распределении по категориям.</w:t>
      </w:r>
    </w:p>
    <w:p w14:paraId="533529C2" w14:textId="67DCF684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Интерфейс для сотрудников склада:</w:t>
      </w:r>
    </w:p>
    <w:p w14:paraId="398FCA93" w14:textId="77777777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Прием товара: Функции для регистрации поступления товара, проверки его качества и актуализации информации о наличии товаров на складе.</w:t>
      </w:r>
    </w:p>
    <w:p w14:paraId="5C5B2DBC" w14:textId="77777777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Управление доставкой: Инструменты для планирования и отслеживания доставки товаров клиентам, включая контакт с транспортными компаниями.</w:t>
      </w:r>
    </w:p>
    <w:p w14:paraId="30F67850" w14:textId="469F1F4D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Интерфейс для финансового департамента:</w:t>
      </w:r>
    </w:p>
    <w:p w14:paraId="7A7267EE" w14:textId="77777777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Управление финансами: Возможность отслеживания финансовых операций, учета расходов и доходов, а также генерации финансовых отчетов.</w:t>
      </w:r>
    </w:p>
    <w:p w14:paraId="120A119F" w14:textId="51CF6CA3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Общие требования:</w:t>
      </w:r>
    </w:p>
    <w:p w14:paraId="2752B37D" w14:textId="77777777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Безопасность: Система должна обеспечивать безопасность данных и иметь возможность управления правами доступа для различных уровней пользователей.</w:t>
      </w:r>
    </w:p>
    <w:p w14:paraId="2ABC9B20" w14:textId="77777777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lastRenderedPageBreak/>
        <w:t>Мобильная совместимость: Возможность доступа к системе через мобильные устройства для работы вне офиса.</w:t>
      </w:r>
    </w:p>
    <w:p w14:paraId="2097F6DD" w14:textId="77777777" w:rsidR="00C50126" w:rsidRPr="00C50126" w:rsidRDefault="00C50126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Отчетность и аналитика: Возможность генерации отчетов о продажах, остатках на складе, популярности товаров и других ключевых метриках.</w:t>
      </w:r>
    </w:p>
    <w:p w14:paraId="076134CE" w14:textId="77777777" w:rsidR="004347E9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4347E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50126">
        <w:rPr>
          <w:rFonts w:ascii="Times New Roman" w:hAnsi="Times New Roman" w:cs="Times New Roman"/>
          <w:sz w:val="28"/>
          <w:szCs w:val="28"/>
        </w:rPr>
        <w:t>Разработка такой системы должна быть ориентирована на автоматизацию бизнес-процессов, улучшение эффективности работы сотрудников и обеспечение качественного обслуживания клиентов.</w:t>
      </w:r>
    </w:p>
    <w:p w14:paraId="61BDF0B5" w14:textId="2028E60A" w:rsidR="00C50126" w:rsidRDefault="000621E0" w:rsidP="000621E0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5" w:name="_Toc150871636"/>
      <w:r w:rsidRPr="000621E0">
        <w:rPr>
          <w:rFonts w:ascii="Times New Roman" w:hAnsi="Times New Roman" w:cs="Times New Roman"/>
          <w:b/>
          <w:color w:val="auto"/>
          <w:sz w:val="28"/>
        </w:rPr>
        <w:lastRenderedPageBreak/>
        <w:t>Диаграмма Вариантов использования</w:t>
      </w:r>
      <w:bookmarkEnd w:id="5"/>
    </w:p>
    <w:p w14:paraId="0E172DF8" w14:textId="77777777" w:rsidR="000621E0" w:rsidRDefault="000621E0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621E0">
        <w:rPr>
          <w:rFonts w:ascii="Times New Roman" w:hAnsi="Times New Roman" w:cs="Times New Roman"/>
          <w:sz w:val="28"/>
          <w:szCs w:val="28"/>
        </w:rPr>
        <w:t>В это</w:t>
      </w:r>
      <w:r>
        <w:rPr>
          <w:rFonts w:ascii="Times New Roman" w:hAnsi="Times New Roman" w:cs="Times New Roman"/>
          <w:sz w:val="28"/>
          <w:szCs w:val="28"/>
        </w:rPr>
        <w:t>й диаграмме</w:t>
      </w:r>
      <w:r w:rsidRPr="000621E0">
        <w:rPr>
          <w:rFonts w:ascii="Times New Roman" w:hAnsi="Times New Roman" w:cs="Times New Roman"/>
          <w:sz w:val="28"/>
          <w:szCs w:val="28"/>
        </w:rPr>
        <w:t xml:space="preserve"> описывается, что делает система, но не то, как она это делает. Вариант использования — это набор событий, которые происходят, когда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621E0">
        <w:rPr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621E0">
        <w:rPr>
          <w:rFonts w:ascii="Times New Roman" w:hAnsi="Times New Roman" w:cs="Times New Roman"/>
          <w:sz w:val="28"/>
          <w:szCs w:val="28"/>
        </w:rPr>
        <w:t xml:space="preserve"> использует систему для завершения процесса. Оператор определяется как кто-либо или что-либо, взаимодействующее с системой (человек, организация или приложение) из-за пределов системы. </w:t>
      </w:r>
    </w:p>
    <w:p w14:paraId="5C0DD08B" w14:textId="2A4B3B24" w:rsidR="000621E0" w:rsidRDefault="000621E0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621E0">
        <w:rPr>
          <w:rFonts w:ascii="Times New Roman" w:hAnsi="Times New Roman" w:cs="Times New Roman"/>
          <w:sz w:val="28"/>
          <w:szCs w:val="28"/>
        </w:rPr>
        <w:t>Таким образом, диаграмма вариантов использования визуально описывает этот набор последовательностей и представляет функциональные требования системы.</w:t>
      </w:r>
    </w:p>
    <w:p w14:paraId="2328A8D3" w14:textId="2C5D503A" w:rsidR="000621E0" w:rsidRPr="000621E0" w:rsidRDefault="000621E0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 представлена на рисунке 3.</w:t>
      </w:r>
    </w:p>
    <w:p w14:paraId="02E5BDE5" w14:textId="77777777" w:rsidR="000621E0" w:rsidRDefault="004347E9" w:rsidP="000621E0">
      <w:pPr>
        <w:keepNext/>
        <w:tabs>
          <w:tab w:val="left" w:pos="993"/>
        </w:tabs>
        <w:spacing w:line="360" w:lineRule="auto"/>
        <w:ind w:firstLine="567"/>
        <w:jc w:val="both"/>
      </w:pPr>
      <w:r>
        <w:rPr>
          <w:noProof/>
        </w:rPr>
        <w:drawing>
          <wp:inline distT="0" distB="0" distL="0" distR="0" wp14:anchorId="7748C414" wp14:editId="704A0F81">
            <wp:extent cx="5512280" cy="327268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409" b="11978"/>
                    <a:stretch/>
                  </pic:blipFill>
                  <pic:spPr bwMode="auto">
                    <a:xfrm>
                      <a:off x="0" y="0"/>
                      <a:ext cx="5521577" cy="3278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C6E9A" w14:textId="65AB033E" w:rsidR="004347E9" w:rsidRDefault="000621E0" w:rsidP="000621E0">
      <w:pPr>
        <w:tabs>
          <w:tab w:val="left" w:pos="993"/>
        </w:tabs>
        <w:spacing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621E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621E0">
        <w:rPr>
          <w:rFonts w:ascii="Times New Roman" w:hAnsi="Times New Roman" w:cs="Times New Roman"/>
          <w:sz w:val="28"/>
          <w:szCs w:val="28"/>
        </w:rPr>
        <w:fldChar w:fldCharType="begin"/>
      </w:r>
      <w:r w:rsidRPr="000621E0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0621E0">
        <w:rPr>
          <w:rFonts w:ascii="Times New Roman" w:hAnsi="Times New Roman" w:cs="Times New Roman"/>
          <w:sz w:val="28"/>
          <w:szCs w:val="28"/>
        </w:rPr>
        <w:fldChar w:fldCharType="separate"/>
      </w:r>
      <w:r w:rsidR="00BE62C4">
        <w:rPr>
          <w:rFonts w:ascii="Times New Roman" w:hAnsi="Times New Roman" w:cs="Times New Roman"/>
          <w:noProof/>
          <w:sz w:val="28"/>
          <w:szCs w:val="28"/>
        </w:rPr>
        <w:t>3</w:t>
      </w:r>
      <w:r w:rsidRPr="000621E0">
        <w:rPr>
          <w:rFonts w:ascii="Times New Roman" w:hAnsi="Times New Roman" w:cs="Times New Roman"/>
          <w:sz w:val="28"/>
          <w:szCs w:val="28"/>
        </w:rPr>
        <w:fldChar w:fldCharType="end"/>
      </w:r>
      <w:r w:rsidRPr="000621E0">
        <w:rPr>
          <w:rFonts w:ascii="Times New Roman" w:hAnsi="Times New Roman" w:cs="Times New Roman"/>
          <w:sz w:val="28"/>
          <w:szCs w:val="28"/>
        </w:rPr>
        <w:t xml:space="preserve"> -Диаграмма вариантов использования</w:t>
      </w:r>
    </w:p>
    <w:p w14:paraId="358D39EA" w14:textId="77777777" w:rsidR="000621E0" w:rsidRDefault="000621E0" w:rsidP="000621E0">
      <w:pPr>
        <w:tabs>
          <w:tab w:val="left" w:pos="993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621E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2278534" w14:textId="686023E1" w:rsidR="000621E0" w:rsidRPr="00B62FE7" w:rsidRDefault="000621E0" w:rsidP="00B62FE7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6" w:name="_Toc150871637"/>
      <w:r w:rsidRPr="00B62FE7">
        <w:rPr>
          <w:rFonts w:ascii="Times New Roman" w:hAnsi="Times New Roman" w:cs="Times New Roman"/>
          <w:b/>
          <w:color w:val="auto"/>
          <w:sz w:val="28"/>
        </w:rPr>
        <w:lastRenderedPageBreak/>
        <w:t>Диагр</w:t>
      </w:r>
      <w:r w:rsidR="00B62FE7" w:rsidRPr="00B62FE7">
        <w:rPr>
          <w:rFonts w:ascii="Times New Roman" w:hAnsi="Times New Roman" w:cs="Times New Roman"/>
          <w:b/>
          <w:color w:val="auto"/>
          <w:sz w:val="28"/>
        </w:rPr>
        <w:t>амма классов</w:t>
      </w:r>
      <w:bookmarkEnd w:id="6"/>
    </w:p>
    <w:p w14:paraId="720A6AC9" w14:textId="69F27CC1" w:rsidR="00B62FE7" w:rsidRDefault="00B62FE7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FE7">
        <w:rPr>
          <w:rFonts w:ascii="Times New Roman" w:hAnsi="Times New Roman" w:cs="Times New Roman"/>
          <w:sz w:val="28"/>
          <w:szCs w:val="28"/>
        </w:rPr>
        <w:t>Эта диаграмма, наиболее распространенная при разработке ПО, используется для изображения логической и физической структуры системы и показывает ее классы. Она похожа на блок-схему, потому что классы представлены в виде блоков. Эта диаграмма предлагает визуальное представление о различных классах и о том, как они взаимосвязаны.</w:t>
      </w:r>
    </w:p>
    <w:p w14:paraId="16A8EB81" w14:textId="46381D0A" w:rsidR="00B62FE7" w:rsidRPr="00B62FE7" w:rsidRDefault="00B62FE7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представлена на рисунке 4.</w:t>
      </w:r>
    </w:p>
    <w:p w14:paraId="7A4376BE" w14:textId="5AD5E31D" w:rsidR="00B62FE7" w:rsidRDefault="00B62FE7" w:rsidP="00B62FE7">
      <w:pPr>
        <w:keepNext/>
        <w:tabs>
          <w:tab w:val="left" w:pos="993"/>
        </w:tabs>
        <w:spacing w:line="360" w:lineRule="auto"/>
        <w:ind w:firstLine="567"/>
        <w:contextualSpacing/>
        <w:jc w:val="both"/>
      </w:pPr>
      <w:r>
        <w:rPr>
          <w:noProof/>
        </w:rPr>
        <w:drawing>
          <wp:inline distT="0" distB="0" distL="0" distR="0" wp14:anchorId="5A76B01E" wp14:editId="59E83D8C">
            <wp:extent cx="5369357" cy="2911678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565" cy="292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4F65" w14:textId="3D35EC9A" w:rsidR="00B62FE7" w:rsidRDefault="00B62FE7" w:rsidP="00B62FE7">
      <w:pPr>
        <w:tabs>
          <w:tab w:val="left" w:pos="993"/>
        </w:tabs>
        <w:spacing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62FE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62FE7">
        <w:rPr>
          <w:rFonts w:ascii="Times New Roman" w:hAnsi="Times New Roman" w:cs="Times New Roman"/>
          <w:sz w:val="28"/>
          <w:szCs w:val="28"/>
        </w:rPr>
        <w:fldChar w:fldCharType="begin"/>
      </w:r>
      <w:r w:rsidRPr="00B62FE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62FE7">
        <w:rPr>
          <w:rFonts w:ascii="Times New Roman" w:hAnsi="Times New Roman" w:cs="Times New Roman"/>
          <w:sz w:val="28"/>
          <w:szCs w:val="28"/>
        </w:rPr>
        <w:fldChar w:fldCharType="separate"/>
      </w:r>
      <w:r w:rsidR="00BE62C4">
        <w:rPr>
          <w:rFonts w:ascii="Times New Roman" w:hAnsi="Times New Roman" w:cs="Times New Roman"/>
          <w:noProof/>
          <w:sz w:val="28"/>
          <w:szCs w:val="28"/>
        </w:rPr>
        <w:t>4</w:t>
      </w:r>
      <w:r w:rsidRPr="00B62FE7">
        <w:rPr>
          <w:rFonts w:ascii="Times New Roman" w:hAnsi="Times New Roman" w:cs="Times New Roman"/>
          <w:sz w:val="28"/>
          <w:szCs w:val="28"/>
        </w:rPr>
        <w:fldChar w:fldCharType="end"/>
      </w:r>
      <w:r w:rsidRPr="00B62FE7">
        <w:rPr>
          <w:rFonts w:ascii="Times New Roman" w:hAnsi="Times New Roman" w:cs="Times New Roman"/>
          <w:sz w:val="28"/>
          <w:szCs w:val="28"/>
        </w:rPr>
        <w:t xml:space="preserve"> - Диаграмма классов</w:t>
      </w:r>
    </w:p>
    <w:p w14:paraId="6778CAB1" w14:textId="77777777" w:rsidR="00B15CED" w:rsidRDefault="00B15CED" w:rsidP="00B62FE7">
      <w:pPr>
        <w:tabs>
          <w:tab w:val="left" w:pos="993"/>
        </w:tabs>
        <w:spacing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B15CE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85686C7" w14:textId="6C54E10B" w:rsidR="00B15CED" w:rsidRDefault="00773F77" w:rsidP="00773F77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7" w:name="_Toc150871638"/>
      <w:r w:rsidRPr="00773F77">
        <w:rPr>
          <w:rFonts w:ascii="Times New Roman" w:hAnsi="Times New Roman" w:cs="Times New Roman"/>
          <w:b/>
          <w:color w:val="auto"/>
          <w:sz w:val="28"/>
        </w:rPr>
        <w:lastRenderedPageBreak/>
        <w:t>Д</w:t>
      </w:r>
      <w:r w:rsidR="00B15CED" w:rsidRPr="00773F77">
        <w:rPr>
          <w:rFonts w:ascii="Times New Roman" w:hAnsi="Times New Roman" w:cs="Times New Roman"/>
          <w:b/>
          <w:color w:val="auto"/>
          <w:sz w:val="28"/>
        </w:rPr>
        <w:t>иаграмма последовательности</w:t>
      </w:r>
      <w:bookmarkEnd w:id="7"/>
    </w:p>
    <w:p w14:paraId="0F4A5351" w14:textId="46EBE9E6" w:rsidR="00773F77" w:rsidRDefault="00773F77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03D9">
        <w:rPr>
          <w:rFonts w:ascii="Times New Roman" w:hAnsi="Times New Roman" w:cs="Times New Roman"/>
          <w:sz w:val="28"/>
          <w:szCs w:val="28"/>
        </w:rPr>
        <w:t xml:space="preserve">Эта визуально привлекательная диаграмма, популярная не только в сообществе разработчиков, хорошо показывает все типы бизнес-процессов. Она просто раскрывает структуру системы, показывая последовательность сообщений и взаимодействий между операторами и объектами в хронологическом порядке. Диаграммы последовательности отображают простую итерацию и ветвление. </w:t>
      </w:r>
    </w:p>
    <w:p w14:paraId="6378FC03" w14:textId="3C7BB923" w:rsidR="001303D9" w:rsidRDefault="00A36976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последовательности представлена на рисунке 5.</w:t>
      </w:r>
    </w:p>
    <w:p w14:paraId="473BDB8F" w14:textId="77777777" w:rsidR="00DB0735" w:rsidRDefault="00DB0735" w:rsidP="00DB0735">
      <w:pPr>
        <w:keepNext/>
        <w:tabs>
          <w:tab w:val="left" w:pos="993"/>
        </w:tabs>
        <w:spacing w:line="360" w:lineRule="auto"/>
        <w:contextualSpacing/>
        <w:jc w:val="both"/>
      </w:pPr>
      <w:r>
        <w:rPr>
          <w:noProof/>
        </w:rPr>
        <w:drawing>
          <wp:inline distT="0" distB="0" distL="0" distR="0" wp14:anchorId="6DF1EBB5" wp14:editId="5CC0F017">
            <wp:extent cx="6181344" cy="3181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5521" cy="319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3E0B" w14:textId="3C27588B" w:rsidR="00A36976" w:rsidRDefault="00DB0735" w:rsidP="00DB0735">
      <w:pPr>
        <w:tabs>
          <w:tab w:val="left" w:pos="993"/>
        </w:tabs>
        <w:spacing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B073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B0735">
        <w:rPr>
          <w:rFonts w:ascii="Times New Roman" w:hAnsi="Times New Roman" w:cs="Times New Roman"/>
          <w:sz w:val="28"/>
          <w:szCs w:val="28"/>
        </w:rPr>
        <w:fldChar w:fldCharType="begin"/>
      </w:r>
      <w:r w:rsidRPr="00DB073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DB0735">
        <w:rPr>
          <w:rFonts w:ascii="Times New Roman" w:hAnsi="Times New Roman" w:cs="Times New Roman"/>
          <w:sz w:val="28"/>
          <w:szCs w:val="28"/>
        </w:rPr>
        <w:fldChar w:fldCharType="separate"/>
      </w:r>
      <w:r w:rsidR="00BE62C4">
        <w:rPr>
          <w:rFonts w:ascii="Times New Roman" w:hAnsi="Times New Roman" w:cs="Times New Roman"/>
          <w:noProof/>
          <w:sz w:val="28"/>
          <w:szCs w:val="28"/>
        </w:rPr>
        <w:t>5</w:t>
      </w:r>
      <w:r w:rsidRPr="00DB0735">
        <w:rPr>
          <w:rFonts w:ascii="Times New Roman" w:hAnsi="Times New Roman" w:cs="Times New Roman"/>
          <w:sz w:val="28"/>
          <w:szCs w:val="28"/>
        </w:rPr>
        <w:fldChar w:fldCharType="end"/>
      </w:r>
      <w:r w:rsidRPr="00DB0735">
        <w:rPr>
          <w:rFonts w:ascii="Times New Roman" w:hAnsi="Times New Roman" w:cs="Times New Roman"/>
          <w:sz w:val="28"/>
          <w:szCs w:val="28"/>
        </w:rPr>
        <w:t xml:space="preserve"> - Диаграмма последовательности</w:t>
      </w:r>
    </w:p>
    <w:p w14:paraId="2FEE9C19" w14:textId="77777777" w:rsidR="00DB0735" w:rsidRDefault="00DB0735" w:rsidP="00DB0735">
      <w:pPr>
        <w:tabs>
          <w:tab w:val="left" w:pos="993"/>
        </w:tabs>
        <w:spacing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DB073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EB5D164" w14:textId="384EBD13" w:rsidR="00DB0735" w:rsidRDefault="00DB0735" w:rsidP="00DB0735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8" w:name="_Toc150871639"/>
      <w:r w:rsidRPr="00DB0735">
        <w:rPr>
          <w:rFonts w:ascii="Times New Roman" w:hAnsi="Times New Roman" w:cs="Times New Roman"/>
          <w:b/>
          <w:color w:val="auto"/>
          <w:sz w:val="28"/>
        </w:rPr>
        <w:lastRenderedPageBreak/>
        <w:t>Диаграмма состояний</w:t>
      </w:r>
      <w:bookmarkEnd w:id="8"/>
    </w:p>
    <w:p w14:paraId="3FB85F0A" w14:textId="741160DE" w:rsidR="00DB0735" w:rsidRDefault="002A1D25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1D25">
        <w:rPr>
          <w:rFonts w:ascii="Times New Roman" w:hAnsi="Times New Roman" w:cs="Times New Roman"/>
          <w:sz w:val="28"/>
          <w:szCs w:val="28"/>
        </w:rPr>
        <w:t>В отличие от других диаграмм, диаграмма состояний описывает процесс изменения состояний только одного класса, а точнее — одного экземпляра определенного класса, т. е. моделирует все возможные изменения в состоянии конкретного объекта на протяжении всего его жизненного цикла.</w:t>
      </w:r>
    </w:p>
    <w:p w14:paraId="59BE1976" w14:textId="076F8436" w:rsidR="003F77E2" w:rsidRDefault="007A1894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состояний представлена на рисунке 6.</w:t>
      </w:r>
    </w:p>
    <w:p w14:paraId="3667CC76" w14:textId="584826B1" w:rsidR="009B4DE1" w:rsidRDefault="009A23CB" w:rsidP="009A23CB">
      <w:pPr>
        <w:keepNext/>
        <w:tabs>
          <w:tab w:val="left" w:pos="993"/>
          <w:tab w:val="left" w:pos="4200"/>
        </w:tabs>
        <w:spacing w:line="360" w:lineRule="auto"/>
        <w:ind w:firstLine="567"/>
        <w:contextualSpacing/>
      </w:pPr>
      <w:r>
        <w:tab/>
      </w:r>
      <w:r>
        <w:tab/>
      </w:r>
      <w:r>
        <w:rPr>
          <w:noProof/>
        </w:rPr>
        <w:drawing>
          <wp:inline distT="0" distB="0" distL="0" distR="0" wp14:anchorId="63014A16" wp14:editId="43841C83">
            <wp:extent cx="4552950" cy="6553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5C2FBF64" w14:textId="5359EA81" w:rsidR="007A1894" w:rsidRDefault="009B4DE1" w:rsidP="009B4DE1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B4DE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B4DE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B4DE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B4DE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E62C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9B4DE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B4DE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Диаграмма состояний</w:t>
      </w:r>
    </w:p>
    <w:p w14:paraId="02B1A520" w14:textId="77777777" w:rsidR="009B4DE1" w:rsidRDefault="009B4DE1" w:rsidP="009B4DE1">
      <w:pPr>
        <w:sectPr w:rsidR="009B4DE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63FAECA" w14:textId="3AD0BC79" w:rsidR="009B4DE1" w:rsidRDefault="009B4DE1" w:rsidP="009B4DE1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0" w:name="_Toc150871640"/>
      <w:r w:rsidRPr="009B4DE1">
        <w:rPr>
          <w:rFonts w:ascii="Times New Roman" w:hAnsi="Times New Roman" w:cs="Times New Roman"/>
          <w:b/>
          <w:color w:val="auto"/>
          <w:sz w:val="28"/>
        </w:rPr>
        <w:lastRenderedPageBreak/>
        <w:t>Диаграмма активности</w:t>
      </w:r>
      <w:bookmarkEnd w:id="10"/>
    </w:p>
    <w:p w14:paraId="74DB53DB" w14:textId="43C1C933" w:rsidR="009B4DE1" w:rsidRDefault="009B4DE1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4DE1">
        <w:rPr>
          <w:rFonts w:ascii="Times New Roman" w:hAnsi="Times New Roman" w:cs="Times New Roman"/>
          <w:sz w:val="28"/>
          <w:szCs w:val="28"/>
        </w:rPr>
        <w:t>Диаграмма активностей (видов деятельности) — UML-диаграмма, на которой показаны действия, состояния которых описано на диаграмме состояний.</w:t>
      </w:r>
    </w:p>
    <w:p w14:paraId="7C50811D" w14:textId="5BBD9CD2" w:rsidR="009B4DE1" w:rsidRDefault="009B4DE1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активности показа на рисунке 7.</w:t>
      </w:r>
    </w:p>
    <w:p w14:paraId="55C51A4A" w14:textId="77777777" w:rsidR="009B6301" w:rsidRDefault="009B6301" w:rsidP="009B6301">
      <w:pPr>
        <w:keepNext/>
        <w:tabs>
          <w:tab w:val="left" w:pos="993"/>
        </w:tabs>
        <w:spacing w:line="360" w:lineRule="auto"/>
        <w:contextualSpacing/>
        <w:jc w:val="both"/>
      </w:pPr>
      <w:r>
        <w:rPr>
          <w:noProof/>
        </w:rPr>
        <w:drawing>
          <wp:inline distT="0" distB="0" distL="0" distR="0" wp14:anchorId="1FB2F8E5" wp14:editId="5620E621">
            <wp:extent cx="6217658" cy="44231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4457" cy="44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1429" w14:textId="2FEC629F" w:rsidR="009B4DE1" w:rsidRDefault="009B6301" w:rsidP="009B6301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B63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B63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B63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B63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E62C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9B63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B63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Диаграмма активности</w:t>
      </w:r>
    </w:p>
    <w:p w14:paraId="73649190" w14:textId="77777777" w:rsidR="00570335" w:rsidRDefault="00570335" w:rsidP="009B6301">
      <w:pPr>
        <w:sectPr w:rsidR="0057033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06C354" w14:textId="66EB4BEC" w:rsidR="009B6301" w:rsidRDefault="0006726C" w:rsidP="0006726C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1" w:name="_Toc150871641"/>
      <w:r w:rsidRPr="0006726C">
        <w:rPr>
          <w:rFonts w:ascii="Times New Roman" w:hAnsi="Times New Roman" w:cs="Times New Roman"/>
          <w:b/>
          <w:color w:val="auto"/>
          <w:sz w:val="28"/>
        </w:rPr>
        <w:lastRenderedPageBreak/>
        <w:t>Диаграмма взаимодействия</w:t>
      </w:r>
      <w:bookmarkEnd w:id="11"/>
    </w:p>
    <w:p w14:paraId="6BCC93DE" w14:textId="17B0F874" w:rsidR="0006726C" w:rsidRDefault="0006726C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6726C">
        <w:rPr>
          <w:rFonts w:ascii="Times New Roman" w:hAnsi="Times New Roman" w:cs="Times New Roman"/>
          <w:sz w:val="28"/>
          <w:szCs w:val="28"/>
        </w:rPr>
        <w:t>К диаграммам взаимодействия относятся диаграммы кооперации и диаграммы последовательности.</w:t>
      </w:r>
    </w:p>
    <w:p w14:paraId="7B384631" w14:textId="45AEC4A2" w:rsidR="0006726C" w:rsidRDefault="0006726C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6726C">
        <w:rPr>
          <w:rFonts w:ascii="Times New Roman" w:hAnsi="Times New Roman" w:cs="Times New Roman"/>
          <w:sz w:val="28"/>
          <w:szCs w:val="28"/>
        </w:rPr>
        <w:t>Диаграммы коммуникации (раньше они назывались диаграммами кооперации) показывают связи между объектами. По этим диаграммам можно судить, как объекты взаимодействуют друг с другом посредством сообщений в пределах архитектуры системы.</w:t>
      </w:r>
    </w:p>
    <w:p w14:paraId="5CBA67AF" w14:textId="587F9508" w:rsidR="0006726C" w:rsidRDefault="0006726C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коммуникации представлена на рисунке 8.</w:t>
      </w:r>
    </w:p>
    <w:p w14:paraId="0A8C42C3" w14:textId="77777777" w:rsidR="0006726C" w:rsidRDefault="0006726C" w:rsidP="0006726C">
      <w:pPr>
        <w:keepNext/>
        <w:tabs>
          <w:tab w:val="left" w:pos="993"/>
        </w:tabs>
        <w:spacing w:line="360" w:lineRule="auto"/>
        <w:ind w:firstLine="567"/>
        <w:contextualSpacing/>
        <w:jc w:val="both"/>
      </w:pPr>
      <w:r>
        <w:rPr>
          <w:noProof/>
        </w:rPr>
        <w:drawing>
          <wp:inline distT="0" distB="0" distL="0" distR="0" wp14:anchorId="47C9C066" wp14:editId="2CC8897C">
            <wp:extent cx="5762664" cy="26156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0484" b="21093"/>
                    <a:stretch/>
                  </pic:blipFill>
                  <pic:spPr bwMode="auto">
                    <a:xfrm>
                      <a:off x="0" y="0"/>
                      <a:ext cx="5782154" cy="2624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52787" w14:textId="4C874AA4" w:rsidR="0006726C" w:rsidRDefault="0006726C" w:rsidP="0006726C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672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672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672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672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E62C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0672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672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Диаграмма коммуникаций</w:t>
      </w:r>
    </w:p>
    <w:p w14:paraId="564CA160" w14:textId="77777777" w:rsidR="0006726C" w:rsidRDefault="0006726C" w:rsidP="0006726C">
      <w:pPr>
        <w:sectPr w:rsidR="000672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050C522" w14:textId="0D13F13A" w:rsidR="0006726C" w:rsidRDefault="0006726C" w:rsidP="0006726C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2" w:name="_Toc150871642"/>
      <w:r>
        <w:rPr>
          <w:rFonts w:ascii="Times New Roman" w:hAnsi="Times New Roman" w:cs="Times New Roman"/>
          <w:b/>
          <w:color w:val="auto"/>
          <w:sz w:val="28"/>
        </w:rPr>
        <w:lastRenderedPageBreak/>
        <w:t>Д</w:t>
      </w:r>
      <w:r w:rsidRPr="0006726C">
        <w:rPr>
          <w:rFonts w:ascii="Times New Roman" w:hAnsi="Times New Roman" w:cs="Times New Roman"/>
          <w:b/>
          <w:color w:val="auto"/>
          <w:sz w:val="28"/>
        </w:rPr>
        <w:t>иаграмма компонентов</w:t>
      </w:r>
      <w:bookmarkEnd w:id="12"/>
    </w:p>
    <w:p w14:paraId="7F089A13" w14:textId="77777777" w:rsidR="00BE62C4" w:rsidRPr="00BE62C4" w:rsidRDefault="00BE62C4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62C4">
        <w:rPr>
          <w:rFonts w:ascii="Times New Roman" w:hAnsi="Times New Roman" w:cs="Times New Roman"/>
          <w:sz w:val="28"/>
          <w:szCs w:val="28"/>
        </w:rPr>
        <w:t>Диаграммы компонентов используются для визуализации организации компонентов системы и зависимостей между ними. Они позволяют получить высокоуровневое представление о компонентах системы.</w:t>
      </w:r>
    </w:p>
    <w:p w14:paraId="7A93D1C8" w14:textId="3B271929" w:rsidR="00BE62C4" w:rsidRPr="00BE62C4" w:rsidRDefault="00BE62C4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62C4">
        <w:rPr>
          <w:rFonts w:ascii="Times New Roman" w:hAnsi="Times New Roman" w:cs="Times New Roman"/>
          <w:sz w:val="28"/>
          <w:szCs w:val="28"/>
        </w:rPr>
        <w:t>Компонентами могут быть программные компоненты, такие как база данных или пользовательский интерфейс; или аппаратные компоненты, такие как схема, микросхема или устройство; или бизнес-подразделение, такое как поставщик, платежная ведомость или доставка.</w:t>
      </w:r>
    </w:p>
    <w:p w14:paraId="35758CCD" w14:textId="57D37B62" w:rsidR="00BE62C4" w:rsidRDefault="00BE62C4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активности показа на рисунке 9.</w:t>
      </w:r>
    </w:p>
    <w:p w14:paraId="7BEDC382" w14:textId="77777777" w:rsidR="00BE62C4" w:rsidRDefault="00BE62C4" w:rsidP="00BE62C4">
      <w:pPr>
        <w:keepNext/>
      </w:pPr>
      <w:r>
        <w:rPr>
          <w:noProof/>
        </w:rPr>
        <w:drawing>
          <wp:inline distT="0" distB="0" distL="0" distR="0" wp14:anchorId="11D40686" wp14:editId="09425B70">
            <wp:extent cx="5940425" cy="34207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F30B" w14:textId="673131EB" w:rsidR="0006726C" w:rsidRDefault="00BE62C4" w:rsidP="00BE62C4">
      <w:pPr>
        <w:tabs>
          <w:tab w:val="left" w:pos="993"/>
        </w:tabs>
        <w:spacing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62C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E62C4">
        <w:rPr>
          <w:rFonts w:ascii="Times New Roman" w:hAnsi="Times New Roman" w:cs="Times New Roman"/>
          <w:sz w:val="28"/>
          <w:szCs w:val="28"/>
        </w:rPr>
        <w:fldChar w:fldCharType="begin"/>
      </w:r>
      <w:r w:rsidRPr="00BE62C4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E62C4">
        <w:rPr>
          <w:rFonts w:ascii="Times New Roman" w:hAnsi="Times New Roman" w:cs="Times New Roman"/>
          <w:sz w:val="28"/>
          <w:szCs w:val="28"/>
        </w:rPr>
        <w:fldChar w:fldCharType="separate"/>
      </w:r>
      <w:r w:rsidRPr="00BE62C4">
        <w:rPr>
          <w:rFonts w:ascii="Times New Roman" w:hAnsi="Times New Roman" w:cs="Times New Roman"/>
          <w:sz w:val="28"/>
          <w:szCs w:val="28"/>
        </w:rPr>
        <w:t>9</w:t>
      </w:r>
      <w:r w:rsidRPr="00BE62C4">
        <w:rPr>
          <w:rFonts w:ascii="Times New Roman" w:hAnsi="Times New Roman" w:cs="Times New Roman"/>
          <w:sz w:val="28"/>
          <w:szCs w:val="28"/>
        </w:rPr>
        <w:fldChar w:fldCharType="end"/>
      </w:r>
      <w:r w:rsidRPr="00BE62C4">
        <w:rPr>
          <w:rFonts w:ascii="Times New Roman" w:hAnsi="Times New Roman" w:cs="Times New Roman"/>
          <w:sz w:val="28"/>
          <w:szCs w:val="28"/>
        </w:rPr>
        <w:t xml:space="preserve"> - Диаграмма компонентов</w:t>
      </w:r>
    </w:p>
    <w:p w14:paraId="006F5C2C" w14:textId="77777777" w:rsidR="00BE62C4" w:rsidRDefault="00BE62C4" w:rsidP="00BE62C4">
      <w:pPr>
        <w:tabs>
          <w:tab w:val="left" w:pos="993"/>
        </w:tabs>
        <w:spacing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BE62C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55503F9" w14:textId="54E8C599" w:rsidR="00BE62C4" w:rsidRDefault="00BE62C4" w:rsidP="00BE62C4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3" w:name="_Toc150871643"/>
      <w:r w:rsidRPr="00BE62C4">
        <w:rPr>
          <w:rFonts w:ascii="Times New Roman" w:hAnsi="Times New Roman" w:cs="Times New Roman"/>
          <w:b/>
          <w:color w:val="auto"/>
          <w:sz w:val="28"/>
        </w:rPr>
        <w:lastRenderedPageBreak/>
        <w:t>Диаграмма развертывания</w:t>
      </w:r>
      <w:bookmarkEnd w:id="13"/>
    </w:p>
    <w:p w14:paraId="5037C7AE" w14:textId="0647ADA3" w:rsidR="003C59A8" w:rsidRDefault="003C59A8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59A8">
        <w:rPr>
          <w:rFonts w:ascii="Times New Roman" w:hAnsi="Times New Roman" w:cs="Times New Roman"/>
          <w:sz w:val="28"/>
          <w:szCs w:val="28"/>
        </w:rPr>
        <w:t>Диаграмма развертывания (Deployment Diagram) — это вид диаграммы UML, который моделирует физическое размещение компонентов системы и их взаимосвязи на вычислительных узлах (например, компьютерах, серверах или устройствах). Она предоставляет визуальное представление архитектуры системы, фокусируясь на размещении элементов и их взаимодействии в реальной физической среде.</w:t>
      </w:r>
    </w:p>
    <w:p w14:paraId="682CD868" w14:textId="10ECDE99" w:rsidR="003C59A8" w:rsidRDefault="003C59A8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3C59A8">
        <w:rPr>
          <w:rFonts w:ascii="Times New Roman" w:hAnsi="Times New Roman" w:cs="Times New Roman"/>
          <w:sz w:val="28"/>
          <w:szCs w:val="28"/>
        </w:rPr>
        <w:t>развертывания</w:t>
      </w:r>
      <w:r>
        <w:rPr>
          <w:rFonts w:ascii="Times New Roman" w:hAnsi="Times New Roman" w:cs="Times New Roman"/>
          <w:sz w:val="28"/>
          <w:szCs w:val="28"/>
        </w:rPr>
        <w:t xml:space="preserve"> показа на рисунке 10.</w:t>
      </w:r>
    </w:p>
    <w:p w14:paraId="00F15222" w14:textId="7C4DD02A" w:rsidR="00BE62C4" w:rsidRDefault="003C59A8" w:rsidP="00BE62C4">
      <w:r>
        <w:rPr>
          <w:noProof/>
        </w:rPr>
        <w:drawing>
          <wp:inline distT="0" distB="0" distL="0" distR="0" wp14:anchorId="61ADD1F8" wp14:editId="48EC1198">
            <wp:extent cx="5940425" cy="35439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CC0B" w14:textId="761770C3" w:rsidR="003C59A8" w:rsidRDefault="003C59A8" w:rsidP="003C59A8">
      <w:pPr>
        <w:tabs>
          <w:tab w:val="left" w:pos="993"/>
        </w:tabs>
        <w:spacing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62C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E62C4">
        <w:rPr>
          <w:rFonts w:ascii="Times New Roman" w:hAnsi="Times New Roman" w:cs="Times New Roman"/>
          <w:sz w:val="28"/>
          <w:szCs w:val="28"/>
        </w:rPr>
        <w:t xml:space="preserve"> - </w:t>
      </w:r>
      <w:r w:rsidRPr="003C59A8">
        <w:rPr>
          <w:rFonts w:ascii="Times New Roman" w:hAnsi="Times New Roman" w:cs="Times New Roman"/>
          <w:sz w:val="28"/>
          <w:szCs w:val="28"/>
        </w:rPr>
        <w:t>Диаграмма развертывания</w:t>
      </w:r>
    </w:p>
    <w:p w14:paraId="39CD4CEF" w14:textId="77777777" w:rsidR="003C59A8" w:rsidRDefault="003C59A8" w:rsidP="00BE62C4">
      <w:pPr>
        <w:sectPr w:rsidR="003C59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5D364F5" w14:textId="78A7F266" w:rsidR="003C59A8" w:rsidRDefault="003C59A8" w:rsidP="003C59A8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4" w:name="_Toc150871644"/>
      <w:r w:rsidRPr="003C59A8">
        <w:rPr>
          <w:rFonts w:ascii="Times New Roman" w:hAnsi="Times New Roman" w:cs="Times New Roman"/>
          <w:b/>
          <w:color w:val="auto"/>
          <w:sz w:val="28"/>
        </w:rPr>
        <w:lastRenderedPageBreak/>
        <w:t>Систем</w:t>
      </w:r>
      <w:r>
        <w:rPr>
          <w:rFonts w:ascii="Times New Roman" w:hAnsi="Times New Roman" w:cs="Times New Roman"/>
          <w:b/>
          <w:color w:val="auto"/>
          <w:sz w:val="28"/>
        </w:rPr>
        <w:t>а</w:t>
      </w:r>
      <w:r w:rsidRPr="003C59A8">
        <w:rPr>
          <w:rFonts w:ascii="Times New Roman" w:hAnsi="Times New Roman" w:cs="Times New Roman"/>
          <w:b/>
          <w:color w:val="auto"/>
          <w:sz w:val="28"/>
        </w:rPr>
        <w:t xml:space="preserve"> тестов программного продукта</w:t>
      </w:r>
      <w:bookmarkEnd w:id="14"/>
    </w:p>
    <w:p w14:paraId="307709ED" w14:textId="77777777" w:rsidR="003C59A8" w:rsidRPr="002F3E5C" w:rsidRDefault="003C59A8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F3E5C">
        <w:rPr>
          <w:rFonts w:ascii="Times New Roman" w:hAnsi="Times New Roman" w:cs="Times New Roman"/>
          <w:sz w:val="28"/>
          <w:szCs w:val="28"/>
        </w:rPr>
        <w:t>Для разработки системы тестов программного продукта, необходимо определить тестовые случаи, которые позволят проверить реализацию всех требований и соответствие атрибутам качества в данной предметной области. Вот примеры тестовых случаев для различных компонентов системы:</w:t>
      </w:r>
    </w:p>
    <w:p w14:paraId="51F059BF" w14:textId="77777777" w:rsidR="002F3E5C" w:rsidRDefault="003C59A8" w:rsidP="002F3E5C">
      <w:pPr>
        <w:pStyle w:val="a6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3E5C">
        <w:rPr>
          <w:rFonts w:ascii="Times New Roman" w:hAnsi="Times New Roman" w:cs="Times New Roman"/>
          <w:sz w:val="28"/>
          <w:szCs w:val="28"/>
        </w:rPr>
        <w:t>Продавцы-консультанты:</w:t>
      </w:r>
    </w:p>
    <w:p w14:paraId="12AA55F5" w14:textId="345E94F9" w:rsidR="003C59A8" w:rsidRPr="002F3E5C" w:rsidRDefault="003C59A8" w:rsidP="002F3E5C">
      <w:pPr>
        <w:pStyle w:val="a6"/>
        <w:numPr>
          <w:ilvl w:val="1"/>
          <w:numId w:val="11"/>
        </w:numPr>
        <w:tabs>
          <w:tab w:val="left" w:pos="1276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3E5C">
        <w:rPr>
          <w:rFonts w:ascii="Times New Roman" w:hAnsi="Times New Roman" w:cs="Times New Roman"/>
          <w:sz w:val="28"/>
          <w:szCs w:val="28"/>
        </w:rPr>
        <w:t>Тестирование сбора заявок и требований от клиентов.</w:t>
      </w:r>
    </w:p>
    <w:p w14:paraId="2BB06149" w14:textId="77777777" w:rsidR="003C59A8" w:rsidRPr="002F3E5C" w:rsidRDefault="003C59A8" w:rsidP="002F3E5C">
      <w:pPr>
        <w:pStyle w:val="a6"/>
        <w:numPr>
          <w:ilvl w:val="1"/>
          <w:numId w:val="11"/>
        </w:numPr>
        <w:tabs>
          <w:tab w:val="left" w:pos="1276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3E5C">
        <w:rPr>
          <w:rFonts w:ascii="Times New Roman" w:hAnsi="Times New Roman" w:cs="Times New Roman"/>
          <w:sz w:val="28"/>
          <w:szCs w:val="28"/>
        </w:rPr>
        <w:t>Проверка корректности обработки информации о желаемом сроке поставки и стоимости товара.</w:t>
      </w:r>
    </w:p>
    <w:p w14:paraId="2890F9B9" w14:textId="77777777" w:rsidR="003C59A8" w:rsidRPr="002F3E5C" w:rsidRDefault="003C59A8" w:rsidP="002F3E5C">
      <w:pPr>
        <w:pStyle w:val="a6"/>
        <w:numPr>
          <w:ilvl w:val="1"/>
          <w:numId w:val="11"/>
        </w:numPr>
        <w:tabs>
          <w:tab w:val="left" w:pos="1276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3E5C">
        <w:rPr>
          <w:rFonts w:ascii="Times New Roman" w:hAnsi="Times New Roman" w:cs="Times New Roman"/>
          <w:sz w:val="28"/>
          <w:szCs w:val="28"/>
        </w:rPr>
        <w:t>Тестирование взаимодействия с клиентами для уточнения их требований.</w:t>
      </w:r>
    </w:p>
    <w:p w14:paraId="5CC8FDA1" w14:textId="77777777" w:rsidR="003C59A8" w:rsidRPr="002F3E5C" w:rsidRDefault="003C59A8" w:rsidP="002F3E5C">
      <w:pPr>
        <w:pStyle w:val="a6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3E5C">
        <w:rPr>
          <w:rFonts w:ascii="Times New Roman" w:hAnsi="Times New Roman" w:cs="Times New Roman"/>
          <w:sz w:val="28"/>
          <w:szCs w:val="28"/>
        </w:rPr>
        <w:t>Отдел закупок:</w:t>
      </w:r>
    </w:p>
    <w:p w14:paraId="77553B7E" w14:textId="77777777" w:rsidR="003C59A8" w:rsidRPr="002F3E5C" w:rsidRDefault="003C59A8" w:rsidP="002F3E5C">
      <w:pPr>
        <w:pStyle w:val="a6"/>
        <w:numPr>
          <w:ilvl w:val="1"/>
          <w:numId w:val="11"/>
        </w:numPr>
        <w:tabs>
          <w:tab w:val="left" w:pos="1276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3E5C">
        <w:rPr>
          <w:rFonts w:ascii="Times New Roman" w:hAnsi="Times New Roman" w:cs="Times New Roman"/>
          <w:sz w:val="28"/>
          <w:szCs w:val="28"/>
        </w:rPr>
        <w:t>Тестирование контактов с фирмами производителями и корректного размещения заказов.</w:t>
      </w:r>
    </w:p>
    <w:p w14:paraId="1BD837A7" w14:textId="77777777" w:rsidR="003C59A8" w:rsidRPr="002F3E5C" w:rsidRDefault="003C59A8" w:rsidP="002F3E5C">
      <w:pPr>
        <w:pStyle w:val="a6"/>
        <w:numPr>
          <w:ilvl w:val="1"/>
          <w:numId w:val="11"/>
        </w:numPr>
        <w:tabs>
          <w:tab w:val="left" w:pos="1276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3E5C">
        <w:rPr>
          <w:rFonts w:ascii="Times New Roman" w:hAnsi="Times New Roman" w:cs="Times New Roman"/>
          <w:sz w:val="28"/>
          <w:szCs w:val="28"/>
        </w:rPr>
        <w:t>Проверка взаимодействия с транспортными компаниями и таможенной службой РФ.</w:t>
      </w:r>
    </w:p>
    <w:p w14:paraId="50DBC447" w14:textId="77777777" w:rsidR="003C59A8" w:rsidRPr="002F3E5C" w:rsidRDefault="003C59A8" w:rsidP="002F3E5C">
      <w:pPr>
        <w:pStyle w:val="a6"/>
        <w:numPr>
          <w:ilvl w:val="1"/>
          <w:numId w:val="11"/>
        </w:numPr>
        <w:tabs>
          <w:tab w:val="left" w:pos="1276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3E5C">
        <w:rPr>
          <w:rFonts w:ascii="Times New Roman" w:hAnsi="Times New Roman" w:cs="Times New Roman"/>
          <w:sz w:val="28"/>
          <w:szCs w:val="28"/>
        </w:rPr>
        <w:t>Тестирование управления процессом перемещения товара от производителя до склада компании.</w:t>
      </w:r>
    </w:p>
    <w:p w14:paraId="1A05C3FE" w14:textId="77777777" w:rsidR="003C59A8" w:rsidRPr="002F3E5C" w:rsidRDefault="003C59A8" w:rsidP="002F3E5C">
      <w:pPr>
        <w:pStyle w:val="a6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3E5C">
        <w:rPr>
          <w:rFonts w:ascii="Times New Roman" w:hAnsi="Times New Roman" w:cs="Times New Roman"/>
          <w:sz w:val="28"/>
          <w:szCs w:val="28"/>
        </w:rPr>
        <w:t>Сотрудники склада:</w:t>
      </w:r>
    </w:p>
    <w:p w14:paraId="33B2F648" w14:textId="77777777" w:rsidR="003C59A8" w:rsidRPr="002F3E5C" w:rsidRDefault="003C59A8" w:rsidP="002F3E5C">
      <w:pPr>
        <w:pStyle w:val="a6"/>
        <w:numPr>
          <w:ilvl w:val="1"/>
          <w:numId w:val="11"/>
        </w:numPr>
        <w:tabs>
          <w:tab w:val="left" w:pos="1276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3E5C">
        <w:rPr>
          <w:rFonts w:ascii="Times New Roman" w:hAnsi="Times New Roman" w:cs="Times New Roman"/>
          <w:sz w:val="28"/>
          <w:szCs w:val="28"/>
        </w:rPr>
        <w:t>Тестирование процесса приемки товара на склад и его регистрации в системе.</w:t>
      </w:r>
    </w:p>
    <w:p w14:paraId="739F0570" w14:textId="77777777" w:rsidR="003C59A8" w:rsidRPr="002F3E5C" w:rsidRDefault="003C59A8" w:rsidP="002F3E5C">
      <w:pPr>
        <w:pStyle w:val="a6"/>
        <w:numPr>
          <w:ilvl w:val="1"/>
          <w:numId w:val="11"/>
        </w:numPr>
        <w:tabs>
          <w:tab w:val="left" w:pos="1276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3E5C">
        <w:rPr>
          <w:rFonts w:ascii="Times New Roman" w:hAnsi="Times New Roman" w:cs="Times New Roman"/>
          <w:sz w:val="28"/>
          <w:szCs w:val="28"/>
        </w:rPr>
        <w:t>Проверка взаимодействия с клиентами для договоренности о доставке товара до конечной точки.</w:t>
      </w:r>
    </w:p>
    <w:p w14:paraId="36A09F5C" w14:textId="77777777" w:rsidR="003C59A8" w:rsidRPr="002F3E5C" w:rsidRDefault="003C59A8" w:rsidP="002F3E5C">
      <w:pPr>
        <w:pStyle w:val="a6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3E5C">
        <w:rPr>
          <w:rFonts w:ascii="Times New Roman" w:hAnsi="Times New Roman" w:cs="Times New Roman"/>
          <w:sz w:val="28"/>
          <w:szCs w:val="28"/>
        </w:rPr>
        <w:t>Финансовый департамент:</w:t>
      </w:r>
    </w:p>
    <w:p w14:paraId="5E0B18BB" w14:textId="074991AA" w:rsidR="003C59A8" w:rsidRDefault="003C59A8" w:rsidP="002F3E5C">
      <w:pPr>
        <w:pStyle w:val="a6"/>
        <w:numPr>
          <w:ilvl w:val="1"/>
          <w:numId w:val="11"/>
        </w:numPr>
        <w:tabs>
          <w:tab w:val="left" w:pos="1276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3E5C">
        <w:rPr>
          <w:rFonts w:ascii="Times New Roman" w:hAnsi="Times New Roman" w:cs="Times New Roman"/>
          <w:sz w:val="28"/>
          <w:szCs w:val="28"/>
        </w:rPr>
        <w:t>Тестирование системы управления финансовыми вопросами, включая расходы, доходы, и обработку финансовых данных.</w:t>
      </w:r>
    </w:p>
    <w:p w14:paraId="2C65EE2A" w14:textId="58E4BE38" w:rsidR="002F3E5C" w:rsidRDefault="003069B3" w:rsidP="003069B3">
      <w:pPr>
        <w:tabs>
          <w:tab w:val="left" w:pos="127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Обобщенные шаблоны тестирования:</w:t>
      </w:r>
    </w:p>
    <w:p w14:paraId="2A32AF1F" w14:textId="77777777" w:rsidR="003069B3" w:rsidRDefault="003069B3" w:rsidP="003069B3">
      <w:pPr>
        <w:pStyle w:val="a6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Продавцы-консультанты</w:t>
      </w:r>
    </w:p>
    <w:p w14:paraId="63F46FB5" w14:textId="77777777" w:rsidR="003069B3" w:rsidRDefault="003069B3" w:rsidP="003069B3">
      <w:pPr>
        <w:pStyle w:val="a6"/>
        <w:numPr>
          <w:ilvl w:val="1"/>
          <w:numId w:val="13"/>
        </w:numPr>
        <w:tabs>
          <w:tab w:val="left" w:pos="1418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сбора заявок:</w:t>
      </w:r>
    </w:p>
    <w:p w14:paraId="034EFB53" w14:textId="437E6BA5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Заполнение формы заявки с разными комбинациями данных.</w:t>
      </w:r>
    </w:p>
    <w:p w14:paraId="080C4A77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lastRenderedPageBreak/>
        <w:t>Проверка корректного сохранения информации о заявке в базе данных.</w:t>
      </w:r>
    </w:p>
    <w:p w14:paraId="5A916A42" w14:textId="77777777" w:rsidR="003069B3" w:rsidRPr="003069B3" w:rsidRDefault="003069B3" w:rsidP="003069B3">
      <w:pPr>
        <w:pStyle w:val="a6"/>
        <w:numPr>
          <w:ilvl w:val="1"/>
          <w:numId w:val="13"/>
        </w:numPr>
        <w:tabs>
          <w:tab w:val="left" w:pos="1418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уточнения требований:</w:t>
      </w:r>
    </w:p>
    <w:p w14:paraId="17A64B33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Взаимодействие с системой для уточнения требований клиента.</w:t>
      </w:r>
    </w:p>
    <w:p w14:paraId="619F96ED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Проверка, что полученная информация правильно связана с соответствующей заявкой.</w:t>
      </w:r>
    </w:p>
    <w:p w14:paraId="426DF32A" w14:textId="77777777" w:rsidR="003069B3" w:rsidRPr="003069B3" w:rsidRDefault="003069B3" w:rsidP="003069B3">
      <w:pPr>
        <w:pStyle w:val="a6"/>
        <w:numPr>
          <w:ilvl w:val="1"/>
          <w:numId w:val="13"/>
        </w:numPr>
        <w:tabs>
          <w:tab w:val="left" w:pos="1418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взаимодействия с клиентами:</w:t>
      </w:r>
    </w:p>
    <w:p w14:paraId="0F166FC6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Сценарии взаимодействия с клиентами через различные каналы (например, телефон, электронная почта).</w:t>
      </w:r>
    </w:p>
    <w:p w14:paraId="6ACAA66A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Проверка корректного обновления статуса заявки после общения с клиентом.</w:t>
      </w:r>
    </w:p>
    <w:p w14:paraId="7B5F2624" w14:textId="77777777" w:rsidR="003069B3" w:rsidRPr="003069B3" w:rsidRDefault="003069B3" w:rsidP="003069B3">
      <w:pPr>
        <w:pStyle w:val="a6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Отдел закупок:</w:t>
      </w:r>
    </w:p>
    <w:p w14:paraId="0C473A2D" w14:textId="77777777" w:rsidR="003069B3" w:rsidRPr="003069B3" w:rsidRDefault="003069B3" w:rsidP="003069B3">
      <w:pPr>
        <w:pStyle w:val="a6"/>
        <w:numPr>
          <w:ilvl w:val="1"/>
          <w:numId w:val="13"/>
        </w:numPr>
        <w:tabs>
          <w:tab w:val="left" w:pos="1418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контактов с фирмами производителями:</w:t>
      </w:r>
    </w:p>
    <w:p w14:paraId="238F9702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Создание заказа у поставщика и проверка его успешной регистрации.</w:t>
      </w:r>
    </w:p>
    <w:p w14:paraId="56A0E637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Сценарии обработки изменений в заказе.</w:t>
      </w:r>
    </w:p>
    <w:p w14:paraId="75ACB88C" w14:textId="77777777" w:rsidR="003069B3" w:rsidRPr="003069B3" w:rsidRDefault="003069B3" w:rsidP="003069B3">
      <w:pPr>
        <w:pStyle w:val="a6"/>
        <w:numPr>
          <w:ilvl w:val="1"/>
          <w:numId w:val="13"/>
        </w:numPr>
        <w:tabs>
          <w:tab w:val="left" w:pos="1418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взаимодействия с транспортными компаниями и таможенной службой РФ:</w:t>
      </w:r>
    </w:p>
    <w:p w14:paraId="7E30DAA0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Проверка правильности передачи информации о грузе транспортным компаниям.</w:t>
      </w:r>
    </w:p>
    <w:p w14:paraId="3340316C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обработки данных в соответствии с требованиями таможенного регулирования.</w:t>
      </w:r>
    </w:p>
    <w:p w14:paraId="40B4DB78" w14:textId="77777777" w:rsidR="003069B3" w:rsidRPr="003069B3" w:rsidRDefault="003069B3" w:rsidP="003069B3">
      <w:pPr>
        <w:pStyle w:val="a6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Сотрудники склада:</w:t>
      </w:r>
    </w:p>
    <w:p w14:paraId="75545F43" w14:textId="77777777" w:rsidR="003069B3" w:rsidRPr="003069B3" w:rsidRDefault="003069B3" w:rsidP="003069B3">
      <w:pPr>
        <w:pStyle w:val="a6"/>
        <w:numPr>
          <w:ilvl w:val="1"/>
          <w:numId w:val="13"/>
        </w:numPr>
        <w:tabs>
          <w:tab w:val="left" w:pos="1418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приемки товара на склад:</w:t>
      </w:r>
    </w:p>
    <w:p w14:paraId="40D770EB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Симуляция приемки товара с различными характеристиками.</w:t>
      </w:r>
    </w:p>
    <w:p w14:paraId="2413D0A6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Проверка автоматической регистрации товара в базе данных.</w:t>
      </w:r>
    </w:p>
    <w:p w14:paraId="27382BA6" w14:textId="77777777" w:rsidR="003069B3" w:rsidRPr="003069B3" w:rsidRDefault="003069B3" w:rsidP="003069B3">
      <w:pPr>
        <w:pStyle w:val="a6"/>
        <w:numPr>
          <w:ilvl w:val="1"/>
          <w:numId w:val="13"/>
        </w:numPr>
        <w:tabs>
          <w:tab w:val="left" w:pos="1418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взаимодействия с клиентами:</w:t>
      </w:r>
    </w:p>
    <w:p w14:paraId="30EF53C0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Взаимодействие с системой для уточнения деталей доставки товара.</w:t>
      </w:r>
    </w:p>
    <w:p w14:paraId="686CBB6C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процесса обновления статуса доставки.</w:t>
      </w:r>
    </w:p>
    <w:p w14:paraId="2E5F13CC" w14:textId="77777777" w:rsidR="003069B3" w:rsidRPr="003069B3" w:rsidRDefault="003069B3" w:rsidP="003069B3">
      <w:pPr>
        <w:pStyle w:val="a6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lastRenderedPageBreak/>
        <w:t>Финансовый департамент:</w:t>
      </w:r>
    </w:p>
    <w:p w14:paraId="108752BA" w14:textId="77777777" w:rsidR="003069B3" w:rsidRPr="003069B3" w:rsidRDefault="003069B3" w:rsidP="003069B3">
      <w:pPr>
        <w:pStyle w:val="a6"/>
        <w:numPr>
          <w:ilvl w:val="1"/>
          <w:numId w:val="13"/>
        </w:numPr>
        <w:tabs>
          <w:tab w:val="left" w:pos="1418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системы управления финансовыми вопросами:</w:t>
      </w:r>
    </w:p>
    <w:p w14:paraId="327D6657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Ввод финансовых транзакций и проверка корректности их обработки.</w:t>
      </w:r>
    </w:p>
    <w:p w14:paraId="0FCBD700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генерации отчетов и анализа финансовых данных.</w:t>
      </w:r>
    </w:p>
    <w:p w14:paraId="1A03C1BE" w14:textId="77777777" w:rsidR="003069B3" w:rsidRPr="003069B3" w:rsidRDefault="003069B3" w:rsidP="003069B3">
      <w:pPr>
        <w:pStyle w:val="a6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Взаимодействие между компонентами:</w:t>
      </w:r>
    </w:p>
    <w:p w14:paraId="1D2C45FB" w14:textId="77777777" w:rsidR="003069B3" w:rsidRPr="003069B3" w:rsidRDefault="003069B3" w:rsidP="003069B3">
      <w:pPr>
        <w:pStyle w:val="a6"/>
        <w:numPr>
          <w:ilvl w:val="1"/>
          <w:numId w:val="13"/>
        </w:numPr>
        <w:tabs>
          <w:tab w:val="left" w:pos="1418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передачи данных между компонентами:</w:t>
      </w:r>
    </w:p>
    <w:p w14:paraId="46856B40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Проверка правильности передачи заказов от продавцов-консультантов к отделу закупок.</w:t>
      </w:r>
    </w:p>
    <w:p w14:paraId="07705184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обновления данных о товарах и статусах заказов.</w:t>
      </w:r>
    </w:p>
    <w:p w14:paraId="178EEE90" w14:textId="77777777" w:rsidR="003069B3" w:rsidRPr="003069B3" w:rsidRDefault="003069B3" w:rsidP="003069B3">
      <w:pPr>
        <w:pStyle w:val="a6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Атрибуты качества:</w:t>
      </w:r>
    </w:p>
    <w:p w14:paraId="6162D564" w14:textId="77777777" w:rsidR="003069B3" w:rsidRPr="003069B3" w:rsidRDefault="003069B3" w:rsidP="003069B3">
      <w:pPr>
        <w:pStyle w:val="a6"/>
        <w:numPr>
          <w:ilvl w:val="1"/>
          <w:numId w:val="13"/>
        </w:numPr>
        <w:tabs>
          <w:tab w:val="left" w:pos="1418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производительности:</w:t>
      </w:r>
    </w:p>
    <w:p w14:paraId="27A13752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Сценарии с множеством одновременных пользователей для оценки производительности системы.</w:t>
      </w:r>
    </w:p>
    <w:p w14:paraId="6ED3FE08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Проверка времени ответа системы в различных условиях нагрузки.</w:t>
      </w:r>
    </w:p>
    <w:p w14:paraId="55C5706A" w14:textId="77777777" w:rsidR="003069B3" w:rsidRPr="003069B3" w:rsidRDefault="003069B3" w:rsidP="003069B3">
      <w:pPr>
        <w:pStyle w:val="a6"/>
        <w:numPr>
          <w:ilvl w:val="1"/>
          <w:numId w:val="13"/>
        </w:numPr>
        <w:tabs>
          <w:tab w:val="left" w:pos="1418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безопасности:</w:t>
      </w:r>
    </w:p>
    <w:p w14:paraId="127687EC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Проверка системы на наличие уязвимостей безопасности.</w:t>
      </w:r>
    </w:p>
    <w:p w14:paraId="68493469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правильности работы механизмов аутентификации и авторизации.</w:t>
      </w:r>
    </w:p>
    <w:p w14:paraId="5B6C8B84" w14:textId="77777777" w:rsidR="003069B3" w:rsidRPr="003069B3" w:rsidRDefault="003069B3" w:rsidP="003069B3">
      <w:pPr>
        <w:pStyle w:val="a6"/>
        <w:numPr>
          <w:ilvl w:val="1"/>
          <w:numId w:val="13"/>
        </w:numPr>
        <w:tabs>
          <w:tab w:val="left" w:pos="1418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отказоустойчивости:</w:t>
      </w:r>
    </w:p>
    <w:p w14:paraId="6E312BF4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Сценарии тестирования восстановления после сбоев и проверка сохранности данных.</w:t>
      </w:r>
    </w:p>
    <w:p w14:paraId="5BE0EBB7" w14:textId="77777777" w:rsidR="003069B3" w:rsidRDefault="003069B3" w:rsidP="002F3E5C">
      <w:p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3069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A625BA2" w14:textId="0F6B8651" w:rsidR="003069B3" w:rsidRPr="003069B3" w:rsidRDefault="003069B3" w:rsidP="003069B3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5" w:name="_Toc150871645"/>
      <w:r w:rsidRPr="003069B3">
        <w:rPr>
          <w:rFonts w:ascii="Times New Roman" w:hAnsi="Times New Roman" w:cs="Times New Roman"/>
          <w:b/>
          <w:color w:val="auto"/>
          <w:sz w:val="28"/>
        </w:rPr>
        <w:lastRenderedPageBreak/>
        <w:t>Шаблон отчета о проведении тестирования</w:t>
      </w:r>
      <w:bookmarkEnd w:id="15"/>
    </w:p>
    <w:p w14:paraId="7883D47A" w14:textId="2B0C93D0" w:rsidR="003069B3" w:rsidRDefault="003069B3" w:rsidP="008F4BA3">
      <w:pPr>
        <w:tabs>
          <w:tab w:val="left" w:pos="993"/>
        </w:tabs>
        <w:spacing w:after="0" w:line="33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Отчет о проведении тестирования — это документ, который предоставляет обзор выполненных тестов, результатов, обнаруженных ошибок и другой важной информации о качестве программного продукта. Ниже представлен общий шаблон отчета о проведении тестирования:</w:t>
      </w:r>
    </w:p>
    <w:p w14:paraId="001657AC" w14:textId="531B3B7D" w:rsidR="003069B3" w:rsidRPr="003069B3" w:rsidRDefault="003069B3" w:rsidP="008F4BA3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 xml:space="preserve">Таблица 1 – Общая информация о тестировании </w:t>
      </w:r>
    </w:p>
    <w:tbl>
      <w:tblPr>
        <w:tblStyle w:val="12"/>
        <w:tblW w:w="96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63"/>
        <w:gridCol w:w="7337"/>
      </w:tblGrid>
      <w:tr w:rsidR="003069B3" w:rsidRPr="003069B3" w14:paraId="5B817E00" w14:textId="77777777" w:rsidTr="008F4BA3">
        <w:trPr>
          <w:trHeight w:val="22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2E1BA0" w14:textId="77777777" w:rsidR="003069B3" w:rsidRPr="003069B3" w:rsidRDefault="003069B3" w:rsidP="008F4BA3">
            <w:pPr>
              <w:widowControl w:val="0"/>
              <w:tabs>
                <w:tab w:val="left" w:pos="851"/>
              </w:tabs>
              <w:suppressAutoHyphens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3069B3">
              <w:rPr>
                <w:rFonts w:ascii="Times New Roman" w:eastAsia="Times New Roman" w:hAnsi="Times New Roman"/>
                <w:bCs/>
                <w:sz w:val="24"/>
                <w:szCs w:val="24"/>
                <w:lang w:eastAsia="en-AU"/>
              </w:rPr>
              <w:t>Название проекта</w:t>
            </w:r>
          </w:p>
        </w:tc>
        <w:tc>
          <w:tcPr>
            <w:tcW w:w="7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E6C788" w14:textId="77777777" w:rsidR="003069B3" w:rsidRPr="003069B3" w:rsidRDefault="003069B3" w:rsidP="008F4BA3">
            <w:pPr>
              <w:rPr>
                <w:sz w:val="24"/>
                <w:szCs w:val="24"/>
              </w:rPr>
            </w:pPr>
          </w:p>
        </w:tc>
      </w:tr>
      <w:tr w:rsidR="003069B3" w:rsidRPr="003069B3" w14:paraId="7FB89C86" w14:textId="77777777" w:rsidTr="008F4BA3">
        <w:trPr>
          <w:trHeight w:val="22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CBBECA" w14:textId="77777777" w:rsidR="003069B3" w:rsidRPr="003069B3" w:rsidRDefault="003069B3" w:rsidP="008F4BA3">
            <w:pPr>
              <w:widowControl w:val="0"/>
              <w:tabs>
                <w:tab w:val="left" w:pos="851"/>
              </w:tabs>
              <w:suppressAutoHyphens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3069B3">
              <w:rPr>
                <w:rFonts w:ascii="Times New Roman" w:eastAsia="Times New Roman" w:hAnsi="Times New Roman"/>
                <w:bCs/>
                <w:sz w:val="24"/>
                <w:szCs w:val="24"/>
                <w:lang w:eastAsia="en-AU"/>
              </w:rPr>
              <w:t>Номер версии</w:t>
            </w:r>
          </w:p>
        </w:tc>
        <w:tc>
          <w:tcPr>
            <w:tcW w:w="7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62F75D" w14:textId="77777777" w:rsidR="003069B3" w:rsidRPr="003069B3" w:rsidRDefault="003069B3" w:rsidP="008F4BA3">
            <w:pPr>
              <w:rPr>
                <w:sz w:val="24"/>
                <w:szCs w:val="24"/>
              </w:rPr>
            </w:pPr>
          </w:p>
        </w:tc>
      </w:tr>
      <w:tr w:rsidR="003069B3" w:rsidRPr="003069B3" w14:paraId="685FA347" w14:textId="77777777" w:rsidTr="008F4BA3">
        <w:trPr>
          <w:trHeight w:val="22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59B68A" w14:textId="77777777" w:rsidR="003069B3" w:rsidRPr="003069B3" w:rsidRDefault="003069B3" w:rsidP="008F4BA3">
            <w:pPr>
              <w:widowControl w:val="0"/>
              <w:tabs>
                <w:tab w:val="left" w:pos="851"/>
              </w:tabs>
              <w:suppressAutoHyphens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3069B3">
              <w:rPr>
                <w:rFonts w:ascii="Times New Roman" w:eastAsia="Times New Roman" w:hAnsi="Times New Roman"/>
                <w:bCs/>
                <w:sz w:val="24"/>
                <w:szCs w:val="24"/>
                <w:lang w:eastAsia="en-AU"/>
              </w:rPr>
              <w:t>Имя тестера</w:t>
            </w:r>
          </w:p>
        </w:tc>
        <w:tc>
          <w:tcPr>
            <w:tcW w:w="7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BCC1B2" w14:textId="77777777" w:rsidR="003069B3" w:rsidRPr="003069B3" w:rsidRDefault="003069B3" w:rsidP="008F4BA3">
            <w:pPr>
              <w:rPr>
                <w:sz w:val="24"/>
                <w:szCs w:val="24"/>
              </w:rPr>
            </w:pPr>
          </w:p>
        </w:tc>
      </w:tr>
      <w:tr w:rsidR="003069B3" w:rsidRPr="003069B3" w14:paraId="5D364483" w14:textId="77777777" w:rsidTr="008F4BA3">
        <w:trPr>
          <w:trHeight w:val="22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07BDED" w14:textId="77777777" w:rsidR="003069B3" w:rsidRPr="003069B3" w:rsidRDefault="003069B3" w:rsidP="008F4BA3">
            <w:pPr>
              <w:widowControl w:val="0"/>
              <w:tabs>
                <w:tab w:val="left" w:pos="851"/>
              </w:tabs>
              <w:suppressAutoHyphens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3069B3">
              <w:rPr>
                <w:rFonts w:ascii="Times New Roman" w:eastAsia="Times New Roman" w:hAnsi="Times New Roman"/>
                <w:bCs/>
                <w:sz w:val="24"/>
                <w:szCs w:val="24"/>
                <w:lang w:eastAsia="en-AU"/>
              </w:rPr>
              <w:t>Даты тестирования</w:t>
            </w:r>
          </w:p>
        </w:tc>
        <w:tc>
          <w:tcPr>
            <w:tcW w:w="7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0DEC7D" w14:textId="77777777" w:rsidR="003069B3" w:rsidRPr="003069B3" w:rsidRDefault="003069B3" w:rsidP="008F4BA3">
            <w:pPr>
              <w:rPr>
                <w:sz w:val="24"/>
                <w:szCs w:val="24"/>
              </w:rPr>
            </w:pPr>
          </w:p>
        </w:tc>
      </w:tr>
    </w:tbl>
    <w:p w14:paraId="05EF2BE9" w14:textId="5EB56922" w:rsidR="003069B3" w:rsidRPr="003069B3" w:rsidRDefault="003069B3" w:rsidP="008F4BA3">
      <w:pPr>
        <w:tabs>
          <w:tab w:val="left" w:pos="993"/>
        </w:tabs>
        <w:spacing w:before="240"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Таблица 2 – Описание информационных полей для тестирования</w:t>
      </w:r>
    </w:p>
    <w:tbl>
      <w:tblPr>
        <w:tblStyle w:val="12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980"/>
        <w:gridCol w:w="7654"/>
      </w:tblGrid>
      <w:tr w:rsidR="003069B3" w:rsidRPr="003069B3" w14:paraId="758E5F37" w14:textId="77777777" w:rsidTr="008F4BA3">
        <w:trPr>
          <w:trHeight w:val="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7446B6" w14:textId="77777777" w:rsidR="003069B3" w:rsidRPr="003069B3" w:rsidRDefault="003069B3" w:rsidP="008F4BA3">
            <w:pPr>
              <w:tabs>
                <w:tab w:val="left" w:pos="-7797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C98F61" w14:textId="77777777" w:rsidR="003069B3" w:rsidRPr="003069B3" w:rsidRDefault="003069B3" w:rsidP="008F4BA3">
            <w:pPr>
              <w:tabs>
                <w:tab w:val="left" w:pos="-7797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>Описание</w:t>
            </w:r>
          </w:p>
        </w:tc>
      </w:tr>
      <w:tr w:rsidR="003069B3" w:rsidRPr="003069B3" w14:paraId="1130DA2A" w14:textId="77777777" w:rsidTr="008F4BA3">
        <w:trPr>
          <w:trHeight w:val="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E203B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bCs/>
                <w:sz w:val="24"/>
                <w:szCs w:val="24"/>
                <w:lang w:val="en-AU" w:eastAsia="en-AU"/>
              </w:rPr>
              <w:t>Test Case</w:t>
            </w: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 xml:space="preserve"> #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75265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 xml:space="preserve">Уникальный </w:t>
            </w:r>
            <w:r w:rsidRPr="003069B3">
              <w:rPr>
                <w:rFonts w:ascii="Times New Roman" w:hAnsi="Times New Roman"/>
                <w:sz w:val="24"/>
                <w:szCs w:val="24"/>
                <w:lang w:val="en-AU" w:eastAsia="en-AU"/>
              </w:rPr>
              <w:t>ID</w:t>
            </w: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 xml:space="preserve"> для каждого </w:t>
            </w:r>
            <w:r w:rsidRPr="003069B3">
              <w:rPr>
                <w:rFonts w:ascii="Times New Roman" w:hAnsi="Times New Roman"/>
                <w:sz w:val="24"/>
                <w:szCs w:val="24"/>
                <w:lang w:val="en-AU" w:eastAsia="en-AU"/>
              </w:rPr>
              <w:t>testcase</w:t>
            </w: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>. Следуйте определенной логике именования и нумерации. например ‘</w:t>
            </w:r>
            <w:r w:rsidRPr="003069B3">
              <w:rPr>
                <w:rFonts w:ascii="Times New Roman" w:hAnsi="Times New Roman"/>
                <w:sz w:val="24"/>
                <w:szCs w:val="24"/>
                <w:lang w:val="en-AU" w:eastAsia="en-AU"/>
              </w:rPr>
              <w:t>TC</w:t>
            </w: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>_</w:t>
            </w:r>
            <w:r w:rsidRPr="003069B3">
              <w:rPr>
                <w:rFonts w:ascii="Times New Roman" w:hAnsi="Times New Roman"/>
                <w:sz w:val="24"/>
                <w:szCs w:val="24"/>
                <w:lang w:val="en-AU" w:eastAsia="en-AU"/>
              </w:rPr>
              <w:t>UI</w:t>
            </w: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 xml:space="preserve">_1′ указание на пользовательский интерфейс </w:t>
            </w:r>
            <w:r w:rsidRPr="003069B3">
              <w:rPr>
                <w:rFonts w:ascii="Times New Roman" w:hAnsi="Times New Roman"/>
                <w:sz w:val="24"/>
                <w:szCs w:val="24"/>
                <w:lang w:val="en-AU" w:eastAsia="en-AU"/>
              </w:rPr>
              <w:t>testcase</w:t>
            </w: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 xml:space="preserve"> #1′.</w:t>
            </w:r>
          </w:p>
        </w:tc>
      </w:tr>
      <w:tr w:rsidR="003069B3" w:rsidRPr="003069B3" w14:paraId="17B3DB46" w14:textId="77777777" w:rsidTr="008F4BA3">
        <w:trPr>
          <w:trHeight w:val="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E3F46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 xml:space="preserve">Приоритет тестирования </w:t>
            </w:r>
            <w:r w:rsidRPr="003069B3">
              <w:rPr>
                <w:rFonts w:ascii="Times New Roman" w:hAnsi="Times New Roman"/>
                <w:i/>
                <w:iCs/>
                <w:sz w:val="24"/>
                <w:szCs w:val="24"/>
                <w:lang w:eastAsia="en-AU"/>
              </w:rPr>
              <w:t>(Малый/Средний/высокий)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E14E0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>Насколько важен каждый тест. 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3069B3" w:rsidRPr="003069B3" w14:paraId="2D7640CB" w14:textId="77777777" w:rsidTr="008F4BA3">
        <w:trPr>
          <w:trHeight w:val="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D6AE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</w:pPr>
            <w:proofErr w:type="spellStart"/>
            <w:r w:rsidRPr="003069B3">
              <w:rPr>
                <w:rFonts w:ascii="Times New Roman" w:hAnsi="Times New Roman"/>
                <w:bCs/>
                <w:sz w:val="24"/>
                <w:szCs w:val="24"/>
                <w:lang w:val="en-AU" w:eastAsia="en-AU"/>
              </w:rPr>
              <w:t>Название</w:t>
            </w:r>
            <w:proofErr w:type="spellEnd"/>
            <w:r w:rsidRPr="003069B3">
              <w:rPr>
                <w:rFonts w:ascii="Times New Roman" w:hAnsi="Times New Roman"/>
                <w:bCs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3069B3">
              <w:rPr>
                <w:rFonts w:ascii="Times New Roman" w:hAnsi="Times New Roman"/>
                <w:bCs/>
                <w:sz w:val="24"/>
                <w:szCs w:val="24"/>
                <w:lang w:val="en-AU" w:eastAsia="en-AU"/>
              </w:rPr>
              <w:t>тестировани</w:t>
            </w:r>
            <w:proofErr w:type="spellEnd"/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>я</w:t>
            </w:r>
            <w:r w:rsidRPr="003069B3">
              <w:rPr>
                <w:rFonts w:ascii="Times New Roman" w:hAnsi="Times New Roman"/>
                <w:bCs/>
                <w:sz w:val="24"/>
                <w:szCs w:val="24"/>
                <w:lang w:val="en-AU" w:eastAsia="en-AU"/>
              </w:rPr>
              <w:t>/</w:t>
            </w: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 xml:space="preserve"> Имя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BD1A4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>Название тестирования. Например, проверка формы авторизации с правильным логином и паролем.</w:t>
            </w:r>
          </w:p>
        </w:tc>
      </w:tr>
      <w:tr w:rsidR="003069B3" w:rsidRPr="003069B3" w14:paraId="525E7258" w14:textId="77777777" w:rsidTr="008F4BA3">
        <w:trPr>
          <w:trHeight w:val="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078C6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1348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>Описание, чего нужно достигнуть при тестировании.</w:t>
            </w:r>
          </w:p>
        </w:tc>
      </w:tr>
      <w:tr w:rsidR="003069B3" w:rsidRPr="003069B3" w14:paraId="15B717E0" w14:textId="77777777" w:rsidTr="008F4BA3">
        <w:trPr>
          <w:trHeight w:val="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574DC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DC0F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>Перечислите детально все шаги тестирования. Напишите в каком порядке должны быть выполнены эти шаги. Убедитесь, что вы обеспечили настолько максимальную детализацию насколько можете. Нумерованный список – будет хорошей идей</w:t>
            </w:r>
          </w:p>
        </w:tc>
      </w:tr>
      <w:tr w:rsidR="003069B3" w:rsidRPr="003069B3" w14:paraId="44CDD855" w14:textId="77777777" w:rsidTr="008F4BA3">
        <w:trPr>
          <w:trHeight w:val="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B997C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BEADC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>Напишите тестовые данные, используемые для этого тестирования. Таким образом, актуальные данные, которые будут предложены и будут использоваться для проведения тестирования. Например, логин и пароль – для входа в систему.</w:t>
            </w:r>
          </w:p>
        </w:tc>
      </w:tr>
      <w:tr w:rsidR="003069B3" w:rsidRPr="003069B3" w14:paraId="728AD2C6" w14:textId="77777777" w:rsidTr="008F4BA3">
        <w:trPr>
          <w:trHeight w:val="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109A0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034F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>Какой должен получится результат после выполнения теста? Опишите подробно ожидаемый результат, включая любые сообщения и ошибки, которые должны быть, выданы на экран.</w:t>
            </w:r>
          </w:p>
        </w:tc>
      </w:tr>
      <w:tr w:rsidR="003069B3" w:rsidRPr="003069B3" w14:paraId="5C3BEFB6" w14:textId="77777777" w:rsidTr="008F4BA3">
        <w:trPr>
          <w:trHeight w:val="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4F768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425D3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>Какой фактический результат после выполнения теста? Опишите любое соответствующее поведение системы после выполнения тестирования.</w:t>
            </w:r>
          </w:p>
        </w:tc>
      </w:tr>
      <w:tr w:rsidR="003069B3" w:rsidRPr="003069B3" w14:paraId="5E5B3BE4" w14:textId="77777777" w:rsidTr="008F4BA3">
        <w:trPr>
          <w:trHeight w:val="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7EDB7" w14:textId="77777777" w:rsidR="003069B3" w:rsidRPr="003069B3" w:rsidRDefault="003069B3" w:rsidP="008F4BA3">
            <w:pPr>
              <w:tabs>
                <w:tab w:val="left" w:pos="851"/>
              </w:tabs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>Предпосылки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73BBA" w14:textId="77777777" w:rsidR="003069B3" w:rsidRPr="003069B3" w:rsidRDefault="003069B3" w:rsidP="008F4BA3">
            <w:pPr>
              <w:tabs>
                <w:tab w:val="left" w:pos="851"/>
              </w:tabs>
              <w:rPr>
                <w:rFonts w:ascii="Times New Roman" w:hAnsi="Times New Roman"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>Любые предварительные действия, которые должны быть выполнены перед проведением тестирования. Перечислите предварительные условия, для успешного выполнения проекта</w:t>
            </w:r>
          </w:p>
        </w:tc>
      </w:tr>
      <w:tr w:rsidR="003069B3" w:rsidRPr="003069B3" w14:paraId="38047ECE" w14:textId="77777777" w:rsidTr="008F4BA3">
        <w:trPr>
          <w:trHeight w:val="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8B31" w14:textId="77777777" w:rsidR="003069B3" w:rsidRPr="003069B3" w:rsidRDefault="003069B3" w:rsidP="008F4BA3">
            <w:pPr>
              <w:tabs>
                <w:tab w:val="left" w:pos="851"/>
              </w:tabs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>Постусловия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9D02F" w14:textId="77777777" w:rsidR="003069B3" w:rsidRPr="003069B3" w:rsidRDefault="003069B3" w:rsidP="008F4BA3">
            <w:pPr>
              <w:tabs>
                <w:tab w:val="left" w:pos="851"/>
              </w:tabs>
              <w:rPr>
                <w:rFonts w:ascii="Times New Roman" w:hAnsi="Times New Roman"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3069B3" w:rsidRPr="003069B3" w14:paraId="601818D3" w14:textId="77777777" w:rsidTr="008F4BA3">
        <w:trPr>
          <w:trHeight w:val="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175B0" w14:textId="77777777" w:rsidR="003069B3" w:rsidRPr="003069B3" w:rsidRDefault="003069B3" w:rsidP="008F4BA3">
            <w:pPr>
              <w:tabs>
                <w:tab w:val="left" w:pos="851"/>
              </w:tabs>
              <w:rPr>
                <w:rFonts w:ascii="Times New Roman" w:hAnsi="Times New Roman"/>
                <w:bCs/>
                <w:sz w:val="24"/>
                <w:szCs w:val="24"/>
                <w:lang w:val="en-AU" w:eastAsia="en-AU"/>
              </w:rPr>
            </w:pP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 xml:space="preserve">Статус </w:t>
            </w:r>
            <w:r w:rsidRPr="003069B3">
              <w:rPr>
                <w:rFonts w:ascii="Times New Roman" w:hAnsi="Times New Roman"/>
                <w:i/>
                <w:iCs/>
                <w:sz w:val="24"/>
                <w:szCs w:val="24"/>
                <w:lang w:val="en-AU" w:eastAsia="en-AU"/>
              </w:rPr>
              <w:t>(Pass/Fail)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C940A" w14:textId="77777777" w:rsidR="003069B3" w:rsidRPr="003069B3" w:rsidRDefault="003069B3" w:rsidP="008F4BA3">
            <w:pPr>
              <w:tabs>
                <w:tab w:val="left" w:pos="851"/>
              </w:tabs>
              <w:rPr>
                <w:rFonts w:ascii="Times New Roman" w:hAnsi="Times New Roman"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>Еслифактическийрезультатнесоответствуетожидаемымрезультатамотметка, что тест провалился (</w:t>
            </w:r>
            <w:r w:rsidRPr="003069B3">
              <w:rPr>
                <w:rFonts w:ascii="Times New Roman" w:hAnsi="Times New Roman"/>
                <w:sz w:val="24"/>
                <w:szCs w:val="24"/>
                <w:lang w:val="en-US" w:eastAsia="en-AU"/>
              </w:rPr>
              <w:t>fail</w:t>
            </w: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>). В противном случае как прошло (</w:t>
            </w:r>
            <w:r w:rsidRPr="003069B3">
              <w:rPr>
                <w:rFonts w:ascii="Times New Roman" w:hAnsi="Times New Roman"/>
                <w:sz w:val="24"/>
                <w:szCs w:val="24"/>
                <w:lang w:val="en-US" w:eastAsia="en-AU"/>
              </w:rPr>
              <w:t>pass</w:t>
            </w: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>)</w:t>
            </w:r>
          </w:p>
        </w:tc>
      </w:tr>
    </w:tbl>
    <w:p w14:paraId="7569A6FB" w14:textId="7137D342" w:rsidR="008F4BA3" w:rsidRDefault="008F4BA3"/>
    <w:p w14:paraId="05B0705C" w14:textId="5CD323C1" w:rsidR="008F4BA3" w:rsidRDefault="008F4BA3"/>
    <w:p w14:paraId="2B0F9502" w14:textId="78D47103" w:rsidR="008F4BA3" w:rsidRPr="008F4BA3" w:rsidRDefault="008F4BA3" w:rsidP="008F4BA3">
      <w:pPr>
        <w:tabs>
          <w:tab w:val="left" w:pos="993"/>
        </w:tabs>
        <w:spacing w:before="240"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F4BA3"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</w:p>
    <w:tbl>
      <w:tblPr>
        <w:tblStyle w:val="12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980"/>
        <w:gridCol w:w="7654"/>
      </w:tblGrid>
      <w:tr w:rsidR="008F4BA3" w:rsidRPr="003069B3" w14:paraId="2E717428" w14:textId="77777777" w:rsidTr="002C3E5C">
        <w:trPr>
          <w:trHeight w:val="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070741" w14:textId="77777777" w:rsidR="008F4BA3" w:rsidRPr="003069B3" w:rsidRDefault="008F4BA3" w:rsidP="002C3E5C">
            <w:pPr>
              <w:tabs>
                <w:tab w:val="left" w:pos="-7797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AE43F1" w14:textId="77777777" w:rsidR="008F4BA3" w:rsidRPr="003069B3" w:rsidRDefault="008F4BA3" w:rsidP="002C3E5C">
            <w:pPr>
              <w:tabs>
                <w:tab w:val="left" w:pos="-7797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>Описание</w:t>
            </w:r>
          </w:p>
        </w:tc>
      </w:tr>
      <w:tr w:rsidR="003069B3" w:rsidRPr="003069B3" w14:paraId="37EBEA65" w14:textId="77777777" w:rsidTr="008F4BA3">
        <w:trPr>
          <w:trHeight w:val="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44A6" w14:textId="77777777" w:rsidR="003069B3" w:rsidRPr="003069B3" w:rsidRDefault="003069B3" w:rsidP="008F4BA3">
            <w:pPr>
              <w:tabs>
                <w:tab w:val="left" w:pos="851"/>
              </w:tabs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>Комментарии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F60A8" w14:textId="77777777" w:rsidR="003069B3" w:rsidRPr="003069B3" w:rsidRDefault="003069B3" w:rsidP="008F4BA3">
            <w:pPr>
              <w:tabs>
                <w:tab w:val="left" w:pos="851"/>
              </w:tabs>
              <w:rPr>
                <w:rFonts w:ascii="Times New Roman" w:hAnsi="Times New Roman"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>Используйте эту область для любых дополнительных записей или комментариев. Это область нужна для поддержки полей выше (например, есть какие-то особые условия, которые не могут быть описаны ни в одном из полей или есть вопросы, связанные с ожидаемыми или фактическими результатами)</w:t>
            </w:r>
          </w:p>
        </w:tc>
      </w:tr>
    </w:tbl>
    <w:p w14:paraId="3612CA87" w14:textId="77777777" w:rsidR="00910FD3" w:rsidRDefault="00910FD3" w:rsidP="003069B3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910FD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C8F69DB" w14:textId="25593DEF" w:rsidR="003069B3" w:rsidRDefault="00910FD3" w:rsidP="00910FD3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6" w:name="_Toc150871646"/>
      <w:r w:rsidRPr="00910FD3">
        <w:rPr>
          <w:rFonts w:ascii="Times New Roman" w:hAnsi="Times New Roman" w:cs="Times New Roman"/>
          <w:b/>
          <w:color w:val="auto"/>
          <w:sz w:val="28"/>
        </w:rPr>
        <w:lastRenderedPageBreak/>
        <w:t>Список использованной литературы</w:t>
      </w:r>
      <w:bookmarkEnd w:id="16"/>
    </w:p>
    <w:p w14:paraId="77EC04A4" w14:textId="347B0083" w:rsidR="008D48DF" w:rsidRDefault="008D48DF" w:rsidP="002C3E5C">
      <w:pPr>
        <w:pStyle w:val="a6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D48DF">
        <w:rPr>
          <w:rFonts w:ascii="Times New Roman" w:hAnsi="Times New Roman" w:cs="Times New Roman"/>
          <w:sz w:val="28"/>
          <w:szCs w:val="28"/>
        </w:rPr>
        <w:t xml:space="preserve">ГОСТ Р 7.0.100-2018. Библиографическая запись. Библиографическое  описание. Общие требования и правила составления : национальный  стандарт Российской Федерации : дата введения 2019-07-01 / Федеральное  агентство по техническому регулированию. – Изд. официальное. – Москва :  </w:t>
      </w:r>
      <w:proofErr w:type="spellStart"/>
      <w:r w:rsidRPr="008D48DF">
        <w:rPr>
          <w:rFonts w:ascii="Times New Roman" w:hAnsi="Times New Roman" w:cs="Times New Roman"/>
          <w:sz w:val="28"/>
          <w:szCs w:val="28"/>
        </w:rPr>
        <w:t>Стандартинформ</w:t>
      </w:r>
      <w:proofErr w:type="spellEnd"/>
      <w:r w:rsidRPr="008D48DF">
        <w:rPr>
          <w:rFonts w:ascii="Times New Roman" w:hAnsi="Times New Roman" w:cs="Times New Roman"/>
          <w:sz w:val="28"/>
          <w:szCs w:val="28"/>
        </w:rPr>
        <w:t>, 2018. – 124 с.</w:t>
      </w:r>
    </w:p>
    <w:p w14:paraId="142953EF" w14:textId="188D185A" w:rsidR="008556C1" w:rsidRPr="008D48DF" w:rsidRDefault="008556C1" w:rsidP="002C3E5C">
      <w:pPr>
        <w:pStyle w:val="a6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D48DF">
        <w:rPr>
          <w:rFonts w:ascii="Times New Roman" w:hAnsi="Times New Roman" w:cs="Times New Roman"/>
          <w:sz w:val="28"/>
          <w:szCs w:val="28"/>
        </w:rPr>
        <w:t xml:space="preserve">Грекул, В. И.  Проектирование информационных систем : учебник и практикум для среднего профессионального образования / В. И. Грекул, Н. Л. </w:t>
      </w:r>
      <w:proofErr w:type="spellStart"/>
      <w:r w:rsidRPr="008D48DF">
        <w:rPr>
          <w:rFonts w:ascii="Times New Roman" w:hAnsi="Times New Roman" w:cs="Times New Roman"/>
          <w:sz w:val="28"/>
          <w:szCs w:val="28"/>
        </w:rPr>
        <w:t>Коровкина</w:t>
      </w:r>
      <w:proofErr w:type="spellEnd"/>
      <w:r w:rsidRPr="008D48DF">
        <w:rPr>
          <w:rFonts w:ascii="Times New Roman" w:hAnsi="Times New Roman" w:cs="Times New Roman"/>
          <w:sz w:val="28"/>
          <w:szCs w:val="28"/>
        </w:rPr>
        <w:t xml:space="preserve">, Г. А. Левочкина. — Москва : Издательство </w:t>
      </w:r>
      <w:proofErr w:type="spellStart"/>
      <w:r w:rsidRPr="008D48DF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8D48DF">
        <w:rPr>
          <w:rFonts w:ascii="Times New Roman" w:hAnsi="Times New Roman" w:cs="Times New Roman"/>
          <w:sz w:val="28"/>
          <w:szCs w:val="28"/>
        </w:rPr>
        <w:t xml:space="preserve">, 2021. — 385 с. — (Профессиональное образование). — ISBN 978-5-534-12104-9. — Текст : электронный // Образовательная платформа </w:t>
      </w:r>
      <w:proofErr w:type="spellStart"/>
      <w:r w:rsidRPr="008D48DF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8D48DF">
        <w:rPr>
          <w:rFonts w:ascii="Times New Roman" w:hAnsi="Times New Roman" w:cs="Times New Roman"/>
          <w:sz w:val="28"/>
          <w:szCs w:val="28"/>
        </w:rPr>
        <w:t xml:space="preserve"> [сайт]. — URL: https://urait.ru/bcode/476534 (дата обращения: 10.11.2023).</w:t>
      </w:r>
    </w:p>
    <w:p w14:paraId="6BA9B384" w14:textId="3DBFCF48" w:rsidR="00910FD3" w:rsidRDefault="008556C1" w:rsidP="008556C1">
      <w:pPr>
        <w:pStyle w:val="a6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56C1">
        <w:rPr>
          <w:rFonts w:ascii="Times New Roman" w:hAnsi="Times New Roman" w:cs="Times New Roman"/>
          <w:sz w:val="28"/>
          <w:szCs w:val="28"/>
        </w:rPr>
        <w:t>Простое руководство по UML-диаграммам и моделированию баз данных// Майкрософт: [сайт]. – 2019. – URL: https://www.microsoft.com/ru-ru/microsoft-365/business-insights-ideas/resources/guide-to-uml-diagramming-and-database-modeling   (дата обращения: 11.11.2023).</w:t>
      </w:r>
    </w:p>
    <w:p w14:paraId="29962B04" w14:textId="1EC23173" w:rsidR="0057315E" w:rsidRDefault="008556C1" w:rsidP="0057315E">
      <w:pPr>
        <w:pStyle w:val="a6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315E">
        <w:rPr>
          <w:rFonts w:ascii="Times New Roman" w:hAnsi="Times New Roman" w:cs="Times New Roman"/>
          <w:sz w:val="28"/>
          <w:szCs w:val="28"/>
        </w:rPr>
        <w:t xml:space="preserve">Маслеников К.Ю., </w:t>
      </w:r>
      <w:proofErr w:type="spellStart"/>
      <w:r w:rsidRPr="0057315E">
        <w:rPr>
          <w:rFonts w:ascii="Times New Roman" w:hAnsi="Times New Roman" w:cs="Times New Roman"/>
          <w:sz w:val="28"/>
          <w:szCs w:val="28"/>
        </w:rPr>
        <w:t>Ревунков</w:t>
      </w:r>
      <w:proofErr w:type="spellEnd"/>
      <w:r w:rsidRPr="0057315E">
        <w:rPr>
          <w:rFonts w:ascii="Times New Roman" w:hAnsi="Times New Roman" w:cs="Times New Roman"/>
          <w:sz w:val="28"/>
          <w:szCs w:val="28"/>
        </w:rPr>
        <w:t xml:space="preserve"> Г.И., </w:t>
      </w:r>
      <w:proofErr w:type="spellStart"/>
      <w:r w:rsidRPr="0057315E">
        <w:rPr>
          <w:rFonts w:ascii="Times New Roman" w:hAnsi="Times New Roman" w:cs="Times New Roman"/>
          <w:sz w:val="28"/>
          <w:szCs w:val="28"/>
        </w:rPr>
        <w:t>Сатова</w:t>
      </w:r>
      <w:proofErr w:type="spellEnd"/>
      <w:r w:rsidRPr="0057315E">
        <w:rPr>
          <w:rFonts w:ascii="Times New Roman" w:hAnsi="Times New Roman" w:cs="Times New Roman"/>
          <w:sz w:val="28"/>
          <w:szCs w:val="28"/>
        </w:rPr>
        <w:t xml:space="preserve"> М.В. Описание предметной области как неотъемлемый элемент</w:t>
      </w:r>
      <w:r w:rsidR="0057315E" w:rsidRPr="0057315E">
        <w:rPr>
          <w:rFonts w:ascii="Times New Roman" w:hAnsi="Times New Roman" w:cs="Times New Roman"/>
          <w:sz w:val="28"/>
          <w:szCs w:val="28"/>
        </w:rPr>
        <w:t xml:space="preserve"> </w:t>
      </w:r>
      <w:r w:rsidRPr="0057315E">
        <w:rPr>
          <w:rFonts w:ascii="Times New Roman" w:hAnsi="Times New Roman" w:cs="Times New Roman"/>
          <w:sz w:val="28"/>
          <w:szCs w:val="28"/>
        </w:rPr>
        <w:t>процесса проектирования автоматизированной информационной системы // Интернет-журнал</w:t>
      </w:r>
      <w:r w:rsidR="0057315E" w:rsidRPr="0057315E">
        <w:rPr>
          <w:rFonts w:ascii="Times New Roman" w:hAnsi="Times New Roman" w:cs="Times New Roman"/>
          <w:sz w:val="28"/>
          <w:szCs w:val="28"/>
        </w:rPr>
        <w:t xml:space="preserve"> </w:t>
      </w:r>
      <w:r w:rsidRPr="0057315E">
        <w:rPr>
          <w:rFonts w:ascii="Times New Roman" w:hAnsi="Times New Roman" w:cs="Times New Roman"/>
          <w:sz w:val="28"/>
          <w:szCs w:val="28"/>
        </w:rPr>
        <w:t>«НАУКОВЕДЕНИЕ» Том 9, №6</w:t>
      </w:r>
      <w:r w:rsidR="0057315E" w:rsidRPr="0057315E">
        <w:rPr>
          <w:rFonts w:ascii="Times New Roman" w:hAnsi="Times New Roman" w:cs="Times New Roman"/>
          <w:sz w:val="28"/>
          <w:szCs w:val="28"/>
        </w:rPr>
        <w:t xml:space="preserve"> </w:t>
      </w:r>
      <w:r w:rsidR="0057315E" w:rsidRPr="008556C1">
        <w:rPr>
          <w:rFonts w:ascii="Times New Roman" w:hAnsi="Times New Roman" w:cs="Times New Roman"/>
          <w:sz w:val="28"/>
          <w:szCs w:val="28"/>
        </w:rPr>
        <w:t xml:space="preserve">[сайт]. </w:t>
      </w:r>
      <w:r w:rsidRPr="0057315E">
        <w:rPr>
          <w:rFonts w:ascii="Times New Roman" w:hAnsi="Times New Roman" w:cs="Times New Roman"/>
          <w:sz w:val="28"/>
          <w:szCs w:val="28"/>
        </w:rPr>
        <w:t xml:space="preserve"> </w:t>
      </w:r>
      <w:r w:rsidR="0057315E">
        <w:rPr>
          <w:rFonts w:ascii="Times New Roman" w:hAnsi="Times New Roman" w:cs="Times New Roman"/>
          <w:sz w:val="28"/>
          <w:szCs w:val="28"/>
        </w:rPr>
        <w:t xml:space="preserve">– </w:t>
      </w:r>
      <w:r w:rsidRPr="0057315E">
        <w:rPr>
          <w:rFonts w:ascii="Times New Roman" w:hAnsi="Times New Roman" w:cs="Times New Roman"/>
          <w:sz w:val="28"/>
          <w:szCs w:val="28"/>
        </w:rPr>
        <w:t>2017</w:t>
      </w:r>
      <w:r w:rsidR="0057315E">
        <w:rPr>
          <w:rFonts w:ascii="Times New Roman" w:hAnsi="Times New Roman" w:cs="Times New Roman"/>
          <w:sz w:val="28"/>
          <w:szCs w:val="28"/>
        </w:rPr>
        <w:t xml:space="preserve">. – </w:t>
      </w:r>
      <w:r w:rsidR="0057315E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7315E" w:rsidRPr="0057315E">
        <w:rPr>
          <w:rFonts w:ascii="Times New Roman" w:hAnsi="Times New Roman" w:cs="Times New Roman"/>
          <w:sz w:val="28"/>
          <w:szCs w:val="28"/>
        </w:rPr>
        <w:t>:</w:t>
      </w:r>
      <w:r w:rsidR="0057315E">
        <w:rPr>
          <w:rFonts w:ascii="Times New Roman" w:hAnsi="Times New Roman" w:cs="Times New Roman"/>
          <w:sz w:val="28"/>
          <w:szCs w:val="28"/>
        </w:rPr>
        <w:t xml:space="preserve"> </w:t>
      </w:r>
      <w:r w:rsidRPr="0057315E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="0057315E" w:rsidRPr="00A634BB">
          <w:rPr>
            <w:rStyle w:val="a7"/>
            <w:rFonts w:ascii="Times New Roman" w:hAnsi="Times New Roman" w:cs="Times New Roman"/>
            <w:sz w:val="28"/>
            <w:szCs w:val="28"/>
          </w:rPr>
          <w:t>https://naukovedenie.ru/PDF/55TVN617.pd</w:t>
        </w:r>
        <w:r w:rsidR="0057315E" w:rsidRPr="00A634B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f</w:t>
        </w:r>
      </w:hyperlink>
      <w:r w:rsidR="0057315E" w:rsidRPr="0057315E">
        <w:rPr>
          <w:rFonts w:ascii="Times New Roman" w:hAnsi="Times New Roman" w:cs="Times New Roman"/>
          <w:sz w:val="28"/>
          <w:szCs w:val="28"/>
        </w:rPr>
        <w:t xml:space="preserve"> </w:t>
      </w:r>
      <w:r w:rsidR="0057315E" w:rsidRPr="008556C1">
        <w:rPr>
          <w:rFonts w:ascii="Times New Roman" w:hAnsi="Times New Roman" w:cs="Times New Roman"/>
          <w:sz w:val="28"/>
          <w:szCs w:val="28"/>
        </w:rPr>
        <w:t>(дата обращения: 1</w:t>
      </w:r>
      <w:r w:rsidR="0057315E">
        <w:rPr>
          <w:rFonts w:ascii="Times New Roman" w:hAnsi="Times New Roman" w:cs="Times New Roman"/>
          <w:sz w:val="28"/>
          <w:szCs w:val="28"/>
        </w:rPr>
        <w:t>0</w:t>
      </w:r>
      <w:r w:rsidR="0057315E" w:rsidRPr="008556C1">
        <w:rPr>
          <w:rFonts w:ascii="Times New Roman" w:hAnsi="Times New Roman" w:cs="Times New Roman"/>
          <w:sz w:val="28"/>
          <w:szCs w:val="28"/>
        </w:rPr>
        <w:t>.11.2023).</w:t>
      </w:r>
    </w:p>
    <w:p w14:paraId="215F93F1" w14:textId="0A3A9B6B" w:rsidR="0057315E" w:rsidRDefault="0057315E" w:rsidP="0057315E">
      <w:pPr>
        <w:pStyle w:val="a6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315E">
        <w:rPr>
          <w:rFonts w:ascii="Times New Roman" w:hAnsi="Times New Roman" w:cs="Times New Roman"/>
          <w:sz w:val="28"/>
          <w:szCs w:val="28"/>
        </w:rPr>
        <w:t>Александр Марголин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7315E">
        <w:rPr>
          <w:rFonts w:ascii="Times New Roman" w:hAnsi="Times New Roman" w:cs="Times New Roman"/>
          <w:sz w:val="28"/>
          <w:szCs w:val="28"/>
        </w:rPr>
        <w:t>UML для бизнес-моделирования: зачем нужны диаграммы процессов</w:t>
      </w:r>
      <w:r>
        <w:rPr>
          <w:rFonts w:ascii="Times New Roman" w:hAnsi="Times New Roman" w:cs="Times New Roman"/>
          <w:sz w:val="28"/>
          <w:szCs w:val="28"/>
        </w:rPr>
        <w:t xml:space="preserve"> // </w:t>
      </w:r>
      <w:r>
        <w:rPr>
          <w:rFonts w:ascii="Times New Roman" w:hAnsi="Times New Roman" w:cs="Times New Roman"/>
          <w:sz w:val="28"/>
          <w:szCs w:val="28"/>
          <w:lang w:val="en-US"/>
        </w:rPr>
        <w:t>Evergreen</w:t>
      </w:r>
      <w:r w:rsidRPr="0057315E">
        <w:rPr>
          <w:rFonts w:ascii="Times New Roman" w:hAnsi="Times New Roman" w:cs="Times New Roman"/>
          <w:sz w:val="28"/>
          <w:szCs w:val="28"/>
        </w:rPr>
        <w:t xml:space="preserve"> : [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57315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2021.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7" w:history="1">
        <w:r w:rsidRPr="00A634BB">
          <w:rPr>
            <w:rStyle w:val="a7"/>
            <w:rFonts w:ascii="Times New Roman" w:hAnsi="Times New Roman" w:cs="Times New Roman"/>
            <w:sz w:val="28"/>
            <w:szCs w:val="28"/>
          </w:rPr>
          <w:t>https://evergreens.com.ua/ru/articles/uml-diagrams.html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8556C1">
        <w:rPr>
          <w:rFonts w:ascii="Times New Roman" w:hAnsi="Times New Roman" w:cs="Times New Roman"/>
          <w:sz w:val="28"/>
          <w:szCs w:val="28"/>
        </w:rPr>
        <w:t>дата обращения: 11.11.2023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03F3B6D" w14:textId="0F4A9BD6" w:rsidR="008556C1" w:rsidRDefault="0057315E" w:rsidP="0057315E">
      <w:pPr>
        <w:tabs>
          <w:tab w:val="left" w:pos="3669"/>
        </w:tabs>
      </w:pPr>
      <w:r>
        <w:tab/>
      </w:r>
    </w:p>
    <w:p w14:paraId="3C491D0F" w14:textId="77777777" w:rsidR="0057315E" w:rsidRPr="0057315E" w:rsidRDefault="0057315E" w:rsidP="0057315E">
      <w:pPr>
        <w:tabs>
          <w:tab w:val="left" w:pos="3669"/>
        </w:tabs>
      </w:pPr>
    </w:p>
    <w:sectPr w:rsidR="0057315E" w:rsidRPr="00573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69A2"/>
    <w:multiLevelType w:val="hybridMultilevel"/>
    <w:tmpl w:val="ABD49A0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5511182"/>
    <w:multiLevelType w:val="hybridMultilevel"/>
    <w:tmpl w:val="ABD49A0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3913742"/>
    <w:multiLevelType w:val="hybridMultilevel"/>
    <w:tmpl w:val="2B5816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8A2767A"/>
    <w:multiLevelType w:val="multilevel"/>
    <w:tmpl w:val="D4B49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690684"/>
    <w:multiLevelType w:val="hybridMultilevel"/>
    <w:tmpl w:val="42C6F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33964"/>
    <w:multiLevelType w:val="hybridMultilevel"/>
    <w:tmpl w:val="ABD49A0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335109E"/>
    <w:multiLevelType w:val="hybridMultilevel"/>
    <w:tmpl w:val="24007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03BE9"/>
    <w:multiLevelType w:val="hybridMultilevel"/>
    <w:tmpl w:val="ABD49A0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B5D645A"/>
    <w:multiLevelType w:val="hybridMultilevel"/>
    <w:tmpl w:val="F022CF9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19F7A88"/>
    <w:multiLevelType w:val="hybridMultilevel"/>
    <w:tmpl w:val="F022CF9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BFA4B48"/>
    <w:multiLevelType w:val="hybridMultilevel"/>
    <w:tmpl w:val="ABD49A0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66EB0B00"/>
    <w:multiLevelType w:val="hybridMultilevel"/>
    <w:tmpl w:val="01069C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F6F3D0D"/>
    <w:multiLevelType w:val="hybridMultilevel"/>
    <w:tmpl w:val="F022CF9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DAB695A"/>
    <w:multiLevelType w:val="hybridMultilevel"/>
    <w:tmpl w:val="89F873C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6"/>
  </w:num>
  <w:num w:numId="3">
    <w:abstractNumId w:val="13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10"/>
  </w:num>
  <w:num w:numId="9">
    <w:abstractNumId w:val="9"/>
  </w:num>
  <w:num w:numId="10">
    <w:abstractNumId w:val="11"/>
  </w:num>
  <w:num w:numId="11">
    <w:abstractNumId w:val="8"/>
  </w:num>
  <w:num w:numId="12">
    <w:abstractNumId w:val="3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48"/>
    <w:rsid w:val="00007CDF"/>
    <w:rsid w:val="000621E0"/>
    <w:rsid w:val="0006726C"/>
    <w:rsid w:val="0011188D"/>
    <w:rsid w:val="001303D9"/>
    <w:rsid w:val="00207FF4"/>
    <w:rsid w:val="00221993"/>
    <w:rsid w:val="002A0F03"/>
    <w:rsid w:val="002A1D25"/>
    <w:rsid w:val="002C3E5C"/>
    <w:rsid w:val="002F3E5C"/>
    <w:rsid w:val="003069B3"/>
    <w:rsid w:val="003759FB"/>
    <w:rsid w:val="00390FF4"/>
    <w:rsid w:val="003C59A8"/>
    <w:rsid w:val="003F77E2"/>
    <w:rsid w:val="00414F5B"/>
    <w:rsid w:val="004347E9"/>
    <w:rsid w:val="00465EFE"/>
    <w:rsid w:val="00537239"/>
    <w:rsid w:val="00570335"/>
    <w:rsid w:val="0057315E"/>
    <w:rsid w:val="00622098"/>
    <w:rsid w:val="006C461E"/>
    <w:rsid w:val="00727B15"/>
    <w:rsid w:val="007636BD"/>
    <w:rsid w:val="00773F77"/>
    <w:rsid w:val="007A1894"/>
    <w:rsid w:val="008361F3"/>
    <w:rsid w:val="008556C1"/>
    <w:rsid w:val="00874D64"/>
    <w:rsid w:val="008D48DF"/>
    <w:rsid w:val="008F4BA3"/>
    <w:rsid w:val="00910FD3"/>
    <w:rsid w:val="009A23CB"/>
    <w:rsid w:val="009B4DE1"/>
    <w:rsid w:val="009B6301"/>
    <w:rsid w:val="009D5DD7"/>
    <w:rsid w:val="00A36976"/>
    <w:rsid w:val="00A75748"/>
    <w:rsid w:val="00A76BFC"/>
    <w:rsid w:val="00B1498A"/>
    <w:rsid w:val="00B15CED"/>
    <w:rsid w:val="00B62FE7"/>
    <w:rsid w:val="00BE62C4"/>
    <w:rsid w:val="00C50126"/>
    <w:rsid w:val="00C71D72"/>
    <w:rsid w:val="00D60AB6"/>
    <w:rsid w:val="00DB0735"/>
    <w:rsid w:val="00F13861"/>
    <w:rsid w:val="00F6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D4970"/>
  <w15:chartTrackingRefBased/>
  <w15:docId w15:val="{F1823390-C45C-4F6D-8A86-F89581FC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4BA3"/>
  </w:style>
  <w:style w:type="paragraph" w:styleId="1">
    <w:name w:val="heading 1"/>
    <w:basedOn w:val="a"/>
    <w:next w:val="a"/>
    <w:link w:val="10"/>
    <w:uiPriority w:val="9"/>
    <w:qFormat/>
    <w:rsid w:val="00622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 ГОСТ"/>
    <w:basedOn w:val="1"/>
    <w:autoRedefine/>
    <w:qFormat/>
    <w:rsid w:val="00622098"/>
    <w:pPr>
      <w:spacing w:line="48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22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836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B1498A"/>
    <w:pPr>
      <w:outlineLvl w:val="9"/>
    </w:pPr>
    <w:rPr>
      <w:kern w:val="0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B1498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14F5B"/>
    <w:pPr>
      <w:spacing w:after="100"/>
    </w:pPr>
  </w:style>
  <w:style w:type="character" w:styleId="a7">
    <w:name w:val="Hyperlink"/>
    <w:basedOn w:val="a0"/>
    <w:uiPriority w:val="99"/>
    <w:unhideWhenUsed/>
    <w:rsid w:val="00414F5B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C71D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306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a">
    <w:name w:val="Strong"/>
    <w:basedOn w:val="a0"/>
    <w:uiPriority w:val="22"/>
    <w:qFormat/>
    <w:rsid w:val="003069B3"/>
    <w:rPr>
      <w:b/>
      <w:bCs/>
    </w:rPr>
  </w:style>
  <w:style w:type="character" w:styleId="ab">
    <w:name w:val="Emphasis"/>
    <w:basedOn w:val="a0"/>
    <w:uiPriority w:val="20"/>
    <w:qFormat/>
    <w:rsid w:val="003069B3"/>
    <w:rPr>
      <w:i/>
      <w:iCs/>
    </w:rPr>
  </w:style>
  <w:style w:type="table" w:customStyle="1" w:styleId="12">
    <w:name w:val="Сетка таблицы1"/>
    <w:basedOn w:val="a1"/>
    <w:next w:val="a4"/>
    <w:uiPriority w:val="39"/>
    <w:rsid w:val="003069B3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0"/>
    <w:uiPriority w:val="99"/>
    <w:semiHidden/>
    <w:unhideWhenUsed/>
    <w:rsid w:val="005731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evergreens.com.ua/ru/articles/uml-diagram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aukovedenie.ru/PDF/55TVN617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79875-14D2-4F4B-9299-3C2256117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26</Pages>
  <Words>3296</Words>
  <Characters>18788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Дмитриева</dc:creator>
  <cp:keywords/>
  <dc:description/>
  <cp:lastModifiedBy>кабинет№10</cp:lastModifiedBy>
  <cp:revision>19</cp:revision>
  <dcterms:created xsi:type="dcterms:W3CDTF">2023-11-08T03:51:00Z</dcterms:created>
  <dcterms:modified xsi:type="dcterms:W3CDTF">2023-11-17T11:39:00Z</dcterms:modified>
</cp:coreProperties>
</file>