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F4D4594" w14:textId="77777777" w:rsidR="00964FC0" w:rsidRPr="00964FC0" w:rsidRDefault="00964FC0" w:rsidP="00964FC0">
      <w:pPr>
        <w:jc w:val="center"/>
        <w:rPr>
          <w:rFonts w:ascii="Times New Roman" w:hAnsi="Times New Roman" w:cs="Times New Roman"/>
          <w:sz w:val="28"/>
          <w:szCs w:val="28"/>
        </w:rPr>
      </w:pPr>
      <w:r w:rsidRPr="00964FC0">
        <w:rPr>
          <w:rFonts w:ascii="Times New Roman" w:hAnsi="Times New Roman" w:cs="Times New Roman"/>
          <w:sz w:val="28"/>
          <w:szCs w:val="28"/>
        </w:rPr>
        <w:t>Министерство образования и науки Российской Федерации</w:t>
      </w:r>
    </w:p>
    <w:p w14:paraId="027331B6" w14:textId="77777777" w:rsidR="00964FC0" w:rsidRPr="00964FC0" w:rsidRDefault="00964FC0" w:rsidP="00964FC0">
      <w:pPr>
        <w:jc w:val="center"/>
        <w:rPr>
          <w:rFonts w:ascii="Times New Roman" w:hAnsi="Times New Roman" w:cs="Times New Roman"/>
          <w:sz w:val="28"/>
          <w:szCs w:val="28"/>
        </w:rPr>
      </w:pPr>
      <w:r w:rsidRPr="00964FC0">
        <w:rPr>
          <w:rFonts w:ascii="Times New Roman" w:hAnsi="Times New Roman" w:cs="Times New Roman"/>
          <w:sz w:val="28"/>
          <w:szCs w:val="28"/>
        </w:rPr>
        <w:t>Федеральное государственное бюджетное образовательное учреждение</w:t>
      </w:r>
    </w:p>
    <w:p w14:paraId="1846B8CF" w14:textId="77777777" w:rsidR="00964FC0" w:rsidRPr="00964FC0" w:rsidRDefault="00964FC0" w:rsidP="00964FC0">
      <w:pPr>
        <w:jc w:val="center"/>
        <w:rPr>
          <w:rFonts w:ascii="Times New Roman" w:hAnsi="Times New Roman" w:cs="Times New Roman"/>
          <w:sz w:val="28"/>
          <w:szCs w:val="28"/>
        </w:rPr>
      </w:pPr>
      <w:r w:rsidRPr="00964FC0">
        <w:rPr>
          <w:rFonts w:ascii="Times New Roman" w:hAnsi="Times New Roman" w:cs="Times New Roman"/>
          <w:sz w:val="28"/>
          <w:szCs w:val="28"/>
        </w:rPr>
        <w:t>Высшего образования</w:t>
      </w:r>
    </w:p>
    <w:p w14:paraId="6C2C9EB0" w14:textId="77777777" w:rsidR="00964FC0" w:rsidRPr="00964FC0" w:rsidRDefault="00964FC0" w:rsidP="00964FC0">
      <w:pPr>
        <w:jc w:val="center"/>
        <w:rPr>
          <w:rFonts w:ascii="Times New Roman" w:hAnsi="Times New Roman" w:cs="Times New Roman"/>
          <w:sz w:val="28"/>
          <w:szCs w:val="28"/>
        </w:rPr>
      </w:pPr>
      <w:r w:rsidRPr="00964FC0">
        <w:rPr>
          <w:rFonts w:ascii="Times New Roman" w:hAnsi="Times New Roman" w:cs="Times New Roman"/>
          <w:sz w:val="28"/>
          <w:szCs w:val="28"/>
        </w:rPr>
        <w:t>«Уфимский государственный нефтяной технический университет»</w:t>
      </w:r>
    </w:p>
    <w:p w14:paraId="06D0AD58" w14:textId="77777777" w:rsidR="00964FC0" w:rsidRPr="00964FC0" w:rsidRDefault="00964FC0" w:rsidP="00964FC0">
      <w:pPr>
        <w:jc w:val="center"/>
        <w:rPr>
          <w:rFonts w:ascii="Times New Roman" w:hAnsi="Times New Roman" w:cs="Times New Roman"/>
          <w:sz w:val="28"/>
          <w:szCs w:val="28"/>
        </w:rPr>
      </w:pPr>
      <w:r w:rsidRPr="00964FC0">
        <w:rPr>
          <w:rFonts w:ascii="Times New Roman" w:hAnsi="Times New Roman" w:cs="Times New Roman"/>
          <w:sz w:val="28"/>
          <w:szCs w:val="28"/>
        </w:rPr>
        <w:t>Кафедра цифровых технологий и моделирования</w:t>
      </w:r>
    </w:p>
    <w:p w14:paraId="0E96AF8F" w14:textId="77777777" w:rsidR="00964FC0" w:rsidRPr="00964FC0" w:rsidRDefault="00964FC0" w:rsidP="00964FC0">
      <w:pPr>
        <w:rPr>
          <w:rFonts w:ascii="Times New Roman" w:hAnsi="Times New Roman" w:cs="Times New Roman"/>
          <w:sz w:val="28"/>
          <w:szCs w:val="28"/>
        </w:rPr>
      </w:pPr>
    </w:p>
    <w:p w14:paraId="45D9C954" w14:textId="77777777" w:rsidR="00964FC0" w:rsidRPr="00964FC0" w:rsidRDefault="00964FC0" w:rsidP="00964FC0">
      <w:pPr>
        <w:rPr>
          <w:rFonts w:ascii="Times New Roman" w:hAnsi="Times New Roman" w:cs="Times New Roman"/>
          <w:sz w:val="28"/>
          <w:szCs w:val="28"/>
        </w:rPr>
      </w:pPr>
    </w:p>
    <w:p w14:paraId="4F0D8730" w14:textId="77777777" w:rsidR="00964FC0" w:rsidRPr="00964FC0" w:rsidRDefault="00964FC0" w:rsidP="00964FC0">
      <w:pPr>
        <w:rPr>
          <w:rFonts w:ascii="Times New Roman" w:hAnsi="Times New Roman" w:cs="Times New Roman"/>
          <w:sz w:val="28"/>
          <w:szCs w:val="28"/>
        </w:rPr>
      </w:pPr>
    </w:p>
    <w:p w14:paraId="0548F0DC" w14:textId="77777777" w:rsidR="00551BE0" w:rsidRDefault="00964FC0" w:rsidP="00551BE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Лабораторная работа</w:t>
      </w:r>
    </w:p>
    <w:p w14:paraId="46E32C68" w14:textId="5A0486A0" w:rsidR="00551BE0" w:rsidRPr="00551BE0" w:rsidRDefault="00551BE0" w:rsidP="00551BE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r w:rsidRPr="00551BE0">
        <w:rPr>
          <w:rFonts w:ascii="Times New Roman" w:hAnsi="Times New Roman" w:cs="Times New Roman"/>
          <w:sz w:val="28"/>
          <w:szCs w:val="28"/>
        </w:rPr>
        <w:t xml:space="preserve">Жизненный цикл ПО. Этап «Анализ». Методика анализа </w:t>
      </w:r>
    </w:p>
    <w:p w14:paraId="550816F3" w14:textId="20D3511F" w:rsidR="00964FC0" w:rsidRPr="00964FC0" w:rsidRDefault="00551BE0" w:rsidP="00551BE0">
      <w:pPr>
        <w:jc w:val="center"/>
        <w:rPr>
          <w:rFonts w:ascii="Times New Roman" w:hAnsi="Times New Roman" w:cs="Times New Roman"/>
          <w:sz w:val="28"/>
          <w:szCs w:val="28"/>
        </w:rPr>
      </w:pPr>
      <w:r w:rsidRPr="00551BE0">
        <w:rPr>
          <w:rFonts w:ascii="Times New Roman" w:hAnsi="Times New Roman" w:cs="Times New Roman"/>
          <w:sz w:val="28"/>
          <w:szCs w:val="28"/>
        </w:rPr>
        <w:t>объекта исследования.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3265524D" w14:textId="77777777" w:rsidR="00964FC0" w:rsidRPr="00964FC0" w:rsidRDefault="00964FC0" w:rsidP="00964FC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4132EA2" w14:textId="77777777" w:rsidR="00964FC0" w:rsidRPr="00964FC0" w:rsidRDefault="00964FC0" w:rsidP="00964FC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EF0F4D0" w14:textId="77777777" w:rsidR="00964FC0" w:rsidRPr="00964FC0" w:rsidRDefault="00964FC0" w:rsidP="00964FC0">
      <w:pPr>
        <w:jc w:val="center"/>
        <w:rPr>
          <w:rFonts w:ascii="Times New Roman" w:hAnsi="Times New Roman" w:cs="Times New Roman"/>
          <w:sz w:val="28"/>
          <w:szCs w:val="28"/>
        </w:rPr>
      </w:pPr>
      <w:r w:rsidRPr="00964FC0">
        <w:rPr>
          <w:rFonts w:ascii="Times New Roman" w:hAnsi="Times New Roman" w:cs="Times New Roman"/>
          <w:sz w:val="28"/>
          <w:szCs w:val="28"/>
        </w:rPr>
        <w:t>По дисциплине: Проектирование программного обеспечения</w:t>
      </w:r>
    </w:p>
    <w:p w14:paraId="1CECA210" w14:textId="77777777" w:rsidR="00964FC0" w:rsidRPr="00964FC0" w:rsidRDefault="00964FC0" w:rsidP="00964FC0">
      <w:pPr>
        <w:rPr>
          <w:rFonts w:ascii="Times New Roman" w:hAnsi="Times New Roman" w:cs="Times New Roman"/>
          <w:sz w:val="28"/>
          <w:szCs w:val="28"/>
        </w:rPr>
      </w:pPr>
    </w:p>
    <w:p w14:paraId="3D11F2C4" w14:textId="77777777" w:rsidR="00964FC0" w:rsidRPr="00964FC0" w:rsidRDefault="00964FC0" w:rsidP="00964FC0">
      <w:pPr>
        <w:rPr>
          <w:rFonts w:ascii="Times New Roman" w:hAnsi="Times New Roman" w:cs="Times New Roman"/>
          <w:sz w:val="28"/>
          <w:szCs w:val="28"/>
        </w:rPr>
      </w:pPr>
    </w:p>
    <w:p w14:paraId="749B1075" w14:textId="77777777" w:rsidR="00964FC0" w:rsidRPr="00964FC0" w:rsidRDefault="00964FC0" w:rsidP="00964FC0">
      <w:pPr>
        <w:rPr>
          <w:rFonts w:ascii="Times New Roman" w:hAnsi="Times New Roman" w:cs="Times New Roman"/>
          <w:sz w:val="28"/>
          <w:szCs w:val="28"/>
        </w:rPr>
      </w:pPr>
    </w:p>
    <w:p w14:paraId="7BD34EBD" w14:textId="77777777" w:rsidR="00964FC0" w:rsidRPr="00964FC0" w:rsidRDefault="00964FC0" w:rsidP="00964FC0">
      <w:pPr>
        <w:rPr>
          <w:rFonts w:ascii="Times New Roman" w:hAnsi="Times New Roman" w:cs="Times New Roman"/>
          <w:sz w:val="28"/>
          <w:szCs w:val="28"/>
        </w:rPr>
      </w:pPr>
    </w:p>
    <w:p w14:paraId="74809AC6" w14:textId="77777777" w:rsidR="00964FC0" w:rsidRPr="00964FC0" w:rsidRDefault="00964FC0" w:rsidP="00964FC0">
      <w:pPr>
        <w:rPr>
          <w:rFonts w:ascii="Times New Roman" w:hAnsi="Times New Roman" w:cs="Times New Roman"/>
          <w:sz w:val="28"/>
          <w:szCs w:val="28"/>
        </w:rPr>
      </w:pPr>
    </w:p>
    <w:p w14:paraId="04BE9059" w14:textId="77777777" w:rsidR="00964FC0" w:rsidRPr="00964FC0" w:rsidRDefault="00964FC0" w:rsidP="00964FC0">
      <w:pPr>
        <w:rPr>
          <w:rFonts w:ascii="Times New Roman" w:hAnsi="Times New Roman" w:cs="Times New Roman"/>
          <w:sz w:val="28"/>
          <w:szCs w:val="28"/>
        </w:rPr>
      </w:pPr>
    </w:p>
    <w:p w14:paraId="1DB467E6" w14:textId="77777777" w:rsidR="00964FC0" w:rsidRPr="00964FC0" w:rsidRDefault="00964FC0" w:rsidP="00964FC0">
      <w:pPr>
        <w:rPr>
          <w:rFonts w:ascii="Times New Roman" w:hAnsi="Times New Roman" w:cs="Times New Roman"/>
          <w:sz w:val="28"/>
          <w:szCs w:val="28"/>
        </w:rPr>
      </w:pPr>
    </w:p>
    <w:p w14:paraId="2D02938F" w14:textId="77777777" w:rsidR="00964FC0" w:rsidRPr="00964FC0" w:rsidRDefault="00964FC0" w:rsidP="00964FC0">
      <w:pPr>
        <w:rPr>
          <w:rFonts w:ascii="Times New Roman" w:hAnsi="Times New Roman" w:cs="Times New Roman"/>
          <w:sz w:val="28"/>
          <w:szCs w:val="28"/>
        </w:rPr>
      </w:pPr>
    </w:p>
    <w:p w14:paraId="56E3A6D8" w14:textId="77777777" w:rsidR="00964FC0" w:rsidRPr="00964FC0" w:rsidRDefault="00964FC0" w:rsidP="00964FC0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521"/>
        <w:gridCol w:w="2824"/>
      </w:tblGrid>
      <w:tr w:rsidR="00964FC0" w:rsidRPr="00964FC0" w14:paraId="34BF66D9" w14:textId="77777777" w:rsidTr="00964FC0">
        <w:tc>
          <w:tcPr>
            <w:tcW w:w="6521" w:type="dxa"/>
          </w:tcPr>
          <w:p w14:paraId="4E74FC96" w14:textId="77777777" w:rsidR="00964FC0" w:rsidRPr="00964FC0" w:rsidRDefault="00964FC0" w:rsidP="00964FC0">
            <w:pPr>
              <w:spacing w:after="120"/>
              <w:rPr>
                <w:rFonts w:ascii="Times New Roman" w:hAnsi="Times New Roman" w:cs="Times New Roman"/>
                <w:sz w:val="28"/>
                <w:szCs w:val="28"/>
              </w:rPr>
            </w:pPr>
            <w:r w:rsidRPr="00964FC0">
              <w:rPr>
                <w:rFonts w:ascii="Times New Roman" w:hAnsi="Times New Roman" w:cs="Times New Roman"/>
                <w:sz w:val="28"/>
                <w:szCs w:val="28"/>
              </w:rPr>
              <w:t>Выполнила: студент гр. БПИз-20-01</w:t>
            </w:r>
          </w:p>
        </w:tc>
        <w:tc>
          <w:tcPr>
            <w:tcW w:w="2824" w:type="dxa"/>
          </w:tcPr>
          <w:p w14:paraId="790AF755" w14:textId="77777777" w:rsidR="00964FC0" w:rsidRPr="00964FC0" w:rsidRDefault="00964FC0" w:rsidP="00964FC0">
            <w:pPr>
              <w:spacing w:after="120"/>
              <w:rPr>
                <w:rFonts w:ascii="Times New Roman" w:hAnsi="Times New Roman" w:cs="Times New Roman"/>
                <w:sz w:val="28"/>
                <w:szCs w:val="28"/>
              </w:rPr>
            </w:pPr>
            <w:r w:rsidRPr="00964FC0">
              <w:rPr>
                <w:rFonts w:ascii="Times New Roman" w:hAnsi="Times New Roman" w:cs="Times New Roman"/>
                <w:sz w:val="28"/>
                <w:szCs w:val="28"/>
              </w:rPr>
              <w:t>Дмитриева Е.К.</w:t>
            </w:r>
          </w:p>
        </w:tc>
      </w:tr>
      <w:tr w:rsidR="00964FC0" w:rsidRPr="00964FC0" w14:paraId="60C05743" w14:textId="77777777" w:rsidTr="00964FC0">
        <w:tc>
          <w:tcPr>
            <w:tcW w:w="6521" w:type="dxa"/>
          </w:tcPr>
          <w:p w14:paraId="2DD96D1F" w14:textId="77777777" w:rsidR="00964FC0" w:rsidRPr="00964FC0" w:rsidRDefault="00964FC0" w:rsidP="00964FC0">
            <w:pPr>
              <w:spacing w:after="12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824" w:type="dxa"/>
          </w:tcPr>
          <w:p w14:paraId="093C1362" w14:textId="77777777" w:rsidR="00964FC0" w:rsidRPr="00964FC0" w:rsidRDefault="00964FC0" w:rsidP="00964FC0">
            <w:pPr>
              <w:spacing w:after="120"/>
              <w:rPr>
                <w:rFonts w:ascii="Times New Roman" w:hAnsi="Times New Roman" w:cs="Times New Roman"/>
                <w:sz w:val="28"/>
                <w:szCs w:val="28"/>
              </w:rPr>
            </w:pPr>
            <w:r w:rsidRPr="00964FC0">
              <w:rPr>
                <w:rFonts w:ascii="Times New Roman" w:hAnsi="Times New Roman" w:cs="Times New Roman"/>
                <w:sz w:val="28"/>
                <w:szCs w:val="28"/>
              </w:rPr>
              <w:t>(дата, подпись)</w:t>
            </w:r>
          </w:p>
        </w:tc>
      </w:tr>
      <w:tr w:rsidR="00964FC0" w:rsidRPr="00964FC0" w14:paraId="36C171AE" w14:textId="77777777" w:rsidTr="00964FC0">
        <w:tc>
          <w:tcPr>
            <w:tcW w:w="6521" w:type="dxa"/>
          </w:tcPr>
          <w:p w14:paraId="4DE09C2D" w14:textId="77777777" w:rsidR="00964FC0" w:rsidRPr="00964FC0" w:rsidRDefault="00964FC0" w:rsidP="00964FC0">
            <w:pPr>
              <w:spacing w:after="120"/>
              <w:rPr>
                <w:rFonts w:ascii="Times New Roman" w:hAnsi="Times New Roman" w:cs="Times New Roman"/>
                <w:sz w:val="28"/>
                <w:szCs w:val="28"/>
              </w:rPr>
            </w:pPr>
            <w:r w:rsidRPr="00964FC0">
              <w:rPr>
                <w:rFonts w:ascii="Times New Roman" w:hAnsi="Times New Roman" w:cs="Times New Roman"/>
                <w:sz w:val="28"/>
                <w:szCs w:val="28"/>
              </w:rPr>
              <w:t xml:space="preserve">Проверила: доцент </w:t>
            </w:r>
          </w:p>
        </w:tc>
        <w:tc>
          <w:tcPr>
            <w:tcW w:w="2824" w:type="dxa"/>
          </w:tcPr>
          <w:p w14:paraId="3CD44756" w14:textId="77777777" w:rsidR="00964FC0" w:rsidRPr="00964FC0" w:rsidRDefault="00964FC0" w:rsidP="00964FC0">
            <w:pPr>
              <w:spacing w:after="12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64FC0">
              <w:rPr>
                <w:rFonts w:ascii="Times New Roman" w:hAnsi="Times New Roman" w:cs="Times New Roman"/>
                <w:sz w:val="28"/>
                <w:szCs w:val="28"/>
              </w:rPr>
              <w:t>Давлиева</w:t>
            </w:r>
            <w:proofErr w:type="spellEnd"/>
            <w:r w:rsidRPr="00964FC0">
              <w:rPr>
                <w:rFonts w:ascii="Times New Roman" w:hAnsi="Times New Roman" w:cs="Times New Roman"/>
                <w:sz w:val="28"/>
                <w:szCs w:val="28"/>
              </w:rPr>
              <w:t xml:space="preserve"> А.С.</w:t>
            </w:r>
          </w:p>
        </w:tc>
      </w:tr>
      <w:tr w:rsidR="00964FC0" w:rsidRPr="00964FC0" w14:paraId="65729F62" w14:textId="77777777" w:rsidTr="00964FC0">
        <w:tc>
          <w:tcPr>
            <w:tcW w:w="6521" w:type="dxa"/>
          </w:tcPr>
          <w:p w14:paraId="3632E5F8" w14:textId="77777777" w:rsidR="00964FC0" w:rsidRPr="00964FC0" w:rsidRDefault="00964FC0" w:rsidP="00964FC0">
            <w:pPr>
              <w:spacing w:after="12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824" w:type="dxa"/>
          </w:tcPr>
          <w:p w14:paraId="59AD390D" w14:textId="77777777" w:rsidR="00964FC0" w:rsidRPr="00964FC0" w:rsidRDefault="00964FC0" w:rsidP="00964FC0">
            <w:pPr>
              <w:spacing w:after="120"/>
              <w:rPr>
                <w:rFonts w:ascii="Times New Roman" w:hAnsi="Times New Roman" w:cs="Times New Roman"/>
                <w:sz w:val="28"/>
                <w:szCs w:val="28"/>
              </w:rPr>
            </w:pPr>
            <w:r w:rsidRPr="00964FC0">
              <w:rPr>
                <w:rFonts w:ascii="Times New Roman" w:hAnsi="Times New Roman" w:cs="Times New Roman"/>
                <w:sz w:val="28"/>
                <w:szCs w:val="28"/>
              </w:rPr>
              <w:t>(дата, подпись)</w:t>
            </w:r>
          </w:p>
        </w:tc>
      </w:tr>
    </w:tbl>
    <w:p w14:paraId="0DBBD3D3" w14:textId="77777777" w:rsidR="00964FC0" w:rsidRPr="00964FC0" w:rsidRDefault="00964FC0" w:rsidP="00964FC0">
      <w:pPr>
        <w:rPr>
          <w:rFonts w:ascii="Times New Roman" w:hAnsi="Times New Roman" w:cs="Times New Roman"/>
          <w:sz w:val="28"/>
          <w:szCs w:val="28"/>
        </w:rPr>
      </w:pPr>
    </w:p>
    <w:p w14:paraId="10EB6640" w14:textId="77777777" w:rsidR="00551BE0" w:rsidRDefault="00964FC0" w:rsidP="00964FC0">
      <w:pPr>
        <w:jc w:val="center"/>
        <w:rPr>
          <w:rFonts w:ascii="Times New Roman" w:hAnsi="Times New Roman" w:cs="Times New Roman"/>
          <w:sz w:val="28"/>
          <w:szCs w:val="28"/>
        </w:rPr>
        <w:sectPr w:rsidR="00551BE0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964FC0">
        <w:rPr>
          <w:rFonts w:ascii="Times New Roman" w:hAnsi="Times New Roman" w:cs="Times New Roman"/>
          <w:sz w:val="28"/>
          <w:szCs w:val="28"/>
        </w:rPr>
        <w:t>Уфа - 2023</w:t>
      </w:r>
    </w:p>
    <w:p w14:paraId="51EEDF4A" w14:textId="77777777" w:rsidR="00340BE8" w:rsidRPr="00340BE8" w:rsidRDefault="00340BE8" w:rsidP="00340BE8">
      <w:pPr>
        <w:jc w:val="both"/>
        <w:rPr>
          <w:rFonts w:ascii="Times New Roman" w:hAnsi="Times New Roman" w:cs="Times New Roman"/>
          <w:sz w:val="28"/>
        </w:rPr>
      </w:pPr>
      <w:r w:rsidRPr="00340BE8">
        <w:rPr>
          <w:rFonts w:ascii="Times New Roman" w:hAnsi="Times New Roman" w:cs="Times New Roman"/>
          <w:sz w:val="28"/>
        </w:rPr>
        <w:lastRenderedPageBreak/>
        <w:t>Лабораторная работа 1. Жизненный цикл ПО. Этап «Анализ». Методика анализа объекта исследования.</w:t>
      </w:r>
    </w:p>
    <w:p w14:paraId="53F900E9" w14:textId="77777777" w:rsidR="00340BE8" w:rsidRPr="00340BE8" w:rsidRDefault="00340BE8" w:rsidP="00340BE8">
      <w:pPr>
        <w:jc w:val="both"/>
        <w:rPr>
          <w:rFonts w:ascii="Times New Roman" w:hAnsi="Times New Roman" w:cs="Times New Roman"/>
          <w:sz w:val="28"/>
        </w:rPr>
      </w:pPr>
      <w:r w:rsidRPr="00340BE8">
        <w:rPr>
          <w:rFonts w:ascii="Times New Roman" w:hAnsi="Times New Roman" w:cs="Times New Roman"/>
          <w:sz w:val="28"/>
        </w:rPr>
        <w:t>Базовый уровень.</w:t>
      </w:r>
    </w:p>
    <w:p w14:paraId="3078A3DE" w14:textId="0435B951" w:rsidR="004C4494" w:rsidRDefault="00551BE0" w:rsidP="00551BE0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</w:t>
      </w:r>
      <w:r w:rsidRPr="00551BE0">
        <w:rPr>
          <w:rFonts w:ascii="Times New Roman" w:hAnsi="Times New Roman" w:cs="Times New Roman"/>
          <w:sz w:val="28"/>
          <w:szCs w:val="28"/>
        </w:rPr>
        <w:t xml:space="preserve"> Предметный анализ объекта исследования</w:t>
      </w:r>
    </w:p>
    <w:p w14:paraId="1FD6A473" w14:textId="5F3D16CA" w:rsidR="00551BE0" w:rsidRDefault="00551BE0" w:rsidP="00551BE0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551BE0">
        <w:rPr>
          <w:rFonts w:ascii="Times New Roman" w:hAnsi="Times New Roman" w:cs="Times New Roman"/>
          <w:sz w:val="28"/>
          <w:szCs w:val="28"/>
        </w:rPr>
        <w:t>Таблица</w:t>
      </w:r>
      <w:r>
        <w:rPr>
          <w:rFonts w:ascii="Times New Roman" w:hAnsi="Times New Roman" w:cs="Times New Roman"/>
          <w:sz w:val="28"/>
          <w:szCs w:val="28"/>
        </w:rPr>
        <w:t xml:space="preserve"> 1- </w:t>
      </w:r>
      <w:r w:rsidRPr="00551BE0">
        <w:rPr>
          <w:rFonts w:ascii="Times New Roman" w:hAnsi="Times New Roman" w:cs="Times New Roman"/>
          <w:sz w:val="28"/>
          <w:szCs w:val="28"/>
        </w:rPr>
        <w:t>Основные понятия, ассоциируемые с объектом исследования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11"/>
        <w:gridCol w:w="2040"/>
        <w:gridCol w:w="2180"/>
        <w:gridCol w:w="1770"/>
        <w:gridCol w:w="1455"/>
        <w:gridCol w:w="1389"/>
      </w:tblGrid>
      <w:tr w:rsidR="00E4167C" w:rsidRPr="00E4167C" w14:paraId="134CF1FB" w14:textId="77777777" w:rsidTr="00E4167C">
        <w:tc>
          <w:tcPr>
            <w:tcW w:w="521" w:type="dxa"/>
          </w:tcPr>
          <w:p w14:paraId="412D330C" w14:textId="0F1EA4B2" w:rsidR="00551BE0" w:rsidRPr="00E4167C" w:rsidRDefault="00551BE0" w:rsidP="00551BE0">
            <w:pPr>
              <w:rPr>
                <w:rFonts w:ascii="Times New Roman" w:hAnsi="Times New Roman" w:cs="Times New Roman"/>
              </w:rPr>
            </w:pPr>
            <w:r w:rsidRPr="00E4167C">
              <w:rPr>
                <w:rFonts w:ascii="Times New Roman" w:hAnsi="Times New Roman" w:cs="Times New Roman"/>
              </w:rPr>
              <w:t>№ п/п</w:t>
            </w:r>
          </w:p>
        </w:tc>
        <w:tc>
          <w:tcPr>
            <w:tcW w:w="2108" w:type="dxa"/>
          </w:tcPr>
          <w:p w14:paraId="7E0C1D89" w14:textId="35FEBC86" w:rsidR="00551BE0" w:rsidRPr="00E4167C" w:rsidRDefault="00551BE0" w:rsidP="00551BE0">
            <w:pPr>
              <w:rPr>
                <w:rFonts w:ascii="Times New Roman" w:hAnsi="Times New Roman" w:cs="Times New Roman"/>
              </w:rPr>
            </w:pPr>
            <w:r w:rsidRPr="00E4167C">
              <w:rPr>
                <w:rFonts w:ascii="Times New Roman" w:hAnsi="Times New Roman" w:cs="Times New Roman"/>
              </w:rPr>
              <w:t>Понятие</w:t>
            </w:r>
          </w:p>
        </w:tc>
        <w:tc>
          <w:tcPr>
            <w:tcW w:w="2186" w:type="dxa"/>
          </w:tcPr>
          <w:p w14:paraId="31D60A3B" w14:textId="6A615AB0" w:rsidR="00551BE0" w:rsidRPr="00E4167C" w:rsidRDefault="00551BE0" w:rsidP="00551BE0">
            <w:pPr>
              <w:rPr>
                <w:rFonts w:ascii="Times New Roman" w:hAnsi="Times New Roman" w:cs="Times New Roman"/>
              </w:rPr>
            </w:pPr>
            <w:r w:rsidRPr="00E4167C">
              <w:rPr>
                <w:rFonts w:ascii="Times New Roman" w:hAnsi="Times New Roman" w:cs="Times New Roman"/>
              </w:rPr>
              <w:t>Определение понятия</w:t>
            </w:r>
          </w:p>
        </w:tc>
        <w:tc>
          <w:tcPr>
            <w:tcW w:w="1597" w:type="dxa"/>
          </w:tcPr>
          <w:p w14:paraId="7B533DD7" w14:textId="633A34ED" w:rsidR="00551BE0" w:rsidRPr="00E4167C" w:rsidRDefault="00552F58" w:rsidP="00552F58">
            <w:pPr>
              <w:rPr>
                <w:rFonts w:ascii="Times New Roman" w:hAnsi="Times New Roman" w:cs="Times New Roman"/>
              </w:rPr>
            </w:pPr>
            <w:r w:rsidRPr="00E4167C">
              <w:rPr>
                <w:rFonts w:ascii="Times New Roman" w:hAnsi="Times New Roman" w:cs="Times New Roman"/>
              </w:rPr>
              <w:t>Использованные источники, авторы, эксперты</w:t>
            </w:r>
          </w:p>
        </w:tc>
        <w:tc>
          <w:tcPr>
            <w:tcW w:w="1500" w:type="dxa"/>
          </w:tcPr>
          <w:p w14:paraId="43785B17" w14:textId="45263868" w:rsidR="00551BE0" w:rsidRPr="00E4167C" w:rsidRDefault="00552F58" w:rsidP="00552F58">
            <w:pPr>
              <w:rPr>
                <w:rFonts w:ascii="Times New Roman" w:hAnsi="Times New Roman" w:cs="Times New Roman"/>
              </w:rPr>
            </w:pPr>
            <w:r w:rsidRPr="00E4167C">
              <w:rPr>
                <w:rFonts w:ascii="Times New Roman" w:hAnsi="Times New Roman" w:cs="Times New Roman"/>
              </w:rPr>
              <w:t>Аналоги на иностранных языках</w:t>
            </w:r>
          </w:p>
        </w:tc>
        <w:tc>
          <w:tcPr>
            <w:tcW w:w="1433" w:type="dxa"/>
          </w:tcPr>
          <w:p w14:paraId="7B4B501A" w14:textId="270AF714" w:rsidR="00551BE0" w:rsidRPr="00E4167C" w:rsidRDefault="00552F58" w:rsidP="00552F58">
            <w:pPr>
              <w:rPr>
                <w:rFonts w:ascii="Times New Roman" w:hAnsi="Times New Roman" w:cs="Times New Roman"/>
              </w:rPr>
            </w:pPr>
            <w:r w:rsidRPr="00E4167C">
              <w:rPr>
                <w:rFonts w:ascii="Times New Roman" w:hAnsi="Times New Roman" w:cs="Times New Roman"/>
              </w:rPr>
              <w:t>Количество ответов на запросы в поисковиках</w:t>
            </w:r>
          </w:p>
        </w:tc>
      </w:tr>
      <w:tr w:rsidR="00E4167C" w:rsidRPr="00E4167C" w14:paraId="3037F51A" w14:textId="77777777" w:rsidTr="00E4167C">
        <w:tc>
          <w:tcPr>
            <w:tcW w:w="521" w:type="dxa"/>
          </w:tcPr>
          <w:p w14:paraId="09EBD978" w14:textId="5532F11B" w:rsidR="00551BE0" w:rsidRPr="00E4167C" w:rsidRDefault="00E4167C" w:rsidP="00551BE0">
            <w:pPr>
              <w:rPr>
                <w:rFonts w:ascii="Times New Roman" w:hAnsi="Times New Roman" w:cs="Times New Roman"/>
              </w:rPr>
            </w:pPr>
            <w:r w:rsidRPr="00E4167C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2108" w:type="dxa"/>
          </w:tcPr>
          <w:p w14:paraId="3802754F" w14:textId="0218AEAF" w:rsidR="00551BE0" w:rsidRPr="00E4167C" w:rsidRDefault="00552F58" w:rsidP="00551BE0">
            <w:pPr>
              <w:rPr>
                <w:rFonts w:ascii="Times New Roman" w:hAnsi="Times New Roman" w:cs="Times New Roman"/>
              </w:rPr>
            </w:pPr>
            <w:r w:rsidRPr="00E4167C">
              <w:rPr>
                <w:rFonts w:ascii="Times New Roman" w:hAnsi="Times New Roman" w:cs="Times New Roman"/>
              </w:rPr>
              <w:t>Музыкальные инструменты</w:t>
            </w:r>
          </w:p>
        </w:tc>
        <w:tc>
          <w:tcPr>
            <w:tcW w:w="2186" w:type="dxa"/>
          </w:tcPr>
          <w:p w14:paraId="515B31B0" w14:textId="74D43922" w:rsidR="00551BE0" w:rsidRPr="00E4167C" w:rsidRDefault="00E4167C" w:rsidP="00551BE0">
            <w:pPr>
              <w:rPr>
                <w:rFonts w:ascii="Times New Roman" w:hAnsi="Times New Roman" w:cs="Times New Roman"/>
              </w:rPr>
            </w:pPr>
            <w:r w:rsidRPr="00E4167C">
              <w:rPr>
                <w:rFonts w:ascii="Times New Roman" w:hAnsi="Times New Roman" w:cs="Times New Roman"/>
              </w:rPr>
              <w:t>это разнообразные устройства, предназначенные для создания музыки.</w:t>
            </w:r>
          </w:p>
        </w:tc>
        <w:tc>
          <w:tcPr>
            <w:tcW w:w="1597" w:type="dxa"/>
          </w:tcPr>
          <w:p w14:paraId="328E0C8C" w14:textId="77777777" w:rsidR="00551BE0" w:rsidRPr="00E4167C" w:rsidRDefault="00551BE0" w:rsidP="00551BE0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500" w:type="dxa"/>
          </w:tcPr>
          <w:p w14:paraId="0E842803" w14:textId="0101D5FF" w:rsidR="00551BE0" w:rsidRPr="00E4167C" w:rsidRDefault="009279EC" w:rsidP="00551BE0">
            <w:pPr>
              <w:rPr>
                <w:rFonts w:ascii="Times New Roman" w:hAnsi="Times New Roman" w:cs="Times New Roman"/>
              </w:rPr>
            </w:pPr>
            <w:proofErr w:type="spellStart"/>
            <w:r w:rsidRPr="009279EC">
              <w:rPr>
                <w:rFonts w:ascii="Times New Roman" w:hAnsi="Times New Roman" w:cs="Times New Roman"/>
              </w:rPr>
              <w:t>Musical</w:t>
            </w:r>
            <w:proofErr w:type="spellEnd"/>
            <w:r w:rsidRPr="009279EC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279EC">
              <w:rPr>
                <w:rFonts w:ascii="Times New Roman" w:hAnsi="Times New Roman" w:cs="Times New Roman"/>
              </w:rPr>
              <w:t>Instruments</w:t>
            </w:r>
            <w:proofErr w:type="spellEnd"/>
          </w:p>
        </w:tc>
        <w:tc>
          <w:tcPr>
            <w:tcW w:w="1433" w:type="dxa"/>
          </w:tcPr>
          <w:p w14:paraId="7EFFA3B3" w14:textId="01EAD1C2" w:rsidR="00551BE0" w:rsidRPr="00E4167C" w:rsidRDefault="009279EC" w:rsidP="00551BE0">
            <w:pPr>
              <w:rPr>
                <w:rFonts w:ascii="Times New Roman" w:hAnsi="Times New Roman" w:cs="Times New Roman"/>
              </w:rPr>
            </w:pPr>
            <w:r w:rsidRPr="009279EC">
              <w:rPr>
                <w:rFonts w:ascii="Times New Roman" w:hAnsi="Times New Roman" w:cs="Times New Roman"/>
              </w:rPr>
              <w:t>16 818</w:t>
            </w:r>
          </w:p>
        </w:tc>
      </w:tr>
      <w:tr w:rsidR="00E4167C" w:rsidRPr="00E4167C" w14:paraId="76017D15" w14:textId="77777777" w:rsidTr="00E4167C">
        <w:tc>
          <w:tcPr>
            <w:tcW w:w="521" w:type="dxa"/>
          </w:tcPr>
          <w:p w14:paraId="6DC2AFA6" w14:textId="1E588010" w:rsidR="00551BE0" w:rsidRPr="00E4167C" w:rsidRDefault="00E4167C" w:rsidP="00551BE0">
            <w:pPr>
              <w:rPr>
                <w:rFonts w:ascii="Times New Roman" w:hAnsi="Times New Roman" w:cs="Times New Roman"/>
              </w:rPr>
            </w:pPr>
            <w:r w:rsidRPr="00E4167C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2108" w:type="dxa"/>
          </w:tcPr>
          <w:p w14:paraId="60D95EE6" w14:textId="40A37BF0" w:rsidR="00551BE0" w:rsidRPr="00E4167C" w:rsidRDefault="00552F58" w:rsidP="00551BE0">
            <w:pPr>
              <w:rPr>
                <w:rFonts w:ascii="Times New Roman" w:hAnsi="Times New Roman" w:cs="Times New Roman"/>
              </w:rPr>
            </w:pPr>
            <w:r w:rsidRPr="00E4167C">
              <w:rPr>
                <w:rFonts w:ascii="Times New Roman" w:hAnsi="Times New Roman" w:cs="Times New Roman"/>
              </w:rPr>
              <w:t>Интернет-магазин музыкальных инструментов</w:t>
            </w:r>
          </w:p>
        </w:tc>
        <w:tc>
          <w:tcPr>
            <w:tcW w:w="2186" w:type="dxa"/>
          </w:tcPr>
          <w:p w14:paraId="0E1A9777" w14:textId="782C8DC6" w:rsidR="00551BE0" w:rsidRPr="00E4167C" w:rsidRDefault="00E4167C" w:rsidP="00551BE0">
            <w:pPr>
              <w:rPr>
                <w:rFonts w:ascii="Times New Roman" w:hAnsi="Times New Roman" w:cs="Times New Roman"/>
              </w:rPr>
            </w:pPr>
            <w:r w:rsidRPr="00E4167C">
              <w:rPr>
                <w:rFonts w:ascii="Times New Roman" w:hAnsi="Times New Roman" w:cs="Times New Roman"/>
              </w:rPr>
              <w:t xml:space="preserve">это виртуальная торговая платформа, предоставляющая возможность покупки и продажи музыкальных инструментов через интернет. </w:t>
            </w:r>
          </w:p>
        </w:tc>
        <w:tc>
          <w:tcPr>
            <w:tcW w:w="1597" w:type="dxa"/>
          </w:tcPr>
          <w:p w14:paraId="2D317803" w14:textId="77777777" w:rsidR="00551BE0" w:rsidRPr="00E4167C" w:rsidRDefault="00551BE0" w:rsidP="00551BE0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500" w:type="dxa"/>
          </w:tcPr>
          <w:p w14:paraId="5DD5E560" w14:textId="6BE8DA29" w:rsidR="00551BE0" w:rsidRPr="00E4167C" w:rsidRDefault="009279EC" w:rsidP="00551BE0">
            <w:pPr>
              <w:rPr>
                <w:rFonts w:ascii="Times New Roman" w:hAnsi="Times New Roman" w:cs="Times New Roman"/>
              </w:rPr>
            </w:pPr>
            <w:r w:rsidRPr="009279EC">
              <w:rPr>
                <w:rFonts w:ascii="Times New Roman" w:hAnsi="Times New Roman" w:cs="Times New Roman"/>
              </w:rPr>
              <w:t>Online Music Store</w:t>
            </w:r>
          </w:p>
        </w:tc>
        <w:tc>
          <w:tcPr>
            <w:tcW w:w="1433" w:type="dxa"/>
          </w:tcPr>
          <w:p w14:paraId="71CD8F5B" w14:textId="07DA7BDF" w:rsidR="00551BE0" w:rsidRPr="00E4167C" w:rsidRDefault="009279EC" w:rsidP="00551BE0">
            <w:pPr>
              <w:rPr>
                <w:rFonts w:ascii="Times New Roman" w:hAnsi="Times New Roman" w:cs="Times New Roman"/>
              </w:rPr>
            </w:pPr>
            <w:r w:rsidRPr="009279EC">
              <w:rPr>
                <w:rFonts w:ascii="Times New Roman" w:hAnsi="Times New Roman" w:cs="Times New Roman"/>
              </w:rPr>
              <w:t>213</w:t>
            </w:r>
          </w:p>
        </w:tc>
      </w:tr>
      <w:tr w:rsidR="00552F58" w:rsidRPr="00E4167C" w14:paraId="4178FC61" w14:textId="77777777" w:rsidTr="00E4167C">
        <w:tc>
          <w:tcPr>
            <w:tcW w:w="521" w:type="dxa"/>
          </w:tcPr>
          <w:p w14:paraId="55CC4AE3" w14:textId="4435A4D4" w:rsidR="00552F58" w:rsidRPr="00E4167C" w:rsidRDefault="00E4167C" w:rsidP="00551BE0">
            <w:pPr>
              <w:rPr>
                <w:rFonts w:ascii="Times New Roman" w:hAnsi="Times New Roman" w:cs="Times New Roman"/>
              </w:rPr>
            </w:pPr>
            <w:r w:rsidRPr="00E4167C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2108" w:type="dxa"/>
          </w:tcPr>
          <w:p w14:paraId="1961C361" w14:textId="2FF741E2" w:rsidR="00552F58" w:rsidRPr="00E4167C" w:rsidRDefault="00552F58" w:rsidP="00551BE0">
            <w:pPr>
              <w:rPr>
                <w:rFonts w:ascii="Times New Roman" w:hAnsi="Times New Roman" w:cs="Times New Roman"/>
              </w:rPr>
            </w:pPr>
            <w:r w:rsidRPr="00E4167C">
              <w:rPr>
                <w:rFonts w:ascii="Times New Roman" w:hAnsi="Times New Roman" w:cs="Times New Roman"/>
              </w:rPr>
              <w:t>Музыкальные инструменты для продажи</w:t>
            </w:r>
          </w:p>
        </w:tc>
        <w:tc>
          <w:tcPr>
            <w:tcW w:w="2186" w:type="dxa"/>
          </w:tcPr>
          <w:p w14:paraId="56911CB4" w14:textId="4BCD5D78" w:rsidR="00552F58" w:rsidRPr="00E4167C" w:rsidRDefault="00E4167C" w:rsidP="00551BE0">
            <w:pPr>
              <w:rPr>
                <w:rFonts w:ascii="Times New Roman" w:hAnsi="Times New Roman" w:cs="Times New Roman"/>
              </w:rPr>
            </w:pPr>
            <w:r w:rsidRPr="00E4167C">
              <w:rPr>
                <w:rFonts w:ascii="Times New Roman" w:hAnsi="Times New Roman" w:cs="Times New Roman"/>
              </w:rPr>
              <w:t>это товары, предоставляемые на продажу в магазинах или интернет-магазинах, предназначенные для использования музыкантами или любителями музыки</w:t>
            </w:r>
          </w:p>
        </w:tc>
        <w:tc>
          <w:tcPr>
            <w:tcW w:w="1597" w:type="dxa"/>
          </w:tcPr>
          <w:p w14:paraId="180715A3" w14:textId="77777777" w:rsidR="00552F58" w:rsidRPr="00E4167C" w:rsidRDefault="00552F58" w:rsidP="00551BE0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500" w:type="dxa"/>
          </w:tcPr>
          <w:p w14:paraId="62D5C56F" w14:textId="7D507892" w:rsidR="00552F58" w:rsidRPr="00E4167C" w:rsidRDefault="009279EC" w:rsidP="00551BE0">
            <w:pPr>
              <w:rPr>
                <w:rFonts w:ascii="Times New Roman" w:hAnsi="Times New Roman" w:cs="Times New Roman"/>
              </w:rPr>
            </w:pPr>
            <w:proofErr w:type="spellStart"/>
            <w:r w:rsidRPr="009279EC">
              <w:rPr>
                <w:rFonts w:ascii="Times New Roman" w:hAnsi="Times New Roman" w:cs="Times New Roman"/>
              </w:rPr>
              <w:t>Musical</w:t>
            </w:r>
            <w:proofErr w:type="spellEnd"/>
            <w:r w:rsidRPr="009279EC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279EC">
              <w:rPr>
                <w:rFonts w:ascii="Times New Roman" w:hAnsi="Times New Roman" w:cs="Times New Roman"/>
              </w:rPr>
              <w:t>Instruments</w:t>
            </w:r>
            <w:proofErr w:type="spellEnd"/>
            <w:r w:rsidRPr="009279EC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279EC">
              <w:rPr>
                <w:rFonts w:ascii="Times New Roman" w:hAnsi="Times New Roman" w:cs="Times New Roman"/>
              </w:rPr>
              <w:t>for</w:t>
            </w:r>
            <w:proofErr w:type="spellEnd"/>
            <w:r w:rsidRPr="009279EC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279EC">
              <w:rPr>
                <w:rFonts w:ascii="Times New Roman" w:hAnsi="Times New Roman" w:cs="Times New Roman"/>
              </w:rPr>
              <w:t>Sale</w:t>
            </w:r>
            <w:proofErr w:type="spellEnd"/>
          </w:p>
        </w:tc>
        <w:tc>
          <w:tcPr>
            <w:tcW w:w="1433" w:type="dxa"/>
          </w:tcPr>
          <w:p w14:paraId="3E042E82" w14:textId="47ECB261" w:rsidR="00552F58" w:rsidRPr="00E4167C" w:rsidRDefault="009279EC" w:rsidP="00551BE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</w:tr>
      <w:tr w:rsidR="00552F58" w:rsidRPr="00E4167C" w14:paraId="3BF8791E" w14:textId="77777777" w:rsidTr="00E4167C">
        <w:tc>
          <w:tcPr>
            <w:tcW w:w="521" w:type="dxa"/>
          </w:tcPr>
          <w:p w14:paraId="7A8C8AEF" w14:textId="590129A3" w:rsidR="00552F58" w:rsidRPr="00E4167C" w:rsidRDefault="00E4167C" w:rsidP="00551BE0">
            <w:pPr>
              <w:rPr>
                <w:rFonts w:ascii="Times New Roman" w:hAnsi="Times New Roman" w:cs="Times New Roman"/>
              </w:rPr>
            </w:pPr>
            <w:r w:rsidRPr="00E4167C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2108" w:type="dxa"/>
          </w:tcPr>
          <w:p w14:paraId="7CBADA26" w14:textId="1641B7F5" w:rsidR="00552F58" w:rsidRPr="00E4167C" w:rsidRDefault="00552F58" w:rsidP="00551BE0">
            <w:pPr>
              <w:rPr>
                <w:rFonts w:ascii="Times New Roman" w:hAnsi="Times New Roman" w:cs="Times New Roman"/>
              </w:rPr>
            </w:pPr>
            <w:r w:rsidRPr="00E4167C">
              <w:rPr>
                <w:rFonts w:ascii="Times New Roman" w:hAnsi="Times New Roman" w:cs="Times New Roman"/>
              </w:rPr>
              <w:t>Профессиональные музыкальные оборудование</w:t>
            </w:r>
          </w:p>
        </w:tc>
        <w:tc>
          <w:tcPr>
            <w:tcW w:w="2186" w:type="dxa"/>
          </w:tcPr>
          <w:p w14:paraId="274FD03A" w14:textId="4C75733E" w:rsidR="00552F58" w:rsidRPr="00E4167C" w:rsidRDefault="00BD756A" w:rsidP="00551BE0">
            <w:pPr>
              <w:rPr>
                <w:rFonts w:ascii="Times New Roman" w:hAnsi="Times New Roman" w:cs="Times New Roman"/>
              </w:rPr>
            </w:pPr>
            <w:r w:rsidRPr="00BD756A">
              <w:rPr>
                <w:rFonts w:ascii="Times New Roman" w:hAnsi="Times New Roman" w:cs="Times New Roman"/>
              </w:rPr>
              <w:t>это специализированные устройства и технологии, предназначенные для использования профессиональными музыкантами и звукорежиссерами.</w:t>
            </w:r>
          </w:p>
        </w:tc>
        <w:tc>
          <w:tcPr>
            <w:tcW w:w="1597" w:type="dxa"/>
          </w:tcPr>
          <w:p w14:paraId="3BF4149E" w14:textId="77777777" w:rsidR="00552F58" w:rsidRPr="00E4167C" w:rsidRDefault="00552F58" w:rsidP="00551BE0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500" w:type="dxa"/>
          </w:tcPr>
          <w:p w14:paraId="1DC7B92F" w14:textId="792CD2D7" w:rsidR="00552F58" w:rsidRPr="00E4167C" w:rsidRDefault="009279EC" w:rsidP="00551BE0">
            <w:pPr>
              <w:rPr>
                <w:rFonts w:ascii="Times New Roman" w:hAnsi="Times New Roman" w:cs="Times New Roman"/>
              </w:rPr>
            </w:pPr>
            <w:proofErr w:type="spellStart"/>
            <w:r w:rsidRPr="009279EC">
              <w:rPr>
                <w:rFonts w:ascii="Times New Roman" w:hAnsi="Times New Roman" w:cs="Times New Roman"/>
              </w:rPr>
              <w:t>Professional</w:t>
            </w:r>
            <w:proofErr w:type="spellEnd"/>
            <w:r w:rsidRPr="009279EC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279EC">
              <w:rPr>
                <w:rFonts w:ascii="Times New Roman" w:hAnsi="Times New Roman" w:cs="Times New Roman"/>
              </w:rPr>
              <w:t>Musical</w:t>
            </w:r>
            <w:proofErr w:type="spellEnd"/>
            <w:r w:rsidRPr="009279EC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279EC">
              <w:rPr>
                <w:rFonts w:ascii="Times New Roman" w:hAnsi="Times New Roman" w:cs="Times New Roman"/>
              </w:rPr>
              <w:t>Equipment</w:t>
            </w:r>
            <w:proofErr w:type="spellEnd"/>
          </w:p>
        </w:tc>
        <w:tc>
          <w:tcPr>
            <w:tcW w:w="1433" w:type="dxa"/>
          </w:tcPr>
          <w:p w14:paraId="1217F401" w14:textId="097DFAE2" w:rsidR="00552F58" w:rsidRPr="00E4167C" w:rsidRDefault="009279EC" w:rsidP="00551BE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8</w:t>
            </w:r>
          </w:p>
        </w:tc>
      </w:tr>
      <w:tr w:rsidR="00552F58" w:rsidRPr="00E4167C" w14:paraId="74398790" w14:textId="77777777" w:rsidTr="00E4167C">
        <w:tc>
          <w:tcPr>
            <w:tcW w:w="521" w:type="dxa"/>
          </w:tcPr>
          <w:p w14:paraId="590AEAC7" w14:textId="1CA73D24" w:rsidR="00552F58" w:rsidRPr="00E4167C" w:rsidRDefault="00E4167C" w:rsidP="00551BE0">
            <w:pPr>
              <w:rPr>
                <w:rFonts w:ascii="Times New Roman" w:hAnsi="Times New Roman" w:cs="Times New Roman"/>
              </w:rPr>
            </w:pPr>
            <w:r w:rsidRPr="00E4167C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2108" w:type="dxa"/>
          </w:tcPr>
          <w:p w14:paraId="12DDC2E4" w14:textId="15D19FE9" w:rsidR="00552F58" w:rsidRPr="00E4167C" w:rsidRDefault="00552F58" w:rsidP="00551BE0">
            <w:pPr>
              <w:rPr>
                <w:rFonts w:ascii="Times New Roman" w:hAnsi="Times New Roman" w:cs="Times New Roman"/>
              </w:rPr>
            </w:pPr>
            <w:r w:rsidRPr="00E4167C">
              <w:rPr>
                <w:rFonts w:ascii="Times New Roman" w:hAnsi="Times New Roman" w:cs="Times New Roman"/>
              </w:rPr>
              <w:t>Доставка музыкальных инструментов</w:t>
            </w:r>
          </w:p>
        </w:tc>
        <w:tc>
          <w:tcPr>
            <w:tcW w:w="2186" w:type="dxa"/>
          </w:tcPr>
          <w:p w14:paraId="608A5C33" w14:textId="60A617FD" w:rsidR="00552F58" w:rsidRPr="00E4167C" w:rsidRDefault="00BD756A" w:rsidP="00551BE0">
            <w:pPr>
              <w:rPr>
                <w:rFonts w:ascii="Times New Roman" w:hAnsi="Times New Roman" w:cs="Times New Roman"/>
              </w:rPr>
            </w:pPr>
            <w:r w:rsidRPr="00BD756A">
              <w:rPr>
                <w:rFonts w:ascii="Times New Roman" w:hAnsi="Times New Roman" w:cs="Times New Roman"/>
              </w:rPr>
              <w:t xml:space="preserve">это процесс перевозки и передачи музыкальных инструментов от продавца к покупателю. Включает в себя услуги, связанные с транспортировкой </w:t>
            </w:r>
            <w:r w:rsidRPr="00BD756A">
              <w:rPr>
                <w:rFonts w:ascii="Times New Roman" w:hAnsi="Times New Roman" w:cs="Times New Roman"/>
              </w:rPr>
              <w:lastRenderedPageBreak/>
              <w:t>инструментов от склада или магазина до места, указанного покупателем, обеспечивая сохранность и целостность товара в процессе доставки.</w:t>
            </w:r>
          </w:p>
        </w:tc>
        <w:tc>
          <w:tcPr>
            <w:tcW w:w="1597" w:type="dxa"/>
          </w:tcPr>
          <w:p w14:paraId="36FFF349" w14:textId="77777777" w:rsidR="00552F58" w:rsidRPr="00E4167C" w:rsidRDefault="00552F58" w:rsidP="00551BE0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500" w:type="dxa"/>
          </w:tcPr>
          <w:p w14:paraId="1424FA6F" w14:textId="0E439245" w:rsidR="00552F58" w:rsidRPr="00E4167C" w:rsidRDefault="009279EC" w:rsidP="00551BE0">
            <w:pPr>
              <w:rPr>
                <w:rFonts w:ascii="Times New Roman" w:hAnsi="Times New Roman" w:cs="Times New Roman"/>
              </w:rPr>
            </w:pPr>
            <w:proofErr w:type="spellStart"/>
            <w:r w:rsidRPr="009279EC">
              <w:rPr>
                <w:rFonts w:ascii="Times New Roman" w:hAnsi="Times New Roman" w:cs="Times New Roman"/>
              </w:rPr>
              <w:t>Musical</w:t>
            </w:r>
            <w:proofErr w:type="spellEnd"/>
            <w:r w:rsidRPr="009279EC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279EC">
              <w:rPr>
                <w:rFonts w:ascii="Times New Roman" w:hAnsi="Times New Roman" w:cs="Times New Roman"/>
              </w:rPr>
              <w:t>Instruments</w:t>
            </w:r>
            <w:proofErr w:type="spellEnd"/>
            <w:r w:rsidRPr="009279EC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279EC">
              <w:rPr>
                <w:rFonts w:ascii="Times New Roman" w:hAnsi="Times New Roman" w:cs="Times New Roman"/>
              </w:rPr>
              <w:t>Delivery</w:t>
            </w:r>
            <w:proofErr w:type="spellEnd"/>
          </w:p>
        </w:tc>
        <w:tc>
          <w:tcPr>
            <w:tcW w:w="1433" w:type="dxa"/>
          </w:tcPr>
          <w:p w14:paraId="69A82FAA" w14:textId="65C83D19" w:rsidR="00552F58" w:rsidRPr="00E4167C" w:rsidRDefault="009279EC" w:rsidP="00551BE0">
            <w:pPr>
              <w:rPr>
                <w:rFonts w:ascii="Times New Roman" w:hAnsi="Times New Roman" w:cs="Times New Roman"/>
              </w:rPr>
            </w:pPr>
            <w:r w:rsidRPr="009279EC">
              <w:rPr>
                <w:rFonts w:ascii="Times New Roman" w:hAnsi="Times New Roman" w:cs="Times New Roman"/>
              </w:rPr>
              <w:t>14</w:t>
            </w:r>
          </w:p>
        </w:tc>
      </w:tr>
      <w:tr w:rsidR="00552F58" w:rsidRPr="00E4167C" w14:paraId="627E5D3E" w14:textId="77777777" w:rsidTr="00E4167C">
        <w:tc>
          <w:tcPr>
            <w:tcW w:w="521" w:type="dxa"/>
          </w:tcPr>
          <w:p w14:paraId="4AFADAE1" w14:textId="06CCDA29" w:rsidR="00552F58" w:rsidRPr="00E4167C" w:rsidRDefault="009279EC" w:rsidP="00551BE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2108" w:type="dxa"/>
          </w:tcPr>
          <w:p w14:paraId="14ABD1D1" w14:textId="2B109500" w:rsidR="00552F58" w:rsidRPr="00E4167C" w:rsidRDefault="009279EC" w:rsidP="00551BE0">
            <w:pPr>
              <w:rPr>
                <w:rFonts w:ascii="Times New Roman" w:hAnsi="Times New Roman" w:cs="Times New Roman"/>
              </w:rPr>
            </w:pPr>
            <w:r w:rsidRPr="009279EC">
              <w:rPr>
                <w:rFonts w:ascii="Times New Roman" w:hAnsi="Times New Roman" w:cs="Times New Roman"/>
              </w:rPr>
              <w:t>Поставщики музыкальных инструментов</w:t>
            </w:r>
          </w:p>
        </w:tc>
        <w:tc>
          <w:tcPr>
            <w:tcW w:w="2186" w:type="dxa"/>
          </w:tcPr>
          <w:p w14:paraId="1E9CFDDE" w14:textId="427EDB90" w:rsidR="00552F58" w:rsidRPr="00E4167C" w:rsidRDefault="009279EC" w:rsidP="00551BE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э</w:t>
            </w:r>
            <w:r w:rsidRPr="009279EC">
              <w:rPr>
                <w:rFonts w:ascii="Times New Roman" w:hAnsi="Times New Roman" w:cs="Times New Roman"/>
              </w:rPr>
              <w:t>то организации или физические лица, занимающиеся поставкой и распределением музыкальных инструментов от производителей или оптовых поставщиков к розничным магазинам, интернет-магазинам или другим точкам продаж.</w:t>
            </w:r>
          </w:p>
        </w:tc>
        <w:tc>
          <w:tcPr>
            <w:tcW w:w="1597" w:type="dxa"/>
          </w:tcPr>
          <w:p w14:paraId="07C3F74F" w14:textId="77777777" w:rsidR="00552F58" w:rsidRPr="00E4167C" w:rsidRDefault="00552F58" w:rsidP="00551BE0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500" w:type="dxa"/>
          </w:tcPr>
          <w:p w14:paraId="03F33405" w14:textId="300FAE4C" w:rsidR="00552F58" w:rsidRPr="00E4167C" w:rsidRDefault="009279EC" w:rsidP="00551BE0">
            <w:pPr>
              <w:rPr>
                <w:rFonts w:ascii="Times New Roman" w:hAnsi="Times New Roman" w:cs="Times New Roman"/>
              </w:rPr>
            </w:pPr>
            <w:proofErr w:type="spellStart"/>
            <w:r w:rsidRPr="009279EC">
              <w:rPr>
                <w:rFonts w:ascii="Times New Roman" w:hAnsi="Times New Roman" w:cs="Times New Roman"/>
              </w:rPr>
              <w:t>Musical</w:t>
            </w:r>
            <w:proofErr w:type="spellEnd"/>
            <w:r w:rsidRPr="009279EC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279EC">
              <w:rPr>
                <w:rFonts w:ascii="Times New Roman" w:hAnsi="Times New Roman" w:cs="Times New Roman"/>
              </w:rPr>
              <w:t>Instrument</w:t>
            </w:r>
            <w:proofErr w:type="spellEnd"/>
            <w:r w:rsidRPr="009279EC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279EC">
              <w:rPr>
                <w:rFonts w:ascii="Times New Roman" w:hAnsi="Times New Roman" w:cs="Times New Roman"/>
              </w:rPr>
              <w:t>Suppliers</w:t>
            </w:r>
            <w:proofErr w:type="spellEnd"/>
          </w:p>
        </w:tc>
        <w:tc>
          <w:tcPr>
            <w:tcW w:w="1433" w:type="dxa"/>
          </w:tcPr>
          <w:p w14:paraId="241F5EA3" w14:textId="0D7619EA" w:rsidR="00552F58" w:rsidRPr="00E4167C" w:rsidRDefault="009279EC" w:rsidP="00551BE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19</w:t>
            </w:r>
          </w:p>
        </w:tc>
      </w:tr>
    </w:tbl>
    <w:p w14:paraId="1067CD6C" w14:textId="5EF32DF5" w:rsidR="00E4167C" w:rsidRDefault="00E4167C" w:rsidP="00BD756A">
      <w:pPr>
        <w:rPr>
          <w:rFonts w:ascii="Times New Roman" w:hAnsi="Times New Roman" w:cs="Times New Roman"/>
          <w:sz w:val="28"/>
          <w:szCs w:val="28"/>
        </w:rPr>
      </w:pPr>
    </w:p>
    <w:p w14:paraId="0381696F" w14:textId="4F665B4C" w:rsidR="00BD756A" w:rsidRDefault="002C1DE7" w:rsidP="00932B33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Pr="002C1DE7">
        <w:rPr>
          <w:rFonts w:ascii="Times New Roman" w:hAnsi="Times New Roman" w:cs="Times New Roman"/>
          <w:sz w:val="28"/>
          <w:szCs w:val="28"/>
        </w:rPr>
        <w:t>изуализаци</w:t>
      </w:r>
      <w:r>
        <w:rPr>
          <w:rFonts w:ascii="Times New Roman" w:hAnsi="Times New Roman" w:cs="Times New Roman"/>
          <w:sz w:val="28"/>
          <w:szCs w:val="28"/>
        </w:rPr>
        <w:t xml:space="preserve">я </w:t>
      </w:r>
      <w:r w:rsidRPr="002C1DE7">
        <w:rPr>
          <w:rFonts w:ascii="Times New Roman" w:hAnsi="Times New Roman" w:cs="Times New Roman"/>
          <w:sz w:val="28"/>
          <w:szCs w:val="28"/>
        </w:rPr>
        <w:t>полученного перечня понятий</w:t>
      </w:r>
      <w:r w:rsidR="00932B33">
        <w:rPr>
          <w:rFonts w:ascii="Times New Roman" w:hAnsi="Times New Roman" w:cs="Times New Roman"/>
          <w:sz w:val="28"/>
          <w:szCs w:val="28"/>
        </w:rPr>
        <w:t>.</w:t>
      </w:r>
    </w:p>
    <w:p w14:paraId="76D94C12" w14:textId="35130B6E" w:rsidR="002C1DE7" w:rsidRDefault="002C1DE7" w:rsidP="002C1DE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6AA5121" wp14:editId="3CD8CBFB">
            <wp:extent cx="5940425" cy="2985135"/>
            <wp:effectExtent l="0" t="0" r="3175" b="5715"/>
            <wp:docPr id="3805916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591642" name="Рисунок 380591642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2A09E" w14:textId="60B5A7D7" w:rsidR="00932B33" w:rsidRDefault="00932B33" w:rsidP="00932B33">
      <w:pPr>
        <w:ind w:left="708" w:hanging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 – Облако тегов</w:t>
      </w:r>
    </w:p>
    <w:p w14:paraId="51A20353" w14:textId="7D223675" w:rsidR="00932B33" w:rsidRDefault="00932B33" w:rsidP="00932B33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 </w:t>
      </w:r>
      <w:r w:rsidRPr="00932B33">
        <w:rPr>
          <w:rFonts w:ascii="Times New Roman" w:hAnsi="Times New Roman" w:cs="Times New Roman"/>
          <w:sz w:val="28"/>
          <w:szCs w:val="28"/>
        </w:rPr>
        <w:t>Исторический анализ объекта исследования</w:t>
      </w:r>
    </w:p>
    <w:p w14:paraId="5569EDD3" w14:textId="5EDD975B" w:rsidR="00203456" w:rsidRDefault="00E72859" w:rsidP="00E6718C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2.1. </w:t>
      </w:r>
      <w:r w:rsidR="00203456" w:rsidRPr="00203456">
        <w:rPr>
          <w:rFonts w:ascii="Times New Roman" w:hAnsi="Times New Roman" w:cs="Times New Roman"/>
          <w:sz w:val="28"/>
          <w:szCs w:val="28"/>
        </w:rPr>
        <w:t>Анализ трендов</w:t>
      </w:r>
    </w:p>
    <w:p w14:paraId="63B207FF" w14:textId="2E10CBDF" w:rsidR="00E6718C" w:rsidRPr="00E6718C" w:rsidRDefault="00E6718C" w:rsidP="00E6718C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E6718C">
        <w:rPr>
          <w:rFonts w:ascii="Times New Roman" w:hAnsi="Times New Roman" w:cs="Times New Roman"/>
          <w:sz w:val="28"/>
          <w:szCs w:val="28"/>
        </w:rPr>
        <w:t>Музыкальные инструменты:</w:t>
      </w:r>
    </w:p>
    <w:p w14:paraId="049BD3D8" w14:textId="77777777" w:rsidR="00E6718C" w:rsidRDefault="00E6718C" w:rsidP="00E6718C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E6718C">
        <w:rPr>
          <w:rFonts w:ascii="Times New Roman" w:hAnsi="Times New Roman" w:cs="Times New Roman"/>
          <w:sz w:val="28"/>
          <w:szCs w:val="28"/>
        </w:rPr>
        <w:lastRenderedPageBreak/>
        <w:t>Интерпретация тренда: Отслеживание интереса к покупке, обучению, новым технологиям в музыкальных инструментах. Рост может быть связан с повышенным интересом к музыкальному творчеству или обучению.</w:t>
      </w:r>
    </w:p>
    <w:p w14:paraId="4845D58B" w14:textId="0BF02FBC" w:rsidR="00E6718C" w:rsidRDefault="00E6718C" w:rsidP="00E7285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6718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863F9E5" wp14:editId="670315D1">
            <wp:extent cx="5173980" cy="1931877"/>
            <wp:effectExtent l="0" t="0" r="7620" b="0"/>
            <wp:docPr id="13697530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75300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85337" cy="1936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DB3B8" w14:textId="21D4CB66" w:rsidR="00E6718C" w:rsidRDefault="00E6718C" w:rsidP="00E6718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 w:rsidR="0020345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Динамика популярности</w:t>
      </w:r>
    </w:p>
    <w:p w14:paraId="41EEBB75" w14:textId="20AC7AFE" w:rsidR="00E6718C" w:rsidRDefault="00E72859" w:rsidP="00E6718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7285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3F7190D" wp14:editId="73F0A52B">
            <wp:extent cx="5135880" cy="2138349"/>
            <wp:effectExtent l="0" t="0" r="7620" b="0"/>
            <wp:docPr id="882496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4968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45921" cy="214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DAD21" w14:textId="02FDA44F" w:rsidR="00E72859" w:rsidRPr="00E72859" w:rsidRDefault="00E72859" w:rsidP="00E7285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203456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- </w:t>
      </w:r>
      <w:r w:rsidRPr="00E72859">
        <w:rPr>
          <w:rFonts w:ascii="Times New Roman" w:hAnsi="Times New Roman" w:cs="Times New Roman"/>
          <w:sz w:val="28"/>
          <w:szCs w:val="28"/>
        </w:rPr>
        <w:t>Популярность по регионам</w:t>
      </w:r>
    </w:p>
    <w:p w14:paraId="691AB2B9" w14:textId="57950AEB" w:rsidR="00E6718C" w:rsidRPr="00E6718C" w:rsidRDefault="00E6718C" w:rsidP="00E6718C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E6718C">
        <w:rPr>
          <w:rFonts w:ascii="Times New Roman" w:hAnsi="Times New Roman" w:cs="Times New Roman"/>
          <w:sz w:val="28"/>
          <w:szCs w:val="28"/>
        </w:rPr>
        <w:t>Интернет-магазин музыкальных инструментов:</w:t>
      </w:r>
    </w:p>
    <w:p w14:paraId="53928595" w14:textId="1025C01F" w:rsidR="00B4182B" w:rsidRDefault="00B4182B" w:rsidP="00E6718C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Тренда не наблюдается. Узкоспециализированный запрос.</w:t>
      </w:r>
    </w:p>
    <w:p w14:paraId="0C1417F6" w14:textId="4C6ED948" w:rsidR="00E6718C" w:rsidRDefault="00E6718C" w:rsidP="00E6718C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E6718C">
        <w:rPr>
          <w:rFonts w:ascii="Times New Roman" w:hAnsi="Times New Roman" w:cs="Times New Roman"/>
          <w:sz w:val="28"/>
          <w:szCs w:val="28"/>
        </w:rPr>
        <w:t xml:space="preserve">Интерпретация тренда: Значительный рост, особенно в периоды акций и скидок. Сезонность может быть связана с праздничными сезонами, такими как </w:t>
      </w:r>
      <w:r w:rsidR="00E72859">
        <w:rPr>
          <w:rFonts w:ascii="Times New Roman" w:hAnsi="Times New Roman" w:cs="Times New Roman"/>
          <w:sz w:val="28"/>
          <w:szCs w:val="28"/>
        </w:rPr>
        <w:t>Новый год</w:t>
      </w:r>
      <w:r w:rsidRPr="00E6718C">
        <w:rPr>
          <w:rFonts w:ascii="Times New Roman" w:hAnsi="Times New Roman" w:cs="Times New Roman"/>
          <w:sz w:val="28"/>
          <w:szCs w:val="28"/>
        </w:rPr>
        <w:t>.</w:t>
      </w:r>
    </w:p>
    <w:p w14:paraId="43AB8622" w14:textId="61563DED" w:rsidR="00E72859" w:rsidRDefault="00340BE8" w:rsidP="00E7285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4928C7B" wp14:editId="50BD49F1">
            <wp:extent cx="5940425" cy="2188210"/>
            <wp:effectExtent l="0" t="0" r="3175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8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2249B" w14:textId="3A96EEAA" w:rsidR="00E72859" w:rsidRDefault="00E72859" w:rsidP="00E7285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203456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– Динамика популярности</w:t>
      </w:r>
    </w:p>
    <w:p w14:paraId="162A2DBB" w14:textId="63AF780C" w:rsidR="00203456" w:rsidRDefault="00203456" w:rsidP="00E7285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E35EB76" wp14:editId="1B9F46AE">
            <wp:extent cx="5940425" cy="205740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19423"/>
                    <a:stretch/>
                  </pic:blipFill>
                  <pic:spPr bwMode="auto">
                    <a:xfrm>
                      <a:off x="0" y="0"/>
                      <a:ext cx="5940425" cy="2057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9D4072" w14:textId="47049BA6" w:rsidR="00203456" w:rsidRDefault="00203456" w:rsidP="0020345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Pr="00203456">
        <w:rPr>
          <w:rFonts w:ascii="Times New Roman" w:hAnsi="Times New Roman" w:cs="Times New Roman"/>
          <w:sz w:val="28"/>
          <w:szCs w:val="28"/>
        </w:rPr>
        <w:t>Популярность по субрегионам</w:t>
      </w:r>
    </w:p>
    <w:p w14:paraId="79E7E77E" w14:textId="2C4B1ECF" w:rsidR="00E6718C" w:rsidRPr="00E6718C" w:rsidRDefault="00E6718C" w:rsidP="00E6718C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E6718C">
        <w:rPr>
          <w:rFonts w:ascii="Times New Roman" w:hAnsi="Times New Roman" w:cs="Times New Roman"/>
          <w:sz w:val="28"/>
          <w:szCs w:val="28"/>
        </w:rPr>
        <w:t>Музыкальные инструменты для продажи:</w:t>
      </w:r>
    </w:p>
    <w:p w14:paraId="2F2435A6" w14:textId="77777777" w:rsidR="00B4182B" w:rsidRDefault="00B4182B" w:rsidP="00B4182B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Тренда не наблюдается. Узкоспециализированный запрос.</w:t>
      </w:r>
    </w:p>
    <w:p w14:paraId="783F33CE" w14:textId="77777777" w:rsidR="00E6718C" w:rsidRDefault="00E6718C" w:rsidP="00E6718C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E6718C">
        <w:rPr>
          <w:rFonts w:ascii="Times New Roman" w:hAnsi="Times New Roman" w:cs="Times New Roman"/>
          <w:sz w:val="28"/>
          <w:szCs w:val="28"/>
        </w:rPr>
        <w:t>Интерпретация тренда: Схожа с общим трендом рынка музыкальных инструментов. Восходящий тренд может указывать на разнообразие товаров и повышенный спрос.</w:t>
      </w:r>
    </w:p>
    <w:p w14:paraId="773C640E" w14:textId="01E8DCC2" w:rsidR="00B4182B" w:rsidRDefault="00203456" w:rsidP="00B4182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D69BD44" wp14:editId="2A07C80E">
            <wp:extent cx="5940425" cy="2224405"/>
            <wp:effectExtent l="0" t="0" r="3175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2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5ABD8" w14:textId="36F12F1B" w:rsidR="00B4182B" w:rsidRDefault="00B4182B" w:rsidP="00B4182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203456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– Динамика популярности</w:t>
      </w:r>
    </w:p>
    <w:p w14:paraId="3E2B89C5" w14:textId="704DFEF7" w:rsidR="00203456" w:rsidRDefault="00203456" w:rsidP="00B4182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2D14DC9" wp14:editId="173BEE40">
            <wp:extent cx="5940425" cy="2489200"/>
            <wp:effectExtent l="0" t="0" r="3175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B504C" w14:textId="6F607991" w:rsidR="00203456" w:rsidRDefault="00203456" w:rsidP="00B4182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Pr="00203456">
        <w:rPr>
          <w:rFonts w:ascii="Times New Roman" w:hAnsi="Times New Roman" w:cs="Times New Roman"/>
          <w:sz w:val="28"/>
          <w:szCs w:val="28"/>
        </w:rPr>
        <w:t>Популярность по субрегионам</w:t>
      </w:r>
    </w:p>
    <w:p w14:paraId="2BB36B0F" w14:textId="75998343" w:rsidR="00E6718C" w:rsidRPr="00E6718C" w:rsidRDefault="00E6718C" w:rsidP="00E6718C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E6718C">
        <w:rPr>
          <w:rFonts w:ascii="Times New Roman" w:hAnsi="Times New Roman" w:cs="Times New Roman"/>
          <w:sz w:val="28"/>
          <w:szCs w:val="28"/>
        </w:rPr>
        <w:t>Профессиональные музыкальные оборудование:</w:t>
      </w:r>
    </w:p>
    <w:p w14:paraId="1B2ADB27" w14:textId="77777777" w:rsidR="00B4182B" w:rsidRDefault="00B4182B" w:rsidP="00B4182B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Тренда не наблюдается. Узкоспециализированный запрос.</w:t>
      </w:r>
    </w:p>
    <w:p w14:paraId="47EE8324" w14:textId="77777777" w:rsidR="00E6718C" w:rsidRDefault="00E6718C" w:rsidP="00E6718C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E6718C">
        <w:rPr>
          <w:rFonts w:ascii="Times New Roman" w:hAnsi="Times New Roman" w:cs="Times New Roman"/>
          <w:sz w:val="28"/>
          <w:szCs w:val="28"/>
        </w:rPr>
        <w:t>Интерпретация тренда: Рост может быть связан с повышенным интересом к студийному и профессиональному оборудованию, особенно в периоды активной музыкальной деятельности.</w:t>
      </w:r>
    </w:p>
    <w:p w14:paraId="648F11C7" w14:textId="44E75045" w:rsidR="00B4182B" w:rsidRDefault="00B4182B" w:rsidP="00B4182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4182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8FF4F70" wp14:editId="44708CF7">
            <wp:extent cx="4903208" cy="2377440"/>
            <wp:effectExtent l="0" t="0" r="0" b="3810"/>
            <wp:docPr id="16144108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410834" name=""/>
                    <pic:cNvPicPr/>
                  </pic:nvPicPr>
                  <pic:blipFill rotWithShape="1">
                    <a:blip r:embed="rId11"/>
                    <a:srcRect t="6683" b="3103"/>
                    <a:stretch/>
                  </pic:blipFill>
                  <pic:spPr bwMode="auto">
                    <a:xfrm>
                      <a:off x="0" y="0"/>
                      <a:ext cx="4917510" cy="2384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5CF473" w14:textId="6F3A5423" w:rsidR="00B4182B" w:rsidRDefault="00B4182B" w:rsidP="00B4182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203456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– Динамика популярности</w:t>
      </w:r>
    </w:p>
    <w:p w14:paraId="2429DB2A" w14:textId="2E8B2B8D" w:rsidR="00E6718C" w:rsidRPr="00E6718C" w:rsidRDefault="00E6718C" w:rsidP="00E6718C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E6718C">
        <w:rPr>
          <w:rFonts w:ascii="Times New Roman" w:hAnsi="Times New Roman" w:cs="Times New Roman"/>
          <w:sz w:val="28"/>
          <w:szCs w:val="28"/>
        </w:rPr>
        <w:t>Доставка музыкальных инструментов:</w:t>
      </w:r>
    </w:p>
    <w:p w14:paraId="7B18AFC7" w14:textId="77777777" w:rsidR="00B4182B" w:rsidRDefault="00B4182B" w:rsidP="00B4182B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Тренда не наблюдается. Узкоспециализированный запрос.</w:t>
      </w:r>
    </w:p>
    <w:p w14:paraId="7631F5BB" w14:textId="77777777" w:rsidR="00E6718C" w:rsidRDefault="00E6718C" w:rsidP="00E6718C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E6718C">
        <w:rPr>
          <w:rFonts w:ascii="Times New Roman" w:hAnsi="Times New Roman" w:cs="Times New Roman"/>
          <w:sz w:val="28"/>
          <w:szCs w:val="28"/>
        </w:rPr>
        <w:t>Интерпретация тренда: Рост в соответствии с общим ростом интернет-торговли. Сезонность может быть связана с праздничными покупками.</w:t>
      </w:r>
    </w:p>
    <w:p w14:paraId="08EE3754" w14:textId="328EB1F0" w:rsidR="00B4182B" w:rsidRDefault="00B4182B" w:rsidP="00B4182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4182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74D10C4" wp14:editId="32433DB7">
            <wp:extent cx="5410200" cy="2860958"/>
            <wp:effectExtent l="0" t="0" r="0" b="0"/>
            <wp:docPr id="17450137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01372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18228" cy="2865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6CBDF" w14:textId="1238EE32" w:rsidR="00B4182B" w:rsidRDefault="00B4182B" w:rsidP="00B4182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203456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 – Динамика популярности</w:t>
      </w:r>
    </w:p>
    <w:p w14:paraId="75ACEF75" w14:textId="500CB2AC" w:rsidR="00E6718C" w:rsidRPr="00E6718C" w:rsidRDefault="00E6718C" w:rsidP="00E6718C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E6718C">
        <w:rPr>
          <w:rFonts w:ascii="Times New Roman" w:hAnsi="Times New Roman" w:cs="Times New Roman"/>
          <w:sz w:val="28"/>
          <w:szCs w:val="28"/>
        </w:rPr>
        <w:t>Поставщики музыкальных инструментов:</w:t>
      </w:r>
    </w:p>
    <w:p w14:paraId="58A35F35" w14:textId="77777777" w:rsidR="00B4182B" w:rsidRDefault="00B4182B" w:rsidP="00B4182B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Тренда не наблюдается. Узкоспециализированный запрос.</w:t>
      </w:r>
    </w:p>
    <w:p w14:paraId="45E26544" w14:textId="5C2928D9" w:rsidR="00932B33" w:rsidRDefault="00E6718C" w:rsidP="00E6718C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E6718C">
        <w:rPr>
          <w:rFonts w:ascii="Times New Roman" w:hAnsi="Times New Roman" w:cs="Times New Roman"/>
          <w:sz w:val="28"/>
          <w:szCs w:val="28"/>
        </w:rPr>
        <w:t>Интерпретация тренда: Рост может указывать на повышенный спрос от розничных магазинов и онлайн-платформ.</w:t>
      </w:r>
    </w:p>
    <w:p w14:paraId="6E45798E" w14:textId="31EE227E" w:rsidR="00B4182B" w:rsidRDefault="00B4182B" w:rsidP="00B4182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4182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7AE0D13" wp14:editId="20DE0CDF">
            <wp:extent cx="5021901" cy="2659380"/>
            <wp:effectExtent l="0" t="0" r="7620" b="7620"/>
            <wp:docPr id="16379374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93749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5898" cy="2661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5F4BD" w14:textId="0F0633F7" w:rsidR="00B4182B" w:rsidRDefault="00B4182B" w:rsidP="00B4182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203456">
        <w:rPr>
          <w:rFonts w:ascii="Times New Roman" w:hAnsi="Times New Roman" w:cs="Times New Roman"/>
          <w:sz w:val="28"/>
          <w:szCs w:val="28"/>
        </w:rPr>
        <w:t xml:space="preserve">10 </w:t>
      </w:r>
      <w:r>
        <w:rPr>
          <w:rFonts w:ascii="Times New Roman" w:hAnsi="Times New Roman" w:cs="Times New Roman"/>
          <w:sz w:val="28"/>
          <w:szCs w:val="28"/>
        </w:rPr>
        <w:t>– Динамика популярности</w:t>
      </w:r>
    </w:p>
    <w:p w14:paraId="3F8C4CAE" w14:textId="5A33D9E1" w:rsidR="00B4182B" w:rsidRDefault="00203456" w:rsidP="00203456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203456">
        <w:rPr>
          <w:rFonts w:ascii="Times New Roman" w:hAnsi="Times New Roman" w:cs="Times New Roman"/>
          <w:sz w:val="28"/>
          <w:szCs w:val="28"/>
        </w:rPr>
        <w:t>Библиографическая ссылка на электронный первоисточник информации</w:t>
      </w:r>
    </w:p>
    <w:p w14:paraId="04F56B74" w14:textId="7BE72F53" w:rsidR="00203456" w:rsidRDefault="00203456" w:rsidP="00203456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hyperlink r:id="rId14" w:history="1">
        <w:r w:rsidRPr="00C71E3D">
          <w:rPr>
            <w:rStyle w:val="a4"/>
            <w:rFonts w:ascii="Times New Roman" w:hAnsi="Times New Roman" w:cs="Times New Roman"/>
            <w:sz w:val="28"/>
            <w:szCs w:val="28"/>
          </w:rPr>
          <w:t>https://trends.google.ru/trends/explore?geo=RU&amp;q=%D0%9C%D1%83%D0%B7%D1%8B%D0%BA%D0%B0%D0%BB%D1%8C%D0%BD%D1%8B%D</w:t>
        </w:r>
        <w:r w:rsidRPr="00C71E3D">
          <w:rPr>
            <w:rStyle w:val="a4"/>
            <w:rFonts w:ascii="Times New Roman" w:hAnsi="Times New Roman" w:cs="Times New Roman"/>
            <w:sz w:val="28"/>
            <w:szCs w:val="28"/>
          </w:rPr>
          <w:lastRenderedPageBreak/>
          <w:t>0%B5%20%D0%B8%D0%BD%D1%81%D1%82%D1%80%D1%83%D0%BC%D0%B5%D0%BD%D1%82%D1%8B</w:t>
        </w:r>
      </w:hyperlink>
    </w:p>
    <w:p w14:paraId="229B3837" w14:textId="7C8F82B1" w:rsidR="00203456" w:rsidRDefault="00203456" w:rsidP="00203456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203456">
        <w:rPr>
          <w:rFonts w:ascii="Times New Roman" w:hAnsi="Times New Roman" w:cs="Times New Roman"/>
          <w:sz w:val="28"/>
          <w:szCs w:val="28"/>
        </w:rPr>
        <w:t>2.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203456">
        <w:rPr>
          <w:rFonts w:ascii="Times New Roman" w:hAnsi="Times New Roman" w:cs="Times New Roman"/>
          <w:sz w:val="28"/>
          <w:szCs w:val="28"/>
        </w:rPr>
        <w:t>.</w:t>
      </w:r>
      <w:r w:rsidRPr="00203456">
        <w:rPr>
          <w:rFonts w:ascii="Times New Roman" w:hAnsi="Times New Roman" w:cs="Times New Roman"/>
          <w:sz w:val="28"/>
          <w:szCs w:val="28"/>
        </w:rPr>
        <w:t xml:space="preserve"> Анализ публикационный активности в ретроспективе</w:t>
      </w:r>
    </w:p>
    <w:p w14:paraId="2895AE26" w14:textId="1481E741" w:rsidR="003B56ED" w:rsidRDefault="003B56ED" w:rsidP="00203456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2.2.1. </w:t>
      </w:r>
      <w:r w:rsidRPr="003B56ED">
        <w:rPr>
          <w:rFonts w:ascii="Times New Roman" w:hAnsi="Times New Roman" w:cs="Times New Roman"/>
          <w:sz w:val="28"/>
          <w:szCs w:val="28"/>
        </w:rPr>
        <w:t>Национальный корпус русского языка</w:t>
      </w:r>
    </w:p>
    <w:p w14:paraId="2BAA49E5" w14:textId="2538A20A" w:rsidR="00203456" w:rsidRDefault="00203456" w:rsidP="00203456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C695FED" wp14:editId="7EA1B478">
            <wp:extent cx="5940425" cy="142875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D16B4" w14:textId="0A633953" w:rsidR="00203456" w:rsidRDefault="003B56ED" w:rsidP="00203456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84362AA" wp14:editId="5C177152">
            <wp:extent cx="5940425" cy="37985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9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AD329" w14:textId="2AA91FCA" w:rsidR="003B56ED" w:rsidRDefault="003B56ED" w:rsidP="00203456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2955866" wp14:editId="46BBC81A">
            <wp:extent cx="5940425" cy="209613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9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5539D" w14:textId="23FED677" w:rsidR="003B56ED" w:rsidRDefault="003B56ED" w:rsidP="00004C96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2.2.2. </w:t>
      </w:r>
      <w:proofErr w:type="spellStart"/>
      <w:r w:rsidRPr="003B56ED">
        <w:rPr>
          <w:rFonts w:ascii="Times New Roman" w:hAnsi="Times New Roman" w:cs="Times New Roman"/>
          <w:sz w:val="28"/>
          <w:szCs w:val="28"/>
        </w:rPr>
        <w:t>Books</w:t>
      </w:r>
      <w:proofErr w:type="spellEnd"/>
      <w:r w:rsidRPr="003B56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B56ED">
        <w:rPr>
          <w:rFonts w:ascii="Times New Roman" w:hAnsi="Times New Roman" w:cs="Times New Roman"/>
          <w:sz w:val="28"/>
          <w:szCs w:val="28"/>
        </w:rPr>
        <w:t>Ngram</w:t>
      </w:r>
      <w:proofErr w:type="spellEnd"/>
      <w:r w:rsidRPr="003B56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B56ED">
        <w:rPr>
          <w:rFonts w:ascii="Times New Roman" w:hAnsi="Times New Roman" w:cs="Times New Roman"/>
          <w:sz w:val="28"/>
          <w:szCs w:val="28"/>
        </w:rPr>
        <w:t>Viewer</w:t>
      </w:r>
      <w:proofErr w:type="spellEnd"/>
    </w:p>
    <w:p w14:paraId="4C6DC847" w14:textId="77777777" w:rsidR="003B56ED" w:rsidRDefault="003B56ED" w:rsidP="00203456">
      <w:pPr>
        <w:spacing w:after="0" w:line="360" w:lineRule="auto"/>
        <w:rPr>
          <w:noProof/>
        </w:rPr>
      </w:pPr>
    </w:p>
    <w:p w14:paraId="4F71663C" w14:textId="56916561" w:rsidR="003B56ED" w:rsidRDefault="003B56ED" w:rsidP="00203456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9EC773D" wp14:editId="5903A9A2">
            <wp:extent cx="5940425" cy="2776855"/>
            <wp:effectExtent l="0" t="0" r="3175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7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B1FFE" w14:textId="03032F9C" w:rsidR="003B56ED" w:rsidRDefault="003B56ED" w:rsidP="00004C96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3B56ED">
        <w:rPr>
          <w:rFonts w:ascii="Times New Roman" w:hAnsi="Times New Roman" w:cs="Times New Roman"/>
          <w:sz w:val="28"/>
          <w:szCs w:val="28"/>
        </w:rPr>
        <w:t>2.3. Анализ патентной активности в ретроспективе</w:t>
      </w:r>
    </w:p>
    <w:p w14:paraId="2C4630E4" w14:textId="43307D2B" w:rsidR="003B56ED" w:rsidRDefault="003B56ED" w:rsidP="00203456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D99EF0A" wp14:editId="174B6A0F">
            <wp:extent cx="5940425" cy="297370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EAB8B" w14:textId="4EE97AEA" w:rsidR="003B56ED" w:rsidRDefault="003B56ED" w:rsidP="003B56E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11 – сервис </w:t>
      </w:r>
      <w:r>
        <w:rPr>
          <w:rFonts w:ascii="Times New Roman" w:hAnsi="Times New Roman" w:cs="Times New Roman"/>
          <w:sz w:val="28"/>
          <w:szCs w:val="28"/>
          <w:lang w:val="en-US"/>
        </w:rPr>
        <w:t>Google Patents</w:t>
      </w:r>
    </w:p>
    <w:p w14:paraId="6E1D3FFE" w14:textId="66E1C210" w:rsidR="003B56ED" w:rsidRDefault="00004C96" w:rsidP="00004C96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004C96">
        <w:rPr>
          <w:rFonts w:ascii="Times New Roman" w:hAnsi="Times New Roman" w:cs="Times New Roman"/>
          <w:sz w:val="28"/>
          <w:szCs w:val="28"/>
        </w:rPr>
        <w:t>Повышенный уровень:</w:t>
      </w:r>
    </w:p>
    <w:p w14:paraId="7DDED4D9" w14:textId="6C41D7B7" w:rsidR="00004C96" w:rsidRDefault="00004C96" w:rsidP="00004C96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004C96">
        <w:rPr>
          <w:rFonts w:ascii="Times New Roman" w:hAnsi="Times New Roman" w:cs="Times New Roman"/>
          <w:sz w:val="28"/>
          <w:szCs w:val="28"/>
        </w:rPr>
        <w:t>2.4. Сбор дополнительного материала</w:t>
      </w:r>
    </w:p>
    <w:p w14:paraId="6966E988" w14:textId="77777777" w:rsidR="00004C96" w:rsidRPr="00004C96" w:rsidRDefault="00004C96" w:rsidP="00004C96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004C96">
        <w:rPr>
          <w:rFonts w:ascii="Times New Roman" w:hAnsi="Times New Roman" w:cs="Times New Roman"/>
          <w:sz w:val="28"/>
          <w:szCs w:val="28"/>
        </w:rPr>
        <w:t>Эволюция интернет-магазинов музыкальных инструментов:</w:t>
      </w:r>
    </w:p>
    <w:p w14:paraId="7C7F6BB9" w14:textId="77777777" w:rsidR="00004C96" w:rsidRPr="00004C96" w:rsidRDefault="00004C96" w:rsidP="00004C96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004C96">
        <w:rPr>
          <w:rFonts w:ascii="Times New Roman" w:hAnsi="Times New Roman" w:cs="Times New Roman"/>
          <w:sz w:val="28"/>
          <w:szCs w:val="28"/>
        </w:rPr>
        <w:t>С появлением интернета многие магазины перешли в онлайн-формат, предлагая широкий выбор музыкальных инструментов и оборудования.</w:t>
      </w:r>
    </w:p>
    <w:p w14:paraId="3F5482FB" w14:textId="77777777" w:rsidR="00004C96" w:rsidRPr="00004C96" w:rsidRDefault="00004C96" w:rsidP="00004C96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004C96">
        <w:rPr>
          <w:rFonts w:ascii="Times New Roman" w:hAnsi="Times New Roman" w:cs="Times New Roman"/>
          <w:sz w:val="28"/>
          <w:szCs w:val="28"/>
        </w:rPr>
        <w:t>Знаменитые музыканты и их инструменты:</w:t>
      </w:r>
    </w:p>
    <w:p w14:paraId="2831AAE1" w14:textId="77777777" w:rsidR="00004C96" w:rsidRPr="00004C96" w:rsidRDefault="00004C96" w:rsidP="00004C96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</w:p>
    <w:p w14:paraId="14754F76" w14:textId="77777777" w:rsidR="00004C96" w:rsidRPr="00004C96" w:rsidRDefault="00004C96" w:rsidP="00004C96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004C96">
        <w:rPr>
          <w:rFonts w:ascii="Times New Roman" w:hAnsi="Times New Roman" w:cs="Times New Roman"/>
          <w:sz w:val="28"/>
          <w:szCs w:val="28"/>
        </w:rPr>
        <w:lastRenderedPageBreak/>
        <w:t xml:space="preserve">Некоторые музыканты стали легендами благодаря своему использованию конкретных инструментов. Например, Эрик </w:t>
      </w:r>
      <w:proofErr w:type="spellStart"/>
      <w:r w:rsidRPr="00004C96">
        <w:rPr>
          <w:rFonts w:ascii="Times New Roman" w:hAnsi="Times New Roman" w:cs="Times New Roman"/>
          <w:sz w:val="28"/>
          <w:szCs w:val="28"/>
        </w:rPr>
        <w:t>Клэптон</w:t>
      </w:r>
      <w:proofErr w:type="spellEnd"/>
      <w:r w:rsidRPr="00004C96">
        <w:rPr>
          <w:rFonts w:ascii="Times New Roman" w:hAnsi="Times New Roman" w:cs="Times New Roman"/>
          <w:sz w:val="28"/>
          <w:szCs w:val="28"/>
        </w:rPr>
        <w:t xml:space="preserve"> и его гитара "</w:t>
      </w:r>
      <w:proofErr w:type="spellStart"/>
      <w:r w:rsidRPr="00004C96">
        <w:rPr>
          <w:rFonts w:ascii="Times New Roman" w:hAnsi="Times New Roman" w:cs="Times New Roman"/>
          <w:sz w:val="28"/>
          <w:szCs w:val="28"/>
        </w:rPr>
        <w:t>Blackie</w:t>
      </w:r>
      <w:proofErr w:type="spellEnd"/>
      <w:r w:rsidRPr="00004C96">
        <w:rPr>
          <w:rFonts w:ascii="Times New Roman" w:hAnsi="Times New Roman" w:cs="Times New Roman"/>
          <w:sz w:val="28"/>
          <w:szCs w:val="28"/>
        </w:rPr>
        <w:t>".</w:t>
      </w:r>
    </w:p>
    <w:p w14:paraId="73760D8C" w14:textId="77777777" w:rsidR="00004C96" w:rsidRPr="00004C96" w:rsidRDefault="00004C96" w:rsidP="00004C96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004C96">
        <w:rPr>
          <w:rFonts w:ascii="Times New Roman" w:hAnsi="Times New Roman" w:cs="Times New Roman"/>
          <w:sz w:val="28"/>
          <w:szCs w:val="28"/>
        </w:rPr>
        <w:t>Интересные факты о музыкальных инструментах:</w:t>
      </w:r>
    </w:p>
    <w:p w14:paraId="035A427E" w14:textId="77777777" w:rsidR="00004C96" w:rsidRPr="00004C96" w:rsidRDefault="00004C96" w:rsidP="00004C96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004C96">
        <w:rPr>
          <w:rFonts w:ascii="Times New Roman" w:hAnsi="Times New Roman" w:cs="Times New Roman"/>
          <w:sz w:val="28"/>
          <w:szCs w:val="28"/>
        </w:rPr>
        <w:t>Существует более 120 видов гитар, каждая со своим уникальным звучанием.</w:t>
      </w:r>
    </w:p>
    <w:p w14:paraId="38B590F9" w14:textId="77777777" w:rsidR="00004C96" w:rsidRPr="00004C96" w:rsidRDefault="00004C96" w:rsidP="00004C96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004C96">
        <w:rPr>
          <w:rFonts w:ascii="Times New Roman" w:hAnsi="Times New Roman" w:cs="Times New Roman"/>
          <w:sz w:val="28"/>
          <w:szCs w:val="28"/>
        </w:rPr>
        <w:t>Фортепиано было изобретено в начале XVIII века и прошло множество изменений за долгое время своего существования.</w:t>
      </w:r>
    </w:p>
    <w:p w14:paraId="288778F3" w14:textId="77777777" w:rsidR="00004C96" w:rsidRPr="00004C96" w:rsidRDefault="00004C96" w:rsidP="00004C96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004C96">
        <w:rPr>
          <w:rFonts w:ascii="Times New Roman" w:hAnsi="Times New Roman" w:cs="Times New Roman"/>
          <w:sz w:val="28"/>
          <w:szCs w:val="28"/>
        </w:rPr>
        <w:t>Инновации в музыкальной индустрии:</w:t>
      </w:r>
    </w:p>
    <w:p w14:paraId="273E3C84" w14:textId="77777777" w:rsidR="00004C96" w:rsidRPr="00004C96" w:rsidRDefault="00004C96" w:rsidP="00004C96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004C96">
        <w:rPr>
          <w:rFonts w:ascii="Times New Roman" w:hAnsi="Times New Roman" w:cs="Times New Roman"/>
          <w:sz w:val="28"/>
          <w:szCs w:val="28"/>
        </w:rPr>
        <w:t>Технологии, такие как MIDI-контроллеры и электронные ударные установки, внесли значительные изменения в музыкальную индустрию.</w:t>
      </w:r>
    </w:p>
    <w:p w14:paraId="29BE8717" w14:textId="77777777" w:rsidR="00004C96" w:rsidRPr="00004C96" w:rsidRDefault="00004C96" w:rsidP="00004C96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004C96">
        <w:rPr>
          <w:rFonts w:ascii="Times New Roman" w:hAnsi="Times New Roman" w:cs="Times New Roman"/>
          <w:sz w:val="28"/>
          <w:szCs w:val="28"/>
        </w:rPr>
        <w:t>Тренды в музыкальном оборудовании:</w:t>
      </w:r>
    </w:p>
    <w:p w14:paraId="04B8E8C5" w14:textId="77777777" w:rsidR="00004C96" w:rsidRPr="00004C96" w:rsidRDefault="00004C96" w:rsidP="00004C96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004C96">
        <w:rPr>
          <w:rFonts w:ascii="Times New Roman" w:hAnsi="Times New Roman" w:cs="Times New Roman"/>
          <w:sz w:val="28"/>
          <w:szCs w:val="28"/>
        </w:rPr>
        <w:t>Рост популярности цифровых музыкальных инструментов и оборудования для записи.</w:t>
      </w:r>
    </w:p>
    <w:p w14:paraId="44C68B62" w14:textId="77777777" w:rsidR="00004C96" w:rsidRPr="00004C96" w:rsidRDefault="00004C96" w:rsidP="00004C96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004C96">
        <w:rPr>
          <w:rFonts w:ascii="Times New Roman" w:hAnsi="Times New Roman" w:cs="Times New Roman"/>
          <w:sz w:val="28"/>
          <w:szCs w:val="28"/>
        </w:rPr>
        <w:t>Уникальные инструменты и технологии:</w:t>
      </w:r>
    </w:p>
    <w:p w14:paraId="34FD88A8" w14:textId="47BD65E6" w:rsidR="00004C96" w:rsidRDefault="00004C96" w:rsidP="00004C96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004C96">
        <w:rPr>
          <w:rFonts w:ascii="Times New Roman" w:hAnsi="Times New Roman" w:cs="Times New Roman"/>
          <w:sz w:val="28"/>
          <w:szCs w:val="28"/>
        </w:rPr>
        <w:t>Появление инновационных инструментов, таких как электронные скрипки, синтезаторы и электронные драм-машины.</w:t>
      </w:r>
    </w:p>
    <w:p w14:paraId="47FAF1FC" w14:textId="5A042C27" w:rsidR="00004C96" w:rsidRDefault="00004C96" w:rsidP="00004C96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004C96">
        <w:rPr>
          <w:rFonts w:ascii="Times New Roman" w:hAnsi="Times New Roman" w:cs="Times New Roman"/>
          <w:sz w:val="28"/>
          <w:szCs w:val="28"/>
        </w:rPr>
        <w:t>2.5. Перечисление персоналий и компаний (в том числе стартапов)/проектов, связанных с объектом исследования, с указанием библиографических ссылок.</w:t>
      </w:r>
    </w:p>
    <w:p w14:paraId="6D1ECB3A" w14:textId="625723E2" w:rsidR="00F03708" w:rsidRDefault="00F03708" w:rsidP="00004C96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зарубежном рынке найдено очень много компаний выполняющих поставки и продажу музыкальных инструментов. </w:t>
      </w:r>
    </w:p>
    <w:p w14:paraId="121C9A71" w14:textId="266DF0CB" w:rsidR="00951316" w:rsidRDefault="00951316" w:rsidP="00004C96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111DFC2" wp14:editId="16DC8F30">
            <wp:extent cx="5940425" cy="3803650"/>
            <wp:effectExtent l="0" t="0" r="3175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0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B52BE" w14:textId="77777777" w:rsidR="00951316" w:rsidRDefault="00951316" w:rsidP="00004C96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</w:p>
    <w:p w14:paraId="11F7AF6E" w14:textId="270EC520" w:rsidR="00004C96" w:rsidRDefault="00951316" w:rsidP="00951316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08A80C8" wp14:editId="31445F74">
            <wp:extent cx="5940425" cy="5021580"/>
            <wp:effectExtent l="0" t="0" r="3175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2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D2A3F" w14:textId="35448BF6" w:rsidR="00951316" w:rsidRDefault="00951316" w:rsidP="00951316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Данные получены с сайта </w:t>
      </w:r>
      <w:hyperlink r:id="rId22" w:history="1">
        <w:r w:rsidRPr="00C71E3D">
          <w:rPr>
            <w:rStyle w:val="a4"/>
            <w:rFonts w:ascii="Times New Roman" w:hAnsi="Times New Roman" w:cs="Times New Roman"/>
            <w:sz w:val="28"/>
            <w:szCs w:val="28"/>
          </w:rPr>
          <w:t>https://www.crunchbase.com/</w:t>
        </w:r>
      </w:hyperlink>
      <w:r>
        <w:rPr>
          <w:rFonts w:ascii="Times New Roman" w:hAnsi="Times New Roman" w:cs="Times New Roman"/>
          <w:sz w:val="28"/>
          <w:szCs w:val="28"/>
        </w:rPr>
        <w:t xml:space="preserve">, при использовании </w:t>
      </w:r>
      <w:r>
        <w:rPr>
          <w:rFonts w:ascii="Times New Roman" w:hAnsi="Times New Roman" w:cs="Times New Roman"/>
          <w:sz w:val="28"/>
          <w:szCs w:val="28"/>
          <w:lang w:val="en-US"/>
        </w:rPr>
        <w:t>VPN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1BA2BB8" w14:textId="1EA179F3" w:rsidR="00951316" w:rsidRDefault="00951316" w:rsidP="00951316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951316">
        <w:rPr>
          <w:rFonts w:ascii="Times New Roman" w:hAnsi="Times New Roman" w:cs="Times New Roman"/>
          <w:sz w:val="28"/>
          <w:szCs w:val="28"/>
        </w:rPr>
        <w:t>2.6. Перечисление сообществ в социальных и социально-профессиональных сетях, относящихся к объекту исследов</w:t>
      </w:r>
      <w:r>
        <w:rPr>
          <w:rFonts w:ascii="Times New Roman" w:hAnsi="Times New Roman" w:cs="Times New Roman"/>
          <w:sz w:val="28"/>
          <w:szCs w:val="28"/>
        </w:rPr>
        <w:t>ания:</w:t>
      </w:r>
    </w:p>
    <w:p w14:paraId="33D026E9" w14:textId="74A78773" w:rsidR="00951316" w:rsidRDefault="00F03708" w:rsidP="00951316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Основные сообщества </w:t>
      </w:r>
      <w:r w:rsidR="00951316">
        <w:rPr>
          <w:rFonts w:ascii="Times New Roman" w:hAnsi="Times New Roman" w:cs="Times New Roman"/>
          <w:sz w:val="28"/>
          <w:szCs w:val="28"/>
          <w:lang w:val="en-US"/>
        </w:rPr>
        <w:t>VK</w:t>
      </w:r>
      <w:r>
        <w:rPr>
          <w:rFonts w:ascii="Times New Roman" w:hAnsi="Times New Roman" w:cs="Times New Roman"/>
          <w:sz w:val="28"/>
          <w:szCs w:val="28"/>
        </w:rPr>
        <w:t xml:space="preserve"> связанных по теме</w:t>
      </w:r>
      <w:r w:rsidR="00951316">
        <w:rPr>
          <w:rFonts w:ascii="Times New Roman" w:hAnsi="Times New Roman" w:cs="Times New Roman"/>
          <w:sz w:val="28"/>
          <w:szCs w:val="28"/>
        </w:rPr>
        <w:t>:</w:t>
      </w:r>
    </w:p>
    <w:p w14:paraId="76655B83" w14:textId="467AEB59" w:rsidR="00951316" w:rsidRDefault="00951316" w:rsidP="00951316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951316">
        <w:rPr>
          <w:rFonts w:ascii="Times New Roman" w:hAnsi="Times New Roman" w:cs="Times New Roman"/>
          <w:sz w:val="28"/>
          <w:szCs w:val="28"/>
        </w:rPr>
        <w:t>Свет, Звук, Студия, Музыкальные инструменты</w:t>
      </w:r>
      <w:r>
        <w:rPr>
          <w:rFonts w:ascii="Times New Roman" w:hAnsi="Times New Roman" w:cs="Times New Roman"/>
          <w:sz w:val="28"/>
          <w:szCs w:val="28"/>
        </w:rPr>
        <w:t xml:space="preserve"> - </w:t>
      </w:r>
      <w:hyperlink r:id="rId23" w:history="1">
        <w:r w:rsidRPr="00C71E3D">
          <w:rPr>
            <w:rStyle w:val="a4"/>
            <w:rFonts w:ascii="Times New Roman" w:hAnsi="Times New Roman" w:cs="Times New Roman"/>
            <w:sz w:val="28"/>
            <w:szCs w:val="28"/>
          </w:rPr>
          <w:t>https://vk.com/showroom_ru_news</w:t>
        </w:r>
      </w:hyperlink>
    </w:p>
    <w:p w14:paraId="5165304B" w14:textId="4FD5B860" w:rsidR="00951316" w:rsidRDefault="00951316" w:rsidP="00951316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951316">
        <w:rPr>
          <w:rFonts w:ascii="Times New Roman" w:hAnsi="Times New Roman" w:cs="Times New Roman"/>
          <w:sz w:val="28"/>
          <w:szCs w:val="28"/>
        </w:rPr>
        <w:t>ММТД - Международный музыкальный торговый дом</w:t>
      </w:r>
      <w:r>
        <w:rPr>
          <w:rFonts w:ascii="Times New Roman" w:hAnsi="Times New Roman" w:cs="Times New Roman"/>
          <w:sz w:val="28"/>
          <w:szCs w:val="28"/>
        </w:rPr>
        <w:t xml:space="preserve"> - </w:t>
      </w:r>
      <w:hyperlink r:id="rId24" w:history="1">
        <w:r w:rsidRPr="00C71E3D">
          <w:rPr>
            <w:rStyle w:val="a4"/>
            <w:rFonts w:ascii="Times New Roman" w:hAnsi="Times New Roman" w:cs="Times New Roman"/>
            <w:sz w:val="28"/>
            <w:szCs w:val="28"/>
          </w:rPr>
          <w:t>https://vk.com/mmtd_belarus</w:t>
        </w:r>
      </w:hyperlink>
    </w:p>
    <w:p w14:paraId="2EEAB5C8" w14:textId="3C0CA8C9" w:rsidR="00951316" w:rsidRDefault="00951316" w:rsidP="00951316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951316">
        <w:rPr>
          <w:rFonts w:ascii="Times New Roman" w:hAnsi="Times New Roman" w:cs="Times New Roman"/>
          <w:sz w:val="28"/>
          <w:szCs w:val="28"/>
        </w:rPr>
        <w:t>2.7. Анализ хештегов в социальных сетях, относящихся к объекту исследования</w:t>
      </w:r>
    </w:p>
    <w:p w14:paraId="4CB3FC70" w14:textId="4D71BC4B" w:rsidR="00F03708" w:rsidRPr="00F03708" w:rsidRDefault="00F03708" w:rsidP="00951316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Характерны следующие </w:t>
      </w:r>
      <w:proofErr w:type="spellStart"/>
      <w:r>
        <w:rPr>
          <w:rFonts w:ascii="Times New Roman" w:hAnsi="Times New Roman" w:cs="Times New Roman"/>
          <w:sz w:val="28"/>
          <w:szCs w:val="28"/>
        </w:rPr>
        <w:t>хэштеги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 социальной сети </w:t>
      </w:r>
      <w:proofErr w:type="spellStart"/>
      <w:r>
        <w:rPr>
          <w:rFonts w:ascii="Times New Roman" w:hAnsi="Times New Roman" w:cs="Times New Roman"/>
          <w:sz w:val="28"/>
          <w:szCs w:val="28"/>
        </w:rPr>
        <w:t>Вконтакте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11E2A2B1" w14:textId="77777777" w:rsidR="00F03708" w:rsidRDefault="00951316" w:rsidP="00951316">
      <w:pPr>
        <w:spacing w:after="0" w:line="360" w:lineRule="auto"/>
        <w:ind w:firstLine="567"/>
        <w:rPr>
          <w:noProof/>
        </w:rPr>
      </w:pPr>
      <w:r w:rsidRPr="00951316">
        <w:rPr>
          <w:rFonts w:ascii="Times New Roman" w:hAnsi="Times New Roman" w:cs="Times New Roman"/>
          <w:sz w:val="28"/>
          <w:szCs w:val="28"/>
        </w:rPr>
        <w:t>#</w:t>
      </w:r>
      <w:proofErr w:type="spellStart"/>
      <w:r w:rsidRPr="00951316">
        <w:rPr>
          <w:rFonts w:ascii="Times New Roman" w:hAnsi="Times New Roman" w:cs="Times New Roman"/>
          <w:sz w:val="28"/>
          <w:szCs w:val="28"/>
        </w:rPr>
        <w:t>продажамузыкальныхинструментов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951316">
        <w:rPr>
          <w:rFonts w:ascii="Times New Roman" w:hAnsi="Times New Roman" w:cs="Times New Roman"/>
          <w:sz w:val="28"/>
          <w:szCs w:val="28"/>
        </w:rPr>
        <w:t>#</w:t>
      </w:r>
      <w:proofErr w:type="spellStart"/>
      <w:r w:rsidRPr="00951316">
        <w:rPr>
          <w:rFonts w:ascii="Times New Roman" w:hAnsi="Times New Roman" w:cs="Times New Roman"/>
          <w:sz w:val="28"/>
          <w:szCs w:val="28"/>
        </w:rPr>
        <w:t>музыкальныеинструменты</w:t>
      </w:r>
      <w:proofErr w:type="spellEnd"/>
      <w:r w:rsidRPr="00951316">
        <w:rPr>
          <w:noProof/>
        </w:rPr>
        <w:t xml:space="preserve"> </w:t>
      </w:r>
    </w:p>
    <w:p w14:paraId="63FAE774" w14:textId="2B8E37B1" w:rsidR="00F03708" w:rsidRPr="00F03708" w:rsidRDefault="00F03708" w:rsidP="00951316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F03708">
        <w:rPr>
          <w:rFonts w:ascii="Times New Roman" w:hAnsi="Times New Roman" w:cs="Times New Roman"/>
          <w:sz w:val="28"/>
          <w:szCs w:val="28"/>
        </w:rPr>
        <w:t>В основном отображаются различные обьявления о продажи на интернет барахолках, либо страничек розничных магазинов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216642B" w14:textId="45F5062E" w:rsidR="00951316" w:rsidRDefault="00951316" w:rsidP="00F03708">
      <w:pPr>
        <w:spacing w:after="0" w:line="360" w:lineRule="auto"/>
        <w:rPr>
          <w:noProof/>
        </w:rPr>
      </w:pPr>
      <w:r>
        <w:rPr>
          <w:noProof/>
        </w:rPr>
        <w:drawing>
          <wp:inline distT="0" distB="0" distL="0" distR="0" wp14:anchorId="3A4F2490" wp14:editId="596D9129">
            <wp:extent cx="2755075" cy="4461801"/>
            <wp:effectExtent l="0" t="0" r="762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92182" cy="452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CC5C45" wp14:editId="71945B1E">
            <wp:extent cx="2850078" cy="4436250"/>
            <wp:effectExtent l="0" t="0" r="7620" b="254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95123" cy="4506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35EA7" w14:textId="0D228232" w:rsidR="00951316" w:rsidRDefault="00951316" w:rsidP="00951316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951316">
        <w:rPr>
          <w:rFonts w:ascii="Times New Roman" w:hAnsi="Times New Roman" w:cs="Times New Roman"/>
          <w:sz w:val="28"/>
          <w:szCs w:val="28"/>
        </w:rPr>
        <w:lastRenderedPageBreak/>
        <w:t>2.8. Анализ существующих тематических новостных ресурсов</w:t>
      </w:r>
    </w:p>
    <w:p w14:paraId="7FE97CDF" w14:textId="215B0647" w:rsidR="00F03708" w:rsidRDefault="00F03708" w:rsidP="00951316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Новости по объекту исследования в основном связаны с выкладыванием объявлений о продаже какого-либо инструмента, либо просто новости связанные с миром музыки.</w:t>
      </w:r>
    </w:p>
    <w:p w14:paraId="2126BC32" w14:textId="21284965" w:rsidR="00951316" w:rsidRDefault="00F03708" w:rsidP="00951316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447A721" wp14:editId="1ECFB38F">
            <wp:extent cx="5940425" cy="3557270"/>
            <wp:effectExtent l="0" t="0" r="3175" b="508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5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74CC4" w14:textId="6CCA74A3" w:rsidR="00F03708" w:rsidRDefault="00BD04F5" w:rsidP="00951316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DE97B64" wp14:editId="46D4D395">
            <wp:extent cx="4628902" cy="3776353"/>
            <wp:effectExtent l="0" t="0" r="63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39088" cy="3784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4765E" w14:textId="5DA0C08A" w:rsidR="00F03708" w:rsidRDefault="00F03708" w:rsidP="00951316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F03708">
        <w:rPr>
          <w:rFonts w:ascii="Times New Roman" w:hAnsi="Times New Roman" w:cs="Times New Roman"/>
          <w:sz w:val="28"/>
          <w:szCs w:val="28"/>
        </w:rPr>
        <w:t>2.9. Анализ существующих образовательных программ</w:t>
      </w:r>
    </w:p>
    <w:p w14:paraId="16B3DC98" w14:textId="6DC5E6A6" w:rsidR="00F03708" w:rsidRPr="00951316" w:rsidRDefault="00F03708" w:rsidP="00BD04F5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данной сфере не существует образовательных программ.</w:t>
      </w:r>
      <w:bookmarkStart w:id="0" w:name="_GoBack"/>
      <w:bookmarkEnd w:id="0"/>
    </w:p>
    <w:sectPr w:rsidR="00F03708" w:rsidRPr="0095131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1035"/>
    <w:rsid w:val="00004C96"/>
    <w:rsid w:val="0020014E"/>
    <w:rsid w:val="00203456"/>
    <w:rsid w:val="002C1DE7"/>
    <w:rsid w:val="00331035"/>
    <w:rsid w:val="00340BE8"/>
    <w:rsid w:val="003B56ED"/>
    <w:rsid w:val="004C4494"/>
    <w:rsid w:val="00551BE0"/>
    <w:rsid w:val="00552F58"/>
    <w:rsid w:val="009279EC"/>
    <w:rsid w:val="00932B33"/>
    <w:rsid w:val="00951316"/>
    <w:rsid w:val="00964FC0"/>
    <w:rsid w:val="00B4182B"/>
    <w:rsid w:val="00BD04F5"/>
    <w:rsid w:val="00BD756A"/>
    <w:rsid w:val="00E4167C"/>
    <w:rsid w:val="00E6718C"/>
    <w:rsid w:val="00E72859"/>
    <w:rsid w:val="00F037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58379C"/>
  <w15:chartTrackingRefBased/>
  <w15:docId w15:val="{242DC0D4-6765-4F99-9D98-6D100ED02A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20345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964FC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Hyperlink"/>
    <w:basedOn w:val="a0"/>
    <w:uiPriority w:val="99"/>
    <w:unhideWhenUsed/>
    <w:rsid w:val="00B4182B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B4182B"/>
    <w:rPr>
      <w:color w:val="605E5C"/>
      <w:shd w:val="clear" w:color="auto" w:fill="E1DFDD"/>
    </w:rPr>
  </w:style>
  <w:style w:type="character" w:styleId="a6">
    <w:name w:val="FollowedHyperlink"/>
    <w:basedOn w:val="a0"/>
    <w:uiPriority w:val="99"/>
    <w:semiHidden/>
    <w:unhideWhenUsed/>
    <w:rsid w:val="00340BE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24255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597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4.png"/><Relationship Id="rId26" Type="http://schemas.openxmlformats.org/officeDocument/2006/relationships/image" Target="media/image19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3.png"/><Relationship Id="rId25" Type="http://schemas.openxmlformats.org/officeDocument/2006/relationships/image" Target="media/image18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hyperlink" Target="https://vk.com/mmtd_belarus" TargetMode="External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hyperlink" Target="https://vk.com/showroom_ru_news" TargetMode="External"/><Relationship Id="rId28" Type="http://schemas.openxmlformats.org/officeDocument/2006/relationships/image" Target="media/image21.png"/><Relationship Id="rId10" Type="http://schemas.openxmlformats.org/officeDocument/2006/relationships/image" Target="media/image7.png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hyperlink" Target="https://trends.google.ru/trends/explore?geo=RU&amp;q=%D0%9C%D1%83%D0%B7%D1%8B%D0%BA%D0%B0%D0%BB%D1%8C%D0%BD%D1%8B%D0%B5%20%D0%B8%D0%BD%D1%81%D1%82%D1%80%D1%83%D0%BC%D0%B5%D0%BD%D1%82%D1%8B" TargetMode="External"/><Relationship Id="rId22" Type="http://schemas.openxmlformats.org/officeDocument/2006/relationships/hyperlink" Target="https://www.crunchbase.com/" TargetMode="External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226</TotalTime>
  <Pages>13</Pages>
  <Words>1090</Words>
  <Characters>6216</Characters>
  <Application>Microsoft Office Word</Application>
  <DocSecurity>0</DocSecurity>
  <Lines>51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Лиза Дмитриева</dc:creator>
  <cp:keywords/>
  <dc:description/>
  <cp:lastModifiedBy>кабинет№10</cp:lastModifiedBy>
  <cp:revision>5</cp:revision>
  <dcterms:created xsi:type="dcterms:W3CDTF">2023-11-11T12:36:00Z</dcterms:created>
  <dcterms:modified xsi:type="dcterms:W3CDTF">2023-11-30T11:40:00Z</dcterms:modified>
</cp:coreProperties>
</file>