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3265F" w14:textId="2DF467B5" w:rsidR="00E43940" w:rsidRDefault="00F51C1A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R</w:t>
      </w:r>
      <w:proofErr w:type="spellStart"/>
      <w:r w:rsidRPr="00F51C1A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equest</w:t>
      </w:r>
      <w:proofErr w:type="spellEnd"/>
      <w:r w:rsidRPr="00F51C1A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F51C1A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headers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:</w:t>
      </w:r>
    </w:p>
    <w:p w14:paraId="143B4E58" w14:textId="265FD386" w:rsidR="00F51C1A" w:rsidRDefault="00F51C1A">
      <w:pPr>
        <w:rPr>
          <w:rFonts w:ascii="Arial" w:hAnsi="Arial" w:cs="Arial"/>
          <w:color w:val="333333"/>
          <w:sz w:val="20"/>
          <w:szCs w:val="20"/>
          <w:shd w:val="clear" w:color="auto" w:fill="FBFBFB"/>
        </w:rPr>
      </w:pPr>
      <w:r w:rsidRPr="00F51C1A">
        <w:rPr>
          <w:rFonts w:ascii="Arial" w:hAnsi="Arial" w:cs="Arial"/>
          <w:color w:val="333333"/>
          <w:sz w:val="20"/>
          <w:szCs w:val="20"/>
          <w:shd w:val="clear" w:color="auto" w:fill="FBFBFB"/>
        </w:rPr>
        <w:t>Общий заголовок </w:t>
      </w:r>
      <w:proofErr w:type="spellStart"/>
      <w:r w:rsidRPr="00F51C1A">
        <w:rPr>
          <w:rFonts w:ascii="Arial" w:hAnsi="Arial" w:cs="Arial"/>
          <w:b/>
          <w:bCs/>
          <w:color w:val="333333"/>
          <w:sz w:val="20"/>
          <w:szCs w:val="20"/>
          <w:u w:val="single"/>
          <w:shd w:val="clear" w:color="auto" w:fill="FBFBFB"/>
        </w:rPr>
        <w:t>Cache</w:t>
      </w:r>
      <w:proofErr w:type="spellEnd"/>
      <w:r w:rsidRPr="00F51C1A">
        <w:rPr>
          <w:rFonts w:ascii="Arial" w:hAnsi="Arial" w:cs="Arial"/>
          <w:color w:val="333333"/>
          <w:sz w:val="20"/>
          <w:szCs w:val="20"/>
          <w:u w:val="single"/>
          <w:shd w:val="clear" w:color="auto" w:fill="FBFBFB"/>
        </w:rPr>
        <w:t>-</w:t>
      </w:r>
      <w:r w:rsidRPr="00F51C1A">
        <w:rPr>
          <w:rFonts w:ascii="Arial" w:hAnsi="Arial" w:cs="Arial"/>
          <w:b/>
          <w:bCs/>
          <w:color w:val="333333"/>
          <w:sz w:val="20"/>
          <w:szCs w:val="20"/>
          <w:u w:val="single"/>
          <w:shd w:val="clear" w:color="auto" w:fill="FBFBFB"/>
        </w:rPr>
        <w:t>Control</w:t>
      </w:r>
      <w:r w:rsidRPr="00F51C1A">
        <w:rPr>
          <w:rFonts w:ascii="Arial" w:hAnsi="Arial" w:cs="Arial"/>
          <w:color w:val="333333"/>
          <w:sz w:val="20"/>
          <w:szCs w:val="20"/>
          <w:shd w:val="clear" w:color="auto" w:fill="FBFBFB"/>
        </w:rPr>
        <w:t> используется для задания инструкций кеширования как для запросов, так и для ответов</w:t>
      </w:r>
      <w:r w:rsidR="00973D0C">
        <w:rPr>
          <w:rFonts w:ascii="Arial" w:hAnsi="Arial" w:cs="Arial"/>
          <w:color w:val="333333"/>
          <w:sz w:val="20"/>
          <w:szCs w:val="20"/>
          <w:shd w:val="clear" w:color="auto" w:fill="FBFBFB"/>
        </w:rPr>
        <w:t>.</w:t>
      </w:r>
    </w:p>
    <w:p w14:paraId="2FDF9DEA" w14:textId="1CD4AF8F" w:rsidR="00F51C1A" w:rsidRDefault="00F51C1A" w:rsidP="00F51C1A">
      <w:pPr>
        <w:shd w:val="clear" w:color="auto" w:fill="FFFFFF"/>
        <w:spacing w:before="225" w:after="150" w:line="240" w:lineRule="auto"/>
        <w:outlineLvl w:val="3"/>
        <w:rPr>
          <w:rFonts w:ascii="Verdana" w:hAnsi="Verdana"/>
          <w:color w:val="121212"/>
          <w:sz w:val="21"/>
          <w:szCs w:val="21"/>
          <w:shd w:val="clear" w:color="auto" w:fill="FFFFFF"/>
        </w:rPr>
      </w:pPr>
      <w:r w:rsidRPr="00F51C1A">
        <w:rPr>
          <w:rFonts w:ascii="Verdana" w:eastAsia="Times New Roman" w:hAnsi="Verdana" w:cs="Times New Roman"/>
          <w:color w:val="121212"/>
          <w:sz w:val="23"/>
          <w:szCs w:val="23"/>
          <w:u w:val="single"/>
          <w:lang w:eastAsia="ru-RU"/>
        </w:rPr>
        <w:t>Content-</w:t>
      </w:r>
      <w:proofErr w:type="spellStart"/>
      <w:r w:rsidRPr="00F51C1A">
        <w:rPr>
          <w:rFonts w:ascii="Verdana" w:eastAsia="Times New Roman" w:hAnsi="Verdana" w:cs="Times New Roman"/>
          <w:color w:val="121212"/>
          <w:sz w:val="23"/>
          <w:szCs w:val="23"/>
          <w:u w:val="single"/>
          <w:lang w:eastAsia="ru-RU"/>
        </w:rPr>
        <w:t>Encoding</w:t>
      </w:r>
      <w:proofErr w:type="spellEnd"/>
      <w:r>
        <w:rPr>
          <w:rFonts w:ascii="Verdana" w:eastAsia="Times New Roman" w:hAnsi="Verdana" w:cs="Times New Roman"/>
          <w:color w:val="121212"/>
          <w:sz w:val="23"/>
          <w:szCs w:val="23"/>
          <w:lang w:eastAsia="ru-RU"/>
        </w:rPr>
        <w:t xml:space="preserve"> - </w:t>
      </w:r>
      <w:r>
        <w:rPr>
          <w:rFonts w:ascii="Verdana" w:hAnsi="Verdana"/>
          <w:color w:val="121212"/>
          <w:sz w:val="21"/>
          <w:szCs w:val="21"/>
          <w:shd w:val="clear" w:color="auto" w:fill="FFFFFF"/>
        </w:rPr>
        <w:t>Способность принимать сжатое содержимое клиент отправляет серверу с помощью заголовка </w:t>
      </w:r>
      <w:proofErr w:type="spellStart"/>
      <w:r w:rsidRPr="00F51C1A">
        <w:rPr>
          <w:rFonts w:ascii="Verdana" w:hAnsi="Verdana"/>
          <w:color w:val="121212"/>
          <w:sz w:val="21"/>
          <w:szCs w:val="21"/>
          <w:shd w:val="clear" w:color="auto" w:fill="FFFFFF"/>
        </w:rPr>
        <w:t>Accept-Encoding</w:t>
      </w:r>
      <w:proofErr w:type="spellEnd"/>
      <w:r w:rsidRPr="00F51C1A">
        <w:rPr>
          <w:rFonts w:ascii="Verdana" w:hAnsi="Verdana"/>
          <w:color w:val="121212"/>
          <w:sz w:val="21"/>
          <w:szCs w:val="21"/>
          <w:shd w:val="clear" w:color="auto" w:fill="FFFFFF"/>
        </w:rPr>
        <w:t xml:space="preserve">: </w:t>
      </w:r>
      <w:proofErr w:type="spellStart"/>
      <w:r w:rsidRPr="00F51C1A">
        <w:rPr>
          <w:rFonts w:ascii="Verdana" w:hAnsi="Verdana"/>
          <w:color w:val="121212"/>
          <w:sz w:val="21"/>
          <w:szCs w:val="21"/>
          <w:shd w:val="clear" w:color="auto" w:fill="FFFFFF"/>
        </w:rPr>
        <w:t>gzip</w:t>
      </w:r>
      <w:proofErr w:type="spellEnd"/>
      <w:r w:rsidR="00973D0C">
        <w:rPr>
          <w:rFonts w:ascii="Verdana" w:hAnsi="Verdana"/>
          <w:color w:val="121212"/>
          <w:sz w:val="21"/>
          <w:szCs w:val="21"/>
          <w:shd w:val="clear" w:color="auto" w:fill="FFFFFF"/>
        </w:rPr>
        <w:t>.</w:t>
      </w:r>
    </w:p>
    <w:p w14:paraId="796FDD4E" w14:textId="5C6EAC4B" w:rsidR="00F51C1A" w:rsidRDefault="00F51C1A" w:rsidP="00F51C1A">
      <w:pPr>
        <w:shd w:val="clear" w:color="auto" w:fill="FFFFFF"/>
        <w:spacing w:before="225" w:after="150" w:line="240" w:lineRule="auto"/>
        <w:outlineLvl w:val="3"/>
        <w:rPr>
          <w:rFonts w:ascii="Verdana" w:eastAsia="Times New Roman" w:hAnsi="Verdana" w:cs="Times New Roman"/>
          <w:color w:val="121212"/>
          <w:sz w:val="23"/>
          <w:szCs w:val="23"/>
          <w:lang w:eastAsia="ru-RU"/>
        </w:rPr>
      </w:pPr>
      <w:r w:rsidRPr="00F51C1A">
        <w:rPr>
          <w:rFonts w:ascii="Verdana" w:eastAsia="Times New Roman" w:hAnsi="Verdana" w:cs="Times New Roman"/>
          <w:color w:val="121212"/>
          <w:sz w:val="23"/>
          <w:szCs w:val="23"/>
          <w:u w:val="single"/>
          <w:lang w:eastAsia="ru-RU"/>
        </w:rPr>
        <w:t>Content-</w:t>
      </w:r>
      <w:proofErr w:type="spellStart"/>
      <w:r w:rsidRPr="00F51C1A">
        <w:rPr>
          <w:rFonts w:ascii="Verdana" w:eastAsia="Times New Roman" w:hAnsi="Verdana" w:cs="Times New Roman"/>
          <w:color w:val="121212"/>
          <w:sz w:val="23"/>
          <w:szCs w:val="23"/>
          <w:u w:val="single"/>
          <w:lang w:eastAsia="ru-RU"/>
        </w:rPr>
        <w:t>length</w:t>
      </w:r>
      <w:proofErr w:type="spellEnd"/>
      <w:r w:rsidRPr="00F51C1A">
        <w:rPr>
          <w:rFonts w:ascii="Verdana" w:eastAsia="Times New Roman" w:hAnsi="Verdana" w:cs="Times New Roman"/>
          <w:color w:val="121212"/>
          <w:sz w:val="23"/>
          <w:szCs w:val="23"/>
          <w:lang w:eastAsia="ru-RU"/>
        </w:rPr>
        <w:t>: размер возвращаемого документа</w:t>
      </w:r>
      <w:r w:rsidR="00973D0C">
        <w:rPr>
          <w:rFonts w:ascii="Verdana" w:eastAsia="Times New Roman" w:hAnsi="Verdana" w:cs="Times New Roman"/>
          <w:color w:val="121212"/>
          <w:sz w:val="23"/>
          <w:szCs w:val="23"/>
          <w:lang w:eastAsia="ru-RU"/>
        </w:rPr>
        <w:t>.</w:t>
      </w:r>
    </w:p>
    <w:p w14:paraId="6310F1CA" w14:textId="581BA8A3" w:rsidR="00F51C1A" w:rsidRDefault="00F51C1A" w:rsidP="00F51C1A">
      <w:pPr>
        <w:shd w:val="clear" w:color="auto" w:fill="FFFFFF"/>
        <w:spacing w:before="225" w:after="150" w:line="240" w:lineRule="auto"/>
        <w:outlineLvl w:val="3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Заголовок-сущность </w:t>
      </w:r>
      <w:r w:rsidRPr="00F51C1A">
        <w:rPr>
          <w:rFonts w:ascii="Arial" w:hAnsi="Arial" w:cs="Arial"/>
          <w:b/>
          <w:bCs/>
          <w:color w:val="333333"/>
          <w:sz w:val="27"/>
          <w:szCs w:val="27"/>
          <w:u w:val="single"/>
          <w:shd w:val="clear" w:color="auto" w:fill="FFFFFF"/>
        </w:rPr>
        <w:t>Content</w:t>
      </w:r>
      <w:r w:rsidRPr="00F51C1A">
        <w:rPr>
          <w:rFonts w:ascii="Arial" w:hAnsi="Arial" w:cs="Arial"/>
          <w:color w:val="333333"/>
          <w:sz w:val="27"/>
          <w:szCs w:val="27"/>
          <w:u w:val="single"/>
          <w:shd w:val="clear" w:color="auto" w:fill="FFFFFF"/>
        </w:rPr>
        <w:t>-</w:t>
      </w:r>
      <w:r w:rsidRPr="00F51C1A">
        <w:rPr>
          <w:rFonts w:ascii="Arial" w:hAnsi="Arial" w:cs="Arial"/>
          <w:b/>
          <w:bCs/>
          <w:color w:val="333333"/>
          <w:sz w:val="27"/>
          <w:szCs w:val="27"/>
          <w:u w:val="single"/>
          <w:shd w:val="clear" w:color="auto" w:fill="FFFFFF"/>
        </w:rPr>
        <w:t>Type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используется для того, чтобы определить MIME тип ресурса. В ответах сервера заголовок 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Content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-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Type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сообщает клиенту, какой будет тип передаваемого контента.</w:t>
      </w:r>
    </w:p>
    <w:p w14:paraId="382152F3" w14:textId="5051B80E" w:rsidR="00F51C1A" w:rsidRDefault="00F51C1A" w:rsidP="00F51C1A">
      <w:pPr>
        <w:shd w:val="clear" w:color="auto" w:fill="FFFFFF"/>
        <w:spacing w:before="225" w:after="150" w:line="240" w:lineRule="auto"/>
        <w:outlineLvl w:val="3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proofErr w:type="spellStart"/>
      <w:r w:rsidRPr="00F51C1A">
        <w:rPr>
          <w:rFonts w:ascii="Arial" w:hAnsi="Arial" w:cs="Arial"/>
          <w:b/>
          <w:bCs/>
          <w:color w:val="333333"/>
          <w:sz w:val="27"/>
          <w:szCs w:val="27"/>
          <w:u w:val="single"/>
          <w:shd w:val="clear" w:color="auto" w:fill="FFFFFF"/>
        </w:rPr>
        <w:t>Request</w:t>
      </w:r>
      <w:r>
        <w:rPr>
          <w:rFonts w:ascii="Arial" w:hAnsi="Arial" w:cs="Arial"/>
          <w:b/>
          <w:bCs/>
          <w:color w:val="333333"/>
          <w:sz w:val="27"/>
          <w:szCs w:val="27"/>
          <w:u w:val="single"/>
          <w:shd w:val="clear" w:color="auto" w:fill="FFFFFF"/>
        </w:rPr>
        <w:t>-</w:t>
      </w:r>
      <w:r w:rsidRPr="00F51C1A">
        <w:rPr>
          <w:rFonts w:ascii="Arial" w:hAnsi="Arial" w:cs="Arial"/>
          <w:b/>
          <w:bCs/>
          <w:color w:val="333333"/>
          <w:sz w:val="27"/>
          <w:szCs w:val="27"/>
          <w:u w:val="single"/>
          <w:shd w:val="clear" w:color="auto" w:fill="FFFFFF"/>
        </w:rPr>
        <w:t>Context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- класс, который собирает все используемые обработчики 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контекста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TEMPLATE_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CONTEXT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_PROCESSORS из настроек и переданные на прямую через переменную из текущего вопроса (не обязательную) и возвращает результат их исполнения в виде словаря.</w:t>
      </w:r>
    </w:p>
    <w:p w14:paraId="6A0EDFAE" w14:textId="0B205EFB" w:rsidR="00F51C1A" w:rsidRDefault="00973D0C" w:rsidP="00F51C1A">
      <w:pPr>
        <w:shd w:val="clear" w:color="auto" w:fill="FFFFFF"/>
        <w:spacing w:before="225" w:after="150" w:line="240" w:lineRule="auto"/>
        <w:outlineLvl w:val="3"/>
        <w:rPr>
          <w:rFonts w:ascii="Arial" w:hAnsi="Arial" w:cs="Arial"/>
          <w:color w:val="333333"/>
          <w:sz w:val="20"/>
          <w:szCs w:val="20"/>
          <w:shd w:val="clear" w:color="auto" w:fill="FBFBFB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>Заголовок HTTP </w:t>
      </w:r>
      <w:r w:rsidRPr="00973D0C">
        <w:rPr>
          <w:rFonts w:ascii="Arial" w:hAnsi="Arial" w:cs="Arial"/>
          <w:b/>
          <w:bCs/>
          <w:color w:val="333333"/>
          <w:sz w:val="20"/>
          <w:szCs w:val="20"/>
          <w:u w:val="single"/>
          <w:shd w:val="clear" w:color="auto" w:fill="FBFBFB"/>
        </w:rPr>
        <w:t>Server</w:t>
      </w:r>
      <w:r w:rsidRPr="00973D0C">
        <w:rPr>
          <w:rFonts w:ascii="Arial" w:hAnsi="Arial" w:cs="Arial"/>
          <w:color w:val="333333"/>
          <w:sz w:val="20"/>
          <w:szCs w:val="20"/>
          <w:u w:val="single"/>
          <w:shd w:val="clear" w:color="auto" w:fill="FBFBFB"/>
        </w:rPr>
        <w:t>-</w:t>
      </w:r>
      <w:proofErr w:type="spellStart"/>
      <w:r w:rsidRPr="00973D0C">
        <w:rPr>
          <w:rFonts w:ascii="Arial" w:hAnsi="Arial" w:cs="Arial"/>
          <w:b/>
          <w:bCs/>
          <w:color w:val="333333"/>
          <w:sz w:val="20"/>
          <w:szCs w:val="20"/>
          <w:u w:val="single"/>
          <w:shd w:val="clear" w:color="auto" w:fill="FBFBFB"/>
        </w:rPr>
        <w:t>Timing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> является заголовком типа ответа. 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BFBFB"/>
        </w:rPr>
        <w:t>Этот</w:t>
      </w:r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> заголовок используется для связи между двумя или более метриками и описаниями для данного цикла запрос-ответ от пользовательского агента.</w:t>
      </w:r>
    </w:p>
    <w:p w14:paraId="73E87947" w14:textId="7EE527C9" w:rsidR="00973D0C" w:rsidRDefault="00973D0C" w:rsidP="00F51C1A">
      <w:pPr>
        <w:shd w:val="clear" w:color="auto" w:fill="FFFFFF"/>
        <w:spacing w:before="225" w:after="150" w:line="240" w:lineRule="auto"/>
        <w:outlineLvl w:val="3"/>
        <w:rPr>
          <w:rFonts w:ascii="Arial" w:hAnsi="Arial" w:cs="Arial"/>
          <w:color w:val="333333"/>
          <w:sz w:val="20"/>
          <w:szCs w:val="20"/>
          <w:shd w:val="clear" w:color="auto" w:fill="FBFBFB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>HTTP заголовок </w:t>
      </w:r>
      <w:proofErr w:type="spellStart"/>
      <w:r w:rsidRPr="00973D0C">
        <w:rPr>
          <w:rFonts w:ascii="Arial" w:hAnsi="Arial" w:cs="Arial"/>
          <w:b/>
          <w:bCs/>
          <w:color w:val="333333"/>
          <w:sz w:val="20"/>
          <w:szCs w:val="20"/>
          <w:u w:val="single"/>
          <w:shd w:val="clear" w:color="auto" w:fill="FBFBFB"/>
        </w:rPr>
        <w:t>Set</w:t>
      </w:r>
      <w:r w:rsidRPr="00973D0C">
        <w:rPr>
          <w:rFonts w:ascii="Arial" w:hAnsi="Arial" w:cs="Arial"/>
          <w:color w:val="333333"/>
          <w:sz w:val="20"/>
          <w:szCs w:val="20"/>
          <w:u w:val="single"/>
          <w:shd w:val="clear" w:color="auto" w:fill="FBFBFB"/>
        </w:rPr>
        <w:t>-</w:t>
      </w:r>
      <w:r w:rsidRPr="00973D0C">
        <w:rPr>
          <w:rFonts w:ascii="Arial" w:hAnsi="Arial" w:cs="Arial"/>
          <w:b/>
          <w:bCs/>
          <w:color w:val="333333"/>
          <w:sz w:val="20"/>
          <w:szCs w:val="20"/>
          <w:u w:val="single"/>
          <w:shd w:val="clear" w:color="auto" w:fill="FBFBFB"/>
        </w:rPr>
        <w:t>Cookie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 xml:space="preserve"> используется для отправки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>cookies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 xml:space="preserve"> с сервера 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>на агент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 xml:space="preserve"> пользователя.</w:t>
      </w:r>
    </w:p>
    <w:p w14:paraId="38343EC2" w14:textId="482E9DCD" w:rsidR="00973D0C" w:rsidRDefault="00973D0C" w:rsidP="00F51C1A">
      <w:pPr>
        <w:shd w:val="clear" w:color="auto" w:fill="FFFFFF"/>
        <w:spacing w:before="225" w:after="150" w:line="240" w:lineRule="auto"/>
        <w:outlineLvl w:val="3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proofErr w:type="spellStart"/>
      <w:r w:rsidRPr="00973D0C">
        <w:rPr>
          <w:rFonts w:ascii="Arial" w:hAnsi="Arial" w:cs="Arial"/>
          <w:b/>
          <w:bCs/>
          <w:color w:val="333333"/>
          <w:sz w:val="27"/>
          <w:szCs w:val="27"/>
          <w:u w:val="single"/>
          <w:shd w:val="clear" w:color="auto" w:fill="FFFFFF"/>
        </w:rPr>
        <w:t>Vary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: </w:t>
      </w:r>
      <w:proofErr w:type="spellStart"/>
      <w:r w:rsidRPr="00973D0C">
        <w:rPr>
          <w:rFonts w:ascii="Arial" w:hAnsi="Arial" w:cs="Arial"/>
          <w:color w:val="333333"/>
          <w:sz w:val="27"/>
          <w:szCs w:val="27"/>
          <w:shd w:val="clear" w:color="auto" w:fill="FFFFFF"/>
        </w:rPr>
        <w:t>Accept-Encoding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— это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 HTTP заголовок, который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который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удостоверяется, что ваши ресурсы, сжатые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gzip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, будут приняты клиентом. Именно с отсутствием 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этого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заголовка связанно предупреждение.</w:t>
      </w:r>
    </w:p>
    <w:p w14:paraId="3F68AC8C" w14:textId="3D880E49" w:rsidR="00973D0C" w:rsidRPr="00F51C1A" w:rsidRDefault="00973D0C" w:rsidP="00F51C1A">
      <w:pPr>
        <w:shd w:val="clear" w:color="auto" w:fill="FFFFFF"/>
        <w:spacing w:before="225" w:after="150" w:line="240" w:lineRule="auto"/>
        <w:outlineLvl w:val="3"/>
        <w:rPr>
          <w:rFonts w:ascii="Verdana" w:eastAsia="Times New Roman" w:hAnsi="Verdana" w:cs="Times New Roman"/>
          <w:color w:val="121212"/>
          <w:sz w:val="23"/>
          <w:szCs w:val="23"/>
          <w:lang w:eastAsia="ru-RU"/>
        </w:rPr>
      </w:pPr>
      <w:r w:rsidRPr="00973D0C">
        <w:rPr>
          <w:rFonts w:ascii="Arial" w:hAnsi="Arial" w:cs="Arial"/>
          <w:b/>
          <w:bCs/>
          <w:color w:val="333333"/>
          <w:sz w:val="27"/>
          <w:szCs w:val="27"/>
          <w:u w:val="single"/>
          <w:shd w:val="clear" w:color="auto" w:fill="FFFFFF"/>
        </w:rPr>
        <w:t>X</w:t>
      </w:r>
      <w:r w:rsidRPr="00973D0C">
        <w:rPr>
          <w:rFonts w:ascii="Arial" w:hAnsi="Arial" w:cs="Arial"/>
          <w:color w:val="333333"/>
          <w:sz w:val="27"/>
          <w:szCs w:val="27"/>
          <w:u w:val="single"/>
          <w:shd w:val="clear" w:color="auto" w:fill="FFFFFF"/>
        </w:rPr>
        <w:t>-</w:t>
      </w:r>
      <w:proofErr w:type="spellStart"/>
      <w:r w:rsidRPr="00973D0C">
        <w:rPr>
          <w:rFonts w:ascii="Arial" w:hAnsi="Arial" w:cs="Arial"/>
          <w:b/>
          <w:bCs/>
          <w:color w:val="333333"/>
          <w:sz w:val="27"/>
          <w:szCs w:val="27"/>
          <w:u w:val="single"/>
          <w:shd w:val="clear" w:color="auto" w:fill="FFFFFF"/>
        </w:rPr>
        <w:t>Robots</w:t>
      </w:r>
      <w:proofErr w:type="spellEnd"/>
      <w:r w:rsidRPr="00973D0C">
        <w:rPr>
          <w:rFonts w:ascii="Arial" w:hAnsi="Arial" w:cs="Arial"/>
          <w:color w:val="333333"/>
          <w:sz w:val="27"/>
          <w:szCs w:val="27"/>
          <w:u w:val="single"/>
          <w:shd w:val="clear" w:color="auto" w:fill="FFFFFF"/>
        </w:rPr>
        <w:t>-</w:t>
      </w:r>
      <w:proofErr w:type="spellStart"/>
      <w:r w:rsidRPr="00973D0C">
        <w:rPr>
          <w:rFonts w:ascii="Arial" w:hAnsi="Arial" w:cs="Arial"/>
          <w:b/>
          <w:bCs/>
          <w:color w:val="333333"/>
          <w:sz w:val="27"/>
          <w:szCs w:val="27"/>
          <w:u w:val="single"/>
          <w:shd w:val="clear" w:color="auto" w:fill="FFFFFF"/>
        </w:rPr>
        <w:t>Tag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– </w:t>
      </w:r>
      <w:r w:rsidRPr="00973D0C">
        <w:rPr>
          <w:rFonts w:ascii="Arial" w:hAnsi="Arial" w:cs="Arial"/>
          <w:color w:val="333333"/>
          <w:sz w:val="27"/>
          <w:szCs w:val="27"/>
          <w:shd w:val="clear" w:color="auto" w:fill="FFFFFF"/>
        </w:rPr>
        <w:t>это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HTTP-заголовок, который содержит инструкции по индексации сайта поисковыми системами.</w:t>
      </w:r>
    </w:p>
    <w:p w14:paraId="1DF2AEDC" w14:textId="55395B2B" w:rsidR="00F51C1A" w:rsidRDefault="00CE71AE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Заголовок запроса HTTP </w:t>
      </w:r>
      <w:proofErr w:type="spellStart"/>
      <w:r w:rsidRPr="00CE71AE">
        <w:rPr>
          <w:rFonts w:ascii="Arial" w:hAnsi="Arial" w:cs="Arial"/>
          <w:b/>
          <w:bCs/>
          <w:color w:val="333333"/>
          <w:sz w:val="27"/>
          <w:szCs w:val="27"/>
          <w:u w:val="single"/>
          <w:shd w:val="clear" w:color="auto" w:fill="FFFFFF"/>
        </w:rPr>
        <w:t>Upgrade</w:t>
      </w:r>
      <w:r w:rsidRPr="00CE71AE">
        <w:rPr>
          <w:rFonts w:ascii="Arial" w:hAnsi="Arial" w:cs="Arial"/>
          <w:color w:val="333333"/>
          <w:sz w:val="27"/>
          <w:szCs w:val="27"/>
          <w:u w:val="single"/>
          <w:shd w:val="clear" w:color="auto" w:fill="FFFFFF"/>
        </w:rPr>
        <w:t>-</w:t>
      </w:r>
      <w:r w:rsidRPr="00CE71AE">
        <w:rPr>
          <w:rFonts w:ascii="Arial" w:hAnsi="Arial" w:cs="Arial"/>
          <w:b/>
          <w:bCs/>
          <w:color w:val="333333"/>
          <w:sz w:val="27"/>
          <w:szCs w:val="27"/>
          <w:u w:val="single"/>
          <w:shd w:val="clear" w:color="auto" w:fill="FFFFFF"/>
        </w:rPr>
        <w:t>Insecure</w:t>
      </w:r>
      <w:r w:rsidRPr="00CE71AE">
        <w:rPr>
          <w:rFonts w:ascii="Arial" w:hAnsi="Arial" w:cs="Arial"/>
          <w:color w:val="333333"/>
          <w:sz w:val="27"/>
          <w:szCs w:val="27"/>
          <w:u w:val="single"/>
          <w:shd w:val="clear" w:color="auto" w:fill="FFFFFF"/>
        </w:rPr>
        <w:t>-</w:t>
      </w:r>
      <w:r w:rsidRPr="00CE71AE">
        <w:rPr>
          <w:rFonts w:ascii="Arial" w:hAnsi="Arial" w:cs="Arial"/>
          <w:b/>
          <w:bCs/>
          <w:color w:val="333333"/>
          <w:sz w:val="27"/>
          <w:szCs w:val="27"/>
          <w:u w:val="single"/>
          <w:shd w:val="clear" w:color="auto" w:fill="FFFFFF"/>
        </w:rPr>
        <w:t>Requests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отправляет сигнал на сервер, выражающий предпочтение клиента в отношении зашифрованного и аутентифицированного ответа и о том, что он может успешно обрабатывать директиву CSP </w:t>
      </w:r>
      <w:proofErr w:type="spellStart"/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upgrade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-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insecure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-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requests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.</w:t>
      </w:r>
    </w:p>
    <w:p w14:paraId="21A65815" w14:textId="058DEDE2" w:rsidR="00973D0C" w:rsidRDefault="00973D0C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14:paraId="30EB98D2" w14:textId="37A844F5" w:rsidR="00973D0C" w:rsidRDefault="00973D0C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973D0C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R</w:t>
      </w:r>
      <w:proofErr w:type="spellStart"/>
      <w:r w:rsidRPr="00973D0C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esponse</w:t>
      </w:r>
      <w:proofErr w:type="spellEnd"/>
      <w:r w:rsidRPr="00973D0C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973D0C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headers</w:t>
      </w:r>
      <w:proofErr w:type="spellEnd"/>
    </w:p>
    <w:p w14:paraId="4D6A3748" w14:textId="146B542B" w:rsidR="00973D0C" w:rsidRDefault="00CE71AE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HTTP </w:t>
      </w:r>
      <w:proofErr w:type="spellStart"/>
      <w:r w:rsidRPr="00973D0C">
        <w:rPr>
          <w:rFonts w:ascii="Arial" w:hAnsi="Arial" w:cs="Arial"/>
          <w:b/>
          <w:bCs/>
          <w:color w:val="333333"/>
          <w:sz w:val="27"/>
          <w:szCs w:val="27"/>
          <w:u w:val="single"/>
          <w:shd w:val="clear" w:color="auto" w:fill="FFFFFF"/>
        </w:rPr>
        <w:t>Strict</w:t>
      </w:r>
      <w:proofErr w:type="spellEnd"/>
      <w:r w:rsidRPr="00973D0C">
        <w:rPr>
          <w:rFonts w:ascii="Arial" w:hAnsi="Arial" w:cs="Arial"/>
          <w:color w:val="333333"/>
          <w:sz w:val="27"/>
          <w:szCs w:val="27"/>
          <w:u w:val="single"/>
          <w:shd w:val="clear" w:color="auto" w:fill="FFFFFF"/>
        </w:rPr>
        <w:t> </w:t>
      </w:r>
      <w:r w:rsidRPr="00973D0C">
        <w:rPr>
          <w:rFonts w:ascii="Arial" w:hAnsi="Arial" w:cs="Arial"/>
          <w:b/>
          <w:bCs/>
          <w:color w:val="333333"/>
          <w:sz w:val="27"/>
          <w:szCs w:val="27"/>
          <w:u w:val="single"/>
          <w:shd w:val="clear" w:color="auto" w:fill="FFFFFF"/>
        </w:rPr>
        <w:t>Transport</w:t>
      </w:r>
      <w:r w:rsidRPr="00973D0C">
        <w:rPr>
          <w:rFonts w:ascii="Arial" w:hAnsi="Arial" w:cs="Arial"/>
          <w:color w:val="333333"/>
          <w:sz w:val="27"/>
          <w:szCs w:val="27"/>
          <w:u w:val="single"/>
          <w:shd w:val="clear" w:color="auto" w:fill="FFFFFF"/>
        </w:rPr>
        <w:t> </w:t>
      </w:r>
      <w:r w:rsidRPr="00973D0C">
        <w:rPr>
          <w:rFonts w:ascii="Arial" w:hAnsi="Arial" w:cs="Arial"/>
          <w:b/>
          <w:bCs/>
          <w:color w:val="333333"/>
          <w:sz w:val="27"/>
          <w:szCs w:val="27"/>
          <w:u w:val="single"/>
          <w:shd w:val="clear" w:color="auto" w:fill="FFFFFF"/>
        </w:rPr>
        <w:t>Security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 (HSTS) </w:t>
      </w:r>
      <w:r w:rsidRPr="00973D0C">
        <w:rPr>
          <w:rFonts w:ascii="Arial" w:hAnsi="Arial" w:cs="Arial"/>
          <w:color w:val="333333"/>
          <w:sz w:val="27"/>
          <w:szCs w:val="27"/>
          <w:shd w:val="clear" w:color="auto" w:fill="FFFFFF"/>
        </w:rPr>
        <w:t>— это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 механизм политики, который помогает защитить веб-сайты от атак типа «злоумышленник в середине», таких как атаки на более раннюю версию протокола и захват файлов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cookie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.</w:t>
      </w:r>
    </w:p>
    <w:p w14:paraId="7488BD66" w14:textId="1CC73884" w:rsidR="00CE71AE" w:rsidRDefault="00CE71AE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Заголовок ответа </w:t>
      </w:r>
      <w:r w:rsidRPr="00CE71AE">
        <w:rPr>
          <w:rFonts w:ascii="Arial" w:hAnsi="Arial" w:cs="Arial"/>
          <w:b/>
          <w:bCs/>
          <w:color w:val="333333"/>
          <w:sz w:val="27"/>
          <w:szCs w:val="27"/>
          <w:u w:val="single"/>
          <w:shd w:val="clear" w:color="auto" w:fill="FFFFFF"/>
        </w:rPr>
        <w:t>Access</w:t>
      </w:r>
      <w:r w:rsidRPr="00CE71AE">
        <w:rPr>
          <w:rFonts w:ascii="Arial" w:hAnsi="Arial" w:cs="Arial"/>
          <w:color w:val="333333"/>
          <w:sz w:val="27"/>
          <w:szCs w:val="27"/>
          <w:u w:val="single"/>
          <w:shd w:val="clear" w:color="auto" w:fill="FFFFFF"/>
        </w:rPr>
        <w:t>-</w:t>
      </w:r>
      <w:r w:rsidRPr="00CE71AE">
        <w:rPr>
          <w:rFonts w:ascii="Arial" w:hAnsi="Arial" w:cs="Arial"/>
          <w:b/>
          <w:bCs/>
          <w:color w:val="333333"/>
          <w:sz w:val="27"/>
          <w:szCs w:val="27"/>
          <w:u w:val="single"/>
          <w:shd w:val="clear" w:color="auto" w:fill="FFFFFF"/>
        </w:rPr>
        <w:t>Control</w:t>
      </w:r>
      <w:r w:rsidRPr="00CE71AE">
        <w:rPr>
          <w:rFonts w:ascii="Arial" w:hAnsi="Arial" w:cs="Arial"/>
          <w:color w:val="333333"/>
          <w:sz w:val="27"/>
          <w:szCs w:val="27"/>
          <w:u w:val="single"/>
          <w:shd w:val="clear" w:color="auto" w:fill="FFFFFF"/>
        </w:rPr>
        <w:t>-</w:t>
      </w:r>
      <w:proofErr w:type="spellStart"/>
      <w:r w:rsidRPr="00CE71AE">
        <w:rPr>
          <w:rFonts w:ascii="Arial" w:hAnsi="Arial" w:cs="Arial"/>
          <w:b/>
          <w:bCs/>
          <w:color w:val="333333"/>
          <w:sz w:val="27"/>
          <w:szCs w:val="27"/>
          <w:u w:val="single"/>
          <w:shd w:val="clear" w:color="auto" w:fill="FFFFFF"/>
        </w:rPr>
        <w:t>Allow</w:t>
      </w:r>
      <w:proofErr w:type="spellEnd"/>
      <w:r w:rsidRPr="00CE71AE">
        <w:rPr>
          <w:rFonts w:ascii="Arial" w:hAnsi="Arial" w:cs="Arial"/>
          <w:color w:val="333333"/>
          <w:sz w:val="27"/>
          <w:szCs w:val="27"/>
          <w:u w:val="single"/>
          <w:shd w:val="clear" w:color="auto" w:fill="FFFFFF"/>
        </w:rPr>
        <w:t>-</w:t>
      </w:r>
      <w:proofErr w:type="spellStart"/>
      <w:r w:rsidRPr="00CE71AE">
        <w:rPr>
          <w:rFonts w:ascii="Arial" w:hAnsi="Arial" w:cs="Arial"/>
          <w:b/>
          <w:bCs/>
          <w:color w:val="333333"/>
          <w:sz w:val="27"/>
          <w:szCs w:val="27"/>
          <w:u w:val="single"/>
          <w:shd w:val="clear" w:color="auto" w:fill="FFFFFF"/>
        </w:rPr>
        <w:t>Origin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применяется в механизме Cross-</w:t>
      </w:r>
      <w:proofErr w:type="spellStart"/>
      <w:r w:rsidRPr="00CE71AE">
        <w:rPr>
          <w:rFonts w:ascii="Arial" w:hAnsi="Arial" w:cs="Arial"/>
          <w:color w:val="333333"/>
          <w:sz w:val="27"/>
          <w:szCs w:val="27"/>
          <w:shd w:val="clear" w:color="auto" w:fill="FFFFFF"/>
        </w:rPr>
        <w:t>Origin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 Resource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Sharing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(CORS), чтобы дать возможность браузеру пользователя получать разрешения на доступ к ресурсам домена, отличном от того, с которого поступает запрос.</w:t>
      </w:r>
    </w:p>
    <w:p w14:paraId="21CFDFA5" w14:textId="6582E219" w:rsidR="00CE71AE" w:rsidRDefault="00CE71AE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lastRenderedPageBreak/>
        <w:t>При наличии заголовка </w:t>
      </w:r>
      <w:proofErr w:type="spellStart"/>
      <w:r w:rsidRPr="00CE71AE">
        <w:rPr>
          <w:rFonts w:ascii="Arial" w:hAnsi="Arial" w:cs="Arial"/>
          <w:b/>
          <w:bCs/>
          <w:color w:val="333333"/>
          <w:sz w:val="27"/>
          <w:szCs w:val="27"/>
          <w:u w:val="single"/>
          <w:shd w:val="clear" w:color="auto" w:fill="FFFFFF"/>
        </w:rPr>
        <w:t>Accept</w:t>
      </w:r>
      <w:r w:rsidRPr="00CE71AE">
        <w:rPr>
          <w:rFonts w:ascii="Arial" w:hAnsi="Arial" w:cs="Arial"/>
          <w:color w:val="333333"/>
          <w:sz w:val="27"/>
          <w:szCs w:val="27"/>
          <w:u w:val="single"/>
          <w:shd w:val="clear" w:color="auto" w:fill="FFFFFF"/>
        </w:rPr>
        <w:t>-</w:t>
      </w:r>
      <w:r w:rsidRPr="00CE71AE">
        <w:rPr>
          <w:rFonts w:ascii="Arial" w:hAnsi="Arial" w:cs="Arial"/>
          <w:b/>
          <w:bCs/>
          <w:color w:val="333333"/>
          <w:sz w:val="27"/>
          <w:szCs w:val="27"/>
          <w:u w:val="single"/>
          <w:shd w:val="clear" w:color="auto" w:fill="FFFFFF"/>
        </w:rPr>
        <w:t>Ranges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, браузер может попытаться возобновить прерванную загрузку, а не запускать её с самого начала.</w:t>
      </w:r>
    </w:p>
    <w:p w14:paraId="30773442" w14:textId="0134989E" w:rsidR="00973D0C" w:rsidRDefault="00CE71AE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proofErr w:type="spellStart"/>
      <w:r w:rsidRPr="00CE71AE">
        <w:rPr>
          <w:rFonts w:ascii="Arial" w:hAnsi="Arial" w:cs="Arial"/>
          <w:b/>
          <w:bCs/>
          <w:color w:val="333333"/>
          <w:sz w:val="27"/>
          <w:szCs w:val="27"/>
          <w:u w:val="single"/>
          <w:shd w:val="clear" w:color="auto" w:fill="FFFFFF"/>
        </w:rPr>
        <w:t>last</w:t>
      </w:r>
      <w:proofErr w:type="spellEnd"/>
      <w:r w:rsidRPr="00CE71AE">
        <w:rPr>
          <w:rFonts w:ascii="Arial" w:hAnsi="Arial" w:cs="Arial"/>
          <w:color w:val="333333"/>
          <w:sz w:val="27"/>
          <w:szCs w:val="27"/>
          <w:u w:val="single"/>
          <w:shd w:val="clear" w:color="auto" w:fill="FFFFFF"/>
        </w:rPr>
        <w:t> </w:t>
      </w:r>
      <w:proofErr w:type="spellStart"/>
      <w:r w:rsidRPr="00CE71AE">
        <w:rPr>
          <w:rFonts w:ascii="Arial" w:hAnsi="Arial" w:cs="Arial"/>
          <w:b/>
          <w:bCs/>
          <w:color w:val="333333"/>
          <w:sz w:val="27"/>
          <w:szCs w:val="27"/>
          <w:u w:val="single"/>
          <w:shd w:val="clear" w:color="auto" w:fill="FFFFFF"/>
        </w:rPr>
        <w:t>modified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– 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это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заголовок блога, который сообщает поисковому роботу о последних изменениях на Вашем сайте.</w:t>
      </w:r>
    </w:p>
    <w:p w14:paraId="59CF8D2F" w14:textId="0F41B88C" w:rsidR="00CE71AE" w:rsidRDefault="00CE71AE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 w:rsidRPr="00CE71AE">
        <w:rPr>
          <w:rFonts w:ascii="Arial" w:hAnsi="Arial" w:cs="Arial"/>
          <w:b/>
          <w:bCs/>
          <w:color w:val="333333"/>
          <w:sz w:val="27"/>
          <w:szCs w:val="27"/>
          <w:u w:val="single"/>
          <w:shd w:val="clear" w:color="auto" w:fill="FFFFFF"/>
        </w:rPr>
        <w:t>Content</w:t>
      </w:r>
      <w:r w:rsidRPr="00CE71AE">
        <w:rPr>
          <w:rFonts w:ascii="Arial" w:hAnsi="Arial" w:cs="Arial"/>
          <w:color w:val="333333"/>
          <w:sz w:val="27"/>
          <w:szCs w:val="27"/>
          <w:u w:val="single"/>
          <w:shd w:val="clear" w:color="auto" w:fill="FFFFFF"/>
        </w:rPr>
        <w:t> </w:t>
      </w:r>
      <w:r w:rsidRPr="00CE71AE">
        <w:rPr>
          <w:rFonts w:ascii="Arial" w:hAnsi="Arial" w:cs="Arial"/>
          <w:b/>
          <w:bCs/>
          <w:color w:val="333333"/>
          <w:sz w:val="27"/>
          <w:szCs w:val="27"/>
          <w:u w:val="single"/>
          <w:shd w:val="clear" w:color="auto" w:fill="FFFFFF"/>
        </w:rPr>
        <w:t>Security</w:t>
      </w:r>
      <w:r w:rsidRPr="00CE71AE">
        <w:rPr>
          <w:rFonts w:ascii="Arial" w:hAnsi="Arial" w:cs="Arial"/>
          <w:color w:val="333333"/>
          <w:sz w:val="27"/>
          <w:szCs w:val="27"/>
          <w:u w:val="single"/>
          <w:shd w:val="clear" w:color="auto" w:fill="FFFFFF"/>
        </w:rPr>
        <w:t> </w:t>
      </w:r>
      <w:r w:rsidRPr="00CE71AE">
        <w:rPr>
          <w:rFonts w:ascii="Arial" w:hAnsi="Arial" w:cs="Arial"/>
          <w:b/>
          <w:bCs/>
          <w:color w:val="333333"/>
          <w:sz w:val="27"/>
          <w:szCs w:val="27"/>
          <w:u w:val="single"/>
          <w:shd w:val="clear" w:color="auto" w:fill="FFFFFF"/>
        </w:rPr>
        <w:t>Policy</w:t>
      </w:r>
      <w:r w:rsidRPr="00CE71AE">
        <w:rPr>
          <w:rFonts w:ascii="Arial" w:hAnsi="Arial" w:cs="Arial"/>
          <w:color w:val="333333"/>
          <w:sz w:val="27"/>
          <w:szCs w:val="27"/>
          <w:u w:val="single"/>
          <w:shd w:val="clear" w:color="auto" w:fill="FFFFFF"/>
        </w:rPr>
        <w:t> (</w:t>
      </w:r>
      <w:r w:rsidRPr="00CE71AE">
        <w:rPr>
          <w:rFonts w:ascii="Arial" w:hAnsi="Arial" w:cs="Arial"/>
          <w:b/>
          <w:bCs/>
          <w:color w:val="333333"/>
          <w:sz w:val="27"/>
          <w:szCs w:val="27"/>
          <w:u w:val="single"/>
          <w:shd w:val="clear" w:color="auto" w:fill="FFFFFF"/>
        </w:rPr>
        <w:t>CSP</w:t>
      </w:r>
      <w:r w:rsidRPr="00CE71AE">
        <w:rPr>
          <w:rFonts w:ascii="Arial" w:hAnsi="Arial" w:cs="Arial"/>
          <w:color w:val="333333"/>
          <w:sz w:val="27"/>
          <w:szCs w:val="27"/>
          <w:u w:val="single"/>
          <w:shd w:val="clear" w:color="auto" w:fill="FFFFFF"/>
        </w:rPr>
        <w:t>)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- 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это</w:t>
      </w:r>
      <w:proofErr w:type="gram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 дополнительный уровень безопасности, позволяющий распознавать и устранять определённые типы атак, таких как Cross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Site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Scripting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(XSS (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en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-US)) и атаки внедрения данных.</w:t>
      </w:r>
    </w:p>
    <w:p w14:paraId="675198FD" w14:textId="405E3079" w:rsidR="00CE71AE" w:rsidRDefault="00CE71AE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Платформа для предпочтений конфиденциальности (англ. Platform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Privacy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Preferences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или </w:t>
      </w:r>
      <w:r w:rsidRPr="00CE71AE">
        <w:rPr>
          <w:rFonts w:ascii="Arial" w:hAnsi="Arial" w:cs="Arial"/>
          <w:b/>
          <w:bCs/>
          <w:color w:val="333333"/>
          <w:sz w:val="27"/>
          <w:szCs w:val="27"/>
          <w:u w:val="single"/>
          <w:shd w:val="clear" w:color="auto" w:fill="FFFFFF"/>
        </w:rPr>
        <w:t>P3P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) — 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это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протокол, позволяющий сайтам информировать браузер о предполагаемом получении личных данных пользователя.</w:t>
      </w:r>
    </w:p>
    <w:p w14:paraId="7876772F" w14:textId="57ED051E" w:rsidR="00CE71AE" w:rsidRDefault="006B44ED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proofErr w:type="spellStart"/>
      <w:r w:rsidRPr="006B44ED">
        <w:rPr>
          <w:rFonts w:ascii="Arial" w:hAnsi="Arial" w:cs="Arial"/>
          <w:b/>
          <w:bCs/>
          <w:color w:val="333333"/>
          <w:sz w:val="27"/>
          <w:szCs w:val="27"/>
          <w:u w:val="single"/>
          <w:shd w:val="clear" w:color="auto" w:fill="FFFFFF"/>
        </w:rPr>
        <w:t>Pragma</w:t>
      </w:r>
      <w:proofErr w:type="spellEnd"/>
      <w:r w:rsidRPr="006B44ED">
        <w:rPr>
          <w:rFonts w:ascii="Arial" w:hAnsi="Arial" w:cs="Arial"/>
          <w:color w:val="333333"/>
          <w:sz w:val="27"/>
          <w:szCs w:val="27"/>
          <w:shd w:val="clear" w:color="auto" w:fill="FFFFFF"/>
        </w:rPr>
        <w:t>: </w:t>
      </w:r>
      <w:proofErr w:type="spellStart"/>
      <w:r w:rsidRPr="006B44ED">
        <w:rPr>
          <w:rFonts w:ascii="Arial" w:hAnsi="Arial" w:cs="Arial"/>
          <w:color w:val="333333"/>
          <w:sz w:val="27"/>
          <w:szCs w:val="27"/>
          <w:shd w:val="clear" w:color="auto" w:fill="FFFFFF"/>
        </w:rPr>
        <w:t>no-cache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. </w:t>
      </w:r>
      <w:r w:rsidRPr="006B44ED">
        <w:rPr>
          <w:rFonts w:ascii="Arial" w:hAnsi="Arial" w:cs="Arial"/>
          <w:color w:val="333333"/>
          <w:sz w:val="27"/>
          <w:szCs w:val="27"/>
          <w:shd w:val="clear" w:color="auto" w:fill="FFFFFF"/>
        </w:rPr>
        <w:t>Это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единственное назначение заголовка </w:t>
      </w:r>
      <w:proofErr w:type="spellStart"/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Pragma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, который в большинстве случаев просто игнорируется кэшем с поддержкой HTTP/1.1. Валидация, или условное кэширование.</w:t>
      </w:r>
    </w:p>
    <w:p w14:paraId="3AEA276A" w14:textId="079F5FCD" w:rsidR="006B44ED" w:rsidRDefault="006B44ED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POST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используется для отсылки данных на веб-сервер через тело HTTP-запроса. HEAD схож с методом GET, но выводит только заголовки HTTP-ответа, который возвращает сервер. 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OPTIONS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используется для получения списка методов, принимаемых веб-сервером, которые хранятся в заголовке ‘</w:t>
      </w:r>
      <w:proofErr w:type="spellStart"/>
      <w:r w:rsidRPr="006B44ED">
        <w:rPr>
          <w:rFonts w:ascii="Arial" w:hAnsi="Arial" w:cs="Arial"/>
          <w:b/>
          <w:bCs/>
          <w:color w:val="FF0000"/>
          <w:sz w:val="27"/>
          <w:szCs w:val="27"/>
          <w:shd w:val="clear" w:color="auto" w:fill="FFFFFF"/>
        </w:rPr>
        <w:t>Allow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’ в HTTP-ответе.</w:t>
      </w:r>
    </w:p>
    <w:p w14:paraId="4E511697" w14:textId="77777777" w:rsidR="006B44ED" w:rsidRPr="006B44ED" w:rsidRDefault="006B44ED" w:rsidP="006B44ED">
      <w:pPr>
        <w:spacing w:after="0" w:line="240" w:lineRule="auto"/>
        <w:textAlignment w:val="top"/>
        <w:rPr>
          <w:rFonts w:ascii="Segoe UI" w:eastAsia="Times New Roman" w:hAnsi="Segoe UI" w:cs="Segoe UI"/>
          <w:b/>
          <w:bCs/>
          <w:color w:val="FFFFFF"/>
          <w:sz w:val="18"/>
          <w:szCs w:val="18"/>
          <w:lang w:eastAsia="ru-RU"/>
        </w:rPr>
      </w:pPr>
      <w:r w:rsidRPr="006B44ED">
        <w:rPr>
          <w:rFonts w:ascii="Segoe UI" w:eastAsia="Times New Roman" w:hAnsi="Segoe UI" w:cs="Segoe UI"/>
          <w:b/>
          <w:bCs/>
          <w:color w:val="FFFFFF"/>
          <w:sz w:val="18"/>
          <w:szCs w:val="18"/>
          <w:lang w:eastAsia="ru-RU"/>
        </w:rPr>
        <w:t xml:space="preserve">Connection: </w:t>
      </w:r>
    </w:p>
    <w:p w14:paraId="65D5C5FB" w14:textId="77777777" w:rsidR="006B44ED" w:rsidRPr="006B44ED" w:rsidRDefault="006B44ED" w:rsidP="006B44ED">
      <w:pPr>
        <w:spacing w:after="0" w:line="240" w:lineRule="auto"/>
        <w:textAlignment w:val="top"/>
        <w:rPr>
          <w:rFonts w:ascii="Segoe UI" w:eastAsia="Times New Roman" w:hAnsi="Segoe UI" w:cs="Segoe UI"/>
          <w:b/>
          <w:bCs/>
          <w:color w:val="FFFFFF"/>
          <w:sz w:val="18"/>
          <w:szCs w:val="18"/>
          <w:lang w:eastAsia="ru-RU"/>
        </w:rPr>
      </w:pPr>
      <w:r w:rsidRPr="006B44ED">
        <w:rPr>
          <w:rFonts w:ascii="Segoe UI" w:eastAsia="Times New Roman" w:hAnsi="Segoe UI" w:cs="Segoe UI"/>
          <w:b/>
          <w:bCs/>
          <w:color w:val="FFFFFF"/>
          <w:sz w:val="18"/>
          <w:szCs w:val="18"/>
          <w:lang w:eastAsia="ru-RU"/>
        </w:rPr>
        <w:t xml:space="preserve">Connection: </w:t>
      </w:r>
    </w:p>
    <w:p w14:paraId="7ABC0DC2" w14:textId="77777777" w:rsidR="006B44ED" w:rsidRPr="006B44ED" w:rsidRDefault="006B44ED" w:rsidP="006B44E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6B44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При работе по протоколу </w:t>
      </w:r>
      <w:r w:rsidRPr="006B44ED">
        <w:rPr>
          <w:rFonts w:ascii="Arial" w:eastAsia="Times New Roman" w:hAnsi="Arial" w:cs="Arial"/>
          <w:b/>
          <w:bCs/>
          <w:color w:val="202122"/>
          <w:sz w:val="21"/>
          <w:szCs w:val="21"/>
          <w:lang w:eastAsia="ru-RU"/>
        </w:rPr>
        <w:t>HTTP 1.0</w:t>
      </w:r>
      <w:r w:rsidRPr="006B44ED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с подобным типом соединений нет официальной спецификации. По сути, это дополнение к существующему протоколу. Если браузер поддерживает постоянные соединения, он посылает дополнительный заголовок в запросе:</w:t>
      </w:r>
    </w:p>
    <w:p w14:paraId="1B68CE61" w14:textId="77777777" w:rsidR="006B44ED" w:rsidRPr="006B44ED" w:rsidRDefault="006B44ED" w:rsidP="006B44E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u w:val="single"/>
          <w:lang w:eastAsia="ru-RU"/>
        </w:rPr>
      </w:pPr>
      <w:r w:rsidRPr="006B44ED">
        <w:rPr>
          <w:rFonts w:ascii="Courier New" w:eastAsia="Times New Roman" w:hAnsi="Courier New" w:cs="Courier New"/>
          <w:color w:val="000000"/>
          <w:sz w:val="21"/>
          <w:szCs w:val="21"/>
          <w:u w:val="single"/>
          <w:lang w:eastAsia="ru-RU"/>
        </w:rPr>
        <w:t xml:space="preserve">Connection: </w:t>
      </w:r>
      <w:proofErr w:type="spellStart"/>
      <w:r w:rsidRPr="006B44ED">
        <w:rPr>
          <w:rFonts w:ascii="Courier New" w:eastAsia="Times New Roman" w:hAnsi="Courier New" w:cs="Courier New"/>
          <w:color w:val="000000"/>
          <w:sz w:val="21"/>
          <w:szCs w:val="21"/>
          <w:u w:val="single"/>
          <w:lang w:eastAsia="ru-RU"/>
        </w:rPr>
        <w:t>Keep-Alive</w:t>
      </w:r>
      <w:proofErr w:type="spellEnd"/>
    </w:p>
    <w:p w14:paraId="55192BC3" w14:textId="41B0C22A" w:rsidR="006B44ED" w:rsidRPr="006B44ED" w:rsidRDefault="006B44ED" w:rsidP="006B44ED">
      <w:pPr>
        <w:wordWrap w:val="0"/>
        <w:spacing w:after="0" w:line="240" w:lineRule="auto"/>
        <w:rPr>
          <w:rFonts w:ascii="var(--source-code-font-family)" w:eastAsia="Times New Roman" w:hAnsi="var(--source-code-font-family)" w:cs="Times New Roman"/>
          <w:color w:val="FFFFFF"/>
          <w:sz w:val="18"/>
          <w:szCs w:val="18"/>
          <w:lang w:eastAsia="ru-RU"/>
        </w:rPr>
      </w:pPr>
    </w:p>
    <w:p w14:paraId="17DC89B5" w14:textId="029B98FC" w:rsidR="006B44ED" w:rsidRPr="006B44ED" w:rsidRDefault="006B44ED" w:rsidP="006B44ED">
      <w:pPr>
        <w:wordWrap w:val="0"/>
        <w:spacing w:after="0" w:line="240" w:lineRule="auto"/>
        <w:rPr>
          <w:rFonts w:ascii="var(--source-code-font-family)" w:eastAsia="Times New Roman" w:hAnsi="var(--source-code-font-family)" w:cs="Times New Roman"/>
          <w:color w:val="FFFFFF"/>
          <w:sz w:val="18"/>
          <w:szCs w:val="18"/>
          <w:lang w:eastAsia="ru-RU"/>
        </w:rPr>
      </w:pPr>
    </w:p>
    <w:p w14:paraId="082AE386" w14:textId="0F4394B5" w:rsidR="006B44ED" w:rsidRPr="00973D0C" w:rsidRDefault="006B44E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Параметр </w:t>
      </w:r>
      <w:r w:rsidRPr="006B44ED">
        <w:rPr>
          <w:rFonts w:ascii="Arial" w:hAnsi="Arial" w:cs="Arial"/>
          <w:b/>
          <w:bCs/>
          <w:color w:val="333333"/>
          <w:sz w:val="27"/>
          <w:szCs w:val="27"/>
          <w:u w:val="single"/>
          <w:shd w:val="clear" w:color="auto" w:fill="FFFFFF"/>
        </w:rPr>
        <w:t>Content</w:t>
      </w:r>
      <w:r w:rsidRPr="006B44ED">
        <w:rPr>
          <w:rFonts w:ascii="Arial" w:hAnsi="Arial" w:cs="Arial"/>
          <w:color w:val="333333"/>
          <w:sz w:val="27"/>
          <w:szCs w:val="27"/>
          <w:u w:val="single"/>
          <w:shd w:val="clear" w:color="auto" w:fill="FFFFFF"/>
        </w:rPr>
        <w:t>-</w:t>
      </w:r>
      <w:r w:rsidRPr="006B44ED">
        <w:rPr>
          <w:rFonts w:ascii="Arial" w:hAnsi="Arial" w:cs="Arial"/>
          <w:b/>
          <w:bCs/>
          <w:color w:val="333333"/>
          <w:sz w:val="27"/>
          <w:szCs w:val="27"/>
          <w:u w:val="single"/>
          <w:shd w:val="clear" w:color="auto" w:fill="FFFFFF"/>
        </w:rPr>
        <w:t>MD5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может быть задан для защиты от ошибок передачи по сети и обеспечения целостности.</w:t>
      </w:r>
    </w:p>
    <w:sectPr w:rsidR="006B44ED" w:rsidRPr="00973D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source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C1A"/>
    <w:rsid w:val="006B44ED"/>
    <w:rsid w:val="00973D0C"/>
    <w:rsid w:val="00CE71AE"/>
    <w:rsid w:val="00E43940"/>
    <w:rsid w:val="00F5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6C40D"/>
  <w15:chartTrackingRefBased/>
  <w15:docId w15:val="{3355D94E-8803-4263-8AEB-F4CFED7EF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F51C1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F51C1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6B4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B44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B44E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0299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7022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1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647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598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7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 Максимова</dc:creator>
  <cp:keywords/>
  <dc:description/>
  <cp:lastModifiedBy>Лиза Максимова</cp:lastModifiedBy>
  <cp:revision>1</cp:revision>
  <dcterms:created xsi:type="dcterms:W3CDTF">2021-09-24T01:36:00Z</dcterms:created>
  <dcterms:modified xsi:type="dcterms:W3CDTF">2021-09-24T02:12:00Z</dcterms:modified>
</cp:coreProperties>
</file>