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C654C" w14:textId="77777777" w:rsidR="00BA5029" w:rsidRPr="00435CD9" w:rsidRDefault="003523AB" w:rsidP="00435CD9">
      <w:pPr>
        <w:spacing w:before="1840" w:line="360" w:lineRule="auto"/>
        <w:ind w:left="720" w:hanging="720"/>
        <w:jc w:val="center"/>
        <w:rPr>
          <w:rFonts w:ascii="Arial" w:hAnsi="Arial" w:cs="Arial"/>
          <w:b/>
          <w:color w:val="17365D"/>
          <w:sz w:val="24"/>
          <w:szCs w:val="24"/>
        </w:rPr>
      </w:pPr>
      <w:r w:rsidRPr="00435CD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85BA659" wp14:editId="2B8B03DA">
            <wp:extent cx="4569836" cy="1664419"/>
            <wp:effectExtent l="0" t="0" r="2540" b="0"/>
            <wp:docPr id="1639771561" name="Imagen 1" descr="Universidad del Valle de México (UVM), campus Mexicali : Centros d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dad del Valle de México (UVM), campus Mexicali : Centros de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712" cy="1665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5CD9">
        <w:rPr>
          <w:rFonts w:ascii="Arial" w:hAnsi="Arial" w:cs="Arial"/>
          <w:b/>
          <w:color w:val="17365D"/>
          <w:sz w:val="24"/>
          <w:szCs w:val="24"/>
        </w:rPr>
        <w:br/>
      </w:r>
      <w:r w:rsidR="00717AD6" w:rsidRPr="00435CD9">
        <w:rPr>
          <w:rFonts w:ascii="Arial" w:hAnsi="Arial" w:cs="Arial"/>
          <w:b/>
          <w:color w:val="17365D"/>
          <w:sz w:val="24"/>
          <w:szCs w:val="24"/>
        </w:rPr>
        <w:t>MONITOREO AMBIENTAL</w:t>
      </w:r>
      <w:r w:rsidR="00717AD6" w:rsidRPr="00435CD9">
        <w:rPr>
          <w:rFonts w:ascii="Arial" w:hAnsi="Arial" w:cs="Arial"/>
          <w:b/>
          <w:color w:val="17365D"/>
          <w:sz w:val="24"/>
          <w:szCs w:val="24"/>
        </w:rPr>
        <w:br/>
        <w:t>EN TIEMPO REAL</w:t>
      </w:r>
    </w:p>
    <w:p w14:paraId="7BF6C42F" w14:textId="54676266" w:rsidR="00BA5029" w:rsidRPr="00435CD9" w:rsidRDefault="00717AD6" w:rsidP="003523A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Documentación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técnica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Sistema</w:t>
      </w:r>
      <w:r w:rsidRPr="00435CD9">
        <w:rPr>
          <w:rFonts w:ascii="Arial" w:hAnsi="Arial" w:cs="Arial"/>
          <w:sz w:val="24"/>
          <w:szCs w:val="24"/>
        </w:rPr>
        <w:br/>
      </w:r>
      <w:proofErr w:type="spellStart"/>
      <w:r w:rsidRPr="00435CD9">
        <w:rPr>
          <w:rFonts w:ascii="Arial" w:hAnsi="Arial" w:cs="Arial"/>
          <w:sz w:val="24"/>
          <w:szCs w:val="24"/>
        </w:rPr>
        <w:t>Arquitectura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435CD9">
        <w:rPr>
          <w:rFonts w:ascii="Arial" w:hAnsi="Arial" w:cs="Arial"/>
          <w:sz w:val="24"/>
          <w:szCs w:val="24"/>
        </w:rPr>
        <w:t>concurrencia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435CD9">
        <w:rPr>
          <w:rFonts w:ascii="Arial" w:hAnsi="Arial" w:cs="Arial"/>
          <w:sz w:val="24"/>
          <w:szCs w:val="24"/>
        </w:rPr>
        <w:t>persistencia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→ API → MQTT → dashboard → </w:t>
      </w:r>
      <w:proofErr w:type="spellStart"/>
      <w:r w:rsidRPr="00435CD9">
        <w:rPr>
          <w:rFonts w:ascii="Arial" w:hAnsi="Arial" w:cs="Arial"/>
          <w:sz w:val="24"/>
          <w:szCs w:val="24"/>
        </w:rPr>
        <w:t>operación</w:t>
      </w:r>
      <w:proofErr w:type="spellEnd"/>
      <w:r w:rsidRPr="00435CD9">
        <w:rPr>
          <w:rFonts w:ascii="Arial" w:hAnsi="Arial" w:cs="Arial"/>
          <w:sz w:val="24"/>
          <w:szCs w:val="24"/>
        </w:rPr>
        <w:br/>
        <w:t xml:space="preserve">Equipo </w:t>
      </w:r>
      <w:proofErr w:type="gramStart"/>
      <w:r w:rsidRPr="00435CD9">
        <w:rPr>
          <w:rFonts w:ascii="Arial" w:hAnsi="Arial" w:cs="Arial"/>
          <w:sz w:val="24"/>
          <w:szCs w:val="24"/>
        </w:rPr>
        <w:t>2  |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435CD9">
        <w:rPr>
          <w:rFonts w:ascii="Arial" w:hAnsi="Arial" w:cs="Arial"/>
          <w:sz w:val="24"/>
          <w:szCs w:val="24"/>
        </w:rPr>
        <w:t>Programación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br/>
        <w:t>UVM Campus San Rafael</w:t>
      </w:r>
      <w:r w:rsidRPr="00435CD9">
        <w:rPr>
          <w:rFonts w:ascii="Arial" w:hAnsi="Arial" w:cs="Arial"/>
          <w:sz w:val="24"/>
          <w:szCs w:val="24"/>
        </w:rPr>
        <w:br/>
      </w:r>
      <w:proofErr w:type="spellStart"/>
      <w:r w:rsidRPr="00435CD9">
        <w:rPr>
          <w:rFonts w:ascii="Arial" w:hAnsi="Arial" w:cs="Arial"/>
          <w:sz w:val="24"/>
          <w:szCs w:val="24"/>
        </w:rPr>
        <w:t>Versión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documental: 1.3</w:t>
      </w:r>
      <w:r w:rsidRPr="00435CD9">
        <w:rPr>
          <w:rFonts w:ascii="Arial" w:hAnsi="Arial" w:cs="Arial"/>
          <w:sz w:val="24"/>
          <w:szCs w:val="24"/>
        </w:rPr>
        <w:br/>
      </w:r>
      <w:proofErr w:type="spellStart"/>
      <w:r w:rsidRPr="00435CD9">
        <w:rPr>
          <w:rFonts w:ascii="Arial" w:hAnsi="Arial" w:cs="Arial"/>
          <w:sz w:val="24"/>
          <w:szCs w:val="24"/>
        </w:rPr>
        <w:t>Fecha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22 de </w:t>
      </w:r>
      <w:proofErr w:type="spellStart"/>
      <w:r w:rsidRPr="00435CD9">
        <w:rPr>
          <w:rFonts w:ascii="Arial" w:hAnsi="Arial" w:cs="Arial"/>
          <w:sz w:val="24"/>
          <w:szCs w:val="24"/>
        </w:rPr>
        <w:t>octubre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2026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435CD9" w14:paraId="54F7C93A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44D14C6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Campo</w:t>
            </w:r>
          </w:p>
        </w:tc>
        <w:tc>
          <w:tcPr>
            <w:tcW w:w="4997" w:type="dxa"/>
            <w:shd w:val="clear" w:color="auto" w:fill="17365D"/>
            <w:vAlign w:val="center"/>
          </w:tcPr>
          <w:p w14:paraId="2C6C61F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Detalle</w:t>
            </w:r>
            <w:proofErr w:type="spellEnd"/>
          </w:p>
        </w:tc>
      </w:tr>
      <w:tr w:rsidR="00BA5029" w:rsidRPr="00435CD9" w14:paraId="51F71919" w14:textId="77777777">
        <w:trPr>
          <w:jc w:val="center"/>
        </w:trPr>
        <w:tc>
          <w:tcPr>
            <w:tcW w:w="4997" w:type="dxa"/>
            <w:vAlign w:val="center"/>
          </w:tcPr>
          <w:p w14:paraId="40EF974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4997" w:type="dxa"/>
            <w:vAlign w:val="center"/>
          </w:tcPr>
          <w:p w14:paraId="428A62A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Monitoreo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ambiental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tiempo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gramStart"/>
            <w:r w:rsidRPr="00435CD9">
              <w:rPr>
                <w:rFonts w:ascii="Arial" w:hAnsi="Arial" w:cs="Arial"/>
                <w:sz w:val="24"/>
                <w:szCs w:val="24"/>
              </w:rPr>
              <w:t xml:space="preserve">real 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documentación</w:t>
            </w:r>
            <w:proofErr w:type="spellEnd"/>
            <w:proofErr w:type="gram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técnica</w:t>
            </w:r>
            <w:proofErr w:type="spellEnd"/>
          </w:p>
        </w:tc>
      </w:tr>
      <w:tr w:rsidR="00BA5029" w:rsidRPr="00435CD9" w14:paraId="1956E88C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0F8AC70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Versión</w:t>
            </w:r>
            <w:proofErr w:type="spellEnd"/>
          </w:p>
        </w:tc>
        <w:tc>
          <w:tcPr>
            <w:tcW w:w="4997" w:type="dxa"/>
            <w:shd w:val="clear" w:color="auto" w:fill="F2F6FA"/>
            <w:vAlign w:val="center"/>
          </w:tcPr>
          <w:p w14:paraId="5A01FD1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1.0</w:t>
            </w:r>
          </w:p>
        </w:tc>
      </w:tr>
      <w:tr w:rsidR="00BA5029" w:rsidRPr="00435CD9" w14:paraId="78B1D625" w14:textId="77777777">
        <w:trPr>
          <w:jc w:val="center"/>
        </w:trPr>
        <w:tc>
          <w:tcPr>
            <w:tcW w:w="4997" w:type="dxa"/>
            <w:vAlign w:val="center"/>
          </w:tcPr>
          <w:p w14:paraId="3623F52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Fecha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elaboración</w:t>
            </w:r>
            <w:proofErr w:type="spellEnd"/>
          </w:p>
        </w:tc>
        <w:tc>
          <w:tcPr>
            <w:tcW w:w="4997" w:type="dxa"/>
            <w:vAlign w:val="center"/>
          </w:tcPr>
          <w:p w14:paraId="1C8014FC" w14:textId="77777777" w:rsidR="00BA5029" w:rsidRPr="00435CD9" w:rsidRDefault="008E101F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5029" w:rsidRPr="00435CD9" w14:paraId="239DFC1F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5971380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Repositorio</w:t>
            </w:r>
            <w:proofErr w:type="spellEnd"/>
          </w:p>
        </w:tc>
        <w:tc>
          <w:tcPr>
            <w:tcW w:w="4997" w:type="dxa"/>
            <w:shd w:val="clear" w:color="auto" w:fill="F2F6FA"/>
            <w:vAlign w:val="center"/>
          </w:tcPr>
          <w:p w14:paraId="677F8F0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LizbethCarmona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/Monitoreo-Ambiental</w:t>
            </w:r>
          </w:p>
        </w:tc>
      </w:tr>
      <w:tr w:rsidR="00BA5029" w:rsidRPr="00435CD9" w14:paraId="5A98E3BE" w14:textId="77777777">
        <w:trPr>
          <w:jc w:val="center"/>
        </w:trPr>
        <w:tc>
          <w:tcPr>
            <w:tcW w:w="4997" w:type="dxa"/>
            <w:vAlign w:val="center"/>
          </w:tcPr>
          <w:p w14:paraId="7EDDF42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Estado</w:t>
            </w:r>
          </w:p>
        </w:tc>
        <w:tc>
          <w:tcPr>
            <w:tcW w:w="4997" w:type="dxa"/>
            <w:vAlign w:val="center"/>
          </w:tcPr>
          <w:p w14:paraId="23ED1DB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Prototipo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funcional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verificado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localmente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con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simuladores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. No es un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medición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certificado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7C835AB3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3665E51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Fuentes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7E11660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Código,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esquema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SQL, JSON Schema,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documentación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componentes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resultados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pruebas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registrados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563B8E85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45D76A25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0" w:name="_Toc242944120"/>
      <w:r w:rsidRPr="00435CD9">
        <w:rPr>
          <w:rFonts w:ascii="Arial" w:hAnsi="Arial" w:cs="Arial"/>
          <w:sz w:val="24"/>
          <w:szCs w:val="24"/>
        </w:rPr>
        <w:lastRenderedPageBreak/>
        <w:t xml:space="preserve">Equipo y </w:t>
      </w:r>
      <w:proofErr w:type="spellStart"/>
      <w:r w:rsidRPr="00435CD9">
        <w:rPr>
          <w:rFonts w:ascii="Arial" w:hAnsi="Arial" w:cs="Arial"/>
          <w:sz w:val="24"/>
          <w:szCs w:val="24"/>
        </w:rPr>
        <w:t>responsabilidades</w:t>
      </w:r>
      <w:bookmarkEnd w:id="0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435CD9" w14:paraId="7F9B72E5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740FE18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Rol Scrum</w:t>
            </w:r>
          </w:p>
        </w:tc>
        <w:tc>
          <w:tcPr>
            <w:tcW w:w="4997" w:type="dxa"/>
            <w:shd w:val="clear" w:color="auto" w:fill="17365D"/>
            <w:vAlign w:val="center"/>
          </w:tcPr>
          <w:p w14:paraId="204B30C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Integrante</w:t>
            </w:r>
            <w:proofErr w:type="spellEnd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(s)</w:t>
            </w:r>
          </w:p>
        </w:tc>
      </w:tr>
      <w:tr w:rsidR="00BA5029" w:rsidRPr="00435CD9" w14:paraId="35682312" w14:textId="77777777">
        <w:trPr>
          <w:jc w:val="center"/>
        </w:trPr>
        <w:tc>
          <w:tcPr>
            <w:tcW w:w="4997" w:type="dxa"/>
            <w:vAlign w:val="center"/>
          </w:tcPr>
          <w:p w14:paraId="0993C04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Product Owner</w:t>
            </w:r>
          </w:p>
        </w:tc>
        <w:tc>
          <w:tcPr>
            <w:tcW w:w="4997" w:type="dxa"/>
            <w:vAlign w:val="center"/>
          </w:tcPr>
          <w:p w14:paraId="0443BAF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Ríos Olivares César Antonio</w:t>
            </w:r>
          </w:p>
        </w:tc>
      </w:tr>
      <w:tr w:rsidR="00BA5029" w:rsidRPr="00435CD9" w14:paraId="1E5B9A6E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771629C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Scrum Master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284C9E2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Carmona Orea Lizbeth</w:t>
            </w:r>
          </w:p>
        </w:tc>
      </w:tr>
      <w:tr w:rsidR="00BA5029" w:rsidRPr="00435CD9" w14:paraId="2AC42FCE" w14:textId="77777777">
        <w:trPr>
          <w:jc w:val="center"/>
        </w:trPr>
        <w:tc>
          <w:tcPr>
            <w:tcW w:w="4997" w:type="dxa"/>
            <w:vAlign w:val="center"/>
          </w:tcPr>
          <w:p w14:paraId="3B402F2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Equipo de base de datos</w:t>
            </w:r>
          </w:p>
        </w:tc>
        <w:tc>
          <w:tcPr>
            <w:tcW w:w="4997" w:type="dxa"/>
            <w:vAlign w:val="center"/>
          </w:tcPr>
          <w:p>
            <w:r>
              <w:t>Delgadillo Escartín Eduardo Abraham</w:t>
            </w:r>
          </w:p>
        </w:tc>
      </w:tr>
      <w:tr w:rsidR="00BA5029" w:rsidRPr="00435CD9" w14:paraId="3B82FD92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436AB7E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Núcleo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concurrente</w:t>
            </w:r>
            <w:proofErr w:type="spellEnd"/>
          </w:p>
        </w:tc>
        <w:tc>
          <w:tcPr>
            <w:tcW w:w="4997" w:type="dxa"/>
            <w:shd w:val="clear" w:color="auto" w:fill="F2F6FA"/>
            <w:vAlign w:val="center"/>
          </w:tcPr>
          <w:p>
            <w:r>
              <w:t>Gutiérrez Ponce Sebastián</w:t>
            </w:r>
          </w:p>
        </w:tc>
      </w:tr>
      <w:tr w:rsidR="00BA5029" w:rsidRPr="00435CD9" w14:paraId="5634FAC1" w14:textId="77777777">
        <w:trPr>
          <w:jc w:val="center"/>
        </w:trPr>
        <w:tc>
          <w:tcPr>
            <w:tcW w:w="4997" w:type="dxa"/>
            <w:vAlign w:val="center"/>
          </w:tcPr>
          <w:p w14:paraId="2B46A88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Servicio y red</w:t>
            </w:r>
          </w:p>
        </w:tc>
        <w:tc>
          <w:tcPr>
            <w:tcW w:w="4997" w:type="dxa"/>
            <w:vAlign w:val="center"/>
          </w:tcPr>
          <w:p>
            <w:r>
              <w:t>Gutiérrez Ponce Sebastián</w:t>
            </w:r>
          </w:p>
        </w:tc>
      </w:tr>
    </w:tbl>
    <w:p w14:paraId="4984A391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0083C945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" w:name="_Toc242944121"/>
      <w:proofErr w:type="spellStart"/>
      <w:r w:rsidRPr="00435CD9">
        <w:rPr>
          <w:rFonts w:ascii="Arial" w:hAnsi="Arial" w:cs="Arial"/>
          <w:sz w:val="24"/>
          <w:szCs w:val="24"/>
        </w:rPr>
        <w:t>Cómo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leer </w:t>
      </w:r>
      <w:proofErr w:type="spellStart"/>
      <w:r w:rsidRPr="00435CD9">
        <w:rPr>
          <w:rFonts w:ascii="Arial" w:hAnsi="Arial" w:cs="Arial"/>
          <w:sz w:val="24"/>
          <w:szCs w:val="24"/>
        </w:rPr>
        <w:t>este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documento</w:t>
      </w:r>
      <w:bookmarkEnd w:id="1"/>
      <w:proofErr w:type="spellEnd"/>
    </w:p>
    <w:p w14:paraId="5ACD1C81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Este </w:t>
      </w:r>
      <w:proofErr w:type="spellStart"/>
      <w:r w:rsidRPr="00435CD9">
        <w:rPr>
          <w:rFonts w:ascii="Arial" w:hAnsi="Arial" w:cs="Arial"/>
          <w:sz w:val="24"/>
          <w:szCs w:val="24"/>
        </w:rPr>
        <w:t>documento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reúne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explicación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técnica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operativa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sistema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Los </w:t>
      </w:r>
      <w:proofErr w:type="spellStart"/>
      <w:r w:rsidRPr="00435CD9">
        <w:rPr>
          <w:rFonts w:ascii="Arial" w:hAnsi="Arial" w:cs="Arial"/>
          <w:sz w:val="24"/>
          <w:szCs w:val="24"/>
        </w:rPr>
        <w:t>comandos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presuponen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Windows PowerShell y la </w:t>
      </w:r>
      <w:proofErr w:type="spellStart"/>
      <w:r w:rsidRPr="00435CD9">
        <w:rPr>
          <w:rFonts w:ascii="Arial" w:hAnsi="Arial" w:cs="Arial"/>
          <w:sz w:val="24"/>
          <w:szCs w:val="24"/>
        </w:rPr>
        <w:t>estructura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espacio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trabajo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utilizado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las </w:t>
      </w:r>
      <w:proofErr w:type="spellStart"/>
      <w:r w:rsidRPr="00435CD9">
        <w:rPr>
          <w:rFonts w:ascii="Arial" w:hAnsi="Arial" w:cs="Arial"/>
          <w:sz w:val="24"/>
          <w:szCs w:val="24"/>
        </w:rPr>
        <w:t>rutas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pueden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adaptar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435CD9">
        <w:rPr>
          <w:rFonts w:ascii="Arial" w:hAnsi="Arial" w:cs="Arial"/>
          <w:sz w:val="24"/>
          <w:szCs w:val="24"/>
        </w:rPr>
        <w:t>clonar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435CD9">
        <w:rPr>
          <w:rFonts w:ascii="Arial" w:hAnsi="Arial" w:cs="Arial"/>
          <w:sz w:val="24"/>
          <w:szCs w:val="24"/>
        </w:rPr>
        <w:t>sistema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tiene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dos </w:t>
      </w:r>
      <w:proofErr w:type="spellStart"/>
      <w:r w:rsidRPr="00435CD9">
        <w:rPr>
          <w:rFonts w:ascii="Arial" w:hAnsi="Arial" w:cs="Arial"/>
          <w:sz w:val="24"/>
          <w:szCs w:val="24"/>
        </w:rPr>
        <w:t>rutas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alternativas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ingesta: </w:t>
      </w:r>
      <w:proofErr w:type="spellStart"/>
      <w:r w:rsidRPr="00435CD9">
        <w:rPr>
          <w:rFonts w:ascii="Arial" w:hAnsi="Arial" w:cs="Arial"/>
          <w:sz w:val="24"/>
          <w:szCs w:val="24"/>
        </w:rPr>
        <w:t>productores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escriben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MySQL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cola y </w:t>
      </w:r>
      <w:proofErr w:type="spellStart"/>
      <w:r w:rsidRPr="00435CD9">
        <w:rPr>
          <w:rFonts w:ascii="Arial" w:hAnsi="Arial" w:cs="Arial"/>
          <w:sz w:val="24"/>
          <w:szCs w:val="24"/>
        </w:rPr>
        <w:t>consumidores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o </w:t>
      </w:r>
      <w:proofErr w:type="spellStart"/>
      <w:r w:rsidRPr="00435CD9">
        <w:rPr>
          <w:rFonts w:ascii="Arial" w:hAnsi="Arial" w:cs="Arial"/>
          <w:sz w:val="24"/>
          <w:szCs w:val="24"/>
        </w:rPr>
        <w:t>publicaciones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pasan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Mosquitto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el </w:t>
      </w:r>
      <w:proofErr w:type="spellStart"/>
      <w:r w:rsidRPr="00435CD9">
        <w:rPr>
          <w:rFonts w:ascii="Arial" w:hAnsi="Arial" w:cs="Arial"/>
          <w:sz w:val="24"/>
          <w:szCs w:val="24"/>
        </w:rPr>
        <w:t>ingestor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Docker Compose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solo Mosquitto; MySQL,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el dashboard son </w:t>
      </w:r>
      <w:proofErr w:type="spellStart"/>
      <w:r w:rsidRPr="00435CD9">
        <w:rPr>
          <w:rFonts w:ascii="Arial" w:hAnsi="Arial" w:cs="Arial"/>
          <w:sz w:val="24"/>
          <w:szCs w:val="24"/>
        </w:rPr>
        <w:t>componentes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separados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«Real» describe las </w:t>
      </w:r>
      <w:proofErr w:type="spellStart"/>
      <w:r w:rsidRPr="00435CD9">
        <w:rPr>
          <w:rFonts w:ascii="Arial" w:hAnsi="Arial" w:cs="Arial"/>
          <w:sz w:val="24"/>
          <w:szCs w:val="24"/>
        </w:rPr>
        <w:t>integraciones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software </w:t>
      </w:r>
      <w:proofErr w:type="spellStart"/>
      <w:r w:rsidRPr="00435CD9">
        <w:rPr>
          <w:rFonts w:ascii="Arial" w:hAnsi="Arial" w:cs="Arial"/>
          <w:sz w:val="24"/>
          <w:szCs w:val="24"/>
        </w:rPr>
        <w:t>ejecutadas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las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simuladores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son </w:t>
      </w:r>
      <w:proofErr w:type="spellStart"/>
      <w:r w:rsidRPr="00435CD9">
        <w:rPr>
          <w:rFonts w:ascii="Arial" w:hAnsi="Arial" w:cs="Arial"/>
          <w:sz w:val="24"/>
          <w:szCs w:val="24"/>
        </w:rPr>
        <w:t>sintéticas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el </w:t>
      </w:r>
      <w:proofErr w:type="spellStart"/>
      <w:r w:rsidRPr="00435CD9">
        <w:rPr>
          <w:rFonts w:ascii="Arial" w:hAnsi="Arial" w:cs="Arial"/>
          <w:sz w:val="24"/>
          <w:szCs w:val="24"/>
        </w:rPr>
        <w:t>proyecto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incluye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físicos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WebSocket </w:t>
      </w:r>
      <w:proofErr w:type="spellStart"/>
      <w:r w:rsidRPr="00435CD9">
        <w:rPr>
          <w:rFonts w:ascii="Arial" w:hAnsi="Arial" w:cs="Arial"/>
          <w:sz w:val="24"/>
          <w:szCs w:val="24"/>
        </w:rPr>
        <w:t>mantiene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abierto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canal entre </w:t>
      </w:r>
      <w:proofErr w:type="spellStart"/>
      <w:r w:rsidRPr="00435CD9">
        <w:rPr>
          <w:rFonts w:ascii="Arial" w:hAnsi="Arial" w:cs="Arial"/>
          <w:sz w:val="24"/>
          <w:szCs w:val="24"/>
        </w:rPr>
        <w:t>navegador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enviar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snapshots JSON de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obtenidos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MySQL </w:t>
      </w:r>
      <w:proofErr w:type="spellStart"/>
      <w:r w:rsidRPr="00435CD9">
        <w:rPr>
          <w:rFonts w:ascii="Arial" w:hAnsi="Arial" w:cs="Arial"/>
          <w:sz w:val="24"/>
          <w:szCs w:val="24"/>
        </w:rPr>
        <w:t>aproximadamente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2 s; REST carga el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y </w:t>
      </w:r>
      <w:proofErr w:type="spellStart"/>
      <w:r w:rsidRPr="00435CD9">
        <w:rPr>
          <w:rFonts w:ascii="Arial" w:hAnsi="Arial" w:cs="Arial"/>
          <w:sz w:val="24"/>
          <w:szCs w:val="24"/>
        </w:rPr>
        <w:t>sirve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temporalmente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durante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WebSocket no </w:t>
      </w:r>
      <w:proofErr w:type="spellStart"/>
      <w:r w:rsidRPr="00435CD9">
        <w:rPr>
          <w:rFonts w:ascii="Arial" w:hAnsi="Arial" w:cs="Arial"/>
          <w:sz w:val="24"/>
          <w:szCs w:val="24"/>
        </w:rPr>
        <w:t>recibe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persiste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9CB62CD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" w:name="_Toc242944122"/>
      <w:proofErr w:type="spellStart"/>
      <w:r w:rsidRPr="00435CD9">
        <w:rPr>
          <w:rFonts w:ascii="Arial" w:hAnsi="Arial" w:cs="Arial"/>
          <w:sz w:val="24"/>
          <w:szCs w:val="24"/>
        </w:rPr>
        <w:t>Contenido</w:t>
      </w:r>
      <w:bookmarkEnd w:id="2"/>
      <w:proofErr w:type="spellEnd"/>
    </w:p>
    <w:p w14:paraId="65F32586" w14:textId="514C2561" w:rsidR="00B34F9D" w:rsidRPr="00435CD9" w:rsidRDefault="00717AD6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r w:rsidRPr="00435CD9">
        <w:rPr>
          <w:rFonts w:ascii="Arial" w:hAnsi="Arial" w:cs="Arial"/>
          <w:sz w:val="24"/>
          <w:szCs w:val="24"/>
        </w:rPr>
        <w:fldChar w:fldCharType="begin"/>
      </w:r>
      <w:r w:rsidRPr="00435CD9">
        <w:rPr>
          <w:rFonts w:ascii="Arial" w:hAnsi="Arial" w:cs="Arial"/>
          <w:sz w:val="24"/>
          <w:szCs w:val="24"/>
        </w:rPr>
        <w:instrText>TOC \o "1-3" \h \z \u</w:instrText>
      </w:r>
      <w:r w:rsidRPr="00435CD9">
        <w:rPr>
          <w:rFonts w:ascii="Arial" w:hAnsi="Arial" w:cs="Arial"/>
          <w:sz w:val="24"/>
          <w:szCs w:val="24"/>
        </w:rPr>
        <w:fldChar w:fldCharType="separate"/>
      </w:r>
      <w:hyperlink w:anchor="_Toc242944120" w:history="1">
        <w:r w:rsidR="00B34F9D" w:rsidRPr="00435CD9">
          <w:rPr>
            <w:rStyle w:val="Hipervnculo"/>
            <w:rFonts w:ascii="Arial" w:hAnsi="Arial" w:cs="Arial"/>
            <w:noProof/>
            <w:sz w:val="24"/>
            <w:szCs w:val="24"/>
          </w:rPr>
          <w:t>Equipo y responsabilidades</w:t>
        </w:r>
        <w:r w:rsidR="00B34F9D"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B34F9D"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="00B34F9D"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_Toc242944120 \h </w:instrText>
        </w:r>
        <w:r w:rsidR="00B34F9D"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="00B34F9D"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="00B34F9D" w:rsidRPr="00435CD9">
          <w:rPr>
            <w:rFonts w:ascii="Arial" w:hAnsi="Arial" w:cs="Arial"/>
            <w:noProof/>
            <w:webHidden/>
            <w:sz w:val="24"/>
            <w:szCs w:val="24"/>
          </w:rPr>
          <w:t>2</w:t>
        </w:r>
        <w:r w:rsidR="00B34F9D"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BF36823" w14:textId="2DA63FBB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1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Cómo leer este documento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_Toc242944121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3EED41F" w14:textId="1B9020FD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2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Contenido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_Toc242944122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C4C4EB9" w14:textId="6DAC7894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3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1. Resumen ejecutivo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_Toc242944123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4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6750885" w14:textId="28B52341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4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2. Propósito, alcance y requisitos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_Toc242944124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2D48CCB" w14:textId="16E716B1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5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2.1 Propósito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_Toc242944125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F29FD3F" w14:textId="4D12AD81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6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2.2 Alcance funcional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_Toc242944126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8E527E4" w14:textId="1FDB15DD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7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2.3 Fuera de alcance y límites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_Toc242944127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A380CAD" w14:textId="35BB049B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8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3. Estructura del repositorio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_Toc242944128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34B2130" w14:textId="0EA55A5A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9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4. Arquitectura y flujo de datos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_Toc242944129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6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4450E32" w14:textId="11F38D07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0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4.1 Secuencia MQTT validada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_Toc242944130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83E733F" w14:textId="14F8B9D1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1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4.2 Secuencia C++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_Toc242944131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ED824FB" w14:textId="245CB492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2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5. Núcleo concurrente C++17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_Toc242944132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50F9D01" w14:textId="65FEC776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3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5.1 Cola y sincronización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_Toc242944133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30717E3" w14:textId="29F65848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4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5.2 Productores, consumidores y datos compartidos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_Toc242944134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22C4849" w14:textId="6CB4EA72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5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5.3 Persistencia C++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_Toc242944135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8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7DE1D38" w14:textId="6C5721A5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6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5.4 Ejecución y pruebas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_Toc242944136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8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F13BB33" w14:textId="10B93FC4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7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6. Modelo de datos MySQL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_Toc242944137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8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3013C71" w14:textId="1E4D432B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8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6.1 Métricas y límites configurados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_Toc242944138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9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1787545" w14:textId="1ED98C42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9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6.2 Integridad y carga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_Toc242944139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537B713" w14:textId="19F5AC21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0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7. API FastAPI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_Toc242944140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5775109" w14:textId="26193611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1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7.1 Endpoints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_Toc242944141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D6C86C8" w14:textId="068A6C20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2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7.2 Errores y disponibilidad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_Toc242944142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77B8F8E" w14:textId="72CBC960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3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8. Ingesta MQTT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_Toc242944143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11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A3F1FD0" w14:textId="10920F1F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4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8.1 Contrato de mensaje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_Toc242944144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11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2B457B0" w14:textId="0D52374F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5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8.2 Entrega, duplicados y broker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_Toc242944145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11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B94CEB6" w14:textId="489F0126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6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8.3 Simulador MQTT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_Toc242944146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6CAD271" w14:textId="59A5AD46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7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9. Dashboard web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_Toc242944147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DF806FB" w14:textId="347408C2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8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10. Instalación y operación en Windows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_Toc242944148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F307B10" w14:textId="0424502E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9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10.1 Requisitos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_Toc242944149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1EDF147" w14:textId="16E5472D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0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10.2 Variables principales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_Toc242944150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04DE9D0" w14:textId="0E2A16E8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1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10.3 Arranque de la demostración confirmada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_Toc242944151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13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80FB32A" w14:textId="25FEBB40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2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10.4 Publicación y verificación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_Toc242944152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14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D5953F6" w14:textId="2C6159D4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3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11. Seguridad y operación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_Toc242944153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14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6F6C807" w14:textId="361DBFB3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4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11.1 Apagado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_Toc242944154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14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4648F35" w14:textId="4F751538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5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12. Pruebas, evidencia y estado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_Toc242944155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14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0D6B5DB" w14:textId="16B02849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6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12.1 Comandos de prueba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_Toc242944156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15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80B3E9F" w14:textId="2B45A223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7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13. Mantenimiento y diagnóstico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_Toc242944157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16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26E05C0" w14:textId="5ECA976E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8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14. Pendientes y evolución recomendada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_Toc242944158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16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1DF3BC4" w14:textId="7B4708BD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9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15. Glosario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_Toc242944159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17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C049DB3" w14:textId="4EC50523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0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 Manual técnico de despliegue y operación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_Toc242944160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18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822E884" w14:textId="2736CED0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1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16.1 Componentes y alcance operativo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_Toc242944161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18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E3EFFF8" w14:textId="737A6128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2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16.2 Requisitos previos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_Toc242944162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18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1EEBC23" w14:textId="277361AA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3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16.3 Preparar el esquema de base de datos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_Toc242944163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19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EB46BE6" w14:textId="2DF54202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4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16.4 Instalar dependencias Python y definir conexión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_Toc242944164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19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A9C2096" w14:textId="45572930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5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16.5 Iniciar API, broker y dashboard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_Toc242944165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20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29ADFA7" w14:textId="4C624937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6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16.6 Producir lecturas de prueba por MQTT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_Toc242944166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20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A82D63F" w14:textId="13E84F1C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7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16.7 Verificar servicio y persistencia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_Toc242944167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21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861FAC9" w14:textId="08B4D653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8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16.8 Ejecutar la ruta concurrente C++ (alternativa)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_Toc242944168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21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1DEF14C" w14:textId="2E7E85AA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9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16.9 Ejecutar pruebas automatizadas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_Toc242944169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0DBC940" w14:textId="4B11E877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70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16.10 Detener los servicios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_Toc242944170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22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AC47185" w14:textId="42419956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71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16.11 Diagnóstico rápido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_Toc242944171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23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D43C9EA" w14:textId="5E21D5FE" w:rsidR="00B34F9D" w:rsidRPr="00435CD9" w:rsidRDefault="00B34F9D">
      <w:pPr>
        <w:pStyle w:val="TDC2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72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16.12 Condiciones antes de cualquier uso fuera de desarrollo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_Toc242944172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23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CA6049A" w14:textId="5A201D91" w:rsidR="00B34F9D" w:rsidRPr="00435CD9" w:rsidRDefault="00B34F9D">
      <w:pPr>
        <w:pStyle w:val="TDC1"/>
        <w:tabs>
          <w:tab w:val="right" w:leader="dot" w:pos="9984"/>
        </w:tabs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73" w:history="1">
        <w:r w:rsidRPr="00435CD9">
          <w:rPr>
            <w:rStyle w:val="Hipervnculo"/>
            <w:rFonts w:ascii="Arial" w:hAnsi="Arial" w:cs="Arial"/>
            <w:noProof/>
            <w:sz w:val="24"/>
            <w:szCs w:val="24"/>
          </w:rPr>
          <w:t>16. Referencias del proyecto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_Toc242944173 \h </w:instrTex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t>23</w:t>
        </w:r>
        <w:r w:rsidRPr="00435CD9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CB039B6" w14:textId="680B65AE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fldChar w:fldCharType="end"/>
      </w:r>
    </w:p>
    <w:p w14:paraId="0FA3067D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" w:name="_Toc242944123"/>
      <w:r w:rsidRPr="00435CD9">
        <w:rPr>
          <w:rFonts w:ascii="Arial" w:hAnsi="Arial" w:cs="Arial"/>
          <w:sz w:val="24"/>
          <w:szCs w:val="24"/>
        </w:rPr>
        <w:t xml:space="preserve">1. </w:t>
      </w:r>
      <w:proofErr w:type="spellStart"/>
      <w:r w:rsidRPr="00435CD9">
        <w:rPr>
          <w:rFonts w:ascii="Arial" w:hAnsi="Arial" w:cs="Arial"/>
          <w:sz w:val="24"/>
          <w:szCs w:val="24"/>
        </w:rPr>
        <w:t>Resumen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ejecutivo</w:t>
      </w:r>
      <w:bookmarkEnd w:id="3"/>
      <w:proofErr w:type="spellEnd"/>
    </w:p>
    <w:p w14:paraId="7C3C9730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Monitoreo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Ambiental en Tiempo Real es un </w:t>
      </w:r>
      <w:proofErr w:type="spellStart"/>
      <w:r w:rsidRPr="00435CD9">
        <w:rPr>
          <w:rFonts w:ascii="Arial" w:hAnsi="Arial" w:cs="Arial"/>
          <w:sz w:val="24"/>
          <w:szCs w:val="24"/>
        </w:rPr>
        <w:t>prototipo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académico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demuestra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ingestión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clasificación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umbrales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puntuales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almacenamiento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relacional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MySQL y consulta/</w:t>
      </w:r>
      <w:proofErr w:type="spellStart"/>
      <w:r w:rsidRPr="00435CD9">
        <w:rPr>
          <w:rFonts w:ascii="Arial" w:hAnsi="Arial" w:cs="Arial"/>
          <w:sz w:val="24"/>
          <w:szCs w:val="24"/>
        </w:rPr>
        <w:t>visualización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un dashboard web. Integra dos caminos de entrada: un </w:t>
      </w:r>
      <w:proofErr w:type="spellStart"/>
      <w:r w:rsidRPr="00435CD9">
        <w:rPr>
          <w:rFonts w:ascii="Arial" w:hAnsi="Arial" w:cs="Arial"/>
          <w:sz w:val="24"/>
          <w:szCs w:val="24"/>
        </w:rPr>
        <w:t>núcleo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C++17 con </w:t>
      </w:r>
      <w:proofErr w:type="spellStart"/>
      <w:r w:rsidRPr="00435CD9">
        <w:rPr>
          <w:rFonts w:ascii="Arial" w:hAnsi="Arial" w:cs="Arial"/>
          <w:sz w:val="24"/>
          <w:szCs w:val="24"/>
        </w:rPr>
        <w:t>productores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consumidores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concurrentes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y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opcional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implementada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B810BF7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validada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localmente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tres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al broker </w:t>
      </w:r>
      <w:proofErr w:type="spellStart"/>
      <w:r w:rsidRPr="00435CD9">
        <w:rPr>
          <w:rFonts w:ascii="Arial" w:hAnsi="Arial" w:cs="Arial"/>
          <w:sz w:val="24"/>
          <w:szCs w:val="24"/>
        </w:rPr>
        <w:t>Mosquitto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la API, MySQL y el dashboard WebSocket. Se </w:t>
      </w:r>
      <w:proofErr w:type="spellStart"/>
      <w:r w:rsidRPr="00435CD9">
        <w:rPr>
          <w:rFonts w:ascii="Arial" w:hAnsi="Arial" w:cs="Arial"/>
          <w:sz w:val="24"/>
          <w:szCs w:val="24"/>
        </w:rPr>
        <w:t>confirmó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además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consulta de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35CD9">
        <w:rPr>
          <w:rFonts w:ascii="Arial" w:hAnsi="Arial" w:cs="Arial"/>
          <w:sz w:val="24"/>
          <w:szCs w:val="24"/>
        </w:rPr>
        <w:t>través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/</w:t>
      </w:r>
      <w:proofErr w:type="spellStart"/>
      <w:r w:rsidRPr="00435CD9">
        <w:rPr>
          <w:rFonts w:ascii="Arial" w:hAnsi="Arial" w:cs="Arial"/>
          <w:sz w:val="24"/>
          <w:szCs w:val="24"/>
        </w:rPr>
        <w:t>estado-clima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Esto </w:t>
      </w:r>
      <w:proofErr w:type="spellStart"/>
      <w:r w:rsidRPr="00435CD9">
        <w:rPr>
          <w:rFonts w:ascii="Arial" w:hAnsi="Arial" w:cs="Arial"/>
          <w:sz w:val="24"/>
          <w:szCs w:val="24"/>
        </w:rPr>
        <w:t>valida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flujo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técnico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datos </w:t>
      </w:r>
      <w:proofErr w:type="spellStart"/>
      <w:r w:rsidRPr="00435CD9">
        <w:rPr>
          <w:rFonts w:ascii="Arial" w:hAnsi="Arial" w:cs="Arial"/>
          <w:sz w:val="24"/>
          <w:szCs w:val="24"/>
        </w:rPr>
        <w:t>sintéticos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no </w:t>
      </w:r>
      <w:proofErr w:type="spellStart"/>
      <w:r w:rsidRPr="00435CD9">
        <w:rPr>
          <w:rFonts w:ascii="Arial" w:hAnsi="Arial" w:cs="Arial"/>
          <w:sz w:val="24"/>
          <w:szCs w:val="24"/>
        </w:rPr>
        <w:t>certifica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precisión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ambiental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acredita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uso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físicos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435CD9" w14:paraId="2B9C9CC3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60B4E29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Capacidad</w:t>
            </w:r>
            <w:proofErr w:type="spellEnd"/>
          </w:p>
        </w:tc>
        <w:tc>
          <w:tcPr>
            <w:tcW w:w="4997" w:type="dxa"/>
            <w:shd w:val="clear" w:color="auto" w:fill="17365D"/>
            <w:vAlign w:val="center"/>
          </w:tcPr>
          <w:p w14:paraId="1664945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 xml:space="preserve">Estado </w:t>
            </w: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verificado</w:t>
            </w:r>
            <w:proofErr w:type="spellEnd"/>
          </w:p>
        </w:tc>
      </w:tr>
      <w:tr w:rsidR="00BA5029" w:rsidRPr="00435CD9" w14:paraId="53F848AF" w14:textId="77777777">
        <w:trPr>
          <w:jc w:val="center"/>
        </w:trPr>
        <w:tc>
          <w:tcPr>
            <w:tcW w:w="4997" w:type="dxa"/>
            <w:vAlign w:val="center"/>
          </w:tcPr>
          <w:p w14:paraId="3236AAA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Base MySQL</w:t>
            </w:r>
          </w:p>
        </w:tc>
        <w:tc>
          <w:tcPr>
            <w:tcW w:w="4997" w:type="dxa"/>
            <w:vAlign w:val="center"/>
          </w:tcPr>
          <w:p w14:paraId="763E6D6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Conexión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local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establecida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;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salud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informó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mysql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=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conectado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303B5001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77093F0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Broker MQTT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38C31CF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Mosquitto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local en Docker Compose; API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reportó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conectado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3E5AFA21" w14:textId="77777777">
        <w:trPr>
          <w:jc w:val="center"/>
        </w:trPr>
        <w:tc>
          <w:tcPr>
            <w:tcW w:w="4997" w:type="dxa"/>
            <w:vAlign w:val="center"/>
          </w:tcPr>
          <w:p w14:paraId="6E78FE2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Ingesta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prueba</w:t>
            </w:r>
            <w:proofErr w:type="spellEnd"/>
          </w:p>
        </w:tc>
        <w:tc>
          <w:tcPr>
            <w:tcW w:w="4997" w:type="dxa"/>
            <w:vAlign w:val="center"/>
          </w:tcPr>
          <w:p w14:paraId="32BAABB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Tres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identidades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sensor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publicaron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sintéticas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MQTT.</w:t>
            </w:r>
          </w:p>
        </w:tc>
      </w:tr>
      <w:tr w:rsidR="00BA5029" w:rsidRPr="00435CD9" w14:paraId="1DB578E6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433A8B9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Persistencia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/consulta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380B1F1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usuario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confirmó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consultables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estado-clima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078E4002" w14:textId="77777777">
        <w:trPr>
          <w:jc w:val="center"/>
        </w:trPr>
        <w:tc>
          <w:tcPr>
            <w:tcW w:w="4997" w:type="dxa"/>
            <w:vAlign w:val="center"/>
          </w:tcPr>
          <w:p w14:paraId="55EBCF7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>Dashboard</w:t>
            </w:r>
          </w:p>
        </w:tc>
        <w:tc>
          <w:tcPr>
            <w:tcW w:w="4997" w:type="dxa"/>
            <w:vAlign w:val="center"/>
          </w:tcPr>
          <w:p w14:paraId="5283061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Actualización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 vivo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confirmada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WebSocket.</w:t>
            </w:r>
          </w:p>
        </w:tc>
      </w:tr>
      <w:tr w:rsidR="00BA5029" w:rsidRPr="00435CD9" w14:paraId="1598C5F5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773A4C6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Carga de 10 000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escrituras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MySQL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1292677C" w14:textId="77777777" w:rsidR="00134B79" w:rsidRPr="00435CD9" w:rsidRDefault="009D4C6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Completada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aprobada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(14-oct-2026);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evidencia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histórica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documentada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 la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sección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12 y docs/informe_pruebas.md.</w:t>
            </w:r>
          </w:p>
        </w:tc>
      </w:tr>
      <w:tr w:rsidR="00BA5029" w:rsidRPr="00435CD9" w14:paraId="79307F18" w14:textId="77777777">
        <w:trPr>
          <w:jc w:val="center"/>
        </w:trPr>
        <w:tc>
          <w:tcPr>
            <w:tcW w:w="4997" w:type="dxa"/>
            <w:vAlign w:val="center"/>
          </w:tcPr>
          <w:p w14:paraId="20EF0D8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físicos</w:t>
            </w:r>
            <w:proofErr w:type="spellEnd"/>
          </w:p>
        </w:tc>
        <w:tc>
          <w:tcPr>
            <w:tcW w:w="4997" w:type="dxa"/>
            <w:vAlign w:val="center"/>
          </w:tcPr>
          <w:p w14:paraId="0DE7303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No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conectados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ni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calibrados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durante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validación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5488BDDE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1CE8DB1F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4" w:name="_Toc242944124"/>
      <w:r w:rsidRPr="00435CD9">
        <w:rPr>
          <w:rFonts w:ascii="Arial" w:hAnsi="Arial" w:cs="Arial"/>
          <w:sz w:val="24"/>
          <w:szCs w:val="24"/>
        </w:rPr>
        <w:t xml:space="preserve">2. </w:t>
      </w:r>
      <w:proofErr w:type="spellStart"/>
      <w:r w:rsidRPr="00435CD9">
        <w:rPr>
          <w:rFonts w:ascii="Arial" w:hAnsi="Arial" w:cs="Arial"/>
          <w:sz w:val="24"/>
          <w:szCs w:val="24"/>
        </w:rPr>
        <w:t>Propósito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alcance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requisitos</w:t>
      </w:r>
      <w:bookmarkEnd w:id="4"/>
      <w:proofErr w:type="spellEnd"/>
    </w:p>
    <w:p w14:paraId="2C2AF633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5" w:name="_Toc242944125"/>
      <w:r w:rsidRPr="00435CD9">
        <w:rPr>
          <w:rFonts w:ascii="Arial" w:hAnsi="Arial" w:cs="Arial"/>
          <w:sz w:val="24"/>
          <w:szCs w:val="24"/>
        </w:rPr>
        <w:t xml:space="preserve">2.1 </w:t>
      </w:r>
      <w:proofErr w:type="spellStart"/>
      <w:r w:rsidRPr="00435CD9">
        <w:rPr>
          <w:rFonts w:ascii="Arial" w:hAnsi="Arial" w:cs="Arial"/>
          <w:sz w:val="24"/>
          <w:szCs w:val="24"/>
        </w:rPr>
        <w:t>Propósito</w:t>
      </w:r>
      <w:bookmarkEnd w:id="5"/>
      <w:proofErr w:type="spellEnd"/>
    </w:p>
    <w:p w14:paraId="0733D660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Demostrar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programación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sincronización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productor-</w:t>
      </w:r>
      <w:proofErr w:type="spellStart"/>
      <w:r w:rsidRPr="00435CD9">
        <w:rPr>
          <w:rFonts w:ascii="Arial" w:hAnsi="Arial" w:cs="Arial"/>
          <w:sz w:val="24"/>
          <w:szCs w:val="24"/>
        </w:rPr>
        <w:t>consumidor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transacciones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comunicación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435CD9">
        <w:rPr>
          <w:rFonts w:ascii="Arial" w:hAnsi="Arial" w:cs="Arial"/>
          <w:sz w:val="24"/>
          <w:szCs w:val="24"/>
        </w:rPr>
        <w:t>servicios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un </w:t>
      </w:r>
      <w:proofErr w:type="spellStart"/>
      <w:r w:rsidRPr="00435CD9">
        <w:rPr>
          <w:rFonts w:ascii="Arial" w:hAnsi="Arial" w:cs="Arial"/>
          <w:sz w:val="24"/>
          <w:szCs w:val="24"/>
        </w:rPr>
        <w:t>escenario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monitoreo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ambiental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urbano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contextualizado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ODS 11 y 13.</w:t>
      </w:r>
    </w:p>
    <w:p w14:paraId="6AB3DE2A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6" w:name="_Toc242944126"/>
      <w:r w:rsidRPr="00435CD9">
        <w:rPr>
          <w:rFonts w:ascii="Arial" w:hAnsi="Arial" w:cs="Arial"/>
          <w:sz w:val="24"/>
          <w:szCs w:val="24"/>
        </w:rPr>
        <w:t xml:space="preserve">2.2 </w:t>
      </w:r>
      <w:proofErr w:type="spellStart"/>
      <w:r w:rsidRPr="00435CD9">
        <w:rPr>
          <w:rFonts w:ascii="Arial" w:hAnsi="Arial" w:cs="Arial"/>
          <w:sz w:val="24"/>
          <w:szCs w:val="24"/>
        </w:rPr>
        <w:t>Alcance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funcional</w:t>
      </w:r>
      <w:bookmarkEnd w:id="6"/>
      <w:proofErr w:type="spellEnd"/>
    </w:p>
    <w:p w14:paraId="115EE16E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Generar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sintéticas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 con </w:t>
      </w:r>
      <w:proofErr w:type="spellStart"/>
      <w:r w:rsidRPr="00435CD9">
        <w:rPr>
          <w:rFonts w:ascii="Arial" w:hAnsi="Arial" w:cs="Arial"/>
          <w:sz w:val="24"/>
          <w:szCs w:val="24"/>
        </w:rPr>
        <w:t>productores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sensor y </w:t>
      </w:r>
      <w:proofErr w:type="spellStart"/>
      <w:r w:rsidRPr="00435CD9">
        <w:rPr>
          <w:rFonts w:ascii="Arial" w:hAnsi="Arial" w:cs="Arial"/>
          <w:sz w:val="24"/>
          <w:szCs w:val="24"/>
        </w:rPr>
        <w:t>procesarlas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pool </w:t>
      </w:r>
      <w:proofErr w:type="spellStart"/>
      <w:r w:rsidRPr="00435CD9">
        <w:rPr>
          <w:rFonts w:ascii="Arial" w:hAnsi="Arial" w:cs="Arial"/>
          <w:sz w:val="24"/>
          <w:szCs w:val="24"/>
        </w:rPr>
        <w:t>consumidor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FFAE936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Recibir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3.1.1 </w:t>
      </w:r>
      <w:proofErr w:type="spellStart"/>
      <w:r w:rsidRPr="00435CD9">
        <w:rPr>
          <w:rFonts w:ascii="Arial" w:hAnsi="Arial" w:cs="Arial"/>
          <w:sz w:val="24"/>
          <w:szCs w:val="24"/>
        </w:rPr>
        <w:t>mensajes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QoS 1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cumplen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topic y payload.</w:t>
      </w:r>
    </w:p>
    <w:p w14:paraId="57D1BBEB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Validar, </w:t>
      </w:r>
      <w:proofErr w:type="spellStart"/>
      <w:r w:rsidRPr="00435CD9">
        <w:rPr>
          <w:rFonts w:ascii="Arial" w:hAnsi="Arial" w:cs="Arial"/>
          <w:sz w:val="24"/>
          <w:szCs w:val="24"/>
        </w:rPr>
        <w:t>normalizar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persistir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y,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aplica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puntual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transacción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MySQL.</w:t>
      </w:r>
    </w:p>
    <w:p w14:paraId="24231797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Consultar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agregados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REST.</w:t>
      </w:r>
    </w:p>
    <w:p w14:paraId="714CC0F0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Difundir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snapshots a </w:t>
      </w:r>
      <w:proofErr w:type="spellStart"/>
      <w:r w:rsidRPr="00435CD9">
        <w:rPr>
          <w:rFonts w:ascii="Arial" w:hAnsi="Arial" w:cs="Arial"/>
          <w:sz w:val="24"/>
          <w:szCs w:val="24"/>
        </w:rPr>
        <w:t>clientes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WebSocket.</w:t>
      </w:r>
    </w:p>
    <w:p w14:paraId="2892A329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Presentar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métricas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límites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contextualizados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dashboard.</w:t>
      </w:r>
    </w:p>
    <w:p w14:paraId="1C8A2BFF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7" w:name="_Toc242944127"/>
      <w:r w:rsidRPr="00435CD9">
        <w:rPr>
          <w:rFonts w:ascii="Arial" w:hAnsi="Arial" w:cs="Arial"/>
          <w:sz w:val="24"/>
          <w:szCs w:val="24"/>
        </w:rPr>
        <w:t xml:space="preserve">2.3 Fuera de </w:t>
      </w:r>
      <w:proofErr w:type="spellStart"/>
      <w:r w:rsidRPr="00435CD9">
        <w:rPr>
          <w:rFonts w:ascii="Arial" w:hAnsi="Arial" w:cs="Arial"/>
          <w:sz w:val="24"/>
          <w:szCs w:val="24"/>
        </w:rPr>
        <w:t>alcance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límites</w:t>
      </w:r>
      <w:bookmarkEnd w:id="7"/>
      <w:proofErr w:type="spellEnd"/>
    </w:p>
    <w:p w14:paraId="7BC68FC7" w14:textId="77777777" w:rsidR="00BA5029" w:rsidRPr="00435CD9" w:rsidRDefault="003640B3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integración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físicos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su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calibración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fuera del </w:t>
      </w:r>
      <w:proofErr w:type="spellStart"/>
      <w:r w:rsidRPr="00435CD9">
        <w:rPr>
          <w:rFonts w:ascii="Arial" w:hAnsi="Arial" w:cs="Arial"/>
          <w:sz w:val="24"/>
          <w:szCs w:val="24"/>
        </w:rPr>
        <w:t>alcance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proyecto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las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realizan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datos </w:t>
      </w:r>
      <w:proofErr w:type="spellStart"/>
      <w:r w:rsidRPr="00435CD9">
        <w:rPr>
          <w:rFonts w:ascii="Arial" w:hAnsi="Arial" w:cs="Arial"/>
          <w:sz w:val="24"/>
          <w:szCs w:val="24"/>
        </w:rPr>
        <w:t>sintéticos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B86C3B3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No se consulta </w:t>
      </w:r>
      <w:proofErr w:type="spellStart"/>
      <w:r w:rsidRPr="00435CD9">
        <w:rPr>
          <w:rFonts w:ascii="Arial" w:hAnsi="Arial" w:cs="Arial"/>
          <w:sz w:val="24"/>
          <w:szCs w:val="24"/>
        </w:rPr>
        <w:t>servicio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meteorológico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genera </w:t>
      </w:r>
      <w:proofErr w:type="spellStart"/>
      <w:r w:rsidRPr="00435CD9">
        <w:rPr>
          <w:rFonts w:ascii="Arial" w:hAnsi="Arial" w:cs="Arial"/>
          <w:sz w:val="24"/>
          <w:szCs w:val="24"/>
        </w:rPr>
        <w:t>pronóstico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histórico </w:t>
      </w:r>
      <w:proofErr w:type="spellStart"/>
      <w:r w:rsidRPr="00435CD9">
        <w:rPr>
          <w:rFonts w:ascii="Arial" w:hAnsi="Arial" w:cs="Arial"/>
          <w:sz w:val="24"/>
          <w:szCs w:val="24"/>
        </w:rPr>
        <w:t>nombrado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pronostico_horario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compatibilidad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contiene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agregados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observados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C0E6DFD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ciudad es </w:t>
      </w:r>
      <w:proofErr w:type="spellStart"/>
      <w:r w:rsidRPr="00435CD9">
        <w:rPr>
          <w:rFonts w:ascii="Arial" w:hAnsi="Arial" w:cs="Arial"/>
          <w:sz w:val="24"/>
          <w:szCs w:val="24"/>
        </w:rPr>
        <w:t>etiqueta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configurable; no se </w:t>
      </w:r>
      <w:proofErr w:type="spellStart"/>
      <w:r w:rsidRPr="00435CD9">
        <w:rPr>
          <w:rFonts w:ascii="Arial" w:hAnsi="Arial" w:cs="Arial"/>
          <w:sz w:val="24"/>
          <w:szCs w:val="24"/>
        </w:rPr>
        <w:t>calcula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geolocalización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sensor.</w:t>
      </w:r>
    </w:p>
    <w:p w14:paraId="609E5315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prueba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carga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de 10 000 </w:t>
      </w:r>
      <w:proofErr w:type="spellStart"/>
      <w:r w:rsidRPr="00435CD9">
        <w:rPr>
          <w:rFonts w:ascii="Arial" w:hAnsi="Arial" w:cs="Arial"/>
          <w:sz w:val="24"/>
          <w:szCs w:val="24"/>
        </w:rPr>
        <w:t>intentos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pasó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14-oct-2026; </w:t>
      </w:r>
      <w:proofErr w:type="spellStart"/>
      <w:r w:rsidRPr="00435CD9">
        <w:rPr>
          <w:rFonts w:ascii="Arial" w:hAnsi="Arial" w:cs="Arial"/>
          <w:sz w:val="24"/>
          <w:szCs w:val="24"/>
        </w:rPr>
        <w:t>resultados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435CD9">
        <w:rPr>
          <w:rFonts w:ascii="Arial" w:hAnsi="Arial" w:cs="Arial"/>
          <w:sz w:val="24"/>
          <w:szCs w:val="24"/>
        </w:rPr>
        <w:t>integridad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registrados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 </w:t>
      </w:r>
      <w:proofErr w:type="spellStart"/>
      <w:r w:rsidRPr="00435CD9">
        <w:rPr>
          <w:rFonts w:ascii="Arial" w:hAnsi="Arial" w:cs="Arial"/>
          <w:sz w:val="24"/>
          <w:szCs w:val="24"/>
        </w:rPr>
        <w:t>tabla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instancia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local se </w:t>
      </w:r>
      <w:proofErr w:type="spellStart"/>
      <w:r w:rsidRPr="00435CD9">
        <w:rPr>
          <w:rFonts w:ascii="Arial" w:hAnsi="Arial" w:cs="Arial"/>
          <w:sz w:val="24"/>
          <w:szCs w:val="24"/>
        </w:rPr>
        <w:t>limpió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r w:rsidRPr="00435CD9">
        <w:rPr>
          <w:rFonts w:ascii="Arial" w:hAnsi="Arial" w:cs="Arial"/>
          <w:sz w:val="24"/>
          <w:szCs w:val="24"/>
        </w:rPr>
        <w:lastRenderedPageBreak/>
        <w:t xml:space="preserve">15-oct-2026: se </w:t>
      </w:r>
      <w:proofErr w:type="spellStart"/>
      <w:r w:rsidRPr="00435CD9">
        <w:rPr>
          <w:rFonts w:ascii="Arial" w:hAnsi="Arial" w:cs="Arial"/>
          <w:sz w:val="24"/>
          <w:szCs w:val="24"/>
        </w:rPr>
        <w:t>borraron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15 040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32 344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y ambas </w:t>
      </w:r>
      <w:proofErr w:type="spellStart"/>
      <w:r w:rsidRPr="00435CD9">
        <w:rPr>
          <w:rFonts w:ascii="Arial" w:hAnsi="Arial" w:cs="Arial"/>
          <w:sz w:val="24"/>
          <w:szCs w:val="24"/>
        </w:rPr>
        <w:t>tablas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verificaron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cero. Los </w:t>
      </w:r>
      <w:proofErr w:type="spellStart"/>
      <w:r w:rsidRPr="00435CD9">
        <w:rPr>
          <w:rFonts w:ascii="Arial" w:hAnsi="Arial" w:cs="Arial"/>
          <w:sz w:val="24"/>
          <w:szCs w:val="24"/>
        </w:rPr>
        <w:t>resultados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carga son </w:t>
      </w:r>
      <w:proofErr w:type="spellStart"/>
      <w:r w:rsidRPr="00435CD9">
        <w:rPr>
          <w:rFonts w:ascii="Arial" w:hAnsi="Arial" w:cs="Arial"/>
          <w:sz w:val="24"/>
          <w:szCs w:val="24"/>
        </w:rPr>
        <w:t>evidencia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histórica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no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el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contenido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actual de la base.</w:t>
      </w:r>
    </w:p>
    <w:p w14:paraId="34E6341B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No se </w:t>
      </w:r>
      <w:proofErr w:type="spellStart"/>
      <w:r w:rsidRPr="00435CD9">
        <w:rPr>
          <w:rFonts w:ascii="Arial" w:hAnsi="Arial" w:cs="Arial"/>
          <w:sz w:val="24"/>
          <w:szCs w:val="24"/>
        </w:rPr>
        <w:t>persisten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promedios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móviles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las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almacenadas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son </w:t>
      </w:r>
      <w:proofErr w:type="spellStart"/>
      <w:r w:rsidRPr="00435CD9">
        <w:rPr>
          <w:rFonts w:ascii="Arial" w:hAnsi="Arial" w:cs="Arial"/>
          <w:sz w:val="24"/>
          <w:szCs w:val="24"/>
        </w:rPr>
        <w:t>puntuales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E69C3BA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No se </w:t>
      </w:r>
      <w:proofErr w:type="spellStart"/>
      <w:r w:rsidRPr="00435CD9">
        <w:rPr>
          <w:rFonts w:ascii="Arial" w:hAnsi="Arial" w:cs="Arial"/>
          <w:sz w:val="24"/>
          <w:szCs w:val="24"/>
        </w:rPr>
        <w:t>verificaron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tablero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Scrum </w:t>
      </w:r>
      <w:proofErr w:type="spellStart"/>
      <w:r w:rsidRPr="00435CD9">
        <w:rPr>
          <w:rFonts w:ascii="Arial" w:hAnsi="Arial" w:cs="Arial"/>
          <w:sz w:val="24"/>
          <w:szCs w:val="24"/>
        </w:rPr>
        <w:t>externo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revisión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final del </w:t>
      </w:r>
      <w:proofErr w:type="spellStart"/>
      <w:r w:rsidRPr="00435CD9">
        <w:rPr>
          <w:rFonts w:ascii="Arial" w:hAnsi="Arial" w:cs="Arial"/>
          <w:sz w:val="24"/>
          <w:szCs w:val="24"/>
        </w:rPr>
        <w:t>equipo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presentación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futura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A86A132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8" w:name="_Toc242944128"/>
      <w:r w:rsidRPr="00435CD9">
        <w:rPr>
          <w:rFonts w:ascii="Arial" w:hAnsi="Arial" w:cs="Arial"/>
          <w:sz w:val="24"/>
          <w:szCs w:val="24"/>
        </w:rPr>
        <w:t xml:space="preserve">3. </w:t>
      </w:r>
      <w:proofErr w:type="spellStart"/>
      <w:r w:rsidRPr="00435CD9">
        <w:rPr>
          <w:rFonts w:ascii="Arial" w:hAnsi="Arial" w:cs="Arial"/>
          <w:sz w:val="24"/>
          <w:szCs w:val="24"/>
        </w:rPr>
        <w:t>Estructura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bookmarkEnd w:id="8"/>
      <w:proofErr w:type="spellEnd"/>
    </w:p>
    <w:p w14:paraId="59E2C0EC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>docs/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arquitectura.md, manual_usuario.md, guion_demo.md, informe_pruebas.md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metricas_</w:t>
      </w:r>
      <w:proofErr w:type="gramStart"/>
      <w:r w:rsidRPr="00435CD9">
        <w:rPr>
          <w:rFonts w:ascii="Arial" w:hAnsi="Arial" w:cs="Arial"/>
          <w:color w:val="263238"/>
          <w:sz w:val="24"/>
          <w:szCs w:val="24"/>
        </w:rPr>
        <w:t>schema.json</w:t>
      </w:r>
      <w:proofErr w:type="spellEnd"/>
      <w:proofErr w:type="gramEnd"/>
      <w:r w:rsidRPr="00435CD9">
        <w:rPr>
          <w:rFonts w:ascii="Arial" w:hAnsi="Arial" w:cs="Arial"/>
          <w:color w:val="263238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cronograma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/cronograma.xlsx,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uml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diagrama_clases.puml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/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cpp_ingestion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/  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Núcleo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C++17,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Makefile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database/        Esquema MySQL y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prueba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de carga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/    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ingestor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MQTT,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y suite de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dashboard/       HTML, CSS y JavaScript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servidos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FastAPI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435CD9" w14:paraId="75F3365A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6B0FFBB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Ruta</w:t>
            </w:r>
          </w:p>
        </w:tc>
        <w:tc>
          <w:tcPr>
            <w:tcW w:w="4997" w:type="dxa"/>
            <w:shd w:val="clear" w:color="auto" w:fill="17365D"/>
            <w:vAlign w:val="center"/>
          </w:tcPr>
          <w:p w14:paraId="5F37ACF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Responsabilidad</w:t>
            </w:r>
            <w:proofErr w:type="spellEnd"/>
          </w:p>
        </w:tc>
      </w:tr>
      <w:tr w:rsidR="00BA5029" w:rsidRPr="00435CD9" w14:paraId="5F22CC26" w14:textId="77777777">
        <w:trPr>
          <w:jc w:val="center"/>
        </w:trPr>
        <w:tc>
          <w:tcPr>
            <w:tcW w:w="4997" w:type="dxa"/>
            <w:vAlign w:val="center"/>
          </w:tcPr>
          <w:p w14:paraId="0E79047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cpp_ingestion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/include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src</w:t>
            </w:r>
            <w:proofErr w:type="spellEnd"/>
          </w:p>
        </w:tc>
        <w:tc>
          <w:tcPr>
            <w:tcW w:w="4997" w:type="dxa"/>
            <w:vAlign w:val="center"/>
          </w:tcPr>
          <w:p w14:paraId="53AE41E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Cola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bloqueante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productores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consumidores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umbrales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persistencia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C++.</w:t>
            </w:r>
          </w:p>
        </w:tc>
      </w:tr>
      <w:tr w:rsidR="00BA5029" w:rsidRPr="00435CD9" w14:paraId="521E9EE8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54FEC57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database/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schema.sql</w:t>
            </w:r>
            <w:proofErr w:type="spellEnd"/>
          </w:p>
        </w:tc>
        <w:tc>
          <w:tcPr>
            <w:tcW w:w="4997" w:type="dxa"/>
            <w:shd w:val="clear" w:color="auto" w:fill="F2F6FA"/>
            <w:vAlign w:val="center"/>
          </w:tcPr>
          <w:p w14:paraId="4CEA432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Base,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tablas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restricciones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índices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umbrales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iniciales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765C5998" w14:textId="77777777">
        <w:trPr>
          <w:jc w:val="center"/>
        </w:trPr>
        <w:tc>
          <w:tcPr>
            <w:tcW w:w="4997" w:type="dxa"/>
            <w:vAlign w:val="center"/>
          </w:tcPr>
          <w:p w14:paraId="7BC31A8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database/carga_concurrente.py</w:t>
            </w:r>
          </w:p>
        </w:tc>
        <w:tc>
          <w:tcPr>
            <w:tcW w:w="4997" w:type="dxa"/>
            <w:vAlign w:val="center"/>
          </w:tcPr>
          <w:p w14:paraId="06DD644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Herramienta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carga SQL;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requiere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ejecución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explícita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 base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autorizada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66BBFEEE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4FE614B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api_fastapi/app/main.py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48B51A3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REST, WebSocket,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ciclo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vida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servicio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estáticos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6E86A9A0" w14:textId="77777777">
        <w:trPr>
          <w:jc w:val="center"/>
        </w:trPr>
        <w:tc>
          <w:tcPr>
            <w:tcW w:w="4997" w:type="dxa"/>
            <w:vAlign w:val="center"/>
          </w:tcPr>
          <w:p w14:paraId="552FE4D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api_fastapi/app/ingestion.py</w:t>
            </w:r>
          </w:p>
        </w:tc>
        <w:tc>
          <w:tcPr>
            <w:tcW w:w="4997" w:type="dxa"/>
            <w:vAlign w:val="center"/>
          </w:tcPr>
          <w:p w14:paraId="296A4FD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Validación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MQTT,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transacción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ACK.</w:t>
            </w:r>
          </w:p>
        </w:tc>
      </w:tr>
      <w:tr w:rsidR="00BA5029" w:rsidRPr="00435CD9" w14:paraId="7DEF0EE8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3F263EE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api_fastapi/app/simulador_mqtt.py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3947435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Publicador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MQTT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sintéticas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394949E4" w14:textId="77777777">
        <w:trPr>
          <w:jc w:val="center"/>
        </w:trPr>
        <w:tc>
          <w:tcPr>
            <w:tcW w:w="4997" w:type="dxa"/>
            <w:vAlign w:val="center"/>
          </w:tcPr>
          <w:p w14:paraId="571BE43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dashboard/</w:t>
            </w:r>
          </w:p>
        </w:tc>
        <w:tc>
          <w:tcPr>
            <w:tcW w:w="4997" w:type="dxa"/>
            <w:vAlign w:val="center"/>
          </w:tcPr>
          <w:p w14:paraId="640F47F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Interfaz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reconexión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WebSocket y fallback REST.</w:t>
            </w:r>
          </w:p>
        </w:tc>
      </w:tr>
      <w:tr w:rsidR="00BA5029" w:rsidRPr="00435CD9" w14:paraId="3D6F1B02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4BA4844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docs/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metricas_schema.json</w:t>
            </w:r>
            <w:proofErr w:type="spellEnd"/>
          </w:p>
        </w:tc>
        <w:tc>
          <w:tcPr>
            <w:tcW w:w="4997" w:type="dxa"/>
            <w:shd w:val="clear" w:color="auto" w:fill="F2F6FA"/>
            <w:vAlign w:val="center"/>
          </w:tcPr>
          <w:p w14:paraId="0173401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Esquema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lote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ejemplo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6A6BF557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4AAFF933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9" w:name="_Toc242944129"/>
      <w:r w:rsidRPr="00435CD9">
        <w:rPr>
          <w:rFonts w:ascii="Arial" w:hAnsi="Arial" w:cs="Arial"/>
          <w:sz w:val="24"/>
          <w:szCs w:val="24"/>
        </w:rPr>
        <w:lastRenderedPageBreak/>
        <w:t xml:space="preserve">4. </w:t>
      </w:r>
      <w:proofErr w:type="spellStart"/>
      <w:r w:rsidRPr="00435CD9">
        <w:rPr>
          <w:rFonts w:ascii="Arial" w:hAnsi="Arial" w:cs="Arial"/>
          <w:sz w:val="24"/>
          <w:szCs w:val="24"/>
        </w:rPr>
        <w:t>Arquitectura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flujo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datos</w:t>
      </w:r>
      <w:bookmarkEnd w:id="9"/>
    </w:p>
    <w:p w14:paraId="5BF7F743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 xml:space="preserve">Ruta C++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simulada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:</w:t>
      </w:r>
      <w:r w:rsidRPr="00435CD9">
        <w:rPr>
          <w:rFonts w:ascii="Arial" w:hAnsi="Arial" w:cs="Arial"/>
          <w:color w:val="263238"/>
          <w:sz w:val="24"/>
          <w:szCs w:val="24"/>
        </w:rPr>
        <w:br/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SensorHiloProductor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(N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hilos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) →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ColaConcurrente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→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ThreadPoolConsumidor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→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DatabaseManager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→ MySQL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                                                                      │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Ruta MQTT: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dispositivo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o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→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Mosquitto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→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IngestorMQTT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(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) 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                                                                      │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                              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REST + WebSocket → Dashboard</w:t>
      </w:r>
    </w:p>
    <w:p w14:paraId="52D5A818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Ambas </w:t>
      </w:r>
      <w:proofErr w:type="spellStart"/>
      <w:r w:rsidRPr="00435CD9">
        <w:rPr>
          <w:rFonts w:ascii="Arial" w:hAnsi="Arial" w:cs="Arial"/>
          <w:sz w:val="24"/>
          <w:szCs w:val="24"/>
        </w:rPr>
        <w:t>rutas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escriben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mismo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MySQL, </w:t>
      </w:r>
      <w:proofErr w:type="spellStart"/>
      <w:r w:rsidRPr="00435CD9">
        <w:rPr>
          <w:rFonts w:ascii="Arial" w:hAnsi="Arial" w:cs="Arial"/>
          <w:sz w:val="24"/>
          <w:szCs w:val="24"/>
        </w:rPr>
        <w:t>pero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son </w:t>
      </w:r>
      <w:proofErr w:type="spellStart"/>
      <w:r w:rsidRPr="00435CD9">
        <w:rPr>
          <w:rFonts w:ascii="Arial" w:hAnsi="Arial" w:cs="Arial"/>
          <w:sz w:val="24"/>
          <w:szCs w:val="24"/>
        </w:rPr>
        <w:t>independientes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el productor C++ no publica MQTT y el </w:t>
      </w:r>
      <w:proofErr w:type="spellStart"/>
      <w:r w:rsidRPr="00435CD9">
        <w:rPr>
          <w:rFonts w:ascii="Arial" w:hAnsi="Arial" w:cs="Arial"/>
          <w:sz w:val="24"/>
          <w:szCs w:val="24"/>
        </w:rPr>
        <w:t>consumidor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 no </w:t>
      </w:r>
      <w:proofErr w:type="spellStart"/>
      <w:r w:rsidRPr="00435CD9">
        <w:rPr>
          <w:rFonts w:ascii="Arial" w:hAnsi="Arial" w:cs="Arial"/>
          <w:sz w:val="24"/>
          <w:szCs w:val="24"/>
        </w:rPr>
        <w:t>emite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directamente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WebSocket.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consulta la base; el hub WebSocket </w:t>
      </w:r>
      <w:proofErr w:type="spellStart"/>
      <w:r w:rsidRPr="00435CD9">
        <w:rPr>
          <w:rFonts w:ascii="Arial" w:hAnsi="Arial" w:cs="Arial"/>
          <w:sz w:val="24"/>
          <w:szCs w:val="24"/>
        </w:rPr>
        <w:t>distribuye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snapshots a </w:t>
      </w:r>
      <w:proofErr w:type="spellStart"/>
      <w:r w:rsidRPr="00435CD9">
        <w:rPr>
          <w:rFonts w:ascii="Arial" w:hAnsi="Arial" w:cs="Arial"/>
          <w:sz w:val="24"/>
          <w:szCs w:val="24"/>
        </w:rPr>
        <w:t>clientes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aproximadamente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dos </w:t>
      </w:r>
      <w:proofErr w:type="spellStart"/>
      <w:r w:rsidRPr="00435CD9">
        <w:rPr>
          <w:rFonts w:ascii="Arial" w:hAnsi="Arial" w:cs="Arial"/>
          <w:sz w:val="24"/>
          <w:szCs w:val="24"/>
        </w:rPr>
        <w:t>segundos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99E89FE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0" w:name="_Toc242944130"/>
      <w:r w:rsidRPr="00435CD9">
        <w:rPr>
          <w:rFonts w:ascii="Arial" w:hAnsi="Arial" w:cs="Arial"/>
          <w:sz w:val="24"/>
          <w:szCs w:val="24"/>
        </w:rPr>
        <w:t xml:space="preserve">4.1 </w:t>
      </w:r>
      <w:proofErr w:type="spellStart"/>
      <w:r w:rsidRPr="00435CD9">
        <w:rPr>
          <w:rFonts w:ascii="Arial" w:hAnsi="Arial" w:cs="Arial"/>
          <w:sz w:val="24"/>
          <w:szCs w:val="24"/>
        </w:rPr>
        <w:t>Secuencia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validada</w:t>
      </w:r>
      <w:bookmarkEnd w:id="10"/>
      <w:proofErr w:type="spellEnd"/>
    </w:p>
    <w:p w14:paraId="0220B6FC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Docker Compose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Mosquitto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1883 </w:t>
      </w:r>
      <w:proofErr w:type="spellStart"/>
      <w:r w:rsidRPr="00435CD9">
        <w:rPr>
          <w:rFonts w:ascii="Arial" w:hAnsi="Arial" w:cs="Arial"/>
          <w:sz w:val="24"/>
          <w:szCs w:val="24"/>
        </w:rPr>
        <w:t>enlazado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127.0.0.1.</w:t>
      </w:r>
    </w:p>
    <w:p w14:paraId="3C188FA1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MQTT_ENABLED=true y </w:t>
      </w:r>
      <w:proofErr w:type="spellStart"/>
      <w:r w:rsidRPr="00435CD9">
        <w:rPr>
          <w:rFonts w:ascii="Arial" w:hAnsi="Arial" w:cs="Arial"/>
          <w:sz w:val="24"/>
          <w:szCs w:val="24"/>
        </w:rPr>
        <w:t>conecta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suscriptor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54AE22B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publica en </w:t>
      </w:r>
      <w:proofErr w:type="spellStart"/>
      <w:r w:rsidRPr="00435CD9">
        <w:rPr>
          <w:rFonts w:ascii="Arial" w:hAnsi="Arial" w:cs="Arial"/>
          <w:sz w:val="24"/>
          <w:szCs w:val="24"/>
        </w:rPr>
        <w:t>monitoreo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>/{</w:t>
      </w:r>
      <w:proofErr w:type="spellStart"/>
      <w:proofErr w:type="gramEnd"/>
      <w:r w:rsidRPr="00435CD9">
        <w:rPr>
          <w:rFonts w:ascii="Arial" w:hAnsi="Arial" w:cs="Arial"/>
          <w:sz w:val="24"/>
          <w:szCs w:val="24"/>
        </w:rPr>
        <w:t>sensor_</w:t>
      </w:r>
      <w:proofErr w:type="gramStart"/>
      <w:r w:rsidRPr="00435CD9">
        <w:rPr>
          <w:rFonts w:ascii="Arial" w:hAnsi="Arial" w:cs="Arial"/>
          <w:sz w:val="24"/>
          <w:szCs w:val="24"/>
        </w:rPr>
        <w:t>id</w:t>
      </w:r>
      <w:proofErr w:type="spellEnd"/>
      <w:r w:rsidRPr="00435CD9">
        <w:rPr>
          <w:rFonts w:ascii="Arial" w:hAnsi="Arial" w:cs="Arial"/>
          <w:sz w:val="24"/>
          <w:szCs w:val="24"/>
        </w:rPr>
        <w:t>},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QoS 1.</w:t>
      </w:r>
    </w:p>
    <w:p w14:paraId="74D34B75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IngestorMQTT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valida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topic, </w:t>
      </w:r>
      <w:proofErr w:type="spellStart"/>
      <w:r w:rsidRPr="00435CD9">
        <w:rPr>
          <w:rFonts w:ascii="Arial" w:hAnsi="Arial" w:cs="Arial"/>
          <w:sz w:val="24"/>
          <w:szCs w:val="24"/>
        </w:rPr>
        <w:t>identidad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métricas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rangos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timestamp ISO-8601 con zona.</w:t>
      </w:r>
    </w:p>
    <w:p w14:paraId="6902BE6A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API </w:t>
      </w:r>
      <w:proofErr w:type="spellStart"/>
      <w:r w:rsidRPr="00435CD9">
        <w:rPr>
          <w:rFonts w:ascii="Arial" w:hAnsi="Arial" w:cs="Arial"/>
          <w:sz w:val="24"/>
          <w:szCs w:val="24"/>
        </w:rPr>
        <w:t>registra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sensor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es nuevo, </w:t>
      </w:r>
      <w:proofErr w:type="spellStart"/>
      <w:r w:rsidRPr="00435CD9">
        <w:rPr>
          <w:rFonts w:ascii="Arial" w:hAnsi="Arial" w:cs="Arial"/>
          <w:sz w:val="24"/>
          <w:szCs w:val="24"/>
        </w:rPr>
        <w:t>inserta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alerta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puntual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opcional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COMMIT.</w:t>
      </w:r>
    </w:p>
    <w:p w14:paraId="294FCC8A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ACK se </w:t>
      </w:r>
      <w:proofErr w:type="spellStart"/>
      <w:r w:rsidRPr="00435CD9">
        <w:rPr>
          <w:rFonts w:ascii="Arial" w:hAnsi="Arial" w:cs="Arial"/>
          <w:sz w:val="24"/>
          <w:szCs w:val="24"/>
        </w:rPr>
        <w:t>confirma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persistir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repetidos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controlan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clave </w:t>
      </w:r>
      <w:proofErr w:type="spellStart"/>
      <w:r w:rsidRPr="00435CD9">
        <w:rPr>
          <w:rFonts w:ascii="Arial" w:hAnsi="Arial" w:cs="Arial"/>
          <w:sz w:val="24"/>
          <w:szCs w:val="24"/>
        </w:rPr>
        <w:t>única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566906A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REST y el hub </w:t>
      </w:r>
      <w:proofErr w:type="spellStart"/>
      <w:r w:rsidRPr="00435CD9">
        <w:rPr>
          <w:rFonts w:ascii="Arial" w:hAnsi="Arial" w:cs="Arial"/>
          <w:sz w:val="24"/>
          <w:szCs w:val="24"/>
        </w:rPr>
        <w:t>consultan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y </w:t>
      </w:r>
      <w:proofErr w:type="spellStart"/>
      <w:r w:rsidRPr="00435CD9">
        <w:rPr>
          <w:rFonts w:ascii="Arial" w:hAnsi="Arial" w:cs="Arial"/>
          <w:sz w:val="24"/>
          <w:szCs w:val="24"/>
        </w:rPr>
        <w:t>actualizan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dashboard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WebSocket.</w:t>
      </w:r>
    </w:p>
    <w:p w14:paraId="7ABF1AE1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1" w:name="_Toc242944131"/>
      <w:r w:rsidRPr="00435CD9">
        <w:rPr>
          <w:rFonts w:ascii="Arial" w:hAnsi="Arial" w:cs="Arial"/>
          <w:sz w:val="24"/>
          <w:szCs w:val="24"/>
        </w:rPr>
        <w:t xml:space="preserve">4.2 </w:t>
      </w:r>
      <w:proofErr w:type="spellStart"/>
      <w:r w:rsidRPr="00435CD9">
        <w:rPr>
          <w:rFonts w:ascii="Arial" w:hAnsi="Arial" w:cs="Arial"/>
          <w:sz w:val="24"/>
          <w:szCs w:val="24"/>
        </w:rPr>
        <w:t>Secuencia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</w:t>
      </w:r>
      <w:bookmarkEnd w:id="11"/>
    </w:p>
    <w:p w14:paraId="10772AFE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SensorHiloProductor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5CD9">
        <w:rPr>
          <w:rFonts w:ascii="Arial" w:hAnsi="Arial" w:cs="Arial"/>
          <w:sz w:val="24"/>
          <w:szCs w:val="24"/>
        </w:rPr>
        <w:t>genera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MetricaSensor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identidad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métricas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timestamp UTC.</w:t>
      </w:r>
    </w:p>
    <w:p w14:paraId="46B9127D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gramStart"/>
      <w:r w:rsidRPr="00435CD9">
        <w:rPr>
          <w:rFonts w:ascii="Arial" w:hAnsi="Arial" w:cs="Arial"/>
          <w:sz w:val="24"/>
          <w:szCs w:val="24"/>
        </w:rPr>
        <w:t>push(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435CD9">
        <w:rPr>
          <w:rFonts w:ascii="Arial" w:hAnsi="Arial" w:cs="Arial"/>
          <w:sz w:val="24"/>
          <w:szCs w:val="24"/>
        </w:rPr>
        <w:t>inserta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mutex; </w:t>
      </w:r>
      <w:proofErr w:type="spellStart"/>
      <w:r w:rsidRPr="00435CD9">
        <w:rPr>
          <w:rFonts w:ascii="Arial" w:hAnsi="Arial" w:cs="Arial"/>
          <w:sz w:val="24"/>
          <w:szCs w:val="24"/>
        </w:rPr>
        <w:t>espera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cola </w:t>
      </w:r>
      <w:proofErr w:type="spellStart"/>
      <w:r w:rsidRPr="00435CD9">
        <w:rPr>
          <w:rFonts w:ascii="Arial" w:hAnsi="Arial" w:cs="Arial"/>
          <w:sz w:val="24"/>
          <w:szCs w:val="24"/>
        </w:rPr>
        <w:t>alcanza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su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capacidad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5071270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Los </w:t>
      </w:r>
      <w:proofErr w:type="spellStart"/>
      <w:r w:rsidRPr="00435CD9">
        <w:rPr>
          <w:rFonts w:ascii="Arial" w:hAnsi="Arial" w:cs="Arial"/>
          <w:sz w:val="24"/>
          <w:szCs w:val="24"/>
        </w:rPr>
        <w:t>consumidores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extraen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5CD9">
        <w:rPr>
          <w:rFonts w:ascii="Arial" w:hAnsi="Arial" w:cs="Arial"/>
          <w:sz w:val="24"/>
          <w:szCs w:val="24"/>
        </w:rPr>
        <w:t>pop(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); </w:t>
      </w:r>
      <w:proofErr w:type="spellStart"/>
      <w:r w:rsidRPr="00435CD9">
        <w:rPr>
          <w:rFonts w:ascii="Arial" w:hAnsi="Arial" w:cs="Arial"/>
          <w:sz w:val="24"/>
          <w:szCs w:val="24"/>
        </w:rPr>
        <w:t>esperan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condition_variable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vacía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B5B220A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ThreadPoolConsumidor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actualiza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agregados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evalúa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umbrales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puntuales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2359AD2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DatabaseManager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serializa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compartida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guarda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sz w:val="24"/>
          <w:szCs w:val="24"/>
        </w:rPr>
        <w:t>alerta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transacción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D81452D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12" w:name="_Toc242944132"/>
      <w:r w:rsidRPr="00435CD9">
        <w:rPr>
          <w:rFonts w:ascii="Arial" w:hAnsi="Arial" w:cs="Arial"/>
          <w:sz w:val="24"/>
          <w:szCs w:val="24"/>
        </w:rPr>
        <w:lastRenderedPageBreak/>
        <w:t xml:space="preserve">5. </w:t>
      </w:r>
      <w:proofErr w:type="spellStart"/>
      <w:r w:rsidRPr="00435CD9">
        <w:rPr>
          <w:rFonts w:ascii="Arial" w:hAnsi="Arial" w:cs="Arial"/>
          <w:sz w:val="24"/>
          <w:szCs w:val="24"/>
        </w:rPr>
        <w:t>Núcleo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C++17</w:t>
      </w:r>
      <w:bookmarkEnd w:id="12"/>
    </w:p>
    <w:p w14:paraId="7347B5D9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3" w:name="_Toc242944133"/>
      <w:r w:rsidRPr="00435CD9">
        <w:rPr>
          <w:rFonts w:ascii="Arial" w:hAnsi="Arial" w:cs="Arial"/>
          <w:sz w:val="24"/>
          <w:szCs w:val="24"/>
        </w:rPr>
        <w:t xml:space="preserve">5.1 Cola y </w:t>
      </w:r>
      <w:proofErr w:type="spellStart"/>
      <w:r w:rsidRPr="00435CD9">
        <w:rPr>
          <w:rFonts w:ascii="Arial" w:hAnsi="Arial" w:cs="Arial"/>
          <w:sz w:val="24"/>
          <w:szCs w:val="24"/>
        </w:rPr>
        <w:t>sincronización</w:t>
      </w:r>
      <w:bookmarkEnd w:id="13"/>
      <w:proofErr w:type="spellEnd"/>
    </w:p>
    <w:p w14:paraId="21183241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ColaConcurrente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5CD9">
        <w:rPr>
          <w:rFonts w:ascii="Arial" w:hAnsi="Arial" w:cs="Arial"/>
          <w:sz w:val="24"/>
          <w:szCs w:val="24"/>
        </w:rPr>
        <w:t>std::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queue, </w:t>
      </w:r>
      <w:proofErr w:type="gramStart"/>
      <w:r w:rsidRPr="00435CD9">
        <w:rPr>
          <w:rFonts w:ascii="Arial" w:hAnsi="Arial" w:cs="Arial"/>
          <w:sz w:val="24"/>
          <w:szCs w:val="24"/>
        </w:rPr>
        <w:t>std::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mutex y dos </w:t>
      </w:r>
      <w:proofErr w:type="gramStart"/>
      <w:r w:rsidRPr="00435CD9">
        <w:rPr>
          <w:rFonts w:ascii="Arial" w:hAnsi="Arial" w:cs="Arial"/>
          <w:sz w:val="24"/>
          <w:szCs w:val="24"/>
        </w:rPr>
        <w:t>std::</w:t>
      </w:r>
      <w:proofErr w:type="spellStart"/>
      <w:proofErr w:type="gramEnd"/>
      <w:r w:rsidRPr="00435CD9">
        <w:rPr>
          <w:rFonts w:ascii="Arial" w:hAnsi="Arial" w:cs="Arial"/>
          <w:sz w:val="24"/>
          <w:szCs w:val="24"/>
        </w:rPr>
        <w:t>condition_variable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Una </w:t>
      </w:r>
      <w:proofErr w:type="spellStart"/>
      <w:r w:rsidRPr="00435CD9">
        <w:rPr>
          <w:rFonts w:ascii="Arial" w:hAnsi="Arial" w:cs="Arial"/>
          <w:sz w:val="24"/>
          <w:szCs w:val="24"/>
        </w:rPr>
        <w:t>bloquea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productores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cuando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buffer (</w:t>
      </w:r>
      <w:proofErr w:type="spellStart"/>
      <w:r w:rsidRPr="00435CD9">
        <w:rPr>
          <w:rFonts w:ascii="Arial" w:hAnsi="Arial" w:cs="Arial"/>
          <w:sz w:val="24"/>
          <w:szCs w:val="24"/>
        </w:rPr>
        <w:t>capacidad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predeterminada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1024)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lleno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otra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bloquea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consumidores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cuando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vacío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cerrar</w:t>
      </w:r>
      <w:proofErr w:type="spellEnd"/>
      <w:r w:rsidRPr="00435CD9">
        <w:rPr>
          <w:rFonts w:ascii="Arial" w:hAnsi="Arial" w:cs="Arial"/>
          <w:sz w:val="24"/>
          <w:szCs w:val="24"/>
        </w:rPr>
        <w:t>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435CD9">
        <w:rPr>
          <w:rFonts w:ascii="Arial" w:hAnsi="Arial" w:cs="Arial"/>
          <w:sz w:val="24"/>
          <w:szCs w:val="24"/>
        </w:rPr>
        <w:t>despierta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todos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hilos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gramStart"/>
      <w:r w:rsidRPr="00435CD9">
        <w:rPr>
          <w:rFonts w:ascii="Arial" w:hAnsi="Arial" w:cs="Arial"/>
          <w:sz w:val="24"/>
          <w:szCs w:val="24"/>
        </w:rPr>
        <w:t>pop(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435CD9">
        <w:rPr>
          <w:rFonts w:ascii="Arial" w:hAnsi="Arial" w:cs="Arial"/>
          <w:sz w:val="24"/>
          <w:szCs w:val="24"/>
        </w:rPr>
        <w:t>devuelve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nullopt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solo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cola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cerrada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drenada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84CBB29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4" w:name="_Toc242944134"/>
      <w:r w:rsidRPr="00435CD9">
        <w:rPr>
          <w:rFonts w:ascii="Arial" w:hAnsi="Arial" w:cs="Arial"/>
          <w:sz w:val="24"/>
          <w:szCs w:val="24"/>
        </w:rPr>
        <w:t xml:space="preserve">5.2 </w:t>
      </w:r>
      <w:proofErr w:type="spellStart"/>
      <w:r w:rsidRPr="00435CD9">
        <w:rPr>
          <w:rFonts w:ascii="Arial" w:hAnsi="Arial" w:cs="Arial"/>
          <w:sz w:val="24"/>
          <w:szCs w:val="24"/>
        </w:rPr>
        <w:t>Productores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consumidores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datos </w:t>
      </w:r>
      <w:proofErr w:type="spellStart"/>
      <w:r w:rsidRPr="00435CD9">
        <w:rPr>
          <w:rFonts w:ascii="Arial" w:hAnsi="Arial" w:cs="Arial"/>
          <w:sz w:val="24"/>
          <w:szCs w:val="24"/>
        </w:rPr>
        <w:t>compartidos</w:t>
      </w:r>
      <w:bookmarkEnd w:id="14"/>
      <w:proofErr w:type="spellEnd"/>
    </w:p>
    <w:p w14:paraId="72B4DBAC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SensorHiloProductor</w:t>
      </w:r>
      <w:proofErr w:type="spellEnd"/>
      <w:r w:rsidRPr="00435CD9">
        <w:rPr>
          <w:rFonts w:ascii="Arial" w:hAnsi="Arial" w:cs="Arial"/>
          <w:sz w:val="24"/>
          <w:szCs w:val="24"/>
        </w:rPr>
        <w:t>::</w:t>
      </w:r>
      <w:proofErr w:type="spellStart"/>
      <w:r w:rsidRPr="00435CD9">
        <w:rPr>
          <w:rFonts w:ascii="Arial" w:hAnsi="Arial" w:cs="Arial"/>
          <w:sz w:val="24"/>
          <w:szCs w:val="24"/>
        </w:rPr>
        <w:t>simularLecturas</w:t>
      </w:r>
      <w:proofErr w:type="spellEnd"/>
      <w:r w:rsidRPr="00435CD9">
        <w:rPr>
          <w:rFonts w:ascii="Arial" w:hAnsi="Arial" w:cs="Arial"/>
          <w:sz w:val="24"/>
          <w:szCs w:val="24"/>
        </w:rPr>
        <w:t>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) genera datos </w:t>
      </w:r>
      <w:proofErr w:type="spellStart"/>
      <w:r w:rsidRPr="00435CD9">
        <w:rPr>
          <w:rFonts w:ascii="Arial" w:hAnsi="Arial" w:cs="Arial"/>
          <w:sz w:val="24"/>
          <w:szCs w:val="24"/>
        </w:rPr>
        <w:t>sintéticos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el </w:t>
      </w:r>
      <w:proofErr w:type="spellStart"/>
      <w:r w:rsidRPr="00435CD9">
        <w:rPr>
          <w:rFonts w:ascii="Arial" w:hAnsi="Arial" w:cs="Arial"/>
          <w:sz w:val="24"/>
          <w:szCs w:val="24"/>
        </w:rPr>
        <w:t>nombre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implica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recepción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MQTT. </w:t>
      </w:r>
      <w:proofErr w:type="spellStart"/>
      <w:r w:rsidRPr="00435CD9">
        <w:rPr>
          <w:rFonts w:ascii="Arial" w:hAnsi="Arial" w:cs="Arial"/>
          <w:sz w:val="24"/>
          <w:szCs w:val="24"/>
        </w:rPr>
        <w:t>ThreadPoolConsumidor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workers </w:t>
      </w:r>
      <w:proofErr w:type="spellStart"/>
      <w:r w:rsidRPr="00435CD9">
        <w:rPr>
          <w:rFonts w:ascii="Arial" w:hAnsi="Arial" w:cs="Arial"/>
          <w:sz w:val="24"/>
          <w:szCs w:val="24"/>
        </w:rPr>
        <w:t>configurables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actualiza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AcumuladorAgregados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mantiene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contadores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atómicos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35CD9">
        <w:rPr>
          <w:rFonts w:ascii="Arial" w:hAnsi="Arial" w:cs="Arial"/>
          <w:sz w:val="24"/>
          <w:szCs w:val="24"/>
        </w:rPr>
        <w:t>DatabaseManager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comparte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entre workers, </w:t>
      </w:r>
      <w:proofErr w:type="spellStart"/>
      <w:r w:rsidRPr="00435CD9">
        <w:rPr>
          <w:rFonts w:ascii="Arial" w:hAnsi="Arial" w:cs="Arial"/>
          <w:sz w:val="24"/>
          <w:szCs w:val="24"/>
        </w:rPr>
        <w:t>serializada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mutex.</w:t>
      </w:r>
    </w:p>
    <w:p w14:paraId="1F5C5623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5" w:name="_Toc242944135"/>
      <w:r w:rsidRPr="00435CD9">
        <w:rPr>
          <w:rFonts w:ascii="Arial" w:hAnsi="Arial" w:cs="Arial"/>
          <w:sz w:val="24"/>
          <w:szCs w:val="24"/>
        </w:rPr>
        <w:t xml:space="preserve">5.3 </w:t>
      </w:r>
      <w:proofErr w:type="spellStart"/>
      <w:r w:rsidRPr="00435CD9">
        <w:rPr>
          <w:rFonts w:ascii="Arial" w:hAnsi="Arial" w:cs="Arial"/>
          <w:sz w:val="24"/>
          <w:szCs w:val="24"/>
        </w:rPr>
        <w:t>Persistencia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</w:t>
      </w:r>
      <w:bookmarkEnd w:id="15"/>
    </w:p>
    <w:p w14:paraId="346151E9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DatabaseManager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el </w:t>
      </w:r>
      <w:proofErr w:type="spellStart"/>
      <w:r w:rsidRPr="00435CD9">
        <w:rPr>
          <w:rFonts w:ascii="Arial" w:hAnsi="Arial" w:cs="Arial"/>
          <w:sz w:val="24"/>
          <w:szCs w:val="24"/>
        </w:rPr>
        <w:t>cliente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 de MariaDB compatible con MySQL, </w:t>
      </w:r>
      <w:proofErr w:type="spellStart"/>
      <w:r w:rsidRPr="00435CD9">
        <w:rPr>
          <w:rFonts w:ascii="Arial" w:hAnsi="Arial" w:cs="Arial"/>
          <w:sz w:val="24"/>
          <w:szCs w:val="24"/>
        </w:rPr>
        <w:t>fija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zona </w:t>
      </w:r>
      <w:proofErr w:type="spellStart"/>
      <w:r w:rsidRPr="00435CD9">
        <w:rPr>
          <w:rFonts w:ascii="Arial" w:hAnsi="Arial" w:cs="Arial"/>
          <w:sz w:val="24"/>
          <w:szCs w:val="24"/>
        </w:rPr>
        <w:t>horaria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UTC y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transacciones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manuales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35CD9">
        <w:rPr>
          <w:rFonts w:ascii="Arial" w:hAnsi="Arial" w:cs="Arial"/>
          <w:sz w:val="24"/>
          <w:szCs w:val="24"/>
        </w:rPr>
        <w:t>Agrupa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registro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sensor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falta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INSERT de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INSERT de </w:t>
      </w:r>
      <w:proofErr w:type="spellStart"/>
      <w:r w:rsidRPr="00435CD9">
        <w:rPr>
          <w:rFonts w:ascii="Arial" w:hAnsi="Arial" w:cs="Arial"/>
          <w:sz w:val="24"/>
          <w:szCs w:val="24"/>
        </w:rPr>
        <w:t>alerta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opcional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COMMIT; ante error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ROLLBACK. Una </w:t>
      </w:r>
      <w:proofErr w:type="spellStart"/>
      <w:r w:rsidRPr="00435CD9">
        <w:rPr>
          <w:rFonts w:ascii="Arial" w:hAnsi="Arial" w:cs="Arial"/>
          <w:sz w:val="24"/>
          <w:szCs w:val="24"/>
        </w:rPr>
        <w:t>colisión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sensor_id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+ timestamp (error 1062) se </w:t>
      </w:r>
      <w:proofErr w:type="spellStart"/>
      <w:r w:rsidRPr="00435CD9">
        <w:rPr>
          <w:rFonts w:ascii="Arial" w:hAnsi="Arial" w:cs="Arial"/>
          <w:sz w:val="24"/>
          <w:szCs w:val="24"/>
        </w:rPr>
        <w:t>reconoce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duplicado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manejado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4901F47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6" w:name="_Toc242944136"/>
      <w:r w:rsidRPr="00435CD9">
        <w:rPr>
          <w:rFonts w:ascii="Arial" w:hAnsi="Arial" w:cs="Arial"/>
          <w:sz w:val="24"/>
          <w:szCs w:val="24"/>
        </w:rPr>
        <w:t xml:space="preserve">5.4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bookmarkEnd w:id="16"/>
      <w:proofErr w:type="spellEnd"/>
    </w:p>
    <w:p w14:paraId="780CB324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 xml:space="preserve">cd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cpp_ingestion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  <w:t>make test</w:t>
      </w:r>
      <w:r w:rsidRPr="00435CD9">
        <w:rPr>
          <w:rFonts w:ascii="Arial" w:hAnsi="Arial" w:cs="Arial"/>
          <w:color w:val="263238"/>
          <w:sz w:val="24"/>
          <w:szCs w:val="24"/>
        </w:rPr>
        <w:br/>
        <w:t>make run-demo</w:t>
      </w:r>
      <w:r w:rsidRPr="00435CD9">
        <w:rPr>
          <w:rFonts w:ascii="Arial" w:hAnsi="Arial" w:cs="Arial"/>
          <w:color w:val="263238"/>
          <w:sz w:val="24"/>
          <w:szCs w:val="24"/>
        </w:rPr>
        <w:br/>
        <w:t>make run-continuo</w:t>
      </w:r>
    </w:p>
    <w:p w14:paraId="1A416FCE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En Windows se </w:t>
      </w:r>
      <w:proofErr w:type="spellStart"/>
      <w:r w:rsidRPr="00435CD9">
        <w:rPr>
          <w:rFonts w:ascii="Arial" w:hAnsi="Arial" w:cs="Arial"/>
          <w:sz w:val="24"/>
          <w:szCs w:val="24"/>
        </w:rPr>
        <w:t>requiere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mingw-w64 (MSYS2 UCRT64), </w:t>
      </w:r>
      <w:proofErr w:type="spellStart"/>
      <w:r w:rsidRPr="00435CD9">
        <w:rPr>
          <w:rFonts w:ascii="Arial" w:hAnsi="Arial" w:cs="Arial"/>
          <w:sz w:val="24"/>
          <w:szCs w:val="24"/>
        </w:rPr>
        <w:t>soporte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5CD9">
        <w:rPr>
          <w:rFonts w:ascii="Arial" w:hAnsi="Arial" w:cs="Arial"/>
          <w:sz w:val="24"/>
          <w:szCs w:val="24"/>
        </w:rPr>
        <w:t>std::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thread y </w:t>
      </w:r>
      <w:proofErr w:type="spellStart"/>
      <w:r w:rsidRPr="00435CD9">
        <w:rPr>
          <w:rFonts w:ascii="Arial" w:hAnsi="Arial" w:cs="Arial"/>
          <w:sz w:val="24"/>
          <w:szCs w:val="24"/>
        </w:rPr>
        <w:t>conector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 de MariaDB; MinGW.org </w:t>
      </w:r>
      <w:proofErr w:type="spellStart"/>
      <w:r w:rsidRPr="00435CD9">
        <w:rPr>
          <w:rFonts w:ascii="Arial" w:hAnsi="Arial" w:cs="Arial"/>
          <w:sz w:val="24"/>
          <w:szCs w:val="24"/>
        </w:rPr>
        <w:t>clásico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C:\MinGW no es compatible con </w:t>
      </w:r>
      <w:proofErr w:type="spellStart"/>
      <w:r w:rsidRPr="00435CD9">
        <w:rPr>
          <w:rFonts w:ascii="Arial" w:hAnsi="Arial" w:cs="Arial"/>
          <w:sz w:val="24"/>
          <w:szCs w:val="24"/>
        </w:rPr>
        <w:t>este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verificada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pasó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400 000 </w:t>
      </w:r>
      <w:proofErr w:type="spellStart"/>
      <w:r w:rsidRPr="00435CD9">
        <w:rPr>
          <w:rFonts w:ascii="Arial" w:hAnsi="Arial" w:cs="Arial"/>
          <w:sz w:val="24"/>
          <w:szCs w:val="24"/>
        </w:rPr>
        <w:t>incrementos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mutex y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cola de 30 000 </w:t>
      </w:r>
      <w:proofErr w:type="spellStart"/>
      <w:r w:rsidRPr="00435CD9">
        <w:rPr>
          <w:rFonts w:ascii="Arial" w:hAnsi="Arial" w:cs="Arial"/>
          <w:sz w:val="24"/>
          <w:szCs w:val="24"/>
        </w:rPr>
        <w:t>elementos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 </w:t>
      </w:r>
      <w:proofErr w:type="spellStart"/>
      <w:r w:rsidRPr="00435CD9">
        <w:rPr>
          <w:rFonts w:ascii="Arial" w:hAnsi="Arial" w:cs="Arial"/>
          <w:sz w:val="24"/>
          <w:szCs w:val="24"/>
        </w:rPr>
        <w:t>variante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sin </w:t>
      </w:r>
      <w:proofErr w:type="gramStart"/>
      <w:r w:rsidRPr="00435CD9">
        <w:rPr>
          <w:rFonts w:ascii="Arial" w:hAnsi="Arial" w:cs="Arial"/>
          <w:sz w:val="24"/>
          <w:szCs w:val="24"/>
        </w:rPr>
        <w:t>mutex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reproduce </w:t>
      </w:r>
      <w:proofErr w:type="spellStart"/>
      <w:r w:rsidRPr="00435CD9">
        <w:rPr>
          <w:rFonts w:ascii="Arial" w:hAnsi="Arial" w:cs="Arial"/>
          <w:sz w:val="24"/>
          <w:szCs w:val="24"/>
        </w:rPr>
        <w:t>pérdida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datos, </w:t>
      </w:r>
      <w:proofErr w:type="spellStart"/>
      <w:r w:rsidRPr="00435CD9">
        <w:rPr>
          <w:rFonts w:ascii="Arial" w:hAnsi="Arial" w:cs="Arial"/>
          <w:sz w:val="24"/>
          <w:szCs w:val="24"/>
        </w:rPr>
        <w:t>cuyo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número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varía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435CD9">
        <w:rPr>
          <w:rFonts w:ascii="Arial" w:hAnsi="Arial" w:cs="Arial"/>
          <w:sz w:val="24"/>
          <w:szCs w:val="24"/>
        </w:rPr>
        <w:t>ejecuciones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B6AF1E6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17" w:name="_Toc242944137"/>
      <w:r w:rsidRPr="00435CD9">
        <w:rPr>
          <w:rFonts w:ascii="Arial" w:hAnsi="Arial" w:cs="Arial"/>
          <w:sz w:val="24"/>
          <w:szCs w:val="24"/>
        </w:rPr>
        <w:t>6. Modelo de datos MySQL</w:t>
      </w:r>
      <w:bookmarkEnd w:id="17"/>
    </w:p>
    <w:p w14:paraId="30CEEA02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monitoreo_ambiental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define en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/database/</w:t>
      </w:r>
      <w:proofErr w:type="spellStart"/>
      <w:r w:rsidRPr="00435CD9">
        <w:rPr>
          <w:rFonts w:ascii="Arial" w:hAnsi="Arial" w:cs="Arial"/>
          <w:sz w:val="24"/>
          <w:szCs w:val="24"/>
        </w:rPr>
        <w:t>schema.sql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InnoDB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Los timestamps se </w:t>
      </w:r>
      <w:proofErr w:type="spellStart"/>
      <w:r w:rsidRPr="00435CD9">
        <w:rPr>
          <w:rFonts w:ascii="Arial" w:hAnsi="Arial" w:cs="Arial"/>
          <w:sz w:val="24"/>
          <w:szCs w:val="24"/>
        </w:rPr>
        <w:t>normalizan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UTC.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511"/>
      </w:tblGrid>
      <w:tr w:rsidR="00BA5029" w:rsidRPr="00435CD9" w14:paraId="2F34E85A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0CF4265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lastRenderedPageBreak/>
              <w:t>Tabla</w:t>
            </w:r>
            <w:proofErr w:type="spellEnd"/>
          </w:p>
        </w:tc>
        <w:tc>
          <w:tcPr>
            <w:tcW w:w="3331" w:type="dxa"/>
            <w:shd w:val="clear" w:color="auto" w:fill="17365D"/>
            <w:vAlign w:val="center"/>
          </w:tcPr>
          <w:p w14:paraId="0D6ED83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Propósito</w:t>
            </w:r>
            <w:proofErr w:type="spellEnd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/campos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706A0B0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Reglas</w:t>
            </w:r>
          </w:p>
        </w:tc>
      </w:tr>
      <w:tr w:rsidR="00BA5029" w:rsidRPr="00435CD9" w14:paraId="7EBE9D02" w14:textId="77777777">
        <w:trPr>
          <w:jc w:val="center"/>
        </w:trPr>
        <w:tc>
          <w:tcPr>
            <w:tcW w:w="3331" w:type="dxa"/>
            <w:vAlign w:val="center"/>
          </w:tcPr>
          <w:p w14:paraId="1BC2872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sensores</w:t>
            </w:r>
            <w:proofErr w:type="spellEnd"/>
          </w:p>
        </w:tc>
        <w:tc>
          <w:tcPr>
            <w:tcW w:w="3331" w:type="dxa"/>
            <w:vAlign w:val="center"/>
          </w:tcPr>
          <w:p w14:paraId="10C7E7C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Catálogo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: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sensor_id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nombre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ubicación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opcional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coordenadas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activo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fecha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60141D8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sensor_id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PK.</w:t>
            </w:r>
          </w:p>
        </w:tc>
      </w:tr>
      <w:tr w:rsidR="00BA5029" w:rsidRPr="00435CD9" w14:paraId="5881FF65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719A606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</w:p>
        </w:tc>
        <w:tc>
          <w:tcPr>
            <w:tcW w:w="3331" w:type="dxa"/>
            <w:shd w:val="clear" w:color="auto" w:fill="F2F6FA"/>
            <w:vAlign w:val="center"/>
          </w:tcPr>
          <w:p w14:paraId="4A71CB1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Serie temporal: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lectura_id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sensor_id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pm25, co2,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tmp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timestamp_lectura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timestamp_ingesta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A89836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único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sensor_</w:t>
            </w:r>
            <w:proofErr w:type="gramStart"/>
            <w:r w:rsidRPr="00435CD9">
              <w:rPr>
                <w:rFonts w:ascii="Arial" w:hAnsi="Arial" w:cs="Arial"/>
                <w:sz w:val="24"/>
                <w:szCs w:val="24"/>
              </w:rPr>
              <w:t>id,timestamp</w:t>
            </w:r>
            <w:proofErr w:type="gramEnd"/>
            <w:r w:rsidRPr="00435CD9">
              <w:rPr>
                <w:rFonts w:ascii="Arial" w:hAnsi="Arial" w:cs="Arial"/>
                <w:sz w:val="24"/>
                <w:szCs w:val="24"/>
              </w:rPr>
              <w:t>_lectura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), FK 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índice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temporal.</w:t>
            </w:r>
          </w:p>
        </w:tc>
      </w:tr>
      <w:tr w:rsidR="00BA5029" w:rsidRPr="00435CD9" w14:paraId="312B403A" w14:textId="77777777">
        <w:trPr>
          <w:jc w:val="center"/>
        </w:trPr>
        <w:tc>
          <w:tcPr>
            <w:tcW w:w="3331" w:type="dxa"/>
            <w:vAlign w:val="center"/>
          </w:tcPr>
          <w:p w14:paraId="0E2FB9C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umbrales</w:t>
            </w:r>
            <w:proofErr w:type="spellEnd"/>
          </w:p>
        </w:tc>
        <w:tc>
          <w:tcPr>
            <w:tcW w:w="3331" w:type="dxa"/>
            <w:vAlign w:val="center"/>
          </w:tcPr>
          <w:p w14:paraId="57F608D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Métrica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nivel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aplicabilidad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valor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fuente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14BCFC6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único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proofErr w:type="gramStart"/>
            <w:r w:rsidRPr="00435CD9">
              <w:rPr>
                <w:rFonts w:ascii="Arial" w:hAnsi="Arial" w:cs="Arial"/>
                <w:sz w:val="24"/>
                <w:szCs w:val="24"/>
              </w:rPr>
              <w:t>metrica,nivel</w:t>
            </w:r>
            <w:proofErr w:type="gramEnd"/>
            <w:r w:rsidRPr="00435CD9">
              <w:rPr>
                <w:rFonts w:ascii="Arial" w:hAnsi="Arial" w:cs="Arial"/>
                <w:sz w:val="24"/>
                <w:szCs w:val="24"/>
              </w:rPr>
              <w:t>,aplica_a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).</w:t>
            </w:r>
          </w:p>
        </w:tc>
      </w:tr>
      <w:tr w:rsidR="00BA5029" w:rsidRPr="00435CD9" w14:paraId="6181A6B9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634BB7E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</w:p>
        </w:tc>
        <w:tc>
          <w:tcPr>
            <w:tcW w:w="3331" w:type="dxa"/>
            <w:shd w:val="clear" w:color="auto" w:fill="F2F6FA"/>
            <w:vAlign w:val="center"/>
          </w:tcPr>
          <w:p w14:paraId="6AD9FF2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Evento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asociado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métrica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nivel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medición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límite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fecha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atendida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481ED29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FK 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/sensor 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índices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temporales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45E5E611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1FB7F25E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8" w:name="_Toc242944138"/>
      <w:r w:rsidRPr="00435CD9">
        <w:rPr>
          <w:rFonts w:ascii="Arial" w:hAnsi="Arial" w:cs="Arial"/>
          <w:sz w:val="24"/>
          <w:szCs w:val="24"/>
        </w:rPr>
        <w:t xml:space="preserve">6.1 </w:t>
      </w:r>
      <w:proofErr w:type="spellStart"/>
      <w:r w:rsidRPr="00435CD9">
        <w:rPr>
          <w:rFonts w:ascii="Arial" w:hAnsi="Arial" w:cs="Arial"/>
          <w:sz w:val="24"/>
          <w:szCs w:val="24"/>
        </w:rPr>
        <w:t>Métricas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límites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configurados</w:t>
      </w:r>
      <w:bookmarkEnd w:id="18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8"/>
        <w:gridCol w:w="2498"/>
        <w:gridCol w:w="2498"/>
        <w:gridCol w:w="2498"/>
      </w:tblGrid>
      <w:tr w:rsidR="00BA5029" w:rsidRPr="00435CD9" w14:paraId="661076A8" w14:textId="77777777">
        <w:trPr>
          <w:jc w:val="center"/>
        </w:trPr>
        <w:tc>
          <w:tcPr>
            <w:tcW w:w="2498" w:type="dxa"/>
            <w:shd w:val="clear" w:color="auto" w:fill="17365D"/>
            <w:vAlign w:val="center"/>
          </w:tcPr>
          <w:p w14:paraId="6ED9D1F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Métrica</w:t>
            </w:r>
            <w:proofErr w:type="spellEnd"/>
          </w:p>
        </w:tc>
        <w:tc>
          <w:tcPr>
            <w:tcW w:w="2498" w:type="dxa"/>
            <w:shd w:val="clear" w:color="auto" w:fill="17365D"/>
            <w:vAlign w:val="center"/>
          </w:tcPr>
          <w:p w14:paraId="3558FE6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Unidad</w:t>
            </w:r>
          </w:p>
        </w:tc>
        <w:tc>
          <w:tcPr>
            <w:tcW w:w="2498" w:type="dxa"/>
            <w:shd w:val="clear" w:color="auto" w:fill="17365D"/>
            <w:vAlign w:val="center"/>
          </w:tcPr>
          <w:p w14:paraId="32253B4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Aplicabilidad</w:t>
            </w:r>
            <w:proofErr w:type="spellEnd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valores</w:t>
            </w:r>
            <w:proofErr w:type="spellEnd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iniciales</w:t>
            </w:r>
            <w:proofErr w:type="spellEnd"/>
          </w:p>
        </w:tc>
        <w:tc>
          <w:tcPr>
            <w:tcW w:w="2498" w:type="dxa"/>
            <w:shd w:val="clear" w:color="auto" w:fill="17365D"/>
            <w:vAlign w:val="center"/>
          </w:tcPr>
          <w:p w14:paraId="59607FB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Interpretación</w:t>
            </w:r>
            <w:proofErr w:type="spellEnd"/>
          </w:p>
        </w:tc>
      </w:tr>
      <w:tr w:rsidR="00BA5029" w:rsidRPr="00435CD9" w14:paraId="26C1F302" w14:textId="77777777">
        <w:trPr>
          <w:jc w:val="center"/>
        </w:trPr>
        <w:tc>
          <w:tcPr>
            <w:tcW w:w="2498" w:type="dxa"/>
            <w:vAlign w:val="center"/>
          </w:tcPr>
          <w:p w14:paraId="20A4E97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PM2.5</w:t>
            </w:r>
          </w:p>
        </w:tc>
        <w:tc>
          <w:tcPr>
            <w:tcW w:w="2498" w:type="dxa"/>
            <w:vAlign w:val="center"/>
          </w:tcPr>
          <w:p w14:paraId="719C68C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µg/m³</w:t>
            </w:r>
          </w:p>
        </w:tc>
        <w:tc>
          <w:tcPr>
            <w:tcW w:w="2498" w:type="dxa"/>
            <w:vAlign w:val="center"/>
          </w:tcPr>
          <w:p w14:paraId="186D1E4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: adv. 35 /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crítico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75 (provisional); promedio_24h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crítico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25 (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fase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Año 5)</w:t>
            </w:r>
          </w:p>
        </w:tc>
        <w:tc>
          <w:tcPr>
            <w:tcW w:w="2498" w:type="dxa"/>
            <w:vAlign w:val="center"/>
          </w:tcPr>
          <w:p w14:paraId="2D30087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NOM-025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Tabla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1: 41/33/25 µg/m³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fases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Año 1/3/5. Fase Año 5 al 14-oct-2026; sin umbral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instantáneo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2BE4B6E0" w14:textId="77777777">
        <w:trPr>
          <w:jc w:val="center"/>
        </w:trPr>
        <w:tc>
          <w:tcPr>
            <w:tcW w:w="2498" w:type="dxa"/>
            <w:shd w:val="clear" w:color="auto" w:fill="F2F6FA"/>
            <w:vAlign w:val="center"/>
          </w:tcPr>
          <w:p w14:paraId="7994608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CO</w:t>
            </w:r>
            <w:r w:rsidRPr="00435CD9">
              <w:rPr>
                <w:rFonts w:ascii="Cambria Math" w:hAnsi="Cambria Math" w:cs="Cambria Math"/>
                <w:sz w:val="24"/>
                <w:szCs w:val="24"/>
              </w:rPr>
              <w:t>₂</w:t>
            </w:r>
          </w:p>
        </w:tc>
        <w:tc>
          <w:tcPr>
            <w:tcW w:w="2498" w:type="dxa"/>
            <w:shd w:val="clear" w:color="auto" w:fill="F2F6FA"/>
            <w:vAlign w:val="center"/>
          </w:tcPr>
          <w:p w14:paraId="4C47FBD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ppm</w:t>
            </w:r>
          </w:p>
        </w:tc>
        <w:tc>
          <w:tcPr>
            <w:tcW w:w="2498" w:type="dxa"/>
            <w:shd w:val="clear" w:color="auto" w:fill="F2F6FA"/>
            <w:vAlign w:val="center"/>
          </w:tcPr>
          <w:p w14:paraId="0095A7C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crítico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30 000; promedio_8h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advertencia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2 500,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crítico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5 000.</w:t>
            </w:r>
          </w:p>
        </w:tc>
        <w:tc>
          <w:tcPr>
            <w:tcW w:w="2498" w:type="dxa"/>
            <w:shd w:val="clear" w:color="auto" w:fill="F2F6FA"/>
            <w:vAlign w:val="center"/>
          </w:tcPr>
          <w:p w14:paraId="0851242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NOM-010: PPT 5 000 ppm / CT 30 000 ppm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nivel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2 500.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Exposición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laboral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CT no es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instantáneo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73D66BFF" w14:textId="77777777">
        <w:trPr>
          <w:jc w:val="center"/>
        </w:trPr>
        <w:tc>
          <w:tcPr>
            <w:tcW w:w="2498" w:type="dxa"/>
            <w:vAlign w:val="center"/>
          </w:tcPr>
          <w:p w14:paraId="0048720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Temperatura</w:t>
            </w:r>
            <w:proofErr w:type="spellEnd"/>
          </w:p>
        </w:tc>
        <w:tc>
          <w:tcPr>
            <w:tcW w:w="2498" w:type="dxa"/>
            <w:vAlign w:val="center"/>
          </w:tcPr>
          <w:p w14:paraId="764B2CA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°C</w:t>
            </w:r>
          </w:p>
        </w:tc>
        <w:tc>
          <w:tcPr>
            <w:tcW w:w="2498" w:type="dxa"/>
            <w:vAlign w:val="center"/>
          </w:tcPr>
          <w:p w14:paraId="3CFDDEE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advertencia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 xml:space="preserve">30,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crítico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32.2.</w:t>
            </w:r>
          </w:p>
        </w:tc>
        <w:tc>
          <w:tcPr>
            <w:tcW w:w="2498" w:type="dxa"/>
            <w:vAlign w:val="center"/>
          </w:tcPr>
          <w:p w14:paraId="725CF95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>Heurística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 xml:space="preserve">provisional: la NOM-015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requiere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ITGBH, carga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trabajo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régimen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exposición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03FA1D56" w14:textId="77777777" w:rsidR="00705D1A" w:rsidRPr="00435CD9" w:rsidRDefault="006E016D">
      <w:pPr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 xml:space="preserve">Fuentes </w:t>
      </w:r>
      <w:proofErr w:type="spellStart"/>
      <w:r w:rsidRPr="00435CD9">
        <w:rPr>
          <w:rFonts w:ascii="Arial" w:hAnsi="Arial" w:cs="Arial"/>
          <w:sz w:val="24"/>
          <w:szCs w:val="24"/>
        </w:rPr>
        <w:t>verificadas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(14-oct-2026): NOM-025-SSA1-2021, §4.1, </w:t>
      </w:r>
      <w:proofErr w:type="spellStart"/>
      <w:r w:rsidRPr="00435CD9">
        <w:rPr>
          <w:rFonts w:ascii="Arial" w:hAnsi="Arial" w:cs="Arial"/>
          <w:sz w:val="24"/>
          <w:szCs w:val="24"/>
        </w:rPr>
        <w:t>Tabla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 (41/33/25 µg/m³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fases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Año 1/3/5; </w:t>
      </w:r>
      <w:proofErr w:type="spellStart"/>
      <w:r w:rsidRPr="00435CD9">
        <w:rPr>
          <w:rFonts w:ascii="Arial" w:hAnsi="Arial" w:cs="Arial"/>
          <w:sz w:val="24"/>
          <w:szCs w:val="24"/>
        </w:rPr>
        <w:t>aplica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fase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Año 5, 25 µg/m³ al 14-oct-2026; https://www.dof.gob.mx/nota_detalle.php?codigo=5633855&amp;fecha=27/10/2021); NOM-010-STPS-2014, §4.29 y </w:t>
      </w:r>
      <w:proofErr w:type="spellStart"/>
      <w:r w:rsidRPr="00435CD9">
        <w:rPr>
          <w:rFonts w:ascii="Arial" w:hAnsi="Arial" w:cs="Arial"/>
          <w:sz w:val="24"/>
          <w:szCs w:val="24"/>
        </w:rPr>
        <w:t>Apéndice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I, </w:t>
      </w:r>
      <w:proofErr w:type="spellStart"/>
      <w:r w:rsidRPr="00435CD9">
        <w:rPr>
          <w:rFonts w:ascii="Arial" w:hAnsi="Arial" w:cs="Arial"/>
          <w:sz w:val="24"/>
          <w:szCs w:val="24"/>
        </w:rPr>
        <w:t>Tabla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I.1 (PDF pp. 3 y 53; https://www.gob.mx/cms/uploads/attachment/file/680155/NOM-010-STPS-2014.pdf); NOM-015-STPS-2001, §8.1, </w:t>
      </w:r>
      <w:proofErr w:type="spellStart"/>
      <w:r w:rsidRPr="00435CD9">
        <w:rPr>
          <w:rFonts w:ascii="Arial" w:hAnsi="Arial" w:cs="Arial"/>
          <w:sz w:val="24"/>
          <w:szCs w:val="24"/>
        </w:rPr>
        <w:t>Tabla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 (PDF p. 5; https://www.stps.gob.mx/bp/secciones/dgsst/normatividad/normas/Nom-015.pdf). La </w:t>
      </w:r>
      <w:proofErr w:type="spellStart"/>
      <w:r w:rsidRPr="00435CD9">
        <w:rPr>
          <w:rFonts w:ascii="Arial" w:hAnsi="Arial" w:cs="Arial"/>
          <w:sz w:val="24"/>
          <w:szCs w:val="24"/>
        </w:rPr>
        <w:t>copia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STPS </w:t>
      </w:r>
      <w:proofErr w:type="spellStart"/>
      <w:r w:rsidRPr="00435CD9">
        <w:rPr>
          <w:rFonts w:ascii="Arial" w:hAnsi="Arial" w:cs="Arial"/>
          <w:sz w:val="24"/>
          <w:szCs w:val="24"/>
        </w:rPr>
        <w:t>llamada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NOM-010.pdf es NOM-010-STPS-1999, </w:t>
      </w:r>
      <w:proofErr w:type="gramStart"/>
      <w:r w:rsidRPr="00435CD9">
        <w:rPr>
          <w:rFonts w:ascii="Arial" w:hAnsi="Arial" w:cs="Arial"/>
          <w:sz w:val="24"/>
          <w:szCs w:val="24"/>
        </w:rPr>
        <w:t>no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edición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2014. Los </w:t>
      </w:r>
      <w:proofErr w:type="spellStart"/>
      <w:r w:rsidRPr="00435CD9">
        <w:rPr>
          <w:rFonts w:ascii="Arial" w:hAnsi="Arial" w:cs="Arial"/>
          <w:sz w:val="24"/>
          <w:szCs w:val="24"/>
        </w:rPr>
        <w:t>límites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ocupacionales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certifican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ambientales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sintéticas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2D441DEC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293CAA9F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Las </w:t>
      </w:r>
      <w:proofErr w:type="spellStart"/>
      <w:r w:rsidRPr="00435CD9">
        <w:rPr>
          <w:rFonts w:ascii="Arial" w:hAnsi="Arial" w:cs="Arial"/>
          <w:sz w:val="24"/>
          <w:szCs w:val="24"/>
        </w:rPr>
        <w:t>referencias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normativas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límites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comentados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SQL; </w:t>
      </w:r>
      <w:proofErr w:type="spellStart"/>
      <w:r w:rsidRPr="00435CD9">
        <w:rPr>
          <w:rFonts w:ascii="Arial" w:hAnsi="Arial" w:cs="Arial"/>
          <w:sz w:val="24"/>
          <w:szCs w:val="24"/>
        </w:rPr>
        <w:t>algunos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valores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requieren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confirmación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35CD9">
        <w:rPr>
          <w:rFonts w:ascii="Arial" w:hAnsi="Arial" w:cs="Arial"/>
          <w:sz w:val="24"/>
          <w:szCs w:val="24"/>
        </w:rPr>
        <w:t>fuente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oficial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435CD9">
        <w:rPr>
          <w:rFonts w:ascii="Arial" w:hAnsi="Arial" w:cs="Arial"/>
          <w:sz w:val="24"/>
          <w:szCs w:val="24"/>
        </w:rPr>
        <w:t>sistema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es </w:t>
      </w:r>
      <w:proofErr w:type="spellStart"/>
      <w:r w:rsidRPr="00435CD9">
        <w:rPr>
          <w:rFonts w:ascii="Arial" w:hAnsi="Arial" w:cs="Arial"/>
          <w:sz w:val="24"/>
          <w:szCs w:val="24"/>
        </w:rPr>
        <w:t>certificación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regulatoria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Los </w:t>
      </w:r>
      <w:proofErr w:type="spellStart"/>
      <w:r w:rsidRPr="00435CD9">
        <w:rPr>
          <w:rFonts w:ascii="Arial" w:hAnsi="Arial" w:cs="Arial"/>
          <w:sz w:val="24"/>
          <w:szCs w:val="24"/>
        </w:rPr>
        <w:t>promedios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muestran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separados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puntuales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76A5EF8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9" w:name="_Toc242944139"/>
      <w:r w:rsidRPr="00435CD9">
        <w:rPr>
          <w:rFonts w:ascii="Arial" w:hAnsi="Arial" w:cs="Arial"/>
          <w:sz w:val="24"/>
          <w:szCs w:val="24"/>
        </w:rPr>
        <w:t xml:space="preserve">6.2 </w:t>
      </w:r>
      <w:proofErr w:type="spellStart"/>
      <w:r w:rsidRPr="00435CD9">
        <w:rPr>
          <w:rFonts w:ascii="Arial" w:hAnsi="Arial" w:cs="Arial"/>
          <w:sz w:val="24"/>
          <w:szCs w:val="24"/>
        </w:rPr>
        <w:t>Integridad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carga</w:t>
      </w:r>
      <w:bookmarkEnd w:id="19"/>
    </w:p>
    <w:p w14:paraId="66CA1553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unicidad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sensor/timestamp </w:t>
      </w:r>
      <w:proofErr w:type="spellStart"/>
      <w:r w:rsidRPr="00435CD9">
        <w:rPr>
          <w:rFonts w:ascii="Arial" w:hAnsi="Arial" w:cs="Arial"/>
          <w:sz w:val="24"/>
          <w:szCs w:val="24"/>
        </w:rPr>
        <w:t>controla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repeticiones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 FK </w:t>
      </w:r>
      <w:proofErr w:type="spellStart"/>
      <w:r w:rsidRPr="00435CD9">
        <w:rPr>
          <w:rFonts w:ascii="Arial" w:hAnsi="Arial" w:cs="Arial"/>
          <w:sz w:val="24"/>
          <w:szCs w:val="24"/>
        </w:rPr>
        <w:t>alertas→lecturas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evita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huérfanas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35CD9">
        <w:rPr>
          <w:rFonts w:ascii="Arial" w:hAnsi="Arial" w:cs="Arial"/>
          <w:sz w:val="24"/>
          <w:szCs w:val="24"/>
        </w:rPr>
        <w:t>datos_prueba.sql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contiene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rutinas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volumen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carga_concurrente.py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hilos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conexiones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separadas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verifica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filas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duplicados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errores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20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x 500 </w:t>
      </w:r>
      <w:proofErr w:type="spellStart"/>
      <w:r w:rsidRPr="00435CD9">
        <w:rPr>
          <w:rFonts w:ascii="Arial" w:hAnsi="Arial" w:cs="Arial"/>
          <w:sz w:val="24"/>
          <w:szCs w:val="24"/>
        </w:rPr>
        <w:t>intentos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(10 000 </w:t>
      </w:r>
      <w:proofErr w:type="spellStart"/>
      <w:r w:rsidRPr="00435CD9">
        <w:rPr>
          <w:rFonts w:ascii="Arial" w:hAnsi="Arial" w:cs="Arial"/>
          <w:sz w:val="24"/>
          <w:szCs w:val="24"/>
        </w:rPr>
        <w:t>intentos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totales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) se </w:t>
      </w:r>
      <w:proofErr w:type="spellStart"/>
      <w:r w:rsidRPr="00435CD9">
        <w:rPr>
          <w:rFonts w:ascii="Arial" w:hAnsi="Arial" w:cs="Arial"/>
          <w:sz w:val="24"/>
          <w:szCs w:val="24"/>
        </w:rPr>
        <w:t>completó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14-oct-2026 y </w:t>
      </w:r>
      <w:proofErr w:type="spellStart"/>
      <w:r w:rsidRPr="00435CD9">
        <w:rPr>
          <w:rFonts w:ascii="Arial" w:hAnsi="Arial" w:cs="Arial"/>
          <w:sz w:val="24"/>
          <w:szCs w:val="24"/>
        </w:rPr>
        <w:t>quedó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documentada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1A10B0F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0" w:name="_Toc242944140"/>
      <w:r w:rsidRPr="00435CD9">
        <w:rPr>
          <w:rFonts w:ascii="Arial" w:hAnsi="Arial" w:cs="Arial"/>
          <w:sz w:val="24"/>
          <w:szCs w:val="24"/>
        </w:rPr>
        <w:t xml:space="preserve">7. API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bookmarkEnd w:id="20"/>
      <w:proofErr w:type="spellEnd"/>
    </w:p>
    <w:p w14:paraId="4A322C98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1" w:name="_Toc242944141"/>
      <w:r w:rsidRPr="00435CD9">
        <w:rPr>
          <w:rFonts w:ascii="Arial" w:hAnsi="Arial" w:cs="Arial"/>
          <w:sz w:val="24"/>
          <w:szCs w:val="24"/>
        </w:rPr>
        <w:t>7.1 Endpoints</w:t>
      </w:r>
      <w:bookmarkEnd w:id="2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BA5029" w:rsidRPr="00435CD9" w14:paraId="041C9D86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01E59DA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Método</w:t>
            </w:r>
            <w:proofErr w:type="spellEnd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ruta</w:t>
            </w:r>
            <w:proofErr w:type="spellEnd"/>
          </w:p>
        </w:tc>
        <w:tc>
          <w:tcPr>
            <w:tcW w:w="3331" w:type="dxa"/>
            <w:shd w:val="clear" w:color="auto" w:fill="17365D"/>
            <w:vAlign w:val="center"/>
          </w:tcPr>
          <w:p w14:paraId="60DE191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Función</w:t>
            </w:r>
            <w:proofErr w:type="spellEnd"/>
          </w:p>
        </w:tc>
        <w:tc>
          <w:tcPr>
            <w:tcW w:w="3331" w:type="dxa"/>
            <w:shd w:val="clear" w:color="auto" w:fill="17365D"/>
            <w:vAlign w:val="center"/>
          </w:tcPr>
          <w:p w14:paraId="43753FC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Resultado</w:t>
            </w:r>
            <w:proofErr w:type="spellEnd"/>
          </w:p>
        </w:tc>
      </w:tr>
      <w:tr w:rsidR="00BA5029" w:rsidRPr="00435CD9" w14:paraId="171D5E4E" w14:textId="77777777">
        <w:trPr>
          <w:jc w:val="center"/>
        </w:trPr>
        <w:tc>
          <w:tcPr>
            <w:tcW w:w="3331" w:type="dxa"/>
            <w:vAlign w:val="center"/>
          </w:tcPr>
          <w:p w14:paraId="58D3C43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GET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salud</w:t>
            </w:r>
            <w:proofErr w:type="spellEnd"/>
          </w:p>
        </w:tc>
        <w:tc>
          <w:tcPr>
            <w:tcW w:w="3331" w:type="dxa"/>
            <w:vAlign w:val="center"/>
          </w:tcPr>
          <w:p w14:paraId="4F1A739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Comprueba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MySQL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MQTT sin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exponer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contraseñas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44D0BE3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mysql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mqtt_habilitado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contadores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MQTT.</w:t>
            </w:r>
          </w:p>
        </w:tc>
      </w:tr>
      <w:tr w:rsidR="00BA5029" w:rsidRPr="00435CD9" w14:paraId="4343D1FE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5CB79D8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GET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estado-clima</w:t>
            </w:r>
            <w:proofErr w:type="spellEnd"/>
          </w:p>
        </w:tc>
        <w:tc>
          <w:tcPr>
            <w:tcW w:w="3331" w:type="dxa"/>
            <w:shd w:val="clear" w:color="auto" w:fill="F2F6FA"/>
            <w:vAlign w:val="center"/>
          </w:tcPr>
          <w:p w14:paraId="0B22C03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última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activos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min/max del día UTC,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promedios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8/24 h y </w:t>
            </w: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 xml:space="preserve">buckets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horarios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4F351A6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>JSON para dashboard.</w:t>
            </w:r>
          </w:p>
        </w:tc>
      </w:tr>
      <w:tr w:rsidR="00BA5029" w:rsidRPr="00435CD9" w14:paraId="6DA0523E" w14:textId="77777777">
        <w:trPr>
          <w:jc w:val="center"/>
        </w:trPr>
        <w:tc>
          <w:tcPr>
            <w:tcW w:w="3331" w:type="dxa"/>
            <w:vAlign w:val="center"/>
          </w:tcPr>
          <w:p w14:paraId="1BDBC38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GET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</w:p>
        </w:tc>
        <w:tc>
          <w:tcPr>
            <w:tcW w:w="3331" w:type="dxa"/>
            <w:vAlign w:val="center"/>
          </w:tcPr>
          <w:p w14:paraId="58EA06F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activas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recientes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máximo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20.</w:t>
            </w:r>
          </w:p>
        </w:tc>
        <w:tc>
          <w:tcPr>
            <w:tcW w:w="3331" w:type="dxa"/>
            <w:vAlign w:val="center"/>
          </w:tcPr>
          <w:p w14:paraId="2519E62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total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lista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036C4CA4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3A80051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GET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historial?limite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=N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5C4F306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Historial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atendido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activo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límite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1–500.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6501718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JSON; dashboard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muestra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hasta 100.</w:t>
            </w:r>
          </w:p>
        </w:tc>
      </w:tr>
      <w:tr w:rsidR="00BA5029" w:rsidRPr="00435CD9" w14:paraId="023779EB" w14:textId="77777777">
        <w:trPr>
          <w:jc w:val="center"/>
        </w:trPr>
        <w:tc>
          <w:tcPr>
            <w:tcW w:w="3331" w:type="dxa"/>
            <w:vAlign w:val="center"/>
          </w:tcPr>
          <w:p w14:paraId="6CC4DCD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WS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ws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/dashboard</w:t>
            </w:r>
          </w:p>
        </w:tc>
        <w:tc>
          <w:tcPr>
            <w:tcW w:w="3331" w:type="dxa"/>
            <w:vAlign w:val="center"/>
          </w:tcPr>
          <w:p w14:paraId="5758CC7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Snapshot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inicial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ping/pong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difusión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compartida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04A9D40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actualizacion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o error JSON.</w:t>
            </w:r>
          </w:p>
        </w:tc>
      </w:tr>
      <w:tr w:rsidR="00BA5029" w:rsidRPr="00435CD9" w14:paraId="42EBCA24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254CE56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GET /dashboard/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12090FF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Sirve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archivos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estáticos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0B5362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Interfaz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web.</w:t>
            </w:r>
          </w:p>
        </w:tc>
      </w:tr>
      <w:tr w:rsidR="00BA5029" w:rsidRPr="00435CD9" w14:paraId="3D120324" w14:textId="77777777">
        <w:trPr>
          <w:jc w:val="center"/>
        </w:trPr>
        <w:tc>
          <w:tcPr>
            <w:tcW w:w="3331" w:type="dxa"/>
            <w:vAlign w:val="center"/>
          </w:tcPr>
          <w:p w14:paraId="6AB69B9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GET /docs</w:t>
            </w:r>
          </w:p>
        </w:tc>
        <w:tc>
          <w:tcPr>
            <w:tcW w:w="3331" w:type="dxa"/>
            <w:vAlign w:val="center"/>
          </w:tcPr>
          <w:p w14:paraId="7A7C1DB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OpenAPI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/Swagger.</w:t>
            </w:r>
          </w:p>
        </w:tc>
        <w:tc>
          <w:tcPr>
            <w:tcW w:w="3331" w:type="dxa"/>
            <w:vAlign w:val="center"/>
          </w:tcPr>
          <w:p w14:paraId="068BD25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Documentación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interactiva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REST.</w:t>
            </w:r>
          </w:p>
        </w:tc>
      </w:tr>
    </w:tbl>
    <w:p w14:paraId="770F4F3F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2160158E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2" w:name="_Toc242944142"/>
      <w:r w:rsidRPr="00435CD9">
        <w:rPr>
          <w:rFonts w:ascii="Arial" w:hAnsi="Arial" w:cs="Arial"/>
          <w:sz w:val="24"/>
          <w:szCs w:val="24"/>
        </w:rPr>
        <w:t xml:space="preserve">7.2 </w:t>
      </w:r>
      <w:proofErr w:type="spellStart"/>
      <w:r w:rsidRPr="00435CD9">
        <w:rPr>
          <w:rFonts w:ascii="Arial" w:hAnsi="Arial" w:cs="Arial"/>
          <w:sz w:val="24"/>
          <w:szCs w:val="24"/>
        </w:rPr>
        <w:t>Errores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disponibilidad</w:t>
      </w:r>
      <w:bookmarkEnd w:id="22"/>
      <w:proofErr w:type="spellEnd"/>
    </w:p>
    <w:p w14:paraId="7E27B130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Fallos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en </w:t>
      </w:r>
      <w:proofErr w:type="spellStart"/>
      <w:r w:rsidRPr="00435CD9">
        <w:rPr>
          <w:rFonts w:ascii="Arial" w:hAnsi="Arial" w:cs="Arial"/>
          <w:sz w:val="24"/>
          <w:szCs w:val="24"/>
        </w:rPr>
        <w:t>consultas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responden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HTTP 503. /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salud</w:t>
      </w:r>
      <w:proofErr w:type="spellEnd"/>
      <w:proofErr w:type="gram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indicar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degradado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disponibilidad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socket no </w:t>
      </w:r>
      <w:proofErr w:type="spellStart"/>
      <w:r w:rsidRPr="00435CD9">
        <w:rPr>
          <w:rFonts w:ascii="Arial" w:hAnsi="Arial" w:cs="Arial"/>
          <w:sz w:val="24"/>
          <w:szCs w:val="24"/>
        </w:rPr>
        <w:t>demuestra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sí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sola la </w:t>
      </w:r>
      <w:proofErr w:type="spellStart"/>
      <w:r w:rsidRPr="00435CD9">
        <w:rPr>
          <w:rFonts w:ascii="Arial" w:hAnsi="Arial" w:cs="Arial"/>
          <w:sz w:val="24"/>
          <w:szCs w:val="24"/>
        </w:rPr>
        <w:t>disponibilidad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base o </w:t>
      </w:r>
      <w:proofErr w:type="spellStart"/>
      <w:r w:rsidRPr="00435CD9">
        <w:rPr>
          <w:rFonts w:ascii="Arial" w:hAnsi="Arial" w:cs="Arial"/>
          <w:sz w:val="24"/>
          <w:szCs w:val="24"/>
        </w:rPr>
        <w:t>recepción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comprobar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API, MySQL y MQTT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separado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3C57F03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3" w:name="_Toc242944143"/>
      <w:r w:rsidRPr="00435CD9">
        <w:rPr>
          <w:rFonts w:ascii="Arial" w:hAnsi="Arial" w:cs="Arial"/>
          <w:sz w:val="24"/>
          <w:szCs w:val="24"/>
        </w:rPr>
        <w:t>8. Ingesta MQTT</w:t>
      </w:r>
      <w:bookmarkEnd w:id="23"/>
    </w:p>
    <w:p w14:paraId="5AA68A9A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4" w:name="_Toc242944144"/>
      <w:r w:rsidRPr="00435CD9">
        <w:rPr>
          <w:rFonts w:ascii="Arial" w:hAnsi="Arial" w:cs="Arial"/>
          <w:sz w:val="24"/>
          <w:szCs w:val="24"/>
        </w:rPr>
        <w:t xml:space="preserve">8.1 </w:t>
      </w:r>
      <w:proofErr w:type="spellStart"/>
      <w:r w:rsidRPr="00435CD9">
        <w:rPr>
          <w:rFonts w:ascii="Arial" w:hAnsi="Arial" w:cs="Arial"/>
          <w:sz w:val="24"/>
          <w:szCs w:val="24"/>
        </w:rPr>
        <w:t>Contrato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mensaje</w:t>
      </w:r>
      <w:bookmarkEnd w:id="24"/>
      <w:proofErr w:type="spellEnd"/>
    </w:p>
    <w:p w14:paraId="42202118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docs/</w:t>
      </w:r>
      <w:proofErr w:type="spellStart"/>
      <w:r w:rsidRPr="00435CD9">
        <w:rPr>
          <w:rFonts w:ascii="Arial" w:hAnsi="Arial" w:cs="Arial"/>
          <w:sz w:val="24"/>
          <w:szCs w:val="24"/>
        </w:rPr>
        <w:t>metricas_schema.json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define un </w:t>
      </w:r>
      <w:proofErr w:type="spellStart"/>
      <w:r w:rsidRPr="00435CD9">
        <w:rPr>
          <w:rFonts w:ascii="Arial" w:hAnsi="Arial" w:cs="Arial"/>
          <w:sz w:val="24"/>
          <w:szCs w:val="24"/>
        </w:rPr>
        <w:t>lote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metadatos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arreglo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MQTT </w:t>
      </w:r>
      <w:proofErr w:type="spellStart"/>
      <w:r w:rsidRPr="00435CD9">
        <w:rPr>
          <w:rFonts w:ascii="Arial" w:hAnsi="Arial" w:cs="Arial"/>
          <w:sz w:val="24"/>
          <w:szCs w:val="24"/>
        </w:rPr>
        <w:t>recibe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435CD9">
        <w:rPr>
          <w:rFonts w:ascii="Arial" w:hAnsi="Arial" w:cs="Arial"/>
          <w:sz w:val="24"/>
          <w:szCs w:val="24"/>
        </w:rPr>
        <w:t>objeto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en topic </w:t>
      </w:r>
      <w:proofErr w:type="spellStart"/>
      <w:r w:rsidRPr="00435CD9">
        <w:rPr>
          <w:rFonts w:ascii="Arial" w:hAnsi="Arial" w:cs="Arial"/>
          <w:sz w:val="24"/>
          <w:szCs w:val="24"/>
        </w:rPr>
        <w:t>cuyo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sensor_id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coincidir</w:t>
      </w:r>
      <w:proofErr w:type="spellEnd"/>
      <w:r w:rsidRPr="00435CD9">
        <w:rPr>
          <w:rFonts w:ascii="Arial" w:hAnsi="Arial" w:cs="Arial"/>
          <w:sz w:val="24"/>
          <w:szCs w:val="24"/>
        </w:rPr>
        <w:t>:</w:t>
      </w:r>
    </w:p>
    <w:p w14:paraId="65A265D1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>{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"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sensor_id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": "sensor_01",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"pm2.5": 12.5,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"co2": 450,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"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tmp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": 22.5,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  "timestamp": "2026-10-13T21:00:00Z"</w:t>
      </w:r>
      <w:r w:rsidRPr="00435CD9">
        <w:rPr>
          <w:rFonts w:ascii="Arial" w:hAnsi="Arial" w:cs="Arial"/>
          <w:color w:val="263238"/>
          <w:sz w:val="24"/>
          <w:szCs w:val="24"/>
        </w:rPr>
        <w:br/>
        <w:t>}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435CD9" w14:paraId="339D6709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2228E37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Elemento</w:t>
            </w:r>
          </w:p>
        </w:tc>
        <w:tc>
          <w:tcPr>
            <w:tcW w:w="4997" w:type="dxa"/>
            <w:shd w:val="clear" w:color="auto" w:fill="17365D"/>
            <w:vAlign w:val="center"/>
          </w:tcPr>
          <w:p w14:paraId="15A9F15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Regla MQTT</w:t>
            </w:r>
          </w:p>
        </w:tc>
      </w:tr>
      <w:tr w:rsidR="00BA5029" w:rsidRPr="00435CD9" w14:paraId="7C158921" w14:textId="77777777">
        <w:trPr>
          <w:jc w:val="center"/>
        </w:trPr>
        <w:tc>
          <w:tcPr>
            <w:tcW w:w="4997" w:type="dxa"/>
            <w:vAlign w:val="center"/>
          </w:tcPr>
          <w:p w14:paraId="38868D7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Topic</w:t>
            </w:r>
          </w:p>
        </w:tc>
        <w:tc>
          <w:tcPr>
            <w:tcW w:w="4997" w:type="dxa"/>
            <w:vAlign w:val="center"/>
          </w:tcPr>
          <w:p w14:paraId="1CEE468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monitoreo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/{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sensor_id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}; ID ASCII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permitido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hasta 50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caracteres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58789F70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613AA52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sensor_id</w:t>
            </w:r>
            <w:proofErr w:type="spellEnd"/>
          </w:p>
        </w:tc>
        <w:tc>
          <w:tcPr>
            <w:tcW w:w="4997" w:type="dxa"/>
            <w:shd w:val="clear" w:color="auto" w:fill="F2F6FA"/>
            <w:vAlign w:val="center"/>
          </w:tcPr>
          <w:p w14:paraId="21DDE3C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Obligatorio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igual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sufijo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del topic.</w:t>
            </w:r>
          </w:p>
        </w:tc>
      </w:tr>
      <w:tr w:rsidR="00BA5029" w:rsidRPr="00435CD9" w14:paraId="588A3BA7" w14:textId="77777777">
        <w:trPr>
          <w:jc w:val="center"/>
        </w:trPr>
        <w:tc>
          <w:tcPr>
            <w:tcW w:w="4997" w:type="dxa"/>
            <w:vAlign w:val="center"/>
          </w:tcPr>
          <w:p w14:paraId="26896A7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>pm2.5</w:t>
            </w:r>
          </w:p>
        </w:tc>
        <w:tc>
          <w:tcPr>
            <w:tcW w:w="4997" w:type="dxa"/>
            <w:vAlign w:val="center"/>
          </w:tcPr>
          <w:p w14:paraId="00C6752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Número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finito 0–9999.99.</w:t>
            </w:r>
          </w:p>
        </w:tc>
      </w:tr>
      <w:tr w:rsidR="00BA5029" w:rsidRPr="00435CD9" w14:paraId="65F52305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4A1F5C9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co2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303114B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Número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finito 0–99999.99.</w:t>
            </w:r>
          </w:p>
        </w:tc>
      </w:tr>
      <w:tr w:rsidR="00BA5029" w:rsidRPr="00435CD9" w14:paraId="7B207C70" w14:textId="77777777">
        <w:trPr>
          <w:jc w:val="center"/>
        </w:trPr>
        <w:tc>
          <w:tcPr>
            <w:tcW w:w="4997" w:type="dxa"/>
            <w:vAlign w:val="center"/>
          </w:tcPr>
          <w:p w14:paraId="084D75E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tmp</w:t>
            </w:r>
            <w:proofErr w:type="spellEnd"/>
          </w:p>
        </w:tc>
        <w:tc>
          <w:tcPr>
            <w:tcW w:w="4997" w:type="dxa"/>
            <w:vAlign w:val="center"/>
          </w:tcPr>
          <w:p w14:paraId="1EB0AE6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Número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finito 0–999.99.</w:t>
            </w:r>
          </w:p>
        </w:tc>
      </w:tr>
      <w:tr w:rsidR="00BA5029" w:rsidRPr="00435CD9" w14:paraId="5CE5C4E8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2852C3A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timestamp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0A28DE5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ISO-8601 con offset/Z; se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convierte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 UTC.</w:t>
            </w:r>
          </w:p>
        </w:tc>
      </w:tr>
      <w:tr w:rsidR="00BA5029" w:rsidRPr="00435CD9" w14:paraId="181B371F" w14:textId="77777777">
        <w:trPr>
          <w:jc w:val="center"/>
        </w:trPr>
        <w:tc>
          <w:tcPr>
            <w:tcW w:w="4997" w:type="dxa"/>
            <w:vAlign w:val="center"/>
          </w:tcPr>
          <w:p w14:paraId="75BFDF4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QoS</w:t>
            </w:r>
          </w:p>
        </w:tc>
        <w:tc>
          <w:tcPr>
            <w:tcW w:w="4997" w:type="dxa"/>
            <w:vAlign w:val="center"/>
          </w:tcPr>
          <w:p w14:paraId="5CE6AA2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QoS 1 es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requerido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ruta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ACK manual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persistencia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671E71A2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15FA37BC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5" w:name="_Toc242944145"/>
      <w:r w:rsidRPr="00435CD9">
        <w:rPr>
          <w:rFonts w:ascii="Arial" w:hAnsi="Arial" w:cs="Arial"/>
          <w:sz w:val="24"/>
          <w:szCs w:val="24"/>
        </w:rPr>
        <w:t xml:space="preserve">8.2 Entrega, </w:t>
      </w:r>
      <w:proofErr w:type="spellStart"/>
      <w:r w:rsidRPr="00435CD9">
        <w:rPr>
          <w:rFonts w:ascii="Arial" w:hAnsi="Arial" w:cs="Arial"/>
          <w:sz w:val="24"/>
          <w:szCs w:val="24"/>
        </w:rPr>
        <w:t>duplicados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broker</w:t>
      </w:r>
      <w:bookmarkEnd w:id="25"/>
    </w:p>
    <w:p w14:paraId="3B38DFA5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persistencia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precede al ACK. En error SQL se </w:t>
      </w:r>
      <w:proofErr w:type="spellStart"/>
      <w:r w:rsidRPr="00435CD9">
        <w:rPr>
          <w:rFonts w:ascii="Arial" w:hAnsi="Arial" w:cs="Arial"/>
          <w:sz w:val="24"/>
          <w:szCs w:val="24"/>
        </w:rPr>
        <w:t>revierte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no se </w:t>
      </w:r>
      <w:proofErr w:type="spellStart"/>
      <w:r w:rsidRPr="00435CD9">
        <w:rPr>
          <w:rFonts w:ascii="Arial" w:hAnsi="Arial" w:cs="Arial"/>
          <w:sz w:val="24"/>
          <w:szCs w:val="24"/>
        </w:rPr>
        <w:t>confirma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mensaje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para </w:t>
      </w:r>
      <w:proofErr w:type="spellStart"/>
      <w:r w:rsidRPr="00435CD9">
        <w:rPr>
          <w:rFonts w:ascii="Arial" w:hAnsi="Arial" w:cs="Arial"/>
          <w:sz w:val="24"/>
          <w:szCs w:val="24"/>
        </w:rPr>
        <w:t>permitir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reentrega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 clave </w:t>
      </w:r>
      <w:proofErr w:type="spellStart"/>
      <w:r w:rsidRPr="00435CD9">
        <w:rPr>
          <w:rFonts w:ascii="Arial" w:hAnsi="Arial" w:cs="Arial"/>
          <w:sz w:val="24"/>
          <w:szCs w:val="24"/>
        </w:rPr>
        <w:t>única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evita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insertar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dos </w:t>
      </w:r>
      <w:proofErr w:type="spellStart"/>
      <w:r w:rsidRPr="00435CD9">
        <w:rPr>
          <w:rFonts w:ascii="Arial" w:hAnsi="Arial" w:cs="Arial"/>
          <w:sz w:val="24"/>
          <w:szCs w:val="24"/>
        </w:rPr>
        <w:t>veces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misma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ingestor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expone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guardadas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duplicadas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errores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último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error. Compose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eclipse-mosquitto:2, </w:t>
      </w:r>
      <w:proofErr w:type="spellStart"/>
      <w:r w:rsidRPr="00435CD9">
        <w:rPr>
          <w:rFonts w:ascii="Arial" w:hAnsi="Arial" w:cs="Arial"/>
          <w:sz w:val="24"/>
          <w:szCs w:val="24"/>
        </w:rPr>
        <w:t>acceso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anónimo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local y </w:t>
      </w:r>
      <w:proofErr w:type="spellStart"/>
      <w:r w:rsidRPr="00435CD9">
        <w:rPr>
          <w:rFonts w:ascii="Arial" w:hAnsi="Arial" w:cs="Arial"/>
          <w:sz w:val="24"/>
          <w:szCs w:val="24"/>
        </w:rPr>
        <w:t>persistencia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desactivada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no es </w:t>
      </w:r>
      <w:proofErr w:type="spellStart"/>
      <w:r w:rsidRPr="00435CD9">
        <w:rPr>
          <w:rFonts w:ascii="Arial" w:hAnsi="Arial" w:cs="Arial"/>
          <w:sz w:val="24"/>
          <w:szCs w:val="24"/>
        </w:rPr>
        <w:t>configuración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producción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mosquitto.docker</w:t>
      </w:r>
      <w:proofErr w:type="gramEnd"/>
      <w:r w:rsidRPr="00435CD9">
        <w:rPr>
          <w:rFonts w:ascii="Arial" w:hAnsi="Arial" w:cs="Arial"/>
          <w:sz w:val="24"/>
          <w:szCs w:val="24"/>
        </w:rPr>
        <w:t>.conf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es el </w:t>
      </w:r>
      <w:proofErr w:type="spellStart"/>
      <w:r w:rsidRPr="00435CD9">
        <w:rPr>
          <w:rFonts w:ascii="Arial" w:hAnsi="Arial" w:cs="Arial"/>
          <w:sz w:val="24"/>
          <w:szCs w:val="24"/>
        </w:rPr>
        <w:t>archivo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montado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Compose; </w:t>
      </w:r>
      <w:proofErr w:type="spellStart"/>
      <w:r w:rsidRPr="00435CD9">
        <w:rPr>
          <w:rFonts w:ascii="Arial" w:hAnsi="Arial" w:cs="Arial"/>
          <w:sz w:val="24"/>
          <w:szCs w:val="24"/>
        </w:rPr>
        <w:t>mosquitto.conf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es </w:t>
      </w:r>
      <w:proofErr w:type="spellStart"/>
      <w:r w:rsidRPr="00435CD9">
        <w:rPr>
          <w:rFonts w:ascii="Arial" w:hAnsi="Arial" w:cs="Arial"/>
          <w:sz w:val="24"/>
          <w:szCs w:val="24"/>
        </w:rPr>
        <w:t>alternativa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montada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FE88733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6" w:name="_Toc242944146"/>
      <w:r w:rsidRPr="00435CD9">
        <w:rPr>
          <w:rFonts w:ascii="Arial" w:hAnsi="Arial" w:cs="Arial"/>
          <w:sz w:val="24"/>
          <w:szCs w:val="24"/>
        </w:rPr>
        <w:t xml:space="preserve">8.3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</w:t>
      </w:r>
      <w:bookmarkEnd w:id="26"/>
    </w:p>
    <w:p w14:paraId="6697633A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app.simulador</w:t>
      </w:r>
      <w:proofErr w:type="gramEnd"/>
      <w:r w:rsidRPr="00435CD9">
        <w:rPr>
          <w:rFonts w:ascii="Arial" w:hAnsi="Arial" w:cs="Arial"/>
          <w:sz w:val="24"/>
          <w:szCs w:val="24"/>
        </w:rPr>
        <w:t>_mqtt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publica PM2.5, CO</w:t>
      </w:r>
      <w:r w:rsidRPr="00435CD9">
        <w:rPr>
          <w:rFonts w:ascii="Cambria Math" w:hAnsi="Cambria Math" w:cs="Cambria Math"/>
          <w:sz w:val="24"/>
          <w:szCs w:val="24"/>
        </w:rPr>
        <w:t>₂</w:t>
      </w:r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temperatura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sintéticos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defecto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demo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dos </w:t>
      </w:r>
      <w:proofErr w:type="spellStart"/>
      <w:r w:rsidRPr="00435CD9">
        <w:rPr>
          <w:rFonts w:ascii="Arial" w:hAnsi="Arial" w:cs="Arial"/>
          <w:sz w:val="24"/>
          <w:szCs w:val="24"/>
        </w:rPr>
        <w:t>segundos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genera </w:t>
      </w:r>
      <w:proofErr w:type="spellStart"/>
      <w:r w:rsidRPr="00435CD9">
        <w:rPr>
          <w:rFonts w:ascii="Arial" w:hAnsi="Arial" w:cs="Arial"/>
          <w:sz w:val="24"/>
          <w:szCs w:val="24"/>
        </w:rPr>
        <w:t>ocasionalmente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PM2.5 alto para </w:t>
      </w:r>
      <w:proofErr w:type="spellStart"/>
      <w:r w:rsidRPr="00435CD9">
        <w:rPr>
          <w:rFonts w:ascii="Arial" w:hAnsi="Arial" w:cs="Arial"/>
          <w:sz w:val="24"/>
          <w:szCs w:val="24"/>
        </w:rPr>
        <w:t>probar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No </w:t>
      </w:r>
      <w:proofErr w:type="spellStart"/>
      <w:r w:rsidRPr="00435CD9">
        <w:rPr>
          <w:rFonts w:ascii="Arial" w:hAnsi="Arial" w:cs="Arial"/>
          <w:sz w:val="24"/>
          <w:szCs w:val="24"/>
        </w:rPr>
        <w:t>simula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435CD9">
        <w:rPr>
          <w:rFonts w:ascii="Arial" w:hAnsi="Arial" w:cs="Arial"/>
          <w:sz w:val="24"/>
          <w:szCs w:val="24"/>
        </w:rPr>
        <w:t>instrumento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calibrado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8C68EA5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7" w:name="_Toc242944147"/>
      <w:r w:rsidRPr="00435CD9">
        <w:rPr>
          <w:rFonts w:ascii="Arial" w:hAnsi="Arial" w:cs="Arial"/>
          <w:sz w:val="24"/>
          <w:szCs w:val="24"/>
        </w:rPr>
        <w:t>9. Dashboard web</w:t>
      </w:r>
      <w:bookmarkEnd w:id="27"/>
    </w:p>
    <w:p w14:paraId="545B4354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frontend es HTML/CSS/JavaScript sin framework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paso de </w:t>
      </w:r>
      <w:proofErr w:type="spellStart"/>
      <w:r w:rsidRPr="00435CD9">
        <w:rPr>
          <w:rFonts w:ascii="Arial" w:hAnsi="Arial" w:cs="Arial"/>
          <w:sz w:val="24"/>
          <w:szCs w:val="24"/>
        </w:rPr>
        <w:t>compilación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lo </w:t>
      </w:r>
      <w:proofErr w:type="spellStart"/>
      <w:r w:rsidRPr="00435CD9">
        <w:rPr>
          <w:rFonts w:ascii="Arial" w:hAnsi="Arial" w:cs="Arial"/>
          <w:sz w:val="24"/>
          <w:szCs w:val="24"/>
        </w:rPr>
        <w:t>sirve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/dashboard/; 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es el </w:t>
      </w:r>
      <w:proofErr w:type="spellStart"/>
      <w:r w:rsidRPr="00435CD9">
        <w:rPr>
          <w:rFonts w:ascii="Arial" w:hAnsi="Arial" w:cs="Arial"/>
          <w:sz w:val="24"/>
          <w:szCs w:val="24"/>
        </w:rPr>
        <w:t>servidor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En carga </w:t>
      </w:r>
      <w:proofErr w:type="spellStart"/>
      <w:r w:rsidRPr="00435CD9">
        <w:rPr>
          <w:rFonts w:ascii="Arial" w:hAnsi="Arial" w:cs="Arial"/>
          <w:sz w:val="24"/>
          <w:szCs w:val="24"/>
        </w:rPr>
        <w:t>inicial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REST y </w:t>
      </w:r>
      <w:proofErr w:type="spellStart"/>
      <w:r w:rsidRPr="00435CD9">
        <w:rPr>
          <w:rFonts w:ascii="Arial" w:hAnsi="Arial" w:cs="Arial"/>
          <w:sz w:val="24"/>
          <w:szCs w:val="24"/>
        </w:rPr>
        <w:t>después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/</w:t>
      </w:r>
      <w:proofErr w:type="spellStart"/>
      <w:r w:rsidRPr="00435CD9">
        <w:rPr>
          <w:rFonts w:ascii="Arial" w:hAnsi="Arial" w:cs="Arial"/>
          <w:sz w:val="24"/>
          <w:szCs w:val="24"/>
        </w:rPr>
        <w:t>ws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/dashboard, un canal </w:t>
      </w:r>
      <w:proofErr w:type="spellStart"/>
      <w:r w:rsidRPr="00435CD9">
        <w:rPr>
          <w:rFonts w:ascii="Arial" w:hAnsi="Arial" w:cs="Arial"/>
          <w:sz w:val="24"/>
          <w:szCs w:val="24"/>
        </w:rPr>
        <w:t>persistente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recibe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snapshots JSON de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aproximadamente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2 s. El </w:t>
      </w:r>
      <w:proofErr w:type="spellStart"/>
      <w:r w:rsidRPr="00435CD9">
        <w:rPr>
          <w:rFonts w:ascii="Arial" w:hAnsi="Arial" w:cs="Arial"/>
          <w:sz w:val="24"/>
          <w:szCs w:val="24"/>
        </w:rPr>
        <w:t>navegador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envía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ping y </w:t>
      </w:r>
      <w:proofErr w:type="spellStart"/>
      <w:r w:rsidRPr="00435CD9">
        <w:rPr>
          <w:rFonts w:ascii="Arial" w:hAnsi="Arial" w:cs="Arial"/>
          <w:sz w:val="24"/>
          <w:szCs w:val="24"/>
        </w:rPr>
        <w:t>recibe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pong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latido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Si WebSocket se </w:t>
      </w:r>
      <w:proofErr w:type="spellStart"/>
      <w:r w:rsidRPr="00435CD9">
        <w:rPr>
          <w:rFonts w:ascii="Arial" w:hAnsi="Arial" w:cs="Arial"/>
          <w:sz w:val="24"/>
          <w:szCs w:val="24"/>
        </w:rPr>
        <w:t>desconecta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consulta REST </w:t>
      </w:r>
      <w:proofErr w:type="spellStart"/>
      <w:r w:rsidRPr="00435CD9">
        <w:rPr>
          <w:rFonts w:ascii="Arial" w:hAnsi="Arial" w:cs="Arial"/>
          <w:sz w:val="24"/>
          <w:szCs w:val="24"/>
        </w:rPr>
        <w:t>temporalmente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mientras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reconecta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tabla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horaria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presenta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promedios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separados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PM2.5 y </w:t>
      </w:r>
      <w:proofErr w:type="spellStart"/>
      <w:r w:rsidRPr="00435CD9">
        <w:rPr>
          <w:rFonts w:ascii="Arial" w:hAnsi="Arial" w:cs="Arial"/>
          <w:sz w:val="24"/>
          <w:szCs w:val="24"/>
        </w:rPr>
        <w:t>temperatura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UTC; la </w:t>
      </w:r>
      <w:proofErr w:type="spellStart"/>
      <w:r w:rsidRPr="00435CD9">
        <w:rPr>
          <w:rFonts w:ascii="Arial" w:hAnsi="Arial" w:cs="Arial"/>
          <w:sz w:val="24"/>
          <w:szCs w:val="24"/>
        </w:rPr>
        <w:t>clasificación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corresponde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solo a PM2.5. Las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guardadas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generan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puntuales</w:t>
      </w:r>
      <w:proofErr w:type="spellEnd"/>
      <w:r w:rsidRPr="00435CD9">
        <w:rPr>
          <w:rFonts w:ascii="Arial" w:hAnsi="Arial" w:cs="Arial"/>
          <w:sz w:val="24"/>
          <w:szCs w:val="24"/>
        </w:rPr>
        <w:t>; «</w:t>
      </w:r>
      <w:proofErr w:type="spellStart"/>
      <w:proofErr w:type="gramEnd"/>
      <w:r w:rsidRPr="00435CD9">
        <w:rPr>
          <w:rFonts w:ascii="Arial" w:hAnsi="Arial" w:cs="Arial"/>
          <w:sz w:val="24"/>
          <w:szCs w:val="24"/>
        </w:rPr>
        <w:t>activas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» </w:t>
      </w:r>
      <w:proofErr w:type="spellStart"/>
      <w:r w:rsidRPr="00435CD9">
        <w:rPr>
          <w:rFonts w:ascii="Arial" w:hAnsi="Arial" w:cs="Arial"/>
          <w:sz w:val="24"/>
          <w:szCs w:val="24"/>
        </w:rPr>
        <w:t>significa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atendidas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incluye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atendidas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no </w:t>
      </w:r>
      <w:proofErr w:type="spellStart"/>
      <w:r w:rsidRPr="00435CD9">
        <w:rPr>
          <w:rFonts w:ascii="Arial" w:hAnsi="Arial" w:cs="Arial"/>
          <w:sz w:val="24"/>
          <w:szCs w:val="24"/>
        </w:rPr>
        <w:t>atendidas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panel </w:t>
      </w:r>
      <w:proofErr w:type="spellStart"/>
      <w:r w:rsidRPr="00435CD9">
        <w:rPr>
          <w:rFonts w:ascii="Arial" w:hAnsi="Arial" w:cs="Arial"/>
          <w:sz w:val="24"/>
          <w:szCs w:val="24"/>
        </w:rPr>
        <w:t>muestra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hasta 20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activas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100 </w:t>
      </w:r>
      <w:proofErr w:type="spellStart"/>
      <w:r w:rsidRPr="00435CD9">
        <w:rPr>
          <w:rFonts w:ascii="Arial" w:hAnsi="Arial" w:cs="Arial"/>
          <w:sz w:val="24"/>
          <w:szCs w:val="24"/>
        </w:rPr>
        <w:t>recientes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con </w:t>
      </w:r>
      <w:proofErr w:type="spellStart"/>
      <w:r w:rsidRPr="00435CD9">
        <w:rPr>
          <w:rFonts w:ascii="Arial" w:hAnsi="Arial" w:cs="Arial"/>
          <w:sz w:val="24"/>
          <w:szCs w:val="24"/>
        </w:rPr>
        <w:t>desplazamiento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interno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C32E33A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Los </w:t>
      </w:r>
      <w:proofErr w:type="spellStart"/>
      <w:r w:rsidRPr="00435CD9">
        <w:rPr>
          <w:rFonts w:ascii="Arial" w:hAnsi="Arial" w:cs="Arial"/>
          <w:sz w:val="24"/>
          <w:szCs w:val="24"/>
        </w:rPr>
        <w:t>colores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derivan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niveles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devueltos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API: normal, </w:t>
      </w:r>
      <w:proofErr w:type="spellStart"/>
      <w:r w:rsidRPr="00435CD9">
        <w:rPr>
          <w:rFonts w:ascii="Arial" w:hAnsi="Arial" w:cs="Arial"/>
          <w:sz w:val="24"/>
          <w:szCs w:val="24"/>
        </w:rPr>
        <w:t>advertencia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crítico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7440F9F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ubicación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es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etiqueta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CIUDAD_NOMBRE; no se </w:t>
      </w:r>
      <w:proofErr w:type="spellStart"/>
      <w:r w:rsidRPr="00435CD9">
        <w:rPr>
          <w:rFonts w:ascii="Arial" w:hAnsi="Arial" w:cs="Arial"/>
          <w:sz w:val="24"/>
          <w:szCs w:val="24"/>
        </w:rPr>
        <w:t>asocia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GPS de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91821A6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temperatura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es </w:t>
      </w:r>
      <w:proofErr w:type="spellStart"/>
      <w:r w:rsidRPr="00435CD9">
        <w:rPr>
          <w:rFonts w:ascii="Arial" w:hAnsi="Arial" w:cs="Arial"/>
          <w:sz w:val="24"/>
          <w:szCs w:val="24"/>
        </w:rPr>
        <w:t>última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almacenada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no un </w:t>
      </w:r>
      <w:proofErr w:type="spellStart"/>
      <w:r w:rsidRPr="00435CD9">
        <w:rPr>
          <w:rFonts w:ascii="Arial" w:hAnsi="Arial" w:cs="Arial"/>
          <w:sz w:val="24"/>
          <w:szCs w:val="24"/>
        </w:rPr>
        <w:t>pronóstico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DCFC3CE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435CD9">
        <w:rPr>
          <w:rFonts w:ascii="Arial" w:hAnsi="Arial" w:cs="Arial"/>
          <w:sz w:val="24"/>
          <w:szCs w:val="24"/>
        </w:rPr>
        <w:t>contexto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ODS 11 es </w:t>
      </w:r>
      <w:proofErr w:type="spellStart"/>
      <w:r w:rsidRPr="00435CD9">
        <w:rPr>
          <w:rFonts w:ascii="Arial" w:hAnsi="Arial" w:cs="Arial"/>
          <w:sz w:val="24"/>
          <w:szCs w:val="24"/>
        </w:rPr>
        <w:t>orientativo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no </w:t>
      </w:r>
      <w:proofErr w:type="spellStart"/>
      <w:r w:rsidRPr="00435CD9">
        <w:rPr>
          <w:rFonts w:ascii="Arial" w:hAnsi="Arial" w:cs="Arial"/>
          <w:sz w:val="24"/>
          <w:szCs w:val="24"/>
        </w:rPr>
        <w:t>representa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certificación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normativa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697A243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8" w:name="_Toc242944148"/>
      <w:r w:rsidRPr="00435CD9">
        <w:rPr>
          <w:rFonts w:ascii="Arial" w:hAnsi="Arial" w:cs="Arial"/>
          <w:sz w:val="24"/>
          <w:szCs w:val="24"/>
        </w:rPr>
        <w:t xml:space="preserve">10. </w:t>
      </w:r>
      <w:proofErr w:type="spellStart"/>
      <w:r w:rsidRPr="00435CD9">
        <w:rPr>
          <w:rFonts w:ascii="Arial" w:hAnsi="Arial" w:cs="Arial"/>
          <w:sz w:val="24"/>
          <w:szCs w:val="24"/>
        </w:rPr>
        <w:t>Instalación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operación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Windows</w:t>
      </w:r>
      <w:bookmarkEnd w:id="28"/>
    </w:p>
    <w:p w14:paraId="02389173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9" w:name="_Toc242944149"/>
      <w:r w:rsidRPr="00435CD9">
        <w:rPr>
          <w:rFonts w:ascii="Arial" w:hAnsi="Arial" w:cs="Arial"/>
          <w:sz w:val="24"/>
          <w:szCs w:val="24"/>
        </w:rPr>
        <w:t xml:space="preserve">10.1 </w:t>
      </w:r>
      <w:proofErr w:type="spellStart"/>
      <w:r w:rsidRPr="00435CD9">
        <w:rPr>
          <w:rFonts w:ascii="Arial" w:hAnsi="Arial" w:cs="Arial"/>
          <w:sz w:val="24"/>
          <w:szCs w:val="24"/>
        </w:rPr>
        <w:t>Requisitos</w:t>
      </w:r>
      <w:bookmarkEnd w:id="29"/>
      <w:proofErr w:type="spellEnd"/>
    </w:p>
    <w:p w14:paraId="4F30A997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PowerShell y Python con requirements.txt; el </w:t>
      </w:r>
      <w:proofErr w:type="spellStart"/>
      <w:r w:rsidRPr="00435CD9">
        <w:rPr>
          <w:rFonts w:ascii="Arial" w:hAnsi="Arial" w:cs="Arial"/>
          <w:sz w:val="24"/>
          <w:szCs w:val="24"/>
        </w:rPr>
        <w:t>entorno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verificado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.venv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8E6E445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MySQL </w:t>
      </w:r>
      <w:proofErr w:type="spellStart"/>
      <w:r w:rsidRPr="00435CD9">
        <w:rPr>
          <w:rFonts w:ascii="Arial" w:hAnsi="Arial" w:cs="Arial"/>
          <w:sz w:val="24"/>
          <w:szCs w:val="24"/>
        </w:rPr>
        <w:t>activo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creado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credenciales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autorizada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CCFF073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Docker Desktop en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WSL/Virtual Machine Platform para broker MQTT Compose.</w:t>
      </w:r>
    </w:p>
    <w:p w14:paraId="00484D43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MSYS2 UCRT64, g++, make, </w:t>
      </w:r>
      <w:proofErr w:type="spellStart"/>
      <w:r w:rsidRPr="00435CD9">
        <w:rPr>
          <w:rFonts w:ascii="Arial" w:hAnsi="Arial" w:cs="Arial"/>
          <w:sz w:val="24"/>
          <w:szCs w:val="24"/>
        </w:rPr>
        <w:t>pkgconf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cliente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 MariaDB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compila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C++.</w:t>
      </w:r>
    </w:p>
    <w:p w14:paraId="70C8C2F4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0" w:name="_Toc242944150"/>
      <w:r w:rsidRPr="00435CD9">
        <w:rPr>
          <w:rFonts w:ascii="Arial" w:hAnsi="Arial" w:cs="Arial"/>
          <w:sz w:val="24"/>
          <w:szCs w:val="24"/>
        </w:rPr>
        <w:t xml:space="preserve">10.2 Variables </w:t>
      </w:r>
      <w:proofErr w:type="spellStart"/>
      <w:r w:rsidRPr="00435CD9">
        <w:rPr>
          <w:rFonts w:ascii="Arial" w:hAnsi="Arial" w:cs="Arial"/>
          <w:sz w:val="24"/>
          <w:szCs w:val="24"/>
        </w:rPr>
        <w:t>principales</w:t>
      </w:r>
      <w:bookmarkEnd w:id="30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857"/>
        <w:gridCol w:w="3087"/>
        <w:gridCol w:w="3266"/>
      </w:tblGrid>
      <w:tr w:rsidR="00BA5029" w:rsidRPr="00435CD9" w14:paraId="36F75B1D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60EBECA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Variable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55E274A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Uso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6BA1BDB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Default/</w:t>
            </w: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recomendación</w:t>
            </w:r>
            <w:proofErr w:type="spellEnd"/>
          </w:p>
        </w:tc>
      </w:tr>
      <w:tr w:rsidR="00BA5029" w:rsidRPr="00435CD9" w14:paraId="51D4EEF9" w14:textId="77777777">
        <w:trPr>
          <w:jc w:val="center"/>
        </w:trPr>
        <w:tc>
          <w:tcPr>
            <w:tcW w:w="3331" w:type="dxa"/>
            <w:vAlign w:val="center"/>
          </w:tcPr>
          <w:p w14:paraId="4A6F2E5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MYSQL_HOST / PORT</w:t>
            </w:r>
          </w:p>
        </w:tc>
        <w:tc>
          <w:tcPr>
            <w:tcW w:w="3331" w:type="dxa"/>
            <w:vAlign w:val="center"/>
          </w:tcPr>
          <w:p w14:paraId="2651B26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Conexión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SQL.</w:t>
            </w:r>
          </w:p>
        </w:tc>
        <w:tc>
          <w:tcPr>
            <w:tcW w:w="3331" w:type="dxa"/>
            <w:vAlign w:val="center"/>
          </w:tcPr>
          <w:p w14:paraId="2735B10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127.0.0.1 / 3306.</w:t>
            </w:r>
          </w:p>
        </w:tc>
      </w:tr>
      <w:tr w:rsidR="00BA5029" w:rsidRPr="00435CD9" w14:paraId="60AF97E3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70E09E5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MYSQL_USER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742798A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Cuenta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SQL.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2E17C36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monitoreo_app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recomendado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root es valor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técnico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predeterminado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26DE0F03" w14:textId="77777777">
        <w:trPr>
          <w:jc w:val="center"/>
        </w:trPr>
        <w:tc>
          <w:tcPr>
            <w:tcW w:w="3331" w:type="dxa"/>
            <w:vAlign w:val="center"/>
          </w:tcPr>
          <w:p w14:paraId="4B62C10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MYSQL_PASSWORD</w:t>
            </w:r>
          </w:p>
        </w:tc>
        <w:tc>
          <w:tcPr>
            <w:tcW w:w="3331" w:type="dxa"/>
            <w:vAlign w:val="center"/>
          </w:tcPr>
          <w:p w14:paraId="2693C9B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Contraseña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SQL.</w:t>
            </w:r>
          </w:p>
        </w:tc>
        <w:tc>
          <w:tcPr>
            <w:tcW w:w="3331" w:type="dxa"/>
            <w:vAlign w:val="center"/>
          </w:tcPr>
          <w:p w14:paraId="0EAD3BD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Obligatoria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no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guardar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ni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compartir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588705E2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2FF2A06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MYSQL_DATABASE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9FFB59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Esquema.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31E5D0C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monitoreo_ambiental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564CFD4D" w14:textId="77777777">
        <w:trPr>
          <w:jc w:val="center"/>
        </w:trPr>
        <w:tc>
          <w:tcPr>
            <w:tcW w:w="3331" w:type="dxa"/>
            <w:vAlign w:val="center"/>
          </w:tcPr>
          <w:p w14:paraId="4EF993A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MQTT_ENABLED</w:t>
            </w:r>
          </w:p>
        </w:tc>
        <w:tc>
          <w:tcPr>
            <w:tcW w:w="3331" w:type="dxa"/>
            <w:vAlign w:val="center"/>
          </w:tcPr>
          <w:p w14:paraId="57A264B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Activa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ingestor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arrancar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API.</w:t>
            </w:r>
          </w:p>
        </w:tc>
        <w:tc>
          <w:tcPr>
            <w:tcW w:w="3331" w:type="dxa"/>
            <w:vAlign w:val="center"/>
          </w:tcPr>
          <w:p w14:paraId="0BFF257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false; true para MQTT.</w:t>
            </w:r>
          </w:p>
        </w:tc>
      </w:tr>
      <w:tr w:rsidR="00BA5029" w:rsidRPr="00435CD9" w14:paraId="54EC602E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629E603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MQTT_HOST / PORT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70DE17B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Broker.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13418DD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127.0.0.1 / 1883.</w:t>
            </w:r>
          </w:p>
        </w:tc>
      </w:tr>
      <w:tr w:rsidR="00BA5029" w:rsidRPr="00435CD9" w14:paraId="737C9D8D" w14:textId="77777777">
        <w:trPr>
          <w:jc w:val="center"/>
        </w:trPr>
        <w:tc>
          <w:tcPr>
            <w:tcW w:w="3331" w:type="dxa"/>
            <w:vAlign w:val="center"/>
          </w:tcPr>
          <w:p w14:paraId="0B32991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MQTT_TOPIC</w:t>
            </w:r>
          </w:p>
        </w:tc>
        <w:tc>
          <w:tcPr>
            <w:tcW w:w="3331" w:type="dxa"/>
            <w:vAlign w:val="center"/>
          </w:tcPr>
          <w:p w14:paraId="2F27825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Filtro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suscripción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19BFF09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monitoreo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/+.</w:t>
            </w:r>
          </w:p>
        </w:tc>
      </w:tr>
      <w:tr w:rsidR="00BA5029" w:rsidRPr="00435CD9" w14:paraId="3499365E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0EB510E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MQTT_USERNAME/PASSWORD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5355358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Credenciales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opcionales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del broker.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6F3087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Según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servidor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1CAF54C0" w14:textId="77777777">
        <w:trPr>
          <w:jc w:val="center"/>
        </w:trPr>
        <w:tc>
          <w:tcPr>
            <w:tcW w:w="3331" w:type="dxa"/>
            <w:vAlign w:val="center"/>
          </w:tcPr>
          <w:p w14:paraId="74C78C4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MQTT_TLS_ENABLED</w:t>
            </w:r>
          </w:p>
        </w:tc>
        <w:tc>
          <w:tcPr>
            <w:tcW w:w="3331" w:type="dxa"/>
            <w:vAlign w:val="center"/>
          </w:tcPr>
          <w:p w14:paraId="265CD78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TLS del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cliente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52C64E1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false en demo local.</w:t>
            </w:r>
          </w:p>
        </w:tc>
      </w:tr>
      <w:tr w:rsidR="00BA5029" w:rsidRPr="00435CD9" w14:paraId="109D9FD7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0D5315A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CIUDAD_NOMBRE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4772819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Etiqueta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del panel.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EE209C6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Ciudad de Mexico.</w:t>
            </w:r>
          </w:p>
        </w:tc>
      </w:tr>
      <w:tr w:rsidR="00BA5029" w:rsidRPr="00435CD9" w14:paraId="0ADA0E19" w14:textId="77777777">
        <w:trPr>
          <w:jc w:val="center"/>
        </w:trPr>
        <w:tc>
          <w:tcPr>
            <w:tcW w:w="3331" w:type="dxa"/>
            <w:vAlign w:val="center"/>
          </w:tcPr>
          <w:p w14:paraId="0A09A35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WS_INTERVAL_SECONDS</w:t>
            </w:r>
          </w:p>
        </w:tc>
        <w:tc>
          <w:tcPr>
            <w:tcW w:w="3331" w:type="dxa"/>
            <w:vAlign w:val="center"/>
          </w:tcPr>
          <w:p w14:paraId="2ECC2F3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Periodo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snapshots.</w:t>
            </w:r>
          </w:p>
        </w:tc>
        <w:tc>
          <w:tcPr>
            <w:tcW w:w="3331" w:type="dxa"/>
            <w:vAlign w:val="center"/>
          </w:tcPr>
          <w:p w14:paraId="6A3B954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2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segundos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6A5B97FE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56E2CCFB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1" w:name="_Toc242944151"/>
      <w:r w:rsidRPr="00435CD9">
        <w:rPr>
          <w:rFonts w:ascii="Arial" w:hAnsi="Arial" w:cs="Arial"/>
          <w:sz w:val="24"/>
          <w:szCs w:val="24"/>
        </w:rPr>
        <w:lastRenderedPageBreak/>
        <w:t xml:space="preserve">10.3 </w:t>
      </w:r>
      <w:proofErr w:type="spellStart"/>
      <w:r w:rsidRPr="00435CD9">
        <w:rPr>
          <w:rFonts w:ascii="Arial" w:hAnsi="Arial" w:cs="Arial"/>
          <w:sz w:val="24"/>
          <w:szCs w:val="24"/>
        </w:rPr>
        <w:t>Arranque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la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confirmada</w:t>
      </w:r>
      <w:bookmarkEnd w:id="31"/>
      <w:proofErr w:type="spellEnd"/>
    </w:p>
    <w:p w14:paraId="55DE8DA0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Abre PowerShell en la </w:t>
      </w:r>
      <w:proofErr w:type="spellStart"/>
      <w:r w:rsidRPr="00435CD9">
        <w:rPr>
          <w:rFonts w:ascii="Arial" w:hAnsi="Arial" w:cs="Arial"/>
          <w:sz w:val="24"/>
          <w:szCs w:val="24"/>
        </w:rPr>
        <w:t>carpeta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raíz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no </w:t>
      </w:r>
      <w:proofErr w:type="spellStart"/>
      <w:r w:rsidRPr="00435CD9">
        <w:rPr>
          <w:rFonts w:ascii="Arial" w:hAnsi="Arial" w:cs="Arial"/>
          <w:sz w:val="24"/>
          <w:szCs w:val="24"/>
        </w:rPr>
        <w:t>necesitas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VS Code. La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8000. La </w:t>
      </w:r>
      <w:proofErr w:type="spellStart"/>
      <w:r w:rsidRPr="00435CD9">
        <w:rPr>
          <w:rFonts w:ascii="Arial" w:hAnsi="Arial" w:cs="Arial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solicita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sin eco, </w:t>
      </w:r>
      <w:proofErr w:type="spellStart"/>
      <w:r w:rsidRPr="00435CD9">
        <w:rPr>
          <w:rFonts w:ascii="Arial" w:hAnsi="Arial" w:cs="Arial"/>
          <w:sz w:val="24"/>
          <w:szCs w:val="24"/>
        </w:rPr>
        <w:t>pero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MYSQL_PASSWORD </w:t>
      </w:r>
      <w:proofErr w:type="spellStart"/>
      <w:r w:rsidRPr="00435CD9">
        <w:rPr>
          <w:rFonts w:ascii="Arial" w:hAnsi="Arial" w:cs="Arial"/>
          <w:sz w:val="24"/>
          <w:szCs w:val="24"/>
        </w:rPr>
        <w:t>permanece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entorno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proceso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mientras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viva la terminal.</w:t>
      </w:r>
    </w:p>
    <w:p w14:paraId="55EC2829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>Set-Location "&lt;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&gt;\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"</w:t>
      </w:r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env:MYSQL_HOST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"127.0.0.1"</w:t>
      </w:r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env:MYSQL_PORT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"3306"</w:t>
      </w:r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env:MYSQL_USER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monitoreo_app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"</w:t>
      </w:r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env:MYSQL_DATABASE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monitoreo_ambiental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"</w:t>
      </w:r>
      <w:r w:rsidRPr="00435CD9">
        <w:rPr>
          <w:rFonts w:ascii="Arial" w:hAnsi="Arial" w:cs="Arial"/>
          <w:color w:val="263238"/>
          <w:sz w:val="24"/>
          <w:szCs w:val="24"/>
        </w:rPr>
        <w:br/>
        <w:t>$clave = Read-Host "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monitoreo_app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" -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AsSecureString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env:MYSQL_PASSWORD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[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System.Net.NetworkCredential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]::new("", $clave).Password</w:t>
      </w:r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env:MQTT_ENABLED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"true"</w:t>
      </w:r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env:MQTT_HOST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"127.0.0.1"</w:t>
      </w:r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env:MQTT_PORT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"1883"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docker compose up -d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mqtt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..\..\.venv\Scripts\python.exe -m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app.main:app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--host 127.0.0.1 --port 8010</w:t>
      </w:r>
    </w:p>
    <w:p w14:paraId="5FCDA275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Deja </w:t>
      </w:r>
      <w:proofErr w:type="spellStart"/>
      <w:r w:rsidRPr="00435CD9">
        <w:rPr>
          <w:rFonts w:ascii="Arial" w:hAnsi="Arial" w:cs="Arial"/>
          <w:sz w:val="24"/>
          <w:szCs w:val="24"/>
        </w:rPr>
        <w:t>abierta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terminal de 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Tras </w:t>
      </w:r>
      <w:proofErr w:type="spellStart"/>
      <w:r w:rsidRPr="00435CD9">
        <w:rPr>
          <w:rFonts w:ascii="Arial" w:hAnsi="Arial" w:cs="Arial"/>
          <w:sz w:val="24"/>
          <w:szCs w:val="24"/>
        </w:rPr>
        <w:t>reiniciar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Windows, variables de </w:t>
      </w:r>
      <w:proofErr w:type="spellStart"/>
      <w:r w:rsidRPr="00435CD9">
        <w:rPr>
          <w:rFonts w:ascii="Arial" w:hAnsi="Arial" w:cs="Arial"/>
          <w:sz w:val="24"/>
          <w:szCs w:val="24"/>
        </w:rPr>
        <w:t>entorno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procesos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persisten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repite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configuración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Docker/API. Si el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ocupado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identifica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instancia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anterior y </w:t>
      </w:r>
      <w:proofErr w:type="spellStart"/>
      <w:r w:rsidRPr="00435CD9">
        <w:rPr>
          <w:rFonts w:ascii="Arial" w:hAnsi="Arial" w:cs="Arial"/>
          <w:sz w:val="24"/>
          <w:szCs w:val="24"/>
        </w:rPr>
        <w:t>deténla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forma </w:t>
      </w:r>
      <w:proofErr w:type="spellStart"/>
      <w:r w:rsidRPr="00435CD9">
        <w:rPr>
          <w:rFonts w:ascii="Arial" w:hAnsi="Arial" w:cs="Arial"/>
          <w:sz w:val="24"/>
          <w:szCs w:val="24"/>
        </w:rPr>
        <w:t>controlada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435CD9">
        <w:rPr>
          <w:rFonts w:ascii="Arial" w:hAnsi="Arial" w:cs="Arial"/>
          <w:sz w:val="24"/>
          <w:szCs w:val="24"/>
        </w:rPr>
        <w:t>selecciona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otro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EDE3C1E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2" w:name="_Toc242944152"/>
      <w:r w:rsidRPr="00435CD9">
        <w:rPr>
          <w:rFonts w:ascii="Arial" w:hAnsi="Arial" w:cs="Arial"/>
          <w:sz w:val="24"/>
          <w:szCs w:val="24"/>
        </w:rPr>
        <w:t xml:space="preserve">10.4 </w:t>
      </w:r>
      <w:proofErr w:type="spellStart"/>
      <w:r w:rsidRPr="00435CD9">
        <w:rPr>
          <w:rFonts w:ascii="Arial" w:hAnsi="Arial" w:cs="Arial"/>
          <w:sz w:val="24"/>
          <w:szCs w:val="24"/>
        </w:rPr>
        <w:t>Publicación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verificación</w:t>
      </w:r>
      <w:bookmarkEnd w:id="32"/>
      <w:proofErr w:type="spellEnd"/>
    </w:p>
    <w:p w14:paraId="5EB52E07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>Set-Location "&lt;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&gt;\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"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..\..\.venv\Scripts\python.exe -m </w:t>
      </w:r>
      <w:proofErr w:type="spellStart"/>
      <w:proofErr w:type="gramStart"/>
      <w:r w:rsidRPr="00435CD9">
        <w:rPr>
          <w:rFonts w:ascii="Arial" w:hAnsi="Arial" w:cs="Arial"/>
          <w:color w:val="263238"/>
          <w:sz w:val="24"/>
          <w:szCs w:val="24"/>
        </w:rPr>
        <w:t>app.simulador</w:t>
      </w:r>
      <w:proofErr w:type="gramEnd"/>
      <w:r w:rsidRPr="00435CD9">
        <w:rPr>
          <w:rFonts w:ascii="Arial" w:hAnsi="Arial" w:cs="Arial"/>
          <w:color w:val="263238"/>
          <w:sz w:val="24"/>
          <w:szCs w:val="24"/>
        </w:rPr>
        <w:t>_mqtt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--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3 --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intervalo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2</w:t>
      </w:r>
    </w:p>
    <w:p w14:paraId="67B3A85E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En </w:t>
      </w:r>
      <w:proofErr w:type="spellStart"/>
      <w:r w:rsidRPr="00435CD9">
        <w:rPr>
          <w:rFonts w:ascii="Arial" w:hAnsi="Arial" w:cs="Arial"/>
          <w:sz w:val="24"/>
          <w:szCs w:val="24"/>
        </w:rPr>
        <w:t>navegador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abre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/</w:t>
      </w:r>
      <w:proofErr w:type="spellStart"/>
      <w:r w:rsidRPr="00435CD9">
        <w:rPr>
          <w:rFonts w:ascii="Arial" w:hAnsi="Arial" w:cs="Arial"/>
          <w:sz w:val="24"/>
          <w:szCs w:val="24"/>
        </w:rPr>
        <w:t>salud</w:t>
      </w:r>
      <w:proofErr w:type="spellEnd"/>
      <w:r w:rsidRPr="00435CD9">
        <w:rPr>
          <w:rFonts w:ascii="Arial" w:hAnsi="Arial" w:cs="Arial"/>
          <w:sz w:val="24"/>
          <w:szCs w:val="24"/>
        </w:rPr>
        <w:t>, /</w:t>
      </w:r>
      <w:proofErr w:type="spellStart"/>
      <w:r w:rsidRPr="00435CD9">
        <w:rPr>
          <w:rFonts w:ascii="Arial" w:hAnsi="Arial" w:cs="Arial"/>
          <w:sz w:val="24"/>
          <w:szCs w:val="24"/>
        </w:rPr>
        <w:t>estado-clima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/dashboard/ </w:t>
      </w:r>
      <w:proofErr w:type="spellStart"/>
      <w:r w:rsidRPr="00435CD9">
        <w:rPr>
          <w:rFonts w:ascii="Arial" w:hAnsi="Arial" w:cs="Arial"/>
          <w:sz w:val="24"/>
          <w:szCs w:val="24"/>
        </w:rPr>
        <w:t>usando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elegido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Espera </w:t>
      </w:r>
      <w:proofErr w:type="spellStart"/>
      <w:r w:rsidRPr="00435CD9">
        <w:rPr>
          <w:rFonts w:ascii="Arial" w:hAnsi="Arial" w:cs="Arial"/>
          <w:sz w:val="24"/>
          <w:szCs w:val="24"/>
        </w:rPr>
        <w:t>mysql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mqtt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cuando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habilitado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vivo → WebSocket. </w:t>
      </w:r>
      <w:proofErr w:type="spellStart"/>
      <w:r w:rsidRPr="00435CD9">
        <w:rPr>
          <w:rFonts w:ascii="Arial" w:hAnsi="Arial" w:cs="Arial"/>
          <w:sz w:val="24"/>
          <w:szCs w:val="24"/>
        </w:rPr>
        <w:t>Detén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Ctrl+C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su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terminal.</w:t>
      </w:r>
    </w:p>
    <w:p w14:paraId="724F1894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3" w:name="_Toc242944153"/>
      <w:r w:rsidRPr="00435CD9">
        <w:rPr>
          <w:rFonts w:ascii="Arial" w:hAnsi="Arial" w:cs="Arial"/>
          <w:sz w:val="24"/>
          <w:szCs w:val="24"/>
        </w:rPr>
        <w:t xml:space="preserve">11. </w:t>
      </w:r>
      <w:proofErr w:type="spellStart"/>
      <w:r w:rsidRPr="00435CD9">
        <w:rPr>
          <w:rFonts w:ascii="Arial" w:hAnsi="Arial" w:cs="Arial"/>
          <w:sz w:val="24"/>
          <w:szCs w:val="24"/>
        </w:rPr>
        <w:t>Seguridad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operación</w:t>
      </w:r>
      <w:bookmarkEnd w:id="33"/>
      <w:proofErr w:type="spellEnd"/>
    </w:p>
    <w:p w14:paraId="5F6EDE53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Usar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de </w:t>
      </w:r>
      <w:proofErr w:type="spellStart"/>
      <w:r w:rsidRPr="00435CD9">
        <w:rPr>
          <w:rFonts w:ascii="Arial" w:hAnsi="Arial" w:cs="Arial"/>
          <w:sz w:val="24"/>
          <w:szCs w:val="24"/>
        </w:rPr>
        <w:t>aplicación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reservar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administrador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crear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asignar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privilegios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aplicación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actual </w:t>
      </w:r>
      <w:proofErr w:type="spellStart"/>
      <w:r w:rsidRPr="00435CD9">
        <w:rPr>
          <w:rFonts w:ascii="Arial" w:hAnsi="Arial" w:cs="Arial"/>
          <w:sz w:val="24"/>
          <w:szCs w:val="24"/>
        </w:rPr>
        <w:t>requiere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SELECT e INSERT </w:t>
      </w:r>
      <w:proofErr w:type="spellStart"/>
      <w:r w:rsidRPr="00435CD9">
        <w:rPr>
          <w:rFonts w:ascii="Arial" w:hAnsi="Arial" w:cs="Arial"/>
          <w:sz w:val="24"/>
          <w:szCs w:val="24"/>
        </w:rPr>
        <w:t>sobre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B53FA08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No </w:t>
      </w:r>
      <w:proofErr w:type="spellStart"/>
      <w:r w:rsidRPr="00435CD9">
        <w:rPr>
          <w:rFonts w:ascii="Arial" w:hAnsi="Arial" w:cs="Arial"/>
          <w:sz w:val="24"/>
          <w:szCs w:val="24"/>
        </w:rPr>
        <w:t>pegar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contraseñas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chat, </w:t>
      </w:r>
      <w:proofErr w:type="spellStart"/>
      <w:r w:rsidRPr="00435CD9">
        <w:rPr>
          <w:rFonts w:ascii="Arial" w:hAnsi="Arial" w:cs="Arial"/>
          <w:sz w:val="24"/>
          <w:szCs w:val="24"/>
        </w:rPr>
        <w:t>capturas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código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commits. Read-Host </w:t>
      </w:r>
      <w:proofErr w:type="spellStart"/>
      <w:r w:rsidRPr="00435CD9">
        <w:rPr>
          <w:rFonts w:ascii="Arial" w:hAnsi="Arial" w:cs="Arial"/>
          <w:sz w:val="24"/>
          <w:szCs w:val="24"/>
        </w:rPr>
        <w:t>oculta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tecleo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variable de </w:t>
      </w:r>
      <w:proofErr w:type="spellStart"/>
      <w:r w:rsidRPr="00435CD9">
        <w:rPr>
          <w:rFonts w:ascii="Arial" w:hAnsi="Arial" w:cs="Arial"/>
          <w:sz w:val="24"/>
          <w:szCs w:val="24"/>
        </w:rPr>
        <w:t>entorno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sigue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existiendo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proceso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FABE39E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 xml:space="preserve">El broker </w:t>
      </w:r>
      <w:proofErr w:type="spellStart"/>
      <w:r w:rsidRPr="00435CD9">
        <w:rPr>
          <w:rFonts w:ascii="Arial" w:hAnsi="Arial" w:cs="Arial"/>
          <w:sz w:val="24"/>
          <w:szCs w:val="24"/>
        </w:rPr>
        <w:t>anónimo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solo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enlazado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localhost; no </w:t>
      </w:r>
      <w:proofErr w:type="spellStart"/>
      <w:r w:rsidRPr="00435CD9">
        <w:rPr>
          <w:rFonts w:ascii="Arial" w:hAnsi="Arial" w:cs="Arial"/>
          <w:sz w:val="24"/>
          <w:szCs w:val="24"/>
        </w:rPr>
        <w:t>exponer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LAN/Internet.</w:t>
      </w:r>
    </w:p>
    <w:p w14:paraId="2047EEA8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Para </w:t>
      </w:r>
      <w:proofErr w:type="spellStart"/>
      <w:r w:rsidRPr="00435CD9">
        <w:rPr>
          <w:rFonts w:ascii="Arial" w:hAnsi="Arial" w:cs="Arial"/>
          <w:sz w:val="24"/>
          <w:szCs w:val="24"/>
        </w:rPr>
        <w:t>dispositivos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broker </w:t>
      </w:r>
      <w:proofErr w:type="spellStart"/>
      <w:r w:rsidRPr="00435CD9">
        <w:rPr>
          <w:rFonts w:ascii="Arial" w:hAnsi="Arial" w:cs="Arial"/>
          <w:sz w:val="24"/>
          <w:szCs w:val="24"/>
        </w:rPr>
        <w:t>remoto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autenticación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TLS, firewall y </w:t>
      </w:r>
      <w:proofErr w:type="spellStart"/>
      <w:r w:rsidRPr="00435CD9">
        <w:rPr>
          <w:rFonts w:ascii="Arial" w:hAnsi="Arial" w:cs="Arial"/>
          <w:sz w:val="24"/>
          <w:szCs w:val="24"/>
        </w:rPr>
        <w:t>gestión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segura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credenciales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29B56BC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Antes de </w:t>
      </w:r>
      <w:proofErr w:type="spellStart"/>
      <w:r w:rsidRPr="00435CD9">
        <w:rPr>
          <w:rFonts w:ascii="Arial" w:hAnsi="Arial" w:cs="Arial"/>
          <w:sz w:val="24"/>
          <w:szCs w:val="24"/>
        </w:rPr>
        <w:t>producción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permisos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mínimos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backup, </w:t>
      </w:r>
      <w:proofErr w:type="spellStart"/>
      <w:r w:rsidRPr="00435CD9">
        <w:rPr>
          <w:rFonts w:ascii="Arial" w:hAnsi="Arial" w:cs="Arial"/>
          <w:sz w:val="24"/>
          <w:szCs w:val="24"/>
        </w:rPr>
        <w:t>política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retención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observabilidad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recuperación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C5B2A83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4" w:name="_Toc242944154"/>
      <w:r w:rsidRPr="00435CD9">
        <w:rPr>
          <w:rFonts w:ascii="Arial" w:hAnsi="Arial" w:cs="Arial"/>
          <w:sz w:val="24"/>
          <w:szCs w:val="24"/>
        </w:rPr>
        <w:t xml:space="preserve">11.1 </w:t>
      </w:r>
      <w:proofErr w:type="spellStart"/>
      <w:r w:rsidRPr="00435CD9">
        <w:rPr>
          <w:rFonts w:ascii="Arial" w:hAnsi="Arial" w:cs="Arial"/>
          <w:sz w:val="24"/>
          <w:szCs w:val="24"/>
        </w:rPr>
        <w:t>Apagado</w:t>
      </w:r>
      <w:bookmarkEnd w:id="34"/>
      <w:proofErr w:type="spellEnd"/>
    </w:p>
    <w:p w14:paraId="707AB09E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 xml:space="preserve">1)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Ctrl+C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.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2) API: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Ctrl+C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en terminal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.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3) Broker: docker compose down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.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4) No es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necesario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borrar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la base al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cerrar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la demo.</w:t>
      </w:r>
    </w:p>
    <w:p w14:paraId="2DD683C0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5" w:name="_Toc242944155"/>
      <w:r w:rsidRPr="00435CD9">
        <w:rPr>
          <w:rFonts w:ascii="Arial" w:hAnsi="Arial" w:cs="Arial"/>
          <w:sz w:val="24"/>
          <w:szCs w:val="24"/>
        </w:rPr>
        <w:t xml:space="preserve">12.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evidencia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bookmarkEnd w:id="35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BA5029" w:rsidRPr="00435CD9" w14:paraId="6E0A5186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19893B6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Prueba</w:t>
            </w:r>
            <w:proofErr w:type="spellEnd"/>
          </w:p>
        </w:tc>
        <w:tc>
          <w:tcPr>
            <w:tcW w:w="3331" w:type="dxa"/>
            <w:shd w:val="clear" w:color="auto" w:fill="17365D"/>
            <w:vAlign w:val="center"/>
          </w:tcPr>
          <w:p w14:paraId="40B8084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Resultado</w:t>
            </w:r>
            <w:proofErr w:type="spellEnd"/>
          </w:p>
        </w:tc>
        <w:tc>
          <w:tcPr>
            <w:tcW w:w="3331" w:type="dxa"/>
            <w:shd w:val="clear" w:color="auto" w:fill="17365D"/>
            <w:vAlign w:val="center"/>
          </w:tcPr>
          <w:p w14:paraId="6F215D6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Alcance</w:t>
            </w:r>
            <w:proofErr w:type="spellEnd"/>
          </w:p>
        </w:tc>
      </w:tr>
      <w:tr w:rsidR="00BA5029" w:rsidRPr="00435CD9" w14:paraId="76BBE5C2" w14:textId="77777777">
        <w:trPr>
          <w:jc w:val="center"/>
        </w:trPr>
        <w:tc>
          <w:tcPr>
            <w:tcW w:w="3331" w:type="dxa"/>
            <w:vAlign w:val="center"/>
          </w:tcPr>
          <w:p w14:paraId="1CE6789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API/MQTT/WebSocket (13 tests)</w:t>
            </w:r>
          </w:p>
        </w:tc>
        <w:tc>
          <w:tcPr>
            <w:tcW w:w="3331" w:type="dxa"/>
            <w:vAlign w:val="center"/>
          </w:tcPr>
          <w:p w14:paraId="50AD1CE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Pasaron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ejecución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con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Mosquitto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local; se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reportó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warning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deprecación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Starlette/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httpx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1C39F6C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Test broker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usa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mock </w:t>
            </w:r>
            <w:proofErr w:type="gramStart"/>
            <w:r w:rsidRPr="00435CD9">
              <w:rPr>
                <w:rFonts w:ascii="Arial" w:hAnsi="Arial" w:cs="Arial"/>
                <w:sz w:val="24"/>
                <w:szCs w:val="24"/>
              </w:rPr>
              <w:t>para DB</w:t>
            </w:r>
            <w:proofErr w:type="gramEnd"/>
            <w:r w:rsidRPr="00435CD9">
              <w:rPr>
                <w:rFonts w:ascii="Arial" w:hAnsi="Arial" w:cs="Arial"/>
                <w:sz w:val="24"/>
                <w:szCs w:val="24"/>
              </w:rPr>
              <w:t xml:space="preserve">; tests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separados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cubren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validación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transacción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ACK, WebSocket,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salud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historial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1D6A90A3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216A44A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Configuración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carga SQL (1 test)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4D89A3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Pasó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4A0871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Comprueba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MYSQL_* para host/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puerto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usuario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/base.</w:t>
            </w:r>
          </w:p>
        </w:tc>
      </w:tr>
      <w:tr w:rsidR="00BA5029" w:rsidRPr="00435CD9" w14:paraId="675634AD" w14:textId="77777777">
        <w:trPr>
          <w:jc w:val="center"/>
        </w:trPr>
        <w:tc>
          <w:tcPr>
            <w:tcW w:w="3331" w:type="dxa"/>
            <w:vAlign w:val="center"/>
          </w:tcPr>
          <w:p w14:paraId="1C3B818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C++ make test</w:t>
            </w:r>
          </w:p>
        </w:tc>
        <w:tc>
          <w:tcPr>
            <w:tcW w:w="3331" w:type="dxa"/>
            <w:vAlign w:val="center"/>
          </w:tcPr>
          <w:p w14:paraId="31E5CAE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Pasó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57A4C63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400 000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incrementos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con mutex y 30 000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elementos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procesados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2CE0E67F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712FD03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Demo manual MQTT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525412D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Confirmada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usuario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, 13-oct-2026.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7E62BC5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Tres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sintéticos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, MySQL,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estado-clima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dashboard WebSocket.</w:t>
            </w:r>
          </w:p>
        </w:tc>
      </w:tr>
      <w:tr w:rsidR="00BA5029" w:rsidRPr="00435CD9" w14:paraId="1531CBA2" w14:textId="77777777">
        <w:trPr>
          <w:jc w:val="center"/>
        </w:trPr>
        <w:tc>
          <w:tcPr>
            <w:tcW w:w="3331" w:type="dxa"/>
            <w:vAlign w:val="center"/>
          </w:tcPr>
          <w:p w14:paraId="4AF75E4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Carga SQL 10 000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intentos</w:t>
            </w:r>
            <w:proofErr w:type="spellEnd"/>
          </w:p>
        </w:tc>
        <w:tc>
          <w:tcPr>
            <w:tcW w:w="3331" w:type="dxa"/>
            <w:vAlign w:val="center"/>
          </w:tcPr>
          <w:p w14:paraId="0EE93A04" w14:textId="77777777" w:rsidR="00C2019D" w:rsidRPr="00435CD9" w:rsidRDefault="00D21CB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Pasó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(14-oct-2026); datos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limpiados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el 15-oct-2026.</w:t>
            </w:r>
          </w:p>
        </w:tc>
        <w:tc>
          <w:tcPr>
            <w:tcW w:w="3331" w:type="dxa"/>
            <w:vAlign w:val="center"/>
          </w:tcPr>
          <w:p w14:paraId="24636BF8" w14:textId="77777777" w:rsidR="00C2019D" w:rsidRPr="00435CD9" w:rsidRDefault="00D21CB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Prueba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histórica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: 9 500/9 500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2 627/2 627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500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duplicados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esperados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huérfanas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errores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7.09 s; 1 340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/s. Luego se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eliminaron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32 344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15 040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la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>instancia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local;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conteo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actual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verificado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: cero.</w:t>
            </w:r>
          </w:p>
        </w:tc>
      </w:tr>
      <w:tr w:rsidR="00BA5029" w:rsidRPr="00435CD9" w14:paraId="30571910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325DC4B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 xml:space="preserve">Hardware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físico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calibración</w:t>
            </w:r>
            <w:proofErr w:type="spellEnd"/>
          </w:p>
        </w:tc>
        <w:tc>
          <w:tcPr>
            <w:tcW w:w="3331" w:type="dxa"/>
            <w:shd w:val="clear" w:color="auto" w:fill="F2F6FA"/>
            <w:vAlign w:val="center"/>
          </w:tcPr>
          <w:p w14:paraId="52508987" w14:textId="77777777" w:rsidR="00BA5029" w:rsidRPr="00435CD9" w:rsidRDefault="003640B3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Fuera del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alcance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76B8F334" w14:textId="77777777" w:rsidR="00BA5029" w:rsidRPr="00435CD9" w:rsidRDefault="003640B3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El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prototipo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valida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con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simuladores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sintéticas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no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contempla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integrar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ni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calibrar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sensores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físicos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1869485E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1A09F18D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endpoint local </w:t>
      </w:r>
      <w:proofErr w:type="spellStart"/>
      <w:r w:rsidRPr="00435CD9">
        <w:rPr>
          <w:rFonts w:ascii="Arial" w:hAnsi="Arial" w:cs="Arial"/>
          <w:sz w:val="24"/>
          <w:szCs w:val="24"/>
        </w:rPr>
        <w:t>dejó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responder </w:t>
      </w:r>
      <w:proofErr w:type="spellStart"/>
      <w:r w:rsidRPr="00435CD9">
        <w:rPr>
          <w:rFonts w:ascii="Arial" w:hAnsi="Arial" w:cs="Arial"/>
          <w:sz w:val="24"/>
          <w:szCs w:val="24"/>
        </w:rPr>
        <w:t>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reinicios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revisión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posterior. La demo se </w:t>
      </w:r>
      <w:proofErr w:type="spellStart"/>
      <w:r w:rsidRPr="00435CD9">
        <w:rPr>
          <w:rFonts w:ascii="Arial" w:hAnsi="Arial" w:cs="Arial"/>
          <w:sz w:val="24"/>
          <w:szCs w:val="24"/>
        </w:rPr>
        <w:t>registra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evidencia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histórica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confirmada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usuario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no se </w:t>
      </w:r>
      <w:proofErr w:type="spellStart"/>
      <w:r w:rsidRPr="00435CD9">
        <w:rPr>
          <w:rFonts w:ascii="Arial" w:hAnsi="Arial" w:cs="Arial"/>
          <w:sz w:val="24"/>
          <w:szCs w:val="24"/>
        </w:rPr>
        <w:t>afirma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servicio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siga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ejecutándose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actualmente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A8478EE" w14:textId="77777777" w:rsidR="00BA5029" w:rsidRPr="00435CD9" w:rsidRDefault="00717AD6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6" w:name="_Toc242944156"/>
      <w:r w:rsidRPr="00435CD9">
        <w:rPr>
          <w:rFonts w:ascii="Arial" w:hAnsi="Arial" w:cs="Arial"/>
          <w:sz w:val="24"/>
          <w:szCs w:val="24"/>
        </w:rPr>
        <w:t xml:space="preserve">12.1 </w:t>
      </w:r>
      <w:proofErr w:type="spellStart"/>
      <w:r w:rsidRPr="00435CD9">
        <w:rPr>
          <w:rFonts w:ascii="Arial" w:hAnsi="Arial" w:cs="Arial"/>
          <w:sz w:val="24"/>
          <w:szCs w:val="24"/>
        </w:rPr>
        <w:t>Comandos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prueba</w:t>
      </w:r>
      <w:bookmarkEnd w:id="36"/>
      <w:proofErr w:type="spellEnd"/>
    </w:p>
    <w:p w14:paraId="171FF99C" w14:textId="77777777" w:rsidR="00BA5029" w:rsidRPr="00435CD9" w:rsidRDefault="00717AD6" w:rsidP="002D4053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color w:val="263238"/>
          <w:sz w:val="24"/>
          <w:szCs w:val="24"/>
        </w:rPr>
        <w:t xml:space="preserve">Set-Location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br/>
        <w:t>$</w:t>
      </w:r>
      <w:proofErr w:type="spellStart"/>
      <w:proofErr w:type="gramStart"/>
      <w:r w:rsidRPr="00435CD9">
        <w:rPr>
          <w:rFonts w:ascii="Arial" w:hAnsi="Arial" w:cs="Arial"/>
          <w:color w:val="263238"/>
          <w:sz w:val="24"/>
          <w:szCs w:val="24"/>
        </w:rPr>
        <w:t>env:MQTT</w:t>
      </w:r>
      <w:proofErr w:type="gramEnd"/>
      <w:r w:rsidRPr="00435CD9">
        <w:rPr>
          <w:rFonts w:ascii="Arial" w:hAnsi="Arial" w:cs="Arial"/>
          <w:color w:val="263238"/>
          <w:sz w:val="24"/>
          <w:szCs w:val="24"/>
        </w:rPr>
        <w:t>_TEST_BROKER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= "127.0.0.1"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..\..\.venv\Scripts\python.exe -m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unittest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discover -s tests -p "test_*.py" -v</w:t>
      </w:r>
      <w:r w:rsidRPr="00435CD9">
        <w:rPr>
          <w:rFonts w:ascii="Arial" w:hAnsi="Arial" w:cs="Arial"/>
          <w:color w:val="263238"/>
          <w:sz w:val="24"/>
          <w:szCs w:val="24"/>
        </w:rPr>
        <w:br/>
      </w:r>
      <w:r w:rsidRPr="00435CD9">
        <w:rPr>
          <w:rFonts w:ascii="Arial" w:hAnsi="Arial" w:cs="Arial"/>
          <w:color w:val="263238"/>
          <w:sz w:val="24"/>
          <w:szCs w:val="24"/>
        </w:rPr>
        <w:br/>
        <w:t>Set-Location</w:t>
      </w:r>
      <w:proofErr w:type="gramStart"/>
      <w:r w:rsidRPr="00435CD9">
        <w:rPr>
          <w:rFonts w:ascii="Arial" w:hAnsi="Arial" w:cs="Arial"/>
          <w:color w:val="263238"/>
          <w:sz w:val="24"/>
          <w:szCs w:val="24"/>
        </w:rPr>
        <w:t xml:space="preserve"> ..</w:t>
      </w:r>
      <w:proofErr w:type="gramEnd"/>
      <w:r w:rsidRPr="00435CD9">
        <w:rPr>
          <w:rFonts w:ascii="Arial" w:hAnsi="Arial" w:cs="Arial"/>
          <w:color w:val="263238"/>
          <w:sz w:val="24"/>
          <w:szCs w:val="24"/>
        </w:rPr>
        <w:t>\database</w:t>
      </w:r>
      <w:r w:rsidRPr="00435CD9">
        <w:rPr>
          <w:rFonts w:ascii="Arial" w:hAnsi="Arial" w:cs="Arial"/>
          <w:color w:val="263238"/>
          <w:sz w:val="24"/>
          <w:szCs w:val="24"/>
        </w:rPr>
        <w:br/>
        <w:t xml:space="preserve">..\..\.venv\Scripts\python.exe -m </w:t>
      </w:r>
      <w:proofErr w:type="spellStart"/>
      <w:r w:rsidRPr="00435CD9">
        <w:rPr>
          <w:rFonts w:ascii="Arial" w:hAnsi="Arial" w:cs="Arial"/>
          <w:color w:val="263238"/>
          <w:sz w:val="24"/>
          <w:szCs w:val="24"/>
        </w:rPr>
        <w:t>unittest</w:t>
      </w:r>
      <w:proofErr w:type="spellEnd"/>
      <w:r w:rsidRPr="00435CD9">
        <w:rPr>
          <w:rFonts w:ascii="Arial" w:hAnsi="Arial" w:cs="Arial"/>
          <w:color w:val="263238"/>
          <w:sz w:val="24"/>
          <w:szCs w:val="24"/>
        </w:rPr>
        <w:t xml:space="preserve"> discover -s tests -v</w:t>
      </w:r>
    </w:p>
    <w:p w14:paraId="40B7A386" w14:textId="77777777" w:rsidR="00BA5029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prueba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broker </w:t>
      </w:r>
      <w:proofErr w:type="spellStart"/>
      <w:r w:rsidRPr="00435CD9">
        <w:rPr>
          <w:rFonts w:ascii="Arial" w:hAnsi="Arial" w:cs="Arial"/>
          <w:sz w:val="24"/>
          <w:szCs w:val="24"/>
        </w:rPr>
        <w:t>requiere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contenedor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sin MQTT_TEST_BROKER </w:t>
      </w:r>
      <w:proofErr w:type="spellStart"/>
      <w:r w:rsidRPr="00435CD9">
        <w:rPr>
          <w:rFonts w:ascii="Arial" w:hAnsi="Arial" w:cs="Arial"/>
          <w:sz w:val="24"/>
          <w:szCs w:val="24"/>
        </w:rPr>
        <w:t>esa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integración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omite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omisión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implica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fallo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las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unitarias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0091AF4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7" w:name="_Toc242944157"/>
      <w:r w:rsidRPr="00435CD9">
        <w:rPr>
          <w:rFonts w:ascii="Arial" w:hAnsi="Arial" w:cs="Arial"/>
          <w:sz w:val="24"/>
          <w:szCs w:val="24"/>
        </w:rPr>
        <w:t xml:space="preserve">13. </w:t>
      </w:r>
      <w:proofErr w:type="spellStart"/>
      <w:r w:rsidRPr="00435CD9">
        <w:rPr>
          <w:rFonts w:ascii="Arial" w:hAnsi="Arial" w:cs="Arial"/>
          <w:sz w:val="24"/>
          <w:szCs w:val="24"/>
        </w:rPr>
        <w:t>Mantenimiento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diagnóstico</w:t>
      </w:r>
      <w:bookmarkEnd w:id="37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BA5029" w:rsidRPr="00435CD9" w14:paraId="7A6DD440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585BE33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Síntoma</w:t>
            </w:r>
            <w:proofErr w:type="spellEnd"/>
          </w:p>
        </w:tc>
        <w:tc>
          <w:tcPr>
            <w:tcW w:w="3331" w:type="dxa"/>
            <w:shd w:val="clear" w:color="auto" w:fill="17365D"/>
            <w:vAlign w:val="center"/>
          </w:tcPr>
          <w:p w14:paraId="5828E0B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 xml:space="preserve">Causa </w:t>
            </w: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posible</w:t>
            </w:r>
            <w:proofErr w:type="spellEnd"/>
          </w:p>
        </w:tc>
        <w:tc>
          <w:tcPr>
            <w:tcW w:w="3331" w:type="dxa"/>
            <w:shd w:val="clear" w:color="auto" w:fill="17365D"/>
            <w:vAlign w:val="center"/>
          </w:tcPr>
          <w:p w14:paraId="3341B29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Acción</w:t>
            </w:r>
            <w:proofErr w:type="spellEnd"/>
          </w:p>
        </w:tc>
      </w:tr>
      <w:tr w:rsidR="00BA5029" w:rsidRPr="00435CD9" w14:paraId="34CC6D77" w14:textId="77777777">
        <w:trPr>
          <w:jc w:val="center"/>
        </w:trPr>
        <w:tc>
          <w:tcPr>
            <w:tcW w:w="3331" w:type="dxa"/>
            <w:vAlign w:val="center"/>
          </w:tcPr>
          <w:p w14:paraId="6274835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1045 Access denied</w:t>
            </w:r>
          </w:p>
        </w:tc>
        <w:tc>
          <w:tcPr>
            <w:tcW w:w="3331" w:type="dxa"/>
            <w:vAlign w:val="center"/>
          </w:tcPr>
          <w:p w14:paraId="2ADEEC88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Credencial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usuario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/host no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coincidente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4524EE07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Revisar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 MySQL la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cuenta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host;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probar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credencial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nueva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localmente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. Grant no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corrige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contraseña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48D6F8D6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21904FC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docker no se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reconoce</w:t>
            </w:r>
            <w:proofErr w:type="spellEnd"/>
          </w:p>
        </w:tc>
        <w:tc>
          <w:tcPr>
            <w:tcW w:w="3331" w:type="dxa"/>
            <w:shd w:val="clear" w:color="auto" w:fill="F2F6FA"/>
            <w:vAlign w:val="center"/>
          </w:tcPr>
          <w:p w14:paraId="3851BEE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Docker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ausente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o terminal/PATH anterior.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331507BF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Abrir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Docker Desktop,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esperar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Engine running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abrir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PowerShell nuevo.</w:t>
            </w:r>
          </w:p>
        </w:tc>
      </w:tr>
      <w:tr w:rsidR="00BA5029" w:rsidRPr="00435CD9" w14:paraId="3F5517D5" w14:textId="77777777">
        <w:trPr>
          <w:jc w:val="center"/>
        </w:trPr>
        <w:tc>
          <w:tcPr>
            <w:tcW w:w="3331" w:type="dxa"/>
            <w:vAlign w:val="center"/>
          </w:tcPr>
          <w:p w14:paraId="7A150A6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Docker indica WSL/VMP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ausente</w:t>
            </w:r>
            <w:proofErr w:type="spellEnd"/>
          </w:p>
        </w:tc>
        <w:tc>
          <w:tcPr>
            <w:tcW w:w="3331" w:type="dxa"/>
            <w:vAlign w:val="center"/>
          </w:tcPr>
          <w:p w14:paraId="143CD10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Componente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Windows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requerido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7C2C01FC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Instalar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WSL/Virtual Machine Platform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según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mensaje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>reiniciar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783D2E89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3E8026D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 xml:space="preserve">MQTT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detenido</w:t>
            </w:r>
            <w:proofErr w:type="spellEnd"/>
          </w:p>
        </w:tc>
        <w:tc>
          <w:tcPr>
            <w:tcW w:w="3331" w:type="dxa"/>
            <w:shd w:val="clear" w:color="auto" w:fill="F2F6FA"/>
            <w:vAlign w:val="center"/>
          </w:tcPr>
          <w:p w14:paraId="555DCAA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Broker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caído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puerto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o MQTT_ENABLED.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A33973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Comprobar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compose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/logs, variables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puerto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1883.</w:t>
            </w:r>
          </w:p>
        </w:tc>
      </w:tr>
      <w:tr w:rsidR="00BA5029" w:rsidRPr="00435CD9" w14:paraId="540DF51F" w14:textId="77777777">
        <w:trPr>
          <w:jc w:val="center"/>
        </w:trPr>
        <w:tc>
          <w:tcPr>
            <w:tcW w:w="3331" w:type="dxa"/>
            <w:vAlign w:val="center"/>
          </w:tcPr>
          <w:p w14:paraId="5E2F2CE3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REST provisional</w:t>
            </w:r>
          </w:p>
        </w:tc>
        <w:tc>
          <w:tcPr>
            <w:tcW w:w="3331" w:type="dxa"/>
            <w:vAlign w:val="center"/>
          </w:tcPr>
          <w:p w14:paraId="52D9E8B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WebSocket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reconectando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o API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antigua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vAlign w:val="center"/>
          </w:tcPr>
          <w:p w14:paraId="0CC09B2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Comprobar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logs,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salud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ruta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ws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/dashboard;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refrescar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tras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reinicio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268ED785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3681960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Panel sin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lectura</w:t>
            </w:r>
            <w:proofErr w:type="spellEnd"/>
          </w:p>
        </w:tc>
        <w:tc>
          <w:tcPr>
            <w:tcW w:w="3331" w:type="dxa"/>
            <w:shd w:val="clear" w:color="auto" w:fill="F2F6FA"/>
            <w:vAlign w:val="center"/>
          </w:tcPr>
          <w:p w14:paraId="2466713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MySQL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vacío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mensaje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inválido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912854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Consultar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estado-clima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logs, topic,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métricas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timestamp.</w:t>
            </w:r>
          </w:p>
        </w:tc>
      </w:tr>
      <w:tr w:rsidR="00BA5029" w:rsidRPr="00435CD9" w14:paraId="6908A028" w14:textId="77777777">
        <w:trPr>
          <w:jc w:val="center"/>
        </w:trPr>
        <w:tc>
          <w:tcPr>
            <w:tcW w:w="3331" w:type="dxa"/>
            <w:vAlign w:val="center"/>
          </w:tcPr>
          <w:p w14:paraId="50EED90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Puerto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ocupado</w:t>
            </w:r>
            <w:proofErr w:type="spellEnd"/>
          </w:p>
        </w:tc>
        <w:tc>
          <w:tcPr>
            <w:tcW w:w="3331" w:type="dxa"/>
            <w:vAlign w:val="center"/>
          </w:tcPr>
          <w:p w14:paraId="760938A9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Instancia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previa de API.</w:t>
            </w:r>
          </w:p>
        </w:tc>
        <w:tc>
          <w:tcPr>
            <w:tcW w:w="3331" w:type="dxa"/>
            <w:vAlign w:val="center"/>
          </w:tcPr>
          <w:p w14:paraId="5ACF980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Detener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instancia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forma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controlada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o usar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puerto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libre.</w:t>
            </w:r>
          </w:p>
        </w:tc>
      </w:tr>
    </w:tbl>
    <w:p w14:paraId="0AF50749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75252C72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8" w:name="_Toc242944158"/>
      <w:r w:rsidRPr="00435CD9">
        <w:rPr>
          <w:rFonts w:ascii="Arial" w:hAnsi="Arial" w:cs="Arial"/>
          <w:sz w:val="24"/>
          <w:szCs w:val="24"/>
        </w:rPr>
        <w:t xml:space="preserve">14. </w:t>
      </w:r>
      <w:proofErr w:type="spellStart"/>
      <w:r w:rsidRPr="00435CD9">
        <w:rPr>
          <w:rFonts w:ascii="Arial" w:hAnsi="Arial" w:cs="Arial"/>
          <w:sz w:val="24"/>
          <w:szCs w:val="24"/>
        </w:rPr>
        <w:t>Pendientes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evolución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recomendada</w:t>
      </w:r>
      <w:bookmarkEnd w:id="38"/>
      <w:proofErr w:type="spellEnd"/>
    </w:p>
    <w:p w14:paraId="2E2702B5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Repetir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carga con </w:t>
      </w:r>
      <w:proofErr w:type="spellStart"/>
      <w:r w:rsidRPr="00435CD9">
        <w:rPr>
          <w:rFonts w:ascii="Arial" w:hAnsi="Arial" w:cs="Arial"/>
          <w:sz w:val="24"/>
          <w:szCs w:val="24"/>
        </w:rPr>
        <w:t>otros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perfiles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solo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requiere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caracterizar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capacidad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10 000 </w:t>
      </w:r>
      <w:proofErr w:type="spellStart"/>
      <w:r w:rsidRPr="00435CD9">
        <w:rPr>
          <w:rFonts w:ascii="Arial" w:hAnsi="Arial" w:cs="Arial"/>
          <w:sz w:val="24"/>
          <w:szCs w:val="24"/>
        </w:rPr>
        <w:t>intentos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ya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pasó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quedó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documentada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299FA5CF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integración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calibración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físicos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fuera del </w:t>
      </w:r>
      <w:proofErr w:type="spellStart"/>
      <w:r w:rsidRPr="00435CD9">
        <w:rPr>
          <w:rFonts w:ascii="Arial" w:hAnsi="Arial" w:cs="Arial"/>
          <w:sz w:val="24"/>
          <w:szCs w:val="24"/>
        </w:rPr>
        <w:t>alcance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la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datos </w:t>
      </w:r>
      <w:proofErr w:type="spellStart"/>
      <w:r w:rsidRPr="00435CD9">
        <w:rPr>
          <w:rFonts w:ascii="Arial" w:hAnsi="Arial" w:cs="Arial"/>
          <w:sz w:val="24"/>
          <w:szCs w:val="24"/>
        </w:rPr>
        <w:t>sintéticos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CA8B7AF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Mantener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referencias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normativas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verificadas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revisar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nuevo las </w:t>
      </w:r>
      <w:proofErr w:type="spellStart"/>
      <w:r w:rsidRPr="00435CD9">
        <w:rPr>
          <w:rFonts w:ascii="Arial" w:hAnsi="Arial" w:cs="Arial"/>
          <w:sz w:val="24"/>
          <w:szCs w:val="24"/>
        </w:rPr>
        <w:t>fuentes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oficiales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actualizan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normas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conservar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provisionales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criterios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establece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NOM.</w:t>
      </w:r>
    </w:p>
    <w:p w14:paraId="1F9BAB56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Diseñar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autenticación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/TLS y </w:t>
      </w:r>
      <w:proofErr w:type="spellStart"/>
      <w:r w:rsidRPr="00435CD9">
        <w:rPr>
          <w:rFonts w:ascii="Arial" w:hAnsi="Arial" w:cs="Arial"/>
          <w:sz w:val="24"/>
          <w:szCs w:val="24"/>
        </w:rPr>
        <w:t>retención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antes de </w:t>
      </w:r>
      <w:proofErr w:type="spellStart"/>
      <w:r w:rsidRPr="00435CD9">
        <w:rPr>
          <w:rFonts w:ascii="Arial" w:hAnsi="Arial" w:cs="Arial"/>
          <w:sz w:val="24"/>
          <w:szCs w:val="24"/>
        </w:rPr>
        <w:t>exponer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broker fuera de localhost.</w:t>
      </w:r>
    </w:p>
    <w:p w14:paraId="3208D856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Decidir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promedios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móviles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deben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generar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persistir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hoy solo se </w:t>
      </w:r>
      <w:proofErr w:type="spellStart"/>
      <w:r w:rsidRPr="00435CD9">
        <w:rPr>
          <w:rFonts w:ascii="Arial" w:hAnsi="Arial" w:cs="Arial"/>
          <w:sz w:val="24"/>
          <w:szCs w:val="24"/>
        </w:rPr>
        <w:t>muestran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86029C5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Registrar </w:t>
      </w:r>
      <w:proofErr w:type="spellStart"/>
      <w:r w:rsidRPr="00435CD9">
        <w:rPr>
          <w:rFonts w:ascii="Arial" w:hAnsi="Arial" w:cs="Arial"/>
          <w:sz w:val="24"/>
          <w:szCs w:val="24"/>
        </w:rPr>
        <w:t>revisión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equipo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presentación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únicamente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después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obtener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evidencia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C2F2BD4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Resolver en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actualización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futura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advertencia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deprecación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Starlette/</w:t>
      </w:r>
      <w:proofErr w:type="spellStart"/>
      <w:r w:rsidRPr="00435CD9">
        <w:rPr>
          <w:rFonts w:ascii="Arial" w:hAnsi="Arial" w:cs="Arial"/>
          <w:sz w:val="24"/>
          <w:szCs w:val="24"/>
        </w:rPr>
        <w:t>httpx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avisos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Pylance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parámetros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callback sin </w:t>
      </w:r>
      <w:proofErr w:type="spellStart"/>
      <w:r w:rsidRPr="00435CD9">
        <w:rPr>
          <w:rFonts w:ascii="Arial" w:hAnsi="Arial" w:cs="Arial"/>
          <w:sz w:val="24"/>
          <w:szCs w:val="24"/>
        </w:rPr>
        <w:t>uso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8B145DE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9" w:name="_Toc242944159"/>
      <w:r w:rsidRPr="00435CD9">
        <w:rPr>
          <w:rFonts w:ascii="Arial" w:hAnsi="Arial" w:cs="Arial"/>
          <w:sz w:val="24"/>
          <w:szCs w:val="24"/>
        </w:rPr>
        <w:t xml:space="preserve">15. </w:t>
      </w:r>
      <w:proofErr w:type="spellStart"/>
      <w:r w:rsidRPr="00435CD9">
        <w:rPr>
          <w:rFonts w:ascii="Arial" w:hAnsi="Arial" w:cs="Arial"/>
          <w:sz w:val="24"/>
          <w:szCs w:val="24"/>
        </w:rPr>
        <w:t>Glosario</w:t>
      </w:r>
      <w:bookmarkEnd w:id="39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435CD9" w14:paraId="4A5FEE72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43D25E6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Término</w:t>
            </w:r>
            <w:proofErr w:type="spellEnd"/>
          </w:p>
        </w:tc>
        <w:tc>
          <w:tcPr>
            <w:tcW w:w="4997" w:type="dxa"/>
            <w:shd w:val="clear" w:color="auto" w:fill="17365D"/>
            <w:vAlign w:val="center"/>
          </w:tcPr>
          <w:p w14:paraId="787C0F3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b/>
                <w:color w:val="FFFFFF"/>
                <w:sz w:val="24"/>
                <w:szCs w:val="24"/>
              </w:rPr>
              <w:t>Definición</w:t>
            </w:r>
            <w:proofErr w:type="spellEnd"/>
          </w:p>
        </w:tc>
      </w:tr>
      <w:tr w:rsidR="00BA5029" w:rsidRPr="00435CD9" w14:paraId="16782A88" w14:textId="77777777">
        <w:trPr>
          <w:jc w:val="center"/>
        </w:trPr>
        <w:tc>
          <w:tcPr>
            <w:tcW w:w="4997" w:type="dxa"/>
            <w:vAlign w:val="center"/>
          </w:tcPr>
          <w:p w14:paraId="5D4B59D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ACK</w:t>
            </w:r>
          </w:p>
        </w:tc>
        <w:tc>
          <w:tcPr>
            <w:tcW w:w="4997" w:type="dxa"/>
            <w:vAlign w:val="center"/>
          </w:tcPr>
          <w:p w14:paraId="2EC353F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Confirmación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recepción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procesamiento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MQTT.</w:t>
            </w:r>
          </w:p>
        </w:tc>
      </w:tr>
      <w:tr w:rsidR="00BA5029" w:rsidRPr="00435CD9" w14:paraId="70FAB466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1B045F0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lastRenderedPageBreak/>
              <w:t>ACID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11BF3FAE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Atomicidad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consistencia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aislamiento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durabilidad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transaccional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5357B8E7" w14:textId="77777777">
        <w:trPr>
          <w:jc w:val="center"/>
        </w:trPr>
        <w:tc>
          <w:tcPr>
            <w:tcW w:w="4997" w:type="dxa"/>
            <w:vAlign w:val="center"/>
          </w:tcPr>
          <w:p w14:paraId="5CE7A41D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Blocking queue</w:t>
            </w:r>
          </w:p>
        </w:tc>
        <w:tc>
          <w:tcPr>
            <w:tcW w:w="4997" w:type="dxa"/>
            <w:vAlign w:val="center"/>
          </w:tcPr>
          <w:p w14:paraId="3D8FDE8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Cola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acotada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que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bloquea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productor 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consumidor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cuando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debe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esperar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0DD4C7E5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675D5F0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QoS 1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0413FCC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Entrega MQTT 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menos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una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vez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;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posible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duplicidad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controlada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clave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única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3EAA9485" w14:textId="77777777">
        <w:trPr>
          <w:jc w:val="center"/>
        </w:trPr>
        <w:tc>
          <w:tcPr>
            <w:tcW w:w="4997" w:type="dxa"/>
            <w:vAlign w:val="center"/>
          </w:tcPr>
          <w:p w14:paraId="370543C1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Snapshot</w:t>
            </w:r>
          </w:p>
        </w:tc>
        <w:tc>
          <w:tcPr>
            <w:tcW w:w="4997" w:type="dxa"/>
            <w:vAlign w:val="center"/>
          </w:tcPr>
          <w:p w14:paraId="6005195B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Representación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JSON del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para el dashboard.</w:t>
            </w:r>
          </w:p>
        </w:tc>
      </w:tr>
      <w:tr w:rsidR="00BA5029" w:rsidRPr="00435CD9" w14:paraId="4D7EBC30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311091B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WebSocket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63B262A2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Canal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persistente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bidireccional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entre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navegador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FastAPI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495A6D1D" w14:textId="77777777">
        <w:trPr>
          <w:jc w:val="center"/>
        </w:trPr>
        <w:tc>
          <w:tcPr>
            <w:tcW w:w="4997" w:type="dxa"/>
            <w:vAlign w:val="center"/>
          </w:tcPr>
          <w:p w14:paraId="12066764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Lectura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sintética</w:t>
            </w:r>
            <w:proofErr w:type="spellEnd"/>
          </w:p>
        </w:tc>
        <w:tc>
          <w:tcPr>
            <w:tcW w:w="4997" w:type="dxa"/>
            <w:vAlign w:val="center"/>
          </w:tcPr>
          <w:p w14:paraId="1AB914AA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 xml:space="preserve">Valor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generado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software para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pruebas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, no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medición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ambiental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A5029" w:rsidRPr="00435CD9" w14:paraId="5C77169E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2D18C395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435CD9">
              <w:rPr>
                <w:rFonts w:ascii="Arial" w:hAnsi="Arial" w:cs="Arial"/>
                <w:sz w:val="24"/>
                <w:szCs w:val="24"/>
              </w:rPr>
              <w:t>ITGBH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2A140100" w14:textId="77777777" w:rsidR="00BA5029" w:rsidRPr="00435CD9" w:rsidRDefault="00717AD6" w:rsidP="002D4053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índice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estrés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térmico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que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requiere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variables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que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el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prototipo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 xml:space="preserve"> no </w:t>
            </w:r>
            <w:proofErr w:type="spellStart"/>
            <w:r w:rsidRPr="00435CD9">
              <w:rPr>
                <w:rFonts w:ascii="Arial" w:hAnsi="Arial" w:cs="Arial"/>
                <w:sz w:val="24"/>
                <w:szCs w:val="24"/>
              </w:rPr>
              <w:t>mide</w:t>
            </w:r>
            <w:proofErr w:type="spellEnd"/>
            <w:r w:rsidRPr="00435CD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5FAB9F63" w14:textId="77777777" w:rsidR="00BA5029" w:rsidRPr="00435CD9" w:rsidRDefault="00BA5029" w:rsidP="002D4053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560E79B2" w14:textId="77777777" w:rsidR="003D02D1" w:rsidRPr="00435CD9" w:rsidRDefault="002D4053" w:rsidP="002D4053">
      <w:pPr>
        <w:pStyle w:val="Ttulo1"/>
        <w:pageBreakBefore/>
        <w:spacing w:line="360" w:lineRule="auto"/>
        <w:rPr>
          <w:rFonts w:ascii="Arial" w:hAnsi="Arial" w:cs="Arial"/>
          <w:sz w:val="24"/>
          <w:szCs w:val="24"/>
        </w:rPr>
      </w:pPr>
      <w:bookmarkStart w:id="40" w:name="_Toc242944160"/>
      <w:r w:rsidRPr="00435CD9">
        <w:rPr>
          <w:rFonts w:ascii="Arial" w:hAnsi="Arial" w:cs="Arial"/>
          <w:sz w:val="24"/>
          <w:szCs w:val="24"/>
        </w:rPr>
        <w:lastRenderedPageBreak/>
        <w:t xml:space="preserve">16. Manual </w:t>
      </w:r>
      <w:proofErr w:type="spellStart"/>
      <w:r w:rsidRPr="00435CD9">
        <w:rPr>
          <w:rFonts w:ascii="Arial" w:hAnsi="Arial" w:cs="Arial"/>
          <w:sz w:val="24"/>
          <w:szCs w:val="24"/>
        </w:rPr>
        <w:t>técnico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despliegue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operación</w:t>
      </w:r>
      <w:bookmarkEnd w:id="40"/>
      <w:proofErr w:type="spellEnd"/>
    </w:p>
    <w:p w14:paraId="045F8E9D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Guía de </w:t>
      </w:r>
      <w:proofErr w:type="spellStart"/>
      <w:r w:rsidRPr="00435CD9">
        <w:rPr>
          <w:rFonts w:ascii="Arial" w:hAnsi="Arial" w:cs="Arial"/>
          <w:sz w:val="24"/>
          <w:szCs w:val="24"/>
        </w:rPr>
        <w:t>trabajo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instalar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configurar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iniciar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verificar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probar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detener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prototipo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Windows.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dirigida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35CD9">
        <w:rPr>
          <w:rFonts w:ascii="Arial" w:hAnsi="Arial" w:cs="Arial"/>
          <w:sz w:val="24"/>
          <w:szCs w:val="24"/>
        </w:rPr>
        <w:t>desarrolladores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responsables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técnicos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Los </w:t>
      </w:r>
      <w:proofErr w:type="spellStart"/>
      <w:r w:rsidRPr="00435CD9">
        <w:rPr>
          <w:rFonts w:ascii="Arial" w:hAnsi="Arial" w:cs="Arial"/>
          <w:sz w:val="24"/>
          <w:szCs w:val="24"/>
        </w:rPr>
        <w:t>comandos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PowerShell, salvo </w:t>
      </w:r>
      <w:proofErr w:type="spellStart"/>
      <w:r w:rsidRPr="00435CD9">
        <w:rPr>
          <w:rFonts w:ascii="Arial" w:hAnsi="Arial" w:cs="Arial"/>
          <w:sz w:val="24"/>
          <w:szCs w:val="24"/>
        </w:rPr>
        <w:t>donde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indique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MSYS2 UCRT64. Las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generadas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durante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son </w:t>
      </w:r>
      <w:proofErr w:type="spellStart"/>
      <w:r w:rsidRPr="00435CD9">
        <w:rPr>
          <w:rFonts w:ascii="Arial" w:hAnsi="Arial" w:cs="Arial"/>
          <w:sz w:val="24"/>
          <w:szCs w:val="24"/>
        </w:rPr>
        <w:t>sintéticas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este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procedimiento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convierte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prototipo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un </w:t>
      </w:r>
      <w:proofErr w:type="spellStart"/>
      <w:r w:rsidRPr="00435CD9">
        <w:rPr>
          <w:rFonts w:ascii="Arial" w:hAnsi="Arial" w:cs="Arial"/>
          <w:sz w:val="24"/>
          <w:szCs w:val="24"/>
        </w:rPr>
        <w:t>sistema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certificado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configura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físicos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0EED48E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1" w:name="_Toc242944161"/>
      <w:r w:rsidRPr="00435CD9">
        <w:rPr>
          <w:rFonts w:ascii="Arial" w:hAnsi="Arial" w:cs="Arial"/>
          <w:sz w:val="24"/>
          <w:szCs w:val="24"/>
        </w:rPr>
        <w:t xml:space="preserve">16.1 </w:t>
      </w:r>
      <w:proofErr w:type="spellStart"/>
      <w:r w:rsidRPr="00435CD9">
        <w:rPr>
          <w:rFonts w:ascii="Arial" w:hAnsi="Arial" w:cs="Arial"/>
          <w:sz w:val="24"/>
          <w:szCs w:val="24"/>
        </w:rPr>
        <w:t>Componentes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alcance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operativo</w:t>
      </w:r>
      <w:bookmarkEnd w:id="41"/>
      <w:proofErr w:type="spellEnd"/>
    </w:p>
    <w:p w14:paraId="455D3C47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435CD9">
        <w:rPr>
          <w:rFonts w:ascii="Arial" w:hAnsi="Arial" w:cs="Arial"/>
          <w:sz w:val="24"/>
          <w:szCs w:val="24"/>
        </w:rPr>
        <w:t>servicio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compone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MySQL (</w:t>
      </w:r>
      <w:proofErr w:type="spellStart"/>
      <w:r w:rsidRPr="00435CD9">
        <w:rPr>
          <w:rFonts w:ascii="Arial" w:hAnsi="Arial" w:cs="Arial"/>
          <w:sz w:val="24"/>
          <w:szCs w:val="24"/>
        </w:rPr>
        <w:t>almacén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persistente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),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(API REST, ingesta MQTT </w:t>
      </w:r>
      <w:proofErr w:type="spellStart"/>
      <w:r w:rsidRPr="00435CD9">
        <w:rPr>
          <w:rFonts w:ascii="Arial" w:hAnsi="Arial" w:cs="Arial"/>
          <w:sz w:val="24"/>
          <w:szCs w:val="24"/>
        </w:rPr>
        <w:t>opcional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WebSocket), 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435CD9">
        <w:rPr>
          <w:rFonts w:ascii="Arial" w:hAnsi="Arial" w:cs="Arial"/>
          <w:sz w:val="24"/>
          <w:szCs w:val="24"/>
        </w:rPr>
        <w:t>servidor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) y un dashboard </w:t>
      </w:r>
      <w:proofErr w:type="spellStart"/>
      <w:r w:rsidRPr="00435CD9">
        <w:rPr>
          <w:rFonts w:ascii="Arial" w:hAnsi="Arial" w:cs="Arial"/>
          <w:sz w:val="24"/>
          <w:szCs w:val="24"/>
        </w:rPr>
        <w:t>estático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servido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API. Para la </w:t>
      </w:r>
      <w:proofErr w:type="spellStart"/>
      <w:r w:rsidRPr="00435CD9">
        <w:rPr>
          <w:rFonts w:ascii="Arial" w:hAnsi="Arial" w:cs="Arial"/>
          <w:sz w:val="24"/>
          <w:szCs w:val="24"/>
        </w:rPr>
        <w:t>ruta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local, Docker Compose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contenedor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eclipse-mosquitto:2,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transporta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mensajes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1883; no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MySQL,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dashboard. La </w:t>
      </w:r>
      <w:proofErr w:type="spellStart"/>
      <w:r w:rsidRPr="00435CD9">
        <w:rPr>
          <w:rFonts w:ascii="Arial" w:hAnsi="Arial" w:cs="Arial"/>
          <w:sz w:val="24"/>
          <w:szCs w:val="24"/>
        </w:rPr>
        <w:t>ruta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 es </w:t>
      </w:r>
      <w:proofErr w:type="spellStart"/>
      <w:r w:rsidRPr="00435CD9">
        <w:rPr>
          <w:rFonts w:ascii="Arial" w:hAnsi="Arial" w:cs="Arial"/>
          <w:sz w:val="24"/>
          <w:szCs w:val="24"/>
        </w:rPr>
        <w:t>alternativa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productores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cola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consumidores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escriben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directamente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 </w:t>
      </w:r>
      <w:proofErr w:type="spellStart"/>
      <w:r w:rsidRPr="00435CD9">
        <w:rPr>
          <w:rFonts w:ascii="Arial" w:hAnsi="Arial" w:cs="Arial"/>
          <w:sz w:val="24"/>
          <w:szCs w:val="24"/>
        </w:rPr>
        <w:t>misma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base sin pasar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Para </w:t>
      </w:r>
      <w:proofErr w:type="spellStart"/>
      <w:r w:rsidRPr="00435CD9">
        <w:rPr>
          <w:rFonts w:ascii="Arial" w:hAnsi="Arial" w:cs="Arial"/>
          <w:sz w:val="24"/>
          <w:szCs w:val="24"/>
        </w:rPr>
        <w:t>ver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datos </w:t>
      </w:r>
      <w:proofErr w:type="spellStart"/>
      <w:r w:rsidRPr="00435CD9">
        <w:rPr>
          <w:rFonts w:ascii="Arial" w:hAnsi="Arial" w:cs="Arial"/>
          <w:sz w:val="24"/>
          <w:szCs w:val="24"/>
        </w:rPr>
        <w:t>nuevos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ejecutarse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435CD9">
        <w:rPr>
          <w:rFonts w:ascii="Arial" w:hAnsi="Arial" w:cs="Arial"/>
          <w:sz w:val="24"/>
          <w:szCs w:val="24"/>
        </w:rPr>
        <w:t>menos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productor; </w:t>
      </w:r>
      <w:proofErr w:type="spellStart"/>
      <w:r w:rsidRPr="00435CD9">
        <w:rPr>
          <w:rFonts w:ascii="Arial" w:hAnsi="Arial" w:cs="Arial"/>
          <w:sz w:val="24"/>
          <w:szCs w:val="24"/>
        </w:rPr>
        <w:t>iniciar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solo la API no genera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WebSocket </w:t>
      </w:r>
      <w:proofErr w:type="spellStart"/>
      <w:r w:rsidRPr="00435CD9">
        <w:rPr>
          <w:rFonts w:ascii="Arial" w:hAnsi="Arial" w:cs="Arial"/>
          <w:sz w:val="24"/>
          <w:szCs w:val="24"/>
        </w:rPr>
        <w:t>mantiene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abierto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canal de salida </w:t>
      </w:r>
      <w:proofErr w:type="spellStart"/>
      <w:r w:rsidRPr="00435CD9">
        <w:rPr>
          <w:rFonts w:ascii="Arial" w:hAnsi="Arial" w:cs="Arial"/>
          <w:sz w:val="24"/>
          <w:szCs w:val="24"/>
        </w:rPr>
        <w:t>FastAPI→navegador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el hub </w:t>
      </w:r>
      <w:proofErr w:type="spellStart"/>
      <w:r w:rsidRPr="00435CD9">
        <w:rPr>
          <w:rFonts w:ascii="Arial" w:hAnsi="Arial" w:cs="Arial"/>
          <w:sz w:val="24"/>
          <w:szCs w:val="24"/>
        </w:rPr>
        <w:t>comparte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consulta MySQL y </w:t>
      </w:r>
      <w:proofErr w:type="spellStart"/>
      <w:r w:rsidRPr="00435CD9">
        <w:rPr>
          <w:rFonts w:ascii="Arial" w:hAnsi="Arial" w:cs="Arial"/>
          <w:sz w:val="24"/>
          <w:szCs w:val="24"/>
        </w:rPr>
        <w:t>envía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snapshots JSON de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aproximadamente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2 s. No es el canal de ingesta MQTT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capa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persistencia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REST carga el </w:t>
      </w:r>
      <w:proofErr w:type="spellStart"/>
      <w:r w:rsidRPr="00435CD9">
        <w:rPr>
          <w:rFonts w:ascii="Arial" w:hAnsi="Arial" w:cs="Arial"/>
          <w:sz w:val="24"/>
          <w:szCs w:val="24"/>
        </w:rPr>
        <w:t>inicio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y </w:t>
      </w:r>
      <w:proofErr w:type="spellStart"/>
      <w:r w:rsidRPr="00435CD9">
        <w:rPr>
          <w:rFonts w:ascii="Arial" w:hAnsi="Arial" w:cs="Arial"/>
          <w:sz w:val="24"/>
          <w:szCs w:val="24"/>
        </w:rPr>
        <w:t>funciona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respaldo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temporal </w:t>
      </w:r>
      <w:proofErr w:type="spellStart"/>
      <w:r w:rsidRPr="00435CD9">
        <w:rPr>
          <w:rFonts w:ascii="Arial" w:hAnsi="Arial" w:cs="Arial"/>
          <w:sz w:val="24"/>
          <w:szCs w:val="24"/>
        </w:rPr>
        <w:t>mientras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WebSocket </w:t>
      </w:r>
      <w:proofErr w:type="spellStart"/>
      <w:r w:rsidRPr="00435CD9">
        <w:rPr>
          <w:rFonts w:ascii="Arial" w:hAnsi="Arial" w:cs="Arial"/>
          <w:sz w:val="24"/>
          <w:szCs w:val="24"/>
        </w:rPr>
        <w:t>reconecta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24DE50D4" w14:textId="77777777" w:rsidR="003D02D1" w:rsidRPr="00435CD9" w:rsidRDefault="00717AD6" w:rsidP="002D4053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Ruta MQTT: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435CD9">
        <w:rPr>
          <w:rFonts w:ascii="Arial" w:hAnsi="Arial" w:cs="Arial"/>
          <w:sz w:val="24"/>
          <w:szCs w:val="24"/>
        </w:rPr>
        <w:t>dispositivo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→ broker MQTT → </w:t>
      </w:r>
      <w:proofErr w:type="spellStart"/>
      <w:r w:rsidRPr="00435CD9">
        <w:rPr>
          <w:rFonts w:ascii="Arial" w:hAnsi="Arial" w:cs="Arial"/>
          <w:sz w:val="24"/>
          <w:szCs w:val="24"/>
        </w:rPr>
        <w:t>suscriptor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la API → </w:t>
      </w:r>
      <w:proofErr w:type="spellStart"/>
      <w:r w:rsidRPr="00435CD9">
        <w:rPr>
          <w:rFonts w:ascii="Arial" w:hAnsi="Arial" w:cs="Arial"/>
          <w:sz w:val="24"/>
          <w:szCs w:val="24"/>
        </w:rPr>
        <w:t>transacción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→ REST/WebSocket → dashboard.</w:t>
      </w:r>
    </w:p>
    <w:p w14:paraId="7FCF911B" w14:textId="77777777" w:rsidR="003D02D1" w:rsidRPr="00435CD9" w:rsidRDefault="00717AD6" w:rsidP="002D4053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Ruta C++: </w:t>
      </w:r>
      <w:proofErr w:type="spellStart"/>
      <w:r w:rsidRPr="00435CD9">
        <w:rPr>
          <w:rFonts w:ascii="Arial" w:hAnsi="Arial" w:cs="Arial"/>
          <w:sz w:val="24"/>
          <w:szCs w:val="24"/>
        </w:rPr>
        <w:t>productores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→ cola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→ pool de </w:t>
      </w:r>
      <w:proofErr w:type="spellStart"/>
      <w:r w:rsidRPr="00435CD9">
        <w:rPr>
          <w:rFonts w:ascii="Arial" w:hAnsi="Arial" w:cs="Arial"/>
          <w:sz w:val="24"/>
          <w:szCs w:val="24"/>
        </w:rPr>
        <w:t>consumidores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→ </w:t>
      </w:r>
      <w:proofErr w:type="spellStart"/>
      <w:r w:rsidRPr="00435CD9">
        <w:rPr>
          <w:rFonts w:ascii="Arial" w:hAnsi="Arial" w:cs="Arial"/>
          <w:sz w:val="24"/>
          <w:szCs w:val="24"/>
        </w:rPr>
        <w:t>transacción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MySQL; el dashboard consulta la </w:t>
      </w:r>
      <w:proofErr w:type="spellStart"/>
      <w:r w:rsidRPr="00435CD9">
        <w:rPr>
          <w:rFonts w:ascii="Arial" w:hAnsi="Arial" w:cs="Arial"/>
          <w:sz w:val="24"/>
          <w:szCs w:val="24"/>
        </w:rPr>
        <w:t>misma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base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API.</w:t>
      </w:r>
    </w:p>
    <w:p w14:paraId="58FEAC92" w14:textId="77777777" w:rsidR="003D02D1" w:rsidRPr="00435CD9" w:rsidRDefault="00717AD6" w:rsidP="002D4053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broker Compose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permite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acceso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anónimo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es </w:t>
      </w:r>
      <w:proofErr w:type="spellStart"/>
      <w:r w:rsidRPr="00435CD9">
        <w:rPr>
          <w:rFonts w:ascii="Arial" w:hAnsi="Arial" w:cs="Arial"/>
          <w:sz w:val="24"/>
          <w:szCs w:val="24"/>
        </w:rPr>
        <w:t>únicamente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desarrollo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local; no se </w:t>
      </w:r>
      <w:proofErr w:type="spellStart"/>
      <w:r w:rsidRPr="00435CD9">
        <w:rPr>
          <w:rFonts w:ascii="Arial" w:hAnsi="Arial" w:cs="Arial"/>
          <w:sz w:val="24"/>
          <w:szCs w:val="24"/>
        </w:rPr>
        <w:t>debe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publicar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red externa.</w:t>
      </w:r>
    </w:p>
    <w:p w14:paraId="3D2F4F4E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2" w:name="_Toc242944162"/>
      <w:r w:rsidRPr="00435CD9">
        <w:rPr>
          <w:rFonts w:ascii="Arial" w:hAnsi="Arial" w:cs="Arial"/>
          <w:sz w:val="24"/>
          <w:szCs w:val="24"/>
        </w:rPr>
        <w:t xml:space="preserve">16.2 </w:t>
      </w:r>
      <w:proofErr w:type="spellStart"/>
      <w:r w:rsidRPr="00435CD9">
        <w:rPr>
          <w:rFonts w:ascii="Arial" w:hAnsi="Arial" w:cs="Arial"/>
          <w:sz w:val="24"/>
          <w:szCs w:val="24"/>
        </w:rPr>
        <w:t>Requisitos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previos</w:t>
      </w:r>
      <w:bookmarkEnd w:id="42"/>
      <w:proofErr w:type="spellEnd"/>
    </w:p>
    <w:p w14:paraId="5B023D40" w14:textId="77777777" w:rsidR="003D02D1" w:rsidRPr="00435CD9" w:rsidRDefault="00717AD6" w:rsidP="002D4053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Windows 10/11 con PowerShell, Python 3.10 o posterior y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archivos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Git </w:t>
      </w:r>
      <w:proofErr w:type="spellStart"/>
      <w:r w:rsidRPr="00435CD9">
        <w:rPr>
          <w:rFonts w:ascii="Arial" w:hAnsi="Arial" w:cs="Arial"/>
          <w:sz w:val="24"/>
          <w:szCs w:val="24"/>
        </w:rPr>
        <w:t>permite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clonar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VS Code es </w:t>
      </w:r>
      <w:proofErr w:type="spellStart"/>
      <w:r w:rsidRPr="00435CD9">
        <w:rPr>
          <w:rFonts w:ascii="Arial" w:hAnsi="Arial" w:cs="Arial"/>
          <w:sz w:val="24"/>
          <w:szCs w:val="24"/>
        </w:rPr>
        <w:t>opcional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FF498E3" w14:textId="77777777" w:rsidR="003D02D1" w:rsidRPr="00435CD9" w:rsidRDefault="00717AD6" w:rsidP="002D4053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MySQL Server 8 o posterior y </w:t>
      </w:r>
      <w:proofErr w:type="spellStart"/>
      <w:r w:rsidRPr="00435CD9">
        <w:rPr>
          <w:rFonts w:ascii="Arial" w:hAnsi="Arial" w:cs="Arial"/>
          <w:sz w:val="24"/>
          <w:szCs w:val="24"/>
        </w:rPr>
        <w:t>su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cliente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línea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comandos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mysql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MySQL Workbench no es </w:t>
      </w:r>
      <w:proofErr w:type="spellStart"/>
      <w:r w:rsidRPr="00435CD9">
        <w:rPr>
          <w:rFonts w:ascii="Arial" w:hAnsi="Arial" w:cs="Arial"/>
          <w:sz w:val="24"/>
          <w:szCs w:val="24"/>
        </w:rPr>
        <w:t>necesario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Para la </w:t>
      </w:r>
      <w:proofErr w:type="spellStart"/>
      <w:r w:rsidRPr="00435CD9">
        <w:rPr>
          <w:rFonts w:ascii="Arial" w:hAnsi="Arial" w:cs="Arial"/>
          <w:sz w:val="24"/>
          <w:szCs w:val="24"/>
        </w:rPr>
        <w:t>primera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preparación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requiere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administrador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root; la </w:t>
      </w:r>
      <w:proofErr w:type="spellStart"/>
      <w:r w:rsidRPr="00435CD9">
        <w:rPr>
          <w:rFonts w:ascii="Arial" w:hAnsi="Arial" w:cs="Arial"/>
          <w:sz w:val="24"/>
          <w:szCs w:val="24"/>
        </w:rPr>
        <w:t>aplicación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separada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SELECT e INSERT.</w:t>
      </w:r>
    </w:p>
    <w:p w14:paraId="659A3818" w14:textId="77777777" w:rsidR="003D02D1" w:rsidRPr="00435CD9" w:rsidRDefault="00717AD6" w:rsidP="002D4053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 xml:space="preserve">Docker Desktop y WSL/Virtual Machine Platform, </w:t>
      </w:r>
      <w:proofErr w:type="spellStart"/>
      <w:r w:rsidRPr="00435CD9">
        <w:rPr>
          <w:rFonts w:ascii="Arial" w:hAnsi="Arial" w:cs="Arial"/>
          <w:sz w:val="24"/>
          <w:szCs w:val="24"/>
        </w:rPr>
        <w:t>únicamente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ejecutar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broker MQTT de Compose.</w:t>
      </w:r>
    </w:p>
    <w:p w14:paraId="6866E5D4" w14:textId="77777777" w:rsidR="003D02D1" w:rsidRPr="00435CD9" w:rsidRDefault="00717AD6" w:rsidP="002D4053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MSYS2 UCRT64 con mingw-w64, g++, make, </w:t>
      </w:r>
      <w:proofErr w:type="spellStart"/>
      <w:r w:rsidRPr="00435CD9">
        <w:rPr>
          <w:rFonts w:ascii="Arial" w:hAnsi="Arial" w:cs="Arial"/>
          <w:sz w:val="24"/>
          <w:szCs w:val="24"/>
        </w:rPr>
        <w:t>pkgconf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cliente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 de MariaDB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va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35CD9">
        <w:rPr>
          <w:rFonts w:ascii="Arial" w:hAnsi="Arial" w:cs="Arial"/>
          <w:sz w:val="24"/>
          <w:szCs w:val="24"/>
        </w:rPr>
        <w:t>compilar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componente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C++.</w:t>
      </w:r>
    </w:p>
    <w:p w14:paraId="4E8BF28C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guía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detallada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principiantes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docs/manual_usuario.md. No se </w:t>
      </w:r>
      <w:proofErr w:type="spellStart"/>
      <w:r w:rsidRPr="00435CD9">
        <w:rPr>
          <w:rFonts w:ascii="Arial" w:hAnsi="Arial" w:cs="Arial"/>
          <w:sz w:val="24"/>
          <w:szCs w:val="24"/>
        </w:rPr>
        <w:t>requiere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VS Code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Workbench. En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pasos </w:t>
      </w:r>
      <w:proofErr w:type="spellStart"/>
      <w:r w:rsidRPr="00435CD9">
        <w:rPr>
          <w:rFonts w:ascii="Arial" w:hAnsi="Arial" w:cs="Arial"/>
          <w:sz w:val="24"/>
          <w:szCs w:val="24"/>
        </w:rPr>
        <w:t>siguientes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abre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PowerShell en la </w:t>
      </w:r>
      <w:proofErr w:type="spellStart"/>
      <w:r w:rsidRPr="00435CD9">
        <w:rPr>
          <w:rFonts w:ascii="Arial" w:hAnsi="Arial" w:cs="Arial"/>
          <w:sz w:val="24"/>
          <w:szCs w:val="24"/>
        </w:rPr>
        <w:t>raíz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adapta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ruta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proyecto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otra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ubicación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69E4BA5A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3" w:name="_Toc242944163"/>
      <w:r w:rsidRPr="00435CD9">
        <w:rPr>
          <w:rFonts w:ascii="Arial" w:hAnsi="Arial" w:cs="Arial"/>
          <w:sz w:val="24"/>
          <w:szCs w:val="24"/>
        </w:rPr>
        <w:t xml:space="preserve">16.3 </w:t>
      </w:r>
      <w:proofErr w:type="spellStart"/>
      <w:r w:rsidRPr="00435CD9">
        <w:rPr>
          <w:rFonts w:ascii="Arial" w:hAnsi="Arial" w:cs="Arial"/>
          <w:sz w:val="24"/>
          <w:szCs w:val="24"/>
        </w:rPr>
        <w:t>Preparar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base de datos</w:t>
      </w:r>
      <w:bookmarkEnd w:id="43"/>
    </w:p>
    <w:p w14:paraId="06CDF234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Abre el </w:t>
      </w:r>
      <w:proofErr w:type="spellStart"/>
      <w:r w:rsidRPr="00435CD9">
        <w:rPr>
          <w:rFonts w:ascii="Arial" w:hAnsi="Arial" w:cs="Arial"/>
          <w:sz w:val="24"/>
          <w:szCs w:val="24"/>
        </w:rPr>
        <w:t>cliente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consola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mysql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la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administradora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No es </w:t>
      </w:r>
      <w:proofErr w:type="spellStart"/>
      <w:r w:rsidRPr="00435CD9">
        <w:rPr>
          <w:rFonts w:ascii="Arial" w:hAnsi="Arial" w:cs="Arial"/>
          <w:sz w:val="24"/>
          <w:szCs w:val="24"/>
        </w:rPr>
        <w:t>necesario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abrir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Workbench. El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crea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base, las </w:t>
      </w:r>
      <w:proofErr w:type="spellStart"/>
      <w:r w:rsidRPr="00435CD9">
        <w:rPr>
          <w:rFonts w:ascii="Arial" w:hAnsi="Arial" w:cs="Arial"/>
          <w:sz w:val="24"/>
          <w:szCs w:val="24"/>
        </w:rPr>
        <w:t>tablas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restricciones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índices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umbrales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Usa root solo para </w:t>
      </w:r>
      <w:proofErr w:type="spellStart"/>
      <w:r w:rsidRPr="00435CD9">
        <w:rPr>
          <w:rFonts w:ascii="Arial" w:hAnsi="Arial" w:cs="Arial"/>
          <w:sz w:val="24"/>
          <w:szCs w:val="24"/>
        </w:rPr>
        <w:t>esta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preparación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no para </w:t>
      </w:r>
      <w:proofErr w:type="spellStart"/>
      <w:r w:rsidRPr="00435CD9">
        <w:rPr>
          <w:rFonts w:ascii="Arial" w:hAnsi="Arial" w:cs="Arial"/>
          <w:sz w:val="24"/>
          <w:szCs w:val="24"/>
        </w:rPr>
        <w:t>ejecutar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aplicación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25D170C3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Set-Location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\database</w:t>
      </w:r>
      <w:r w:rsidRPr="00435CD9">
        <w:rPr>
          <w:rFonts w:ascii="Arial" w:hAnsi="Arial" w:cs="Arial"/>
          <w:sz w:val="24"/>
          <w:szCs w:val="24"/>
        </w:rPr>
        <w:br/>
      </w:r>
      <w:proofErr w:type="spellStart"/>
      <w:r w:rsidRPr="00435CD9">
        <w:rPr>
          <w:rFonts w:ascii="Arial" w:hAnsi="Arial" w:cs="Arial"/>
          <w:sz w:val="24"/>
          <w:szCs w:val="24"/>
        </w:rPr>
        <w:t>mysql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-u root -p</w:t>
      </w:r>
    </w:p>
    <w:p w14:paraId="6EDFA155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SOURCE </w:t>
      </w:r>
      <w:proofErr w:type="spellStart"/>
      <w:r w:rsidRPr="00435CD9">
        <w:rPr>
          <w:rFonts w:ascii="Arial" w:hAnsi="Arial" w:cs="Arial"/>
          <w:sz w:val="24"/>
          <w:szCs w:val="24"/>
        </w:rPr>
        <w:t>schema.sql</w:t>
      </w:r>
      <w:proofErr w:type="spellEnd"/>
      <w:r w:rsidRPr="00435CD9">
        <w:rPr>
          <w:rFonts w:ascii="Arial" w:hAnsi="Arial" w:cs="Arial"/>
          <w:sz w:val="24"/>
          <w:szCs w:val="24"/>
        </w:rPr>
        <w:t>;</w:t>
      </w:r>
    </w:p>
    <w:p w14:paraId="143D3870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Cuando el </w:t>
      </w:r>
      <w:proofErr w:type="spellStart"/>
      <w:r w:rsidRPr="00435CD9">
        <w:rPr>
          <w:rFonts w:ascii="Arial" w:hAnsi="Arial" w:cs="Arial"/>
          <w:sz w:val="24"/>
          <w:szCs w:val="24"/>
        </w:rPr>
        <w:t>cliente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muestre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mysql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&gt;, </w:t>
      </w:r>
      <w:proofErr w:type="spellStart"/>
      <w:r w:rsidRPr="00435CD9">
        <w:rPr>
          <w:rFonts w:ascii="Arial" w:hAnsi="Arial" w:cs="Arial"/>
          <w:sz w:val="24"/>
          <w:szCs w:val="24"/>
        </w:rPr>
        <w:t>crea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aplicación</w:t>
      </w:r>
      <w:proofErr w:type="spellEnd"/>
      <w:r w:rsidRPr="00435CD9">
        <w:rPr>
          <w:rFonts w:ascii="Arial" w:hAnsi="Arial" w:cs="Arial"/>
          <w:sz w:val="24"/>
          <w:szCs w:val="24"/>
        </w:rPr>
        <w:t>: CREATE USER IF NOT EXISTS 'monitoreo_app'@'127.0.0.1' IDENTIFIED BY 'CAMBIA_ESTA_CLAVE'; GRANT SELECT, INSERT ON monitoreo_</w:t>
      </w:r>
      <w:proofErr w:type="gramStart"/>
      <w:r w:rsidRPr="00435CD9">
        <w:rPr>
          <w:rFonts w:ascii="Arial" w:hAnsi="Arial" w:cs="Arial"/>
          <w:sz w:val="24"/>
          <w:szCs w:val="24"/>
        </w:rPr>
        <w:t>ambiental.*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TO 'monitoreo_app'@'127.0.0.1'; </w:t>
      </w:r>
      <w:proofErr w:type="gramStart"/>
      <w:r w:rsidRPr="00435CD9">
        <w:rPr>
          <w:rFonts w:ascii="Arial" w:hAnsi="Arial" w:cs="Arial"/>
          <w:sz w:val="24"/>
          <w:szCs w:val="24"/>
        </w:rPr>
        <w:t>EXIT;.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Cambia la clave de </w:t>
      </w:r>
      <w:proofErr w:type="spellStart"/>
      <w:r w:rsidRPr="00435CD9">
        <w:rPr>
          <w:rFonts w:ascii="Arial" w:hAnsi="Arial" w:cs="Arial"/>
          <w:sz w:val="24"/>
          <w:szCs w:val="24"/>
        </w:rPr>
        <w:t>ejemplo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propia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gramStart"/>
      <w:r w:rsidRPr="00435CD9">
        <w:rPr>
          <w:rFonts w:ascii="Arial" w:hAnsi="Arial" w:cs="Arial"/>
          <w:sz w:val="24"/>
          <w:szCs w:val="24"/>
        </w:rPr>
        <w:t>No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escribas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documentos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capturas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configura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misma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MYSQL_PASSWORD.</w:t>
      </w:r>
    </w:p>
    <w:p w14:paraId="0BAACC39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4" w:name="_Toc242944164"/>
      <w:r w:rsidRPr="00435CD9">
        <w:rPr>
          <w:rFonts w:ascii="Arial" w:hAnsi="Arial" w:cs="Arial"/>
          <w:sz w:val="24"/>
          <w:szCs w:val="24"/>
        </w:rPr>
        <w:t xml:space="preserve">16.4 </w:t>
      </w:r>
      <w:proofErr w:type="spellStart"/>
      <w:r w:rsidRPr="00435CD9">
        <w:rPr>
          <w:rFonts w:ascii="Arial" w:hAnsi="Arial" w:cs="Arial"/>
          <w:sz w:val="24"/>
          <w:szCs w:val="24"/>
        </w:rPr>
        <w:t>Instalar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dependencias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Python y </w:t>
      </w:r>
      <w:proofErr w:type="spellStart"/>
      <w:r w:rsidRPr="00435CD9">
        <w:rPr>
          <w:rFonts w:ascii="Arial" w:hAnsi="Arial" w:cs="Arial"/>
          <w:sz w:val="24"/>
          <w:szCs w:val="24"/>
        </w:rPr>
        <w:t>definir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bookmarkEnd w:id="44"/>
      <w:proofErr w:type="spellEnd"/>
    </w:p>
    <w:p w14:paraId="32696EA4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raíz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crea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entorno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virtual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sola </w:t>
      </w:r>
      <w:proofErr w:type="spellStart"/>
      <w:r w:rsidRPr="00435CD9">
        <w:rPr>
          <w:rFonts w:ascii="Arial" w:hAnsi="Arial" w:cs="Arial"/>
          <w:sz w:val="24"/>
          <w:szCs w:val="24"/>
        </w:rPr>
        <w:t>vez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435CD9">
        <w:rPr>
          <w:rFonts w:ascii="Arial" w:hAnsi="Arial" w:cs="Arial"/>
          <w:sz w:val="24"/>
          <w:szCs w:val="24"/>
        </w:rPr>
        <w:t>instala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dependencias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servicio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API:</w:t>
      </w:r>
    </w:p>
    <w:p w14:paraId="11C64B71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py -m </w:t>
      </w:r>
      <w:proofErr w:type="gramStart"/>
      <w:r w:rsidRPr="00435CD9">
        <w:rPr>
          <w:rFonts w:ascii="Arial" w:hAnsi="Arial" w:cs="Arial"/>
          <w:sz w:val="24"/>
          <w:szCs w:val="24"/>
        </w:rPr>
        <w:t>venv .venv</w:t>
      </w:r>
      <w:proofErr w:type="gramEnd"/>
    </w:p>
    <w:p w14:paraId="7F48FAEC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.\.venv\Scripts\python.exe -m pip install -r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>\requirements.txt</w:t>
      </w:r>
    </w:p>
    <w:p w14:paraId="2DCF3DE0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En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 PowerShell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vaya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5CD9">
        <w:rPr>
          <w:rFonts w:ascii="Arial" w:hAnsi="Arial" w:cs="Arial"/>
          <w:sz w:val="24"/>
          <w:szCs w:val="24"/>
        </w:rPr>
        <w:t>a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API o un </w:t>
      </w:r>
      <w:proofErr w:type="spellStart"/>
      <w:r w:rsidRPr="00435CD9">
        <w:rPr>
          <w:rFonts w:ascii="Arial" w:hAnsi="Arial" w:cs="Arial"/>
          <w:sz w:val="24"/>
          <w:szCs w:val="24"/>
        </w:rPr>
        <w:t>componente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acceso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SQL, </w:t>
      </w:r>
      <w:proofErr w:type="spellStart"/>
      <w:r w:rsidRPr="00435CD9">
        <w:rPr>
          <w:rFonts w:ascii="Arial" w:hAnsi="Arial" w:cs="Arial"/>
          <w:sz w:val="24"/>
          <w:szCs w:val="24"/>
        </w:rPr>
        <w:t>configura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variables en </w:t>
      </w:r>
      <w:proofErr w:type="spellStart"/>
      <w:r w:rsidRPr="00435CD9">
        <w:rPr>
          <w:rFonts w:ascii="Arial" w:hAnsi="Arial" w:cs="Arial"/>
          <w:sz w:val="24"/>
          <w:szCs w:val="24"/>
        </w:rPr>
        <w:t>esa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Read-Host </w:t>
      </w:r>
      <w:proofErr w:type="spellStart"/>
      <w:r w:rsidRPr="00435CD9">
        <w:rPr>
          <w:rFonts w:ascii="Arial" w:hAnsi="Arial" w:cs="Arial"/>
          <w:sz w:val="24"/>
          <w:szCs w:val="24"/>
        </w:rPr>
        <w:t>oculta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entrada </w:t>
      </w:r>
      <w:proofErr w:type="spellStart"/>
      <w:r w:rsidRPr="00435CD9">
        <w:rPr>
          <w:rFonts w:ascii="Arial" w:hAnsi="Arial" w:cs="Arial"/>
          <w:sz w:val="24"/>
          <w:szCs w:val="24"/>
        </w:rPr>
        <w:t>durante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captura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pero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conserva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entorno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proceso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mientras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viva la terminal.</w:t>
      </w:r>
    </w:p>
    <w:p w14:paraId="028583E2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env:MYSQL</w:t>
      </w:r>
      <w:proofErr w:type="gramEnd"/>
      <w:r w:rsidRPr="00435CD9">
        <w:rPr>
          <w:rFonts w:ascii="Arial" w:hAnsi="Arial" w:cs="Arial"/>
          <w:sz w:val="24"/>
          <w:szCs w:val="24"/>
        </w:rPr>
        <w:t>_HOST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"127.0.0.1"</w:t>
      </w:r>
    </w:p>
    <w:p w14:paraId="57212FD8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env:MYSQL</w:t>
      </w:r>
      <w:proofErr w:type="gramEnd"/>
      <w:r w:rsidRPr="00435CD9">
        <w:rPr>
          <w:rFonts w:ascii="Arial" w:hAnsi="Arial" w:cs="Arial"/>
          <w:sz w:val="24"/>
          <w:szCs w:val="24"/>
        </w:rPr>
        <w:t>_PORT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"3306"</w:t>
      </w:r>
    </w:p>
    <w:p w14:paraId="2F355AE6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env:MYSQL</w:t>
      </w:r>
      <w:proofErr w:type="gramEnd"/>
      <w:r w:rsidRPr="00435CD9">
        <w:rPr>
          <w:rFonts w:ascii="Arial" w:hAnsi="Arial" w:cs="Arial"/>
          <w:sz w:val="24"/>
          <w:szCs w:val="24"/>
        </w:rPr>
        <w:t>_USER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"</w:t>
      </w:r>
      <w:proofErr w:type="spellStart"/>
      <w:r w:rsidRPr="00435CD9">
        <w:rPr>
          <w:rFonts w:ascii="Arial" w:hAnsi="Arial" w:cs="Arial"/>
          <w:sz w:val="24"/>
          <w:szCs w:val="24"/>
        </w:rPr>
        <w:t>monitoreo_app</w:t>
      </w:r>
      <w:proofErr w:type="spellEnd"/>
      <w:r w:rsidRPr="00435CD9">
        <w:rPr>
          <w:rFonts w:ascii="Arial" w:hAnsi="Arial" w:cs="Arial"/>
          <w:sz w:val="24"/>
          <w:szCs w:val="24"/>
        </w:rPr>
        <w:t>"</w:t>
      </w:r>
    </w:p>
    <w:p w14:paraId="2CECE37A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env:MYSQL</w:t>
      </w:r>
      <w:proofErr w:type="gramEnd"/>
      <w:r w:rsidRPr="00435CD9">
        <w:rPr>
          <w:rFonts w:ascii="Arial" w:hAnsi="Arial" w:cs="Arial"/>
          <w:sz w:val="24"/>
          <w:szCs w:val="24"/>
        </w:rPr>
        <w:t>_DATABASE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"</w:t>
      </w:r>
      <w:proofErr w:type="spellStart"/>
      <w:r w:rsidRPr="00435CD9">
        <w:rPr>
          <w:rFonts w:ascii="Arial" w:hAnsi="Arial" w:cs="Arial"/>
          <w:sz w:val="24"/>
          <w:szCs w:val="24"/>
        </w:rPr>
        <w:t>monitoreo_ambiental</w:t>
      </w:r>
      <w:proofErr w:type="spellEnd"/>
      <w:r w:rsidRPr="00435CD9">
        <w:rPr>
          <w:rFonts w:ascii="Arial" w:hAnsi="Arial" w:cs="Arial"/>
          <w:sz w:val="24"/>
          <w:szCs w:val="24"/>
        </w:rPr>
        <w:t>"</w:t>
      </w:r>
    </w:p>
    <w:p w14:paraId="16DF8275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>$clave = Read-Host "</w:t>
      </w:r>
      <w:proofErr w:type="spellStart"/>
      <w:r w:rsidRPr="00435CD9">
        <w:rPr>
          <w:rFonts w:ascii="Arial" w:hAnsi="Arial" w:cs="Arial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MySQL" -</w:t>
      </w:r>
      <w:proofErr w:type="spellStart"/>
      <w:r w:rsidRPr="00435CD9">
        <w:rPr>
          <w:rFonts w:ascii="Arial" w:hAnsi="Arial" w:cs="Arial"/>
          <w:sz w:val="24"/>
          <w:szCs w:val="24"/>
        </w:rPr>
        <w:t>AsSecureString</w:t>
      </w:r>
      <w:proofErr w:type="spellEnd"/>
    </w:p>
    <w:p w14:paraId="179C92C1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env:MYSQL</w:t>
      </w:r>
      <w:proofErr w:type="gramEnd"/>
      <w:r w:rsidRPr="00435CD9">
        <w:rPr>
          <w:rFonts w:ascii="Arial" w:hAnsi="Arial" w:cs="Arial"/>
          <w:sz w:val="24"/>
          <w:szCs w:val="24"/>
        </w:rPr>
        <w:t>_PASSWORD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[</w:t>
      </w:r>
      <w:proofErr w:type="spellStart"/>
      <w:r w:rsidRPr="00435CD9">
        <w:rPr>
          <w:rFonts w:ascii="Arial" w:hAnsi="Arial" w:cs="Arial"/>
          <w:sz w:val="24"/>
          <w:szCs w:val="24"/>
        </w:rPr>
        <w:t>System.Net.NetworkCredential</w:t>
      </w:r>
      <w:proofErr w:type="spellEnd"/>
      <w:proofErr w:type="gramStart"/>
      <w:r w:rsidRPr="00435CD9">
        <w:rPr>
          <w:rFonts w:ascii="Arial" w:hAnsi="Arial" w:cs="Arial"/>
          <w:sz w:val="24"/>
          <w:szCs w:val="24"/>
        </w:rPr>
        <w:t>]::new(</w:t>
      </w:r>
      <w:proofErr w:type="gramEnd"/>
      <w:r w:rsidRPr="00435CD9">
        <w:rPr>
          <w:rFonts w:ascii="Arial" w:hAnsi="Arial" w:cs="Arial"/>
          <w:sz w:val="24"/>
          <w:szCs w:val="24"/>
        </w:rPr>
        <w:t>"", $clave</w:t>
      </w:r>
      <w:proofErr w:type="gramStart"/>
      <w:r w:rsidRPr="00435CD9">
        <w:rPr>
          <w:rFonts w:ascii="Arial" w:hAnsi="Arial" w:cs="Arial"/>
          <w:sz w:val="24"/>
          <w:szCs w:val="24"/>
        </w:rPr>
        <w:t>).Password</w:t>
      </w:r>
      <w:proofErr w:type="gramEnd"/>
    </w:p>
    <w:p w14:paraId="6CB6BE31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Los </w:t>
      </w:r>
      <w:proofErr w:type="spellStart"/>
      <w:r w:rsidRPr="00435CD9">
        <w:rPr>
          <w:rFonts w:ascii="Arial" w:hAnsi="Arial" w:cs="Arial"/>
          <w:sz w:val="24"/>
          <w:szCs w:val="24"/>
        </w:rPr>
        <w:t>valores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defecto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servicio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son host 127.0.0.1 y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3306; </w:t>
      </w:r>
      <w:proofErr w:type="spellStart"/>
      <w:r w:rsidRPr="00435CD9">
        <w:rPr>
          <w:rFonts w:ascii="Arial" w:hAnsi="Arial" w:cs="Arial"/>
          <w:sz w:val="24"/>
          <w:szCs w:val="24"/>
        </w:rPr>
        <w:t>configura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usuario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gramStart"/>
      <w:r w:rsidRPr="00435CD9">
        <w:rPr>
          <w:rFonts w:ascii="Arial" w:hAnsi="Arial" w:cs="Arial"/>
          <w:sz w:val="24"/>
          <w:szCs w:val="24"/>
        </w:rPr>
        <w:t>base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de datos </w:t>
      </w:r>
      <w:proofErr w:type="spellStart"/>
      <w:r w:rsidRPr="00435CD9">
        <w:rPr>
          <w:rFonts w:ascii="Arial" w:hAnsi="Arial" w:cs="Arial"/>
          <w:sz w:val="24"/>
          <w:szCs w:val="24"/>
        </w:rPr>
        <w:t>explícitamente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evitar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utilizar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técnica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predeterminada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Las variables </w:t>
      </w:r>
      <w:proofErr w:type="spellStart"/>
      <w:r w:rsidRPr="00435CD9">
        <w:rPr>
          <w:rFonts w:ascii="Arial" w:hAnsi="Arial" w:cs="Arial"/>
          <w:sz w:val="24"/>
          <w:szCs w:val="24"/>
        </w:rPr>
        <w:t>creadas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 no se </w:t>
      </w:r>
      <w:proofErr w:type="spellStart"/>
      <w:r w:rsidRPr="00435CD9">
        <w:rPr>
          <w:rFonts w:ascii="Arial" w:hAnsi="Arial" w:cs="Arial"/>
          <w:sz w:val="24"/>
          <w:szCs w:val="24"/>
        </w:rPr>
        <w:t>heredan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otras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terminales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ya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abiertas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9AB53F7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5" w:name="_Toc242944165"/>
      <w:r w:rsidRPr="00435CD9">
        <w:rPr>
          <w:rFonts w:ascii="Arial" w:hAnsi="Arial" w:cs="Arial"/>
          <w:sz w:val="24"/>
          <w:szCs w:val="24"/>
        </w:rPr>
        <w:t xml:space="preserve">16.5 </w:t>
      </w:r>
      <w:proofErr w:type="spellStart"/>
      <w:r w:rsidRPr="00435CD9">
        <w:rPr>
          <w:rFonts w:ascii="Arial" w:hAnsi="Arial" w:cs="Arial"/>
          <w:sz w:val="24"/>
          <w:szCs w:val="24"/>
        </w:rPr>
        <w:t>Iniciar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API, broker y dashboard</w:t>
      </w:r>
      <w:bookmarkEnd w:id="45"/>
    </w:p>
    <w:p w14:paraId="7CC0EF70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1. En la terminal de la API, </w:t>
      </w:r>
      <w:proofErr w:type="spellStart"/>
      <w:r w:rsidRPr="00435CD9">
        <w:rPr>
          <w:rFonts w:ascii="Arial" w:hAnsi="Arial" w:cs="Arial"/>
          <w:sz w:val="24"/>
          <w:szCs w:val="24"/>
        </w:rPr>
        <w:t>entra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configura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además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broker </w:t>
      </w:r>
      <w:proofErr w:type="spellStart"/>
      <w:r w:rsidRPr="00435CD9">
        <w:rPr>
          <w:rFonts w:ascii="Arial" w:hAnsi="Arial" w:cs="Arial"/>
          <w:sz w:val="24"/>
          <w:szCs w:val="24"/>
        </w:rPr>
        <w:t>opcional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Si solo se </w:t>
      </w:r>
      <w:proofErr w:type="spellStart"/>
      <w:r w:rsidRPr="00435CD9">
        <w:rPr>
          <w:rFonts w:ascii="Arial" w:hAnsi="Arial" w:cs="Arial"/>
          <w:sz w:val="24"/>
          <w:szCs w:val="24"/>
        </w:rPr>
        <w:t>utilizará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ruta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C++, no es </w:t>
      </w:r>
      <w:proofErr w:type="spellStart"/>
      <w:r w:rsidRPr="00435CD9">
        <w:rPr>
          <w:rFonts w:ascii="Arial" w:hAnsi="Arial" w:cs="Arial"/>
          <w:sz w:val="24"/>
          <w:szCs w:val="24"/>
        </w:rPr>
        <w:t>necesario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habilitar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Docker.</w:t>
      </w:r>
    </w:p>
    <w:p w14:paraId="10AE8B2F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Set-Location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</w:p>
    <w:p w14:paraId="131E4858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env:MQTT</w:t>
      </w:r>
      <w:proofErr w:type="gramEnd"/>
      <w:r w:rsidRPr="00435CD9">
        <w:rPr>
          <w:rFonts w:ascii="Arial" w:hAnsi="Arial" w:cs="Arial"/>
          <w:sz w:val="24"/>
          <w:szCs w:val="24"/>
        </w:rPr>
        <w:t>_ENABLED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"true"</w:t>
      </w:r>
    </w:p>
    <w:p w14:paraId="0BCA0946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env:MQTT</w:t>
      </w:r>
      <w:proofErr w:type="gramEnd"/>
      <w:r w:rsidRPr="00435CD9">
        <w:rPr>
          <w:rFonts w:ascii="Arial" w:hAnsi="Arial" w:cs="Arial"/>
          <w:sz w:val="24"/>
          <w:szCs w:val="24"/>
        </w:rPr>
        <w:t>_HOST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"127.0.0.1"</w:t>
      </w:r>
    </w:p>
    <w:p w14:paraId="60D289D6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$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env:MQTT</w:t>
      </w:r>
      <w:proofErr w:type="gramEnd"/>
      <w:r w:rsidRPr="00435CD9">
        <w:rPr>
          <w:rFonts w:ascii="Arial" w:hAnsi="Arial" w:cs="Arial"/>
          <w:sz w:val="24"/>
          <w:szCs w:val="24"/>
        </w:rPr>
        <w:t>_PORT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= "1883"</w:t>
      </w:r>
    </w:p>
    <w:p w14:paraId="07FEB48E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2. Para la </w:t>
      </w:r>
      <w:proofErr w:type="spellStart"/>
      <w:r w:rsidRPr="00435CD9">
        <w:rPr>
          <w:rFonts w:ascii="Arial" w:hAnsi="Arial" w:cs="Arial"/>
          <w:sz w:val="24"/>
          <w:szCs w:val="24"/>
        </w:rPr>
        <w:t>ruta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local,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broker </w:t>
      </w: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>:</w:t>
      </w:r>
    </w:p>
    <w:p w14:paraId="51616EF2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proofErr w:type="gramStart"/>
      <w:r w:rsidRPr="00435CD9">
        <w:rPr>
          <w:rFonts w:ascii="Arial" w:hAnsi="Arial" w:cs="Arial"/>
          <w:sz w:val="24"/>
          <w:szCs w:val="24"/>
        </w:rPr>
        <w:t>docker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compose up -d </w:t>
      </w:r>
      <w:proofErr w:type="spellStart"/>
      <w:r w:rsidRPr="00435CD9">
        <w:rPr>
          <w:rFonts w:ascii="Arial" w:hAnsi="Arial" w:cs="Arial"/>
          <w:sz w:val="24"/>
          <w:szCs w:val="24"/>
        </w:rPr>
        <w:t>mqtt</w:t>
      </w:r>
      <w:proofErr w:type="spellEnd"/>
    </w:p>
    <w:p w14:paraId="21EA1F12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3. Inicia Uvicorn. El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8000 es el </w:t>
      </w:r>
      <w:proofErr w:type="spellStart"/>
      <w:r w:rsidRPr="00435CD9">
        <w:rPr>
          <w:rFonts w:ascii="Arial" w:hAnsi="Arial" w:cs="Arial"/>
          <w:sz w:val="24"/>
          <w:szCs w:val="24"/>
        </w:rPr>
        <w:t>predeterminado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 </w:t>
      </w:r>
      <w:proofErr w:type="spellStart"/>
      <w:r w:rsidRPr="00435CD9">
        <w:rPr>
          <w:rFonts w:ascii="Arial" w:hAnsi="Arial" w:cs="Arial"/>
          <w:sz w:val="24"/>
          <w:szCs w:val="24"/>
        </w:rPr>
        <w:t>guía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componente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ya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ocupado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selecciona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otro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úsalo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todas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URL </w:t>
      </w:r>
      <w:proofErr w:type="spellStart"/>
      <w:r w:rsidRPr="00435CD9">
        <w:rPr>
          <w:rFonts w:ascii="Arial" w:hAnsi="Arial" w:cs="Arial"/>
          <w:sz w:val="24"/>
          <w:szCs w:val="24"/>
        </w:rPr>
        <w:t>siguientes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2DB6B142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..\..\.venv\Scripts\python.exe -m 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app.main</w:t>
      </w:r>
      <w:proofErr w:type="gramEnd"/>
      <w:r w:rsidRPr="00435CD9">
        <w:rPr>
          <w:rFonts w:ascii="Arial" w:hAnsi="Arial" w:cs="Arial"/>
          <w:sz w:val="24"/>
          <w:szCs w:val="24"/>
        </w:rPr>
        <w:t>:app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--host 127.0.0.1 --port 8000</w:t>
      </w:r>
    </w:p>
    <w:p w14:paraId="54BB01E6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4. </w:t>
      </w:r>
      <w:proofErr w:type="spellStart"/>
      <w:r w:rsidRPr="00435CD9">
        <w:rPr>
          <w:rFonts w:ascii="Arial" w:hAnsi="Arial" w:cs="Arial"/>
          <w:sz w:val="24"/>
          <w:szCs w:val="24"/>
        </w:rPr>
        <w:t>Mantén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 </w:t>
      </w:r>
      <w:proofErr w:type="spellStart"/>
      <w:r w:rsidRPr="00435CD9">
        <w:rPr>
          <w:rFonts w:ascii="Arial" w:hAnsi="Arial" w:cs="Arial"/>
          <w:sz w:val="24"/>
          <w:szCs w:val="24"/>
        </w:rPr>
        <w:t>abierta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En el </w:t>
      </w:r>
      <w:proofErr w:type="spellStart"/>
      <w:r w:rsidRPr="00435CD9">
        <w:rPr>
          <w:rFonts w:ascii="Arial" w:hAnsi="Arial" w:cs="Arial"/>
          <w:sz w:val="24"/>
          <w:szCs w:val="24"/>
        </w:rPr>
        <w:t>navegador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abre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http://127.0.0.1:8000/dashboard/ para el panel y http://127.0.0.1:8000/docs </w:t>
      </w:r>
      <w:proofErr w:type="gramStart"/>
      <w:r w:rsidRPr="00435CD9">
        <w:rPr>
          <w:rFonts w:ascii="Arial" w:hAnsi="Arial" w:cs="Arial"/>
          <w:sz w:val="24"/>
          <w:szCs w:val="24"/>
        </w:rPr>
        <w:t>para Swagger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UI. La API </w:t>
      </w:r>
      <w:proofErr w:type="spellStart"/>
      <w:r w:rsidRPr="00435CD9">
        <w:rPr>
          <w:rFonts w:ascii="Arial" w:hAnsi="Arial" w:cs="Arial"/>
          <w:sz w:val="24"/>
          <w:szCs w:val="24"/>
        </w:rPr>
        <w:t>expone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también /</w:t>
      </w:r>
      <w:proofErr w:type="spellStart"/>
      <w:r w:rsidRPr="00435CD9">
        <w:rPr>
          <w:rFonts w:ascii="Arial" w:hAnsi="Arial" w:cs="Arial"/>
          <w:sz w:val="24"/>
          <w:szCs w:val="24"/>
        </w:rPr>
        <w:t>salud</w:t>
      </w:r>
      <w:proofErr w:type="spellEnd"/>
      <w:r w:rsidRPr="00435CD9">
        <w:rPr>
          <w:rFonts w:ascii="Arial" w:hAnsi="Arial" w:cs="Arial"/>
          <w:sz w:val="24"/>
          <w:szCs w:val="24"/>
        </w:rPr>
        <w:t>, /</w:t>
      </w:r>
      <w:proofErr w:type="spellStart"/>
      <w:r w:rsidRPr="00435CD9">
        <w:rPr>
          <w:rFonts w:ascii="Arial" w:hAnsi="Arial" w:cs="Arial"/>
          <w:sz w:val="24"/>
          <w:szCs w:val="24"/>
        </w:rPr>
        <w:t>estado-clima</w:t>
      </w:r>
      <w:proofErr w:type="spellEnd"/>
      <w:r w:rsidRPr="00435CD9">
        <w:rPr>
          <w:rFonts w:ascii="Arial" w:hAnsi="Arial" w:cs="Arial"/>
          <w:sz w:val="24"/>
          <w:szCs w:val="24"/>
        </w:rPr>
        <w:t>, /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/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el dashboard carga </w:t>
      </w:r>
      <w:proofErr w:type="spellStart"/>
      <w:r w:rsidRPr="00435CD9">
        <w:rPr>
          <w:rFonts w:ascii="Arial" w:hAnsi="Arial" w:cs="Arial"/>
          <w:sz w:val="24"/>
          <w:szCs w:val="24"/>
        </w:rPr>
        <w:t>inicialmente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REST y </w:t>
      </w:r>
      <w:proofErr w:type="spellStart"/>
      <w:r w:rsidRPr="00435CD9">
        <w:rPr>
          <w:rFonts w:ascii="Arial" w:hAnsi="Arial" w:cs="Arial"/>
          <w:sz w:val="24"/>
          <w:szCs w:val="24"/>
        </w:rPr>
        <w:t>recibe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actualizaciones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/</w:t>
      </w:r>
      <w:proofErr w:type="spellStart"/>
      <w:r w:rsidRPr="00435CD9">
        <w:rPr>
          <w:rFonts w:ascii="Arial" w:hAnsi="Arial" w:cs="Arial"/>
          <w:sz w:val="24"/>
          <w:szCs w:val="24"/>
        </w:rPr>
        <w:t>ws</w:t>
      </w:r>
      <w:proofErr w:type="spellEnd"/>
      <w:r w:rsidRPr="00435CD9">
        <w:rPr>
          <w:rFonts w:ascii="Arial" w:hAnsi="Arial" w:cs="Arial"/>
          <w:sz w:val="24"/>
          <w:szCs w:val="24"/>
        </w:rPr>
        <w:t>/dashboard.</w:t>
      </w:r>
    </w:p>
    <w:p w14:paraId="2544B4FD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6" w:name="_Toc242944166"/>
      <w:r w:rsidRPr="00435CD9">
        <w:rPr>
          <w:rFonts w:ascii="Arial" w:hAnsi="Arial" w:cs="Arial"/>
          <w:sz w:val="24"/>
          <w:szCs w:val="24"/>
        </w:rPr>
        <w:t xml:space="preserve">16.6 </w:t>
      </w:r>
      <w:proofErr w:type="spellStart"/>
      <w:r w:rsidRPr="00435CD9">
        <w:rPr>
          <w:rFonts w:ascii="Arial" w:hAnsi="Arial" w:cs="Arial"/>
          <w:sz w:val="24"/>
          <w:szCs w:val="24"/>
        </w:rPr>
        <w:t>Producir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prueba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</w:t>
      </w:r>
      <w:bookmarkEnd w:id="46"/>
    </w:p>
    <w:p w14:paraId="57E01EFB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Abre </w:t>
      </w:r>
      <w:proofErr w:type="spellStart"/>
      <w:r w:rsidRPr="00435CD9">
        <w:rPr>
          <w:rFonts w:ascii="Arial" w:hAnsi="Arial" w:cs="Arial"/>
          <w:sz w:val="24"/>
          <w:szCs w:val="24"/>
        </w:rPr>
        <w:t>otra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 PowerShell en la </w:t>
      </w:r>
      <w:proofErr w:type="spellStart"/>
      <w:r w:rsidRPr="00435CD9">
        <w:rPr>
          <w:rFonts w:ascii="Arial" w:hAnsi="Arial" w:cs="Arial"/>
          <w:sz w:val="24"/>
          <w:szCs w:val="24"/>
        </w:rPr>
        <w:t>raíz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cambia a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publicador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sintético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necesita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credenciales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MySQL; </w:t>
      </w:r>
      <w:proofErr w:type="spellStart"/>
      <w:r w:rsidRPr="00435CD9">
        <w:rPr>
          <w:rFonts w:ascii="Arial" w:hAnsi="Arial" w:cs="Arial"/>
          <w:sz w:val="24"/>
          <w:szCs w:val="24"/>
        </w:rPr>
        <w:t>estas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API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recibe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persiste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publicación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C11718D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Set-Location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</w:p>
    <w:p w14:paraId="543E1D6A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..\..\.venv\Scripts\python.exe -m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app.simulador</w:t>
      </w:r>
      <w:proofErr w:type="gramEnd"/>
      <w:r w:rsidRPr="00435CD9">
        <w:rPr>
          <w:rFonts w:ascii="Arial" w:hAnsi="Arial" w:cs="Arial"/>
          <w:sz w:val="24"/>
          <w:szCs w:val="24"/>
        </w:rPr>
        <w:t>_mqtt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--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3 --</w:t>
      </w:r>
      <w:proofErr w:type="spellStart"/>
      <w:r w:rsidRPr="00435CD9">
        <w:rPr>
          <w:rFonts w:ascii="Arial" w:hAnsi="Arial" w:cs="Arial"/>
          <w:sz w:val="24"/>
          <w:szCs w:val="24"/>
        </w:rPr>
        <w:t>intervalo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2</w:t>
      </w:r>
    </w:p>
    <w:p w14:paraId="6DFB5AA0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broker </w:t>
      </w:r>
      <w:proofErr w:type="spellStart"/>
      <w:r w:rsidRPr="00435CD9">
        <w:rPr>
          <w:rFonts w:ascii="Arial" w:hAnsi="Arial" w:cs="Arial"/>
          <w:sz w:val="24"/>
          <w:szCs w:val="24"/>
        </w:rPr>
        <w:t>debe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la API </w:t>
      </w:r>
      <w:proofErr w:type="spellStart"/>
      <w:r w:rsidRPr="00435CD9">
        <w:rPr>
          <w:rFonts w:ascii="Arial" w:hAnsi="Arial" w:cs="Arial"/>
          <w:sz w:val="24"/>
          <w:szCs w:val="24"/>
        </w:rPr>
        <w:t>debe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reportar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mqtt.estado</w:t>
      </w:r>
      <w:proofErr w:type="spellEnd"/>
      <w:proofErr w:type="gramEnd"/>
      <w:r w:rsidRPr="00435CD9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435CD9">
        <w:rPr>
          <w:rFonts w:ascii="Arial" w:hAnsi="Arial" w:cs="Arial"/>
          <w:sz w:val="24"/>
          <w:szCs w:val="24"/>
        </w:rPr>
        <w:t>conectado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/</w:t>
      </w:r>
      <w:proofErr w:type="spellStart"/>
      <w:r w:rsidRPr="00435CD9">
        <w:rPr>
          <w:rFonts w:ascii="Arial" w:hAnsi="Arial" w:cs="Arial"/>
          <w:sz w:val="24"/>
          <w:szCs w:val="24"/>
        </w:rPr>
        <w:t>salud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topic es </w:t>
      </w:r>
      <w:proofErr w:type="spellStart"/>
      <w:r w:rsidRPr="00435CD9">
        <w:rPr>
          <w:rFonts w:ascii="Arial" w:hAnsi="Arial" w:cs="Arial"/>
          <w:sz w:val="24"/>
          <w:szCs w:val="24"/>
        </w:rPr>
        <w:t>monitoreo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>/{</w:t>
      </w:r>
      <w:proofErr w:type="spellStart"/>
      <w:proofErr w:type="gramEnd"/>
      <w:r w:rsidRPr="00435CD9">
        <w:rPr>
          <w:rFonts w:ascii="Arial" w:hAnsi="Arial" w:cs="Arial"/>
          <w:sz w:val="24"/>
          <w:szCs w:val="24"/>
        </w:rPr>
        <w:t>sensor_</w:t>
      </w:r>
      <w:proofErr w:type="gramStart"/>
      <w:r w:rsidRPr="00435CD9">
        <w:rPr>
          <w:rFonts w:ascii="Arial" w:hAnsi="Arial" w:cs="Arial"/>
          <w:sz w:val="24"/>
          <w:szCs w:val="24"/>
        </w:rPr>
        <w:t>id</w:t>
      </w:r>
      <w:proofErr w:type="spellEnd"/>
      <w:r w:rsidRPr="00435CD9">
        <w:rPr>
          <w:rFonts w:ascii="Arial" w:hAnsi="Arial" w:cs="Arial"/>
          <w:sz w:val="24"/>
          <w:szCs w:val="24"/>
        </w:rPr>
        <w:t>};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sensor_id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topic y del JSON </w:t>
      </w:r>
      <w:proofErr w:type="spellStart"/>
      <w:r w:rsidRPr="00435CD9">
        <w:rPr>
          <w:rFonts w:ascii="Arial" w:hAnsi="Arial" w:cs="Arial"/>
          <w:sz w:val="24"/>
          <w:szCs w:val="24"/>
        </w:rPr>
        <w:t>deben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coincidir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Para un </w:t>
      </w:r>
      <w:proofErr w:type="spellStart"/>
      <w:r w:rsidRPr="00435CD9">
        <w:rPr>
          <w:rFonts w:ascii="Arial" w:hAnsi="Arial" w:cs="Arial"/>
          <w:sz w:val="24"/>
          <w:szCs w:val="24"/>
        </w:rPr>
        <w:t>publicador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compatible, el payload de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tiene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forma:</w:t>
      </w:r>
    </w:p>
    <w:p w14:paraId="5ED09446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>{</w:t>
      </w:r>
    </w:p>
    <w:p w14:paraId="02D52DDB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  "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sensor</w:t>
      </w:r>
      <w:proofErr w:type="gramEnd"/>
      <w:r w:rsidRPr="00435CD9">
        <w:rPr>
          <w:rFonts w:ascii="Arial" w:hAnsi="Arial" w:cs="Arial"/>
          <w:sz w:val="24"/>
          <w:szCs w:val="24"/>
        </w:rPr>
        <w:t>_id</w:t>
      </w:r>
      <w:proofErr w:type="spellEnd"/>
      <w:r w:rsidRPr="00435CD9">
        <w:rPr>
          <w:rFonts w:ascii="Arial" w:hAnsi="Arial" w:cs="Arial"/>
          <w:sz w:val="24"/>
          <w:szCs w:val="24"/>
        </w:rPr>
        <w:t>": "sensor_01",</w:t>
      </w:r>
    </w:p>
    <w:p w14:paraId="474CD7AA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  "pm2.5": 15.4,</w:t>
      </w:r>
    </w:p>
    <w:p w14:paraId="69FA7BEF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  "co2": 420,</w:t>
      </w:r>
    </w:p>
    <w:p w14:paraId="4971753D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  "</w:t>
      </w:r>
      <w:proofErr w:type="spellStart"/>
      <w:r w:rsidRPr="00435CD9">
        <w:rPr>
          <w:rFonts w:ascii="Arial" w:hAnsi="Arial" w:cs="Arial"/>
          <w:sz w:val="24"/>
          <w:szCs w:val="24"/>
        </w:rPr>
        <w:t>tmp</w:t>
      </w:r>
      <w:proofErr w:type="spellEnd"/>
      <w:r w:rsidRPr="00435CD9">
        <w:rPr>
          <w:rFonts w:ascii="Arial" w:hAnsi="Arial" w:cs="Arial"/>
          <w:sz w:val="24"/>
          <w:szCs w:val="24"/>
        </w:rPr>
        <w:t>": 24.5,</w:t>
      </w:r>
    </w:p>
    <w:p w14:paraId="20AB70D7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  "timestamp": "2026-10-13T22:30:00Z"</w:t>
      </w:r>
    </w:p>
    <w:p w14:paraId="6C14AD1D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}</w:t>
      </w:r>
    </w:p>
    <w:p w14:paraId="70421689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Las </w:t>
      </w:r>
      <w:proofErr w:type="spellStart"/>
      <w:r w:rsidRPr="00435CD9">
        <w:rPr>
          <w:rFonts w:ascii="Arial" w:hAnsi="Arial" w:cs="Arial"/>
          <w:sz w:val="24"/>
          <w:szCs w:val="24"/>
        </w:rPr>
        <w:t>métricas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deben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ser </w:t>
      </w:r>
      <w:proofErr w:type="spellStart"/>
      <w:r w:rsidRPr="00435CD9">
        <w:rPr>
          <w:rFonts w:ascii="Arial" w:hAnsi="Arial" w:cs="Arial"/>
          <w:sz w:val="24"/>
          <w:szCs w:val="24"/>
        </w:rPr>
        <w:t>numéricas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finitas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estar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dentro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rangos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documentados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timestamp </w:t>
      </w:r>
      <w:proofErr w:type="spellStart"/>
      <w:r w:rsidRPr="00435CD9">
        <w:rPr>
          <w:rFonts w:ascii="Arial" w:hAnsi="Arial" w:cs="Arial"/>
          <w:sz w:val="24"/>
          <w:szCs w:val="24"/>
        </w:rPr>
        <w:t>debe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ser ISO-8601 e </w:t>
      </w:r>
      <w:proofErr w:type="spellStart"/>
      <w:r w:rsidRPr="00435CD9">
        <w:rPr>
          <w:rFonts w:ascii="Arial" w:hAnsi="Arial" w:cs="Arial"/>
          <w:sz w:val="24"/>
          <w:szCs w:val="24"/>
        </w:rPr>
        <w:t>incluir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zona </w:t>
      </w:r>
      <w:proofErr w:type="spellStart"/>
      <w:r w:rsidRPr="00435CD9">
        <w:rPr>
          <w:rFonts w:ascii="Arial" w:hAnsi="Arial" w:cs="Arial"/>
          <w:sz w:val="24"/>
          <w:szCs w:val="24"/>
        </w:rPr>
        <w:t>horaria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435CD9">
        <w:rPr>
          <w:rFonts w:ascii="Arial" w:hAnsi="Arial" w:cs="Arial"/>
          <w:sz w:val="24"/>
          <w:szCs w:val="24"/>
        </w:rPr>
        <w:t>suscriptor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persiste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eventual </w:t>
      </w:r>
      <w:proofErr w:type="spellStart"/>
      <w:r w:rsidRPr="00435CD9">
        <w:rPr>
          <w:rFonts w:ascii="Arial" w:hAnsi="Arial" w:cs="Arial"/>
          <w:sz w:val="24"/>
          <w:szCs w:val="24"/>
        </w:rPr>
        <w:t>alerta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puntual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transacción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envía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ACK </w:t>
      </w:r>
      <w:proofErr w:type="spellStart"/>
      <w:r w:rsidRPr="00435CD9">
        <w:rPr>
          <w:rFonts w:ascii="Arial" w:hAnsi="Arial" w:cs="Arial"/>
          <w:sz w:val="24"/>
          <w:szCs w:val="24"/>
        </w:rPr>
        <w:t>después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commit. Una </w:t>
      </w:r>
      <w:proofErr w:type="spellStart"/>
      <w:r w:rsidRPr="00435CD9">
        <w:rPr>
          <w:rFonts w:ascii="Arial" w:hAnsi="Arial" w:cs="Arial"/>
          <w:sz w:val="24"/>
          <w:szCs w:val="24"/>
        </w:rPr>
        <w:t>retransmisión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la </w:t>
      </w:r>
      <w:proofErr w:type="spellStart"/>
      <w:r w:rsidRPr="00435CD9">
        <w:rPr>
          <w:rFonts w:ascii="Arial" w:hAnsi="Arial" w:cs="Arial"/>
          <w:sz w:val="24"/>
          <w:szCs w:val="24"/>
        </w:rPr>
        <w:t>misma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reconocerse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duplicada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restricción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única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la base. </w:t>
      </w:r>
      <w:proofErr w:type="spellStart"/>
      <w:r w:rsidRPr="00435CD9">
        <w:rPr>
          <w:rFonts w:ascii="Arial" w:hAnsi="Arial" w:cs="Arial"/>
          <w:sz w:val="24"/>
          <w:szCs w:val="24"/>
        </w:rPr>
        <w:t>Detén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Ctrl+C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2678047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7" w:name="_Toc242944167"/>
      <w:r w:rsidRPr="00435CD9">
        <w:rPr>
          <w:rFonts w:ascii="Arial" w:hAnsi="Arial" w:cs="Arial"/>
          <w:sz w:val="24"/>
          <w:szCs w:val="24"/>
        </w:rPr>
        <w:t xml:space="preserve">16.7 </w:t>
      </w:r>
      <w:proofErr w:type="spellStart"/>
      <w:r w:rsidRPr="00435CD9">
        <w:rPr>
          <w:rFonts w:ascii="Arial" w:hAnsi="Arial" w:cs="Arial"/>
          <w:sz w:val="24"/>
          <w:szCs w:val="24"/>
        </w:rPr>
        <w:t>Verificar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servicio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persistencia</w:t>
      </w:r>
      <w:bookmarkEnd w:id="47"/>
      <w:proofErr w:type="spellEnd"/>
    </w:p>
    <w:p w14:paraId="47B0FD08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 PowerShell, consulta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endpoints de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Si la API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alternativo, </w:t>
      </w:r>
      <w:proofErr w:type="spellStart"/>
      <w:r w:rsidRPr="00435CD9">
        <w:rPr>
          <w:rFonts w:ascii="Arial" w:hAnsi="Arial" w:cs="Arial"/>
          <w:sz w:val="24"/>
          <w:szCs w:val="24"/>
        </w:rPr>
        <w:t>actualiza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URL:</w:t>
      </w:r>
    </w:p>
    <w:p w14:paraId="6BE8028E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Invoke-</w:t>
      </w:r>
      <w:proofErr w:type="spellStart"/>
      <w:r w:rsidRPr="00435CD9">
        <w:rPr>
          <w:rFonts w:ascii="Arial" w:hAnsi="Arial" w:cs="Arial"/>
          <w:sz w:val="24"/>
          <w:szCs w:val="24"/>
        </w:rPr>
        <w:t>RestMethod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http://127.0.0.1:8000/salud</w:t>
      </w:r>
    </w:p>
    <w:p w14:paraId="3EB6FBF2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Invoke-</w:t>
      </w:r>
      <w:proofErr w:type="spellStart"/>
      <w:r w:rsidRPr="00435CD9">
        <w:rPr>
          <w:rFonts w:ascii="Arial" w:hAnsi="Arial" w:cs="Arial"/>
          <w:sz w:val="24"/>
          <w:szCs w:val="24"/>
        </w:rPr>
        <w:t>RestMethod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http://127.0.0.1:8000/estado-clima</w:t>
      </w:r>
    </w:p>
    <w:p w14:paraId="0CEC3E38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Comprueba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/</w:t>
      </w:r>
      <w:proofErr w:type="spellStart"/>
      <w:r w:rsidRPr="00435CD9">
        <w:rPr>
          <w:rFonts w:ascii="Arial" w:hAnsi="Arial" w:cs="Arial"/>
          <w:sz w:val="24"/>
          <w:szCs w:val="24"/>
        </w:rPr>
        <w:t>salud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informa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</w:t>
      </w:r>
      <w:proofErr w:type="spellStart"/>
      <w:r w:rsidRPr="00435CD9">
        <w:rPr>
          <w:rFonts w:ascii="Arial" w:hAnsi="Arial" w:cs="Arial"/>
          <w:sz w:val="24"/>
          <w:szCs w:val="24"/>
        </w:rPr>
        <w:t>conectado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y, </w:t>
      </w:r>
      <w:proofErr w:type="spellStart"/>
      <w:r w:rsidRPr="00435CD9">
        <w:rPr>
          <w:rFonts w:ascii="Arial" w:hAnsi="Arial" w:cs="Arial"/>
          <w:sz w:val="24"/>
          <w:szCs w:val="24"/>
        </w:rPr>
        <w:t>cuando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habilitado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MQTT </w:t>
      </w:r>
      <w:proofErr w:type="spellStart"/>
      <w:r w:rsidRPr="00435CD9">
        <w:rPr>
          <w:rFonts w:ascii="Arial" w:hAnsi="Arial" w:cs="Arial"/>
          <w:sz w:val="24"/>
          <w:szCs w:val="24"/>
        </w:rPr>
        <w:t>conectado</w:t>
      </w:r>
      <w:proofErr w:type="spellEnd"/>
      <w:r w:rsidRPr="00435CD9">
        <w:rPr>
          <w:rFonts w:ascii="Arial" w:hAnsi="Arial" w:cs="Arial"/>
          <w:sz w:val="24"/>
          <w:szCs w:val="24"/>
        </w:rPr>
        <w:t>. En /</w:t>
      </w:r>
      <w:proofErr w:type="spellStart"/>
      <w:r w:rsidRPr="00435CD9">
        <w:rPr>
          <w:rFonts w:ascii="Arial" w:hAnsi="Arial" w:cs="Arial"/>
          <w:sz w:val="24"/>
          <w:szCs w:val="24"/>
        </w:rPr>
        <w:t>estado-clima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valida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haya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última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activos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productor. En la </w:t>
      </w:r>
      <w:proofErr w:type="spellStart"/>
      <w:r w:rsidRPr="00435CD9">
        <w:rPr>
          <w:rFonts w:ascii="Arial" w:hAnsi="Arial" w:cs="Arial"/>
          <w:sz w:val="24"/>
          <w:szCs w:val="24"/>
        </w:rPr>
        <w:t>interfaz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verifica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estado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indique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vivo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WebSocket. /</w:t>
      </w:r>
      <w:proofErr w:type="spellStart"/>
      <w:proofErr w:type="gram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proofErr w:type="gram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devuelve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puntuales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activas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recientes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promedios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móviles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exponen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separado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no </w:t>
      </w:r>
      <w:proofErr w:type="spellStart"/>
      <w:r w:rsidRPr="00435CD9">
        <w:rPr>
          <w:rFonts w:ascii="Arial" w:hAnsi="Arial" w:cs="Arial"/>
          <w:sz w:val="24"/>
          <w:szCs w:val="24"/>
        </w:rPr>
        <w:t>disparan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persistidas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 </w:t>
      </w:r>
      <w:proofErr w:type="spellStart"/>
      <w:r w:rsidRPr="00435CD9">
        <w:rPr>
          <w:rFonts w:ascii="Arial" w:hAnsi="Arial" w:cs="Arial"/>
          <w:sz w:val="24"/>
          <w:szCs w:val="24"/>
        </w:rPr>
        <w:t>implementación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actual.</w:t>
      </w:r>
    </w:p>
    <w:p w14:paraId="5E1BB2DF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8" w:name="_Toc242944168"/>
      <w:r w:rsidRPr="00435CD9">
        <w:rPr>
          <w:rFonts w:ascii="Arial" w:hAnsi="Arial" w:cs="Arial"/>
          <w:sz w:val="24"/>
          <w:szCs w:val="24"/>
        </w:rPr>
        <w:t xml:space="preserve">16.8 </w:t>
      </w:r>
      <w:proofErr w:type="spellStart"/>
      <w:r w:rsidRPr="00435CD9">
        <w:rPr>
          <w:rFonts w:ascii="Arial" w:hAnsi="Arial" w:cs="Arial"/>
          <w:sz w:val="24"/>
          <w:szCs w:val="24"/>
        </w:rPr>
        <w:t>Ejecutar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ruta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 (</w:t>
      </w:r>
      <w:proofErr w:type="spellStart"/>
      <w:r w:rsidRPr="00435CD9">
        <w:rPr>
          <w:rFonts w:ascii="Arial" w:hAnsi="Arial" w:cs="Arial"/>
          <w:sz w:val="24"/>
          <w:szCs w:val="24"/>
        </w:rPr>
        <w:t>alternativa</w:t>
      </w:r>
      <w:proofErr w:type="spellEnd"/>
      <w:r w:rsidRPr="00435CD9">
        <w:rPr>
          <w:rFonts w:ascii="Arial" w:hAnsi="Arial" w:cs="Arial"/>
          <w:sz w:val="24"/>
          <w:szCs w:val="24"/>
        </w:rPr>
        <w:t>)</w:t>
      </w:r>
      <w:bookmarkEnd w:id="48"/>
    </w:p>
    <w:p w14:paraId="67AA0E9E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En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 MSYS2 UCRT64, </w:t>
      </w:r>
      <w:proofErr w:type="spellStart"/>
      <w:r w:rsidRPr="00435CD9">
        <w:rPr>
          <w:rFonts w:ascii="Arial" w:hAnsi="Arial" w:cs="Arial"/>
          <w:sz w:val="24"/>
          <w:szCs w:val="24"/>
        </w:rPr>
        <w:t>configura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variables MYSQL_* de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el </w:t>
      </w:r>
      <w:proofErr w:type="spellStart"/>
      <w:r w:rsidRPr="00435CD9">
        <w:rPr>
          <w:rFonts w:ascii="Arial" w:hAnsi="Arial" w:cs="Arial"/>
          <w:sz w:val="24"/>
          <w:szCs w:val="24"/>
        </w:rPr>
        <w:t>entorno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esa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terminal, </w:t>
      </w:r>
      <w:proofErr w:type="spellStart"/>
      <w:r w:rsidRPr="00435CD9">
        <w:rPr>
          <w:rFonts w:ascii="Arial" w:hAnsi="Arial" w:cs="Arial"/>
          <w:sz w:val="24"/>
          <w:szCs w:val="24"/>
        </w:rPr>
        <w:t>compila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cola/</w:t>
      </w:r>
      <w:proofErr w:type="spellStart"/>
      <w:r w:rsidRPr="00435CD9">
        <w:rPr>
          <w:rFonts w:ascii="Arial" w:hAnsi="Arial" w:cs="Arial"/>
          <w:sz w:val="24"/>
          <w:szCs w:val="24"/>
        </w:rPr>
        <w:t>concurrencia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antes de </w:t>
      </w:r>
      <w:proofErr w:type="spellStart"/>
      <w:r w:rsidRPr="00435CD9">
        <w:rPr>
          <w:rFonts w:ascii="Arial" w:hAnsi="Arial" w:cs="Arial"/>
          <w:sz w:val="24"/>
          <w:szCs w:val="24"/>
        </w:rPr>
        <w:t>iniciar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modo continuo. La </w:t>
      </w:r>
      <w:proofErr w:type="spellStart"/>
      <w:r w:rsidRPr="00435CD9">
        <w:rPr>
          <w:rFonts w:ascii="Arial" w:hAnsi="Arial" w:cs="Arial"/>
          <w:sz w:val="24"/>
          <w:szCs w:val="24"/>
        </w:rPr>
        <w:t>compilación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las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concurrencia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requieren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MySQL; el </w:t>
      </w:r>
      <w:proofErr w:type="spellStart"/>
      <w:r w:rsidRPr="00435CD9">
        <w:rPr>
          <w:rFonts w:ascii="Arial" w:hAnsi="Arial" w:cs="Arial"/>
          <w:sz w:val="24"/>
          <w:szCs w:val="24"/>
        </w:rPr>
        <w:t>ejecutable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sí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necesita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1FFBC09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cd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sz w:val="24"/>
          <w:szCs w:val="24"/>
        </w:rPr>
        <w:t>cpp_ingestion</w:t>
      </w:r>
      <w:proofErr w:type="spellEnd"/>
    </w:p>
    <w:p w14:paraId="4ADD69AE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make</w:t>
      </w:r>
    </w:p>
    <w:p w14:paraId="2B2C0BD6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make test</w:t>
      </w:r>
    </w:p>
    <w:p w14:paraId="53CED021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make run-continuo</w:t>
      </w:r>
    </w:p>
    <w:p w14:paraId="40137574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 xml:space="preserve">El modo continuo </w:t>
      </w:r>
      <w:proofErr w:type="gramStart"/>
      <w:r w:rsidRPr="00435CD9">
        <w:rPr>
          <w:rFonts w:ascii="Arial" w:hAnsi="Arial" w:cs="Arial"/>
          <w:sz w:val="24"/>
          <w:szCs w:val="24"/>
        </w:rPr>
        <w:t>produce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sintéticas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las </w:t>
      </w:r>
      <w:proofErr w:type="spellStart"/>
      <w:r w:rsidRPr="00435CD9">
        <w:rPr>
          <w:rFonts w:ascii="Arial" w:hAnsi="Arial" w:cs="Arial"/>
          <w:sz w:val="24"/>
          <w:szCs w:val="24"/>
        </w:rPr>
        <w:t>persiste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hasta </w:t>
      </w:r>
      <w:proofErr w:type="spellStart"/>
      <w:r w:rsidRPr="00435CD9">
        <w:rPr>
          <w:rFonts w:ascii="Arial" w:hAnsi="Arial" w:cs="Arial"/>
          <w:sz w:val="24"/>
          <w:szCs w:val="24"/>
        </w:rPr>
        <w:t>Ctrl+C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No </w:t>
      </w:r>
      <w:proofErr w:type="spellStart"/>
      <w:r w:rsidRPr="00435CD9">
        <w:rPr>
          <w:rFonts w:ascii="Arial" w:hAnsi="Arial" w:cs="Arial"/>
          <w:sz w:val="24"/>
          <w:szCs w:val="24"/>
        </w:rPr>
        <w:t>ejecutes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simultáneamente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varias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instancias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mismos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identificadores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/timestamps salvo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estés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probando el control de </w:t>
      </w:r>
      <w:proofErr w:type="spellStart"/>
      <w:r w:rsidRPr="00435CD9">
        <w:rPr>
          <w:rFonts w:ascii="Arial" w:hAnsi="Arial" w:cs="Arial"/>
          <w:sz w:val="24"/>
          <w:szCs w:val="24"/>
        </w:rPr>
        <w:t>duplicados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58DB975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9" w:name="_Toc242944169"/>
      <w:r w:rsidRPr="00435CD9">
        <w:rPr>
          <w:rFonts w:ascii="Arial" w:hAnsi="Arial" w:cs="Arial"/>
          <w:sz w:val="24"/>
          <w:szCs w:val="24"/>
        </w:rPr>
        <w:t xml:space="preserve">16.9 </w:t>
      </w:r>
      <w:proofErr w:type="spellStart"/>
      <w:r w:rsidRPr="00435CD9">
        <w:rPr>
          <w:rFonts w:ascii="Arial" w:hAnsi="Arial" w:cs="Arial"/>
          <w:sz w:val="24"/>
          <w:szCs w:val="24"/>
        </w:rPr>
        <w:t>Ejecutar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automatizadas</w:t>
      </w:r>
      <w:bookmarkEnd w:id="49"/>
      <w:proofErr w:type="spellEnd"/>
    </w:p>
    <w:p w14:paraId="6910A0EE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Instala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dependencias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desarrollo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sola </w:t>
      </w:r>
      <w:proofErr w:type="spellStart"/>
      <w:r w:rsidRPr="00435CD9">
        <w:rPr>
          <w:rFonts w:ascii="Arial" w:hAnsi="Arial" w:cs="Arial"/>
          <w:sz w:val="24"/>
          <w:szCs w:val="24"/>
        </w:rPr>
        <w:t>vez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raíz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corre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suite de API </w:t>
      </w: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>:</w:t>
      </w:r>
    </w:p>
    <w:p w14:paraId="3DFACC16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.\.venv\Scripts\python.exe -m pip install -r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>\requirements-dev.txt</w:t>
      </w:r>
    </w:p>
    <w:p w14:paraId="59744AF9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Set-Location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</w:p>
    <w:p w14:paraId="5D6D0A46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..\..\.venv\Scripts\python.exe -m </w:t>
      </w:r>
      <w:proofErr w:type="spellStart"/>
      <w:r w:rsidRPr="00435CD9">
        <w:rPr>
          <w:rFonts w:ascii="Arial" w:hAnsi="Arial" w:cs="Arial"/>
          <w:sz w:val="24"/>
          <w:szCs w:val="24"/>
        </w:rPr>
        <w:t>unittest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discover -s tests -p "test_*.py" -v</w:t>
      </w:r>
    </w:p>
    <w:p w14:paraId="3B2FF4C6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435CD9">
        <w:rPr>
          <w:rFonts w:ascii="Arial" w:hAnsi="Arial" w:cs="Arial"/>
          <w:sz w:val="24"/>
          <w:szCs w:val="24"/>
        </w:rPr>
        <w:t>prueba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contra un broker real solo se </w:t>
      </w:r>
      <w:proofErr w:type="spellStart"/>
      <w:r w:rsidRPr="00435CD9">
        <w:rPr>
          <w:rFonts w:ascii="Arial" w:hAnsi="Arial" w:cs="Arial"/>
          <w:sz w:val="24"/>
          <w:szCs w:val="24"/>
        </w:rPr>
        <w:t>incluye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cuando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Mosquitto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se define MQTT_TEST_BROKER = 127.0.0.1; las </w:t>
      </w:r>
      <w:proofErr w:type="spellStart"/>
      <w:r w:rsidRPr="00435CD9">
        <w:rPr>
          <w:rFonts w:ascii="Arial" w:hAnsi="Arial" w:cs="Arial"/>
          <w:sz w:val="24"/>
          <w:szCs w:val="24"/>
        </w:rPr>
        <w:t>demás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</w:t>
      </w:r>
      <w:proofErr w:type="spellStart"/>
      <w:r w:rsidRPr="00435CD9">
        <w:rPr>
          <w:rFonts w:ascii="Arial" w:hAnsi="Arial" w:cs="Arial"/>
          <w:sz w:val="24"/>
          <w:szCs w:val="24"/>
        </w:rPr>
        <w:t>pueden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simular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broker y la </w:t>
      </w:r>
      <w:proofErr w:type="spellStart"/>
      <w:r w:rsidRPr="00435CD9">
        <w:rPr>
          <w:rFonts w:ascii="Arial" w:hAnsi="Arial" w:cs="Arial"/>
          <w:sz w:val="24"/>
          <w:szCs w:val="24"/>
        </w:rPr>
        <w:t>persistencia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pruebas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configuración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carga </w:t>
      </w: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\database con:</w:t>
      </w:r>
    </w:p>
    <w:p w14:paraId="39CE2580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Set-Location</w:t>
      </w:r>
      <w:proofErr w:type="gramStart"/>
      <w:r w:rsidRPr="00435CD9">
        <w:rPr>
          <w:rFonts w:ascii="Arial" w:hAnsi="Arial" w:cs="Arial"/>
          <w:sz w:val="24"/>
          <w:szCs w:val="24"/>
        </w:rPr>
        <w:t xml:space="preserve"> ..</w:t>
      </w:r>
      <w:proofErr w:type="gramEnd"/>
      <w:r w:rsidRPr="00435CD9">
        <w:rPr>
          <w:rFonts w:ascii="Arial" w:hAnsi="Arial" w:cs="Arial"/>
          <w:sz w:val="24"/>
          <w:szCs w:val="24"/>
        </w:rPr>
        <w:t>\database</w:t>
      </w:r>
    </w:p>
    <w:p w14:paraId="3481639C" w14:textId="77777777" w:rsidR="003D02D1" w:rsidRPr="00435CD9" w:rsidRDefault="00717AD6" w:rsidP="002D4053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..\..\.venv\Scripts\python.exe -m </w:t>
      </w:r>
      <w:proofErr w:type="spellStart"/>
      <w:r w:rsidRPr="00435CD9">
        <w:rPr>
          <w:rFonts w:ascii="Arial" w:hAnsi="Arial" w:cs="Arial"/>
          <w:sz w:val="24"/>
          <w:szCs w:val="24"/>
        </w:rPr>
        <w:t>unittest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discover -s tests -v</w:t>
      </w:r>
    </w:p>
    <w:p w14:paraId="62D735C8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carga SQL de 10 000 </w:t>
      </w:r>
      <w:proofErr w:type="spellStart"/>
      <w:r w:rsidRPr="00435CD9">
        <w:rPr>
          <w:rFonts w:ascii="Arial" w:hAnsi="Arial" w:cs="Arial"/>
          <w:sz w:val="24"/>
          <w:szCs w:val="24"/>
        </w:rPr>
        <w:t>intentos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ya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ejecutó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autorización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MySQL local. Su </w:t>
      </w:r>
      <w:proofErr w:type="spellStart"/>
      <w:r w:rsidRPr="00435CD9">
        <w:rPr>
          <w:rFonts w:ascii="Arial" w:hAnsi="Arial" w:cs="Arial"/>
          <w:sz w:val="24"/>
          <w:szCs w:val="24"/>
        </w:rPr>
        <w:t>resultado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quedó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documentado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al </w:t>
      </w:r>
      <w:proofErr w:type="spellStart"/>
      <w:r w:rsidRPr="00435CD9">
        <w:rPr>
          <w:rFonts w:ascii="Arial" w:hAnsi="Arial" w:cs="Arial"/>
          <w:sz w:val="24"/>
          <w:szCs w:val="24"/>
        </w:rPr>
        <w:t>repetirla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conserva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prefijo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identificar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limpiar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sus datos de </w:t>
      </w:r>
      <w:proofErr w:type="spellStart"/>
      <w:r w:rsidRPr="00435CD9">
        <w:rPr>
          <w:rFonts w:ascii="Arial" w:hAnsi="Arial" w:cs="Arial"/>
          <w:sz w:val="24"/>
          <w:szCs w:val="24"/>
        </w:rPr>
        <w:t>prueba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siguiendo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procedimiento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equipo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53718E3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50" w:name="_Toc242944170"/>
      <w:r w:rsidRPr="00435CD9">
        <w:rPr>
          <w:rFonts w:ascii="Arial" w:hAnsi="Arial" w:cs="Arial"/>
          <w:sz w:val="24"/>
          <w:szCs w:val="24"/>
        </w:rPr>
        <w:t xml:space="preserve">16.10 </w:t>
      </w:r>
      <w:proofErr w:type="spellStart"/>
      <w:r w:rsidRPr="00435CD9">
        <w:rPr>
          <w:rFonts w:ascii="Arial" w:hAnsi="Arial" w:cs="Arial"/>
          <w:sz w:val="24"/>
          <w:szCs w:val="24"/>
        </w:rPr>
        <w:t>Detener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servicios</w:t>
      </w:r>
      <w:bookmarkEnd w:id="50"/>
      <w:proofErr w:type="spellEnd"/>
    </w:p>
    <w:p w14:paraId="5DC2B77F" w14:textId="77777777" w:rsidR="003D02D1" w:rsidRPr="00435CD9" w:rsidRDefault="00717AD6" w:rsidP="002D4053">
      <w:pPr>
        <w:pStyle w:val="Listaconnmeros"/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Detén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o el </w:t>
      </w:r>
      <w:proofErr w:type="spellStart"/>
      <w:r w:rsidRPr="00435CD9">
        <w:rPr>
          <w:rFonts w:ascii="Arial" w:hAnsi="Arial" w:cs="Arial"/>
          <w:sz w:val="24"/>
          <w:szCs w:val="24"/>
        </w:rPr>
        <w:t>proceso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C++ con </w:t>
      </w:r>
      <w:proofErr w:type="spellStart"/>
      <w:r w:rsidRPr="00435CD9">
        <w:rPr>
          <w:rFonts w:ascii="Arial" w:hAnsi="Arial" w:cs="Arial"/>
          <w:sz w:val="24"/>
          <w:szCs w:val="24"/>
        </w:rPr>
        <w:t>Ctrl+C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su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terminal.</w:t>
      </w:r>
    </w:p>
    <w:p w14:paraId="120666DF" w14:textId="77777777" w:rsidR="003D02D1" w:rsidRPr="00435CD9" w:rsidRDefault="00717AD6" w:rsidP="002D4053">
      <w:pPr>
        <w:pStyle w:val="Listaconnmeros"/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Detén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Ctrl+C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 terminal de la API.</w:t>
      </w:r>
    </w:p>
    <w:p w14:paraId="1AA5236C" w14:textId="77777777" w:rsidR="003D02D1" w:rsidRPr="00435CD9" w:rsidRDefault="00717AD6" w:rsidP="002D4053">
      <w:pPr>
        <w:pStyle w:val="Listaconnmeros"/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Si </w:t>
      </w:r>
      <w:proofErr w:type="spellStart"/>
      <w:r w:rsidRPr="00435CD9">
        <w:rPr>
          <w:rFonts w:ascii="Arial" w:hAnsi="Arial" w:cs="Arial"/>
          <w:sz w:val="24"/>
          <w:szCs w:val="24"/>
        </w:rPr>
        <w:t>iniciaste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broker de </w:t>
      </w:r>
      <w:proofErr w:type="spellStart"/>
      <w:r w:rsidRPr="00435CD9">
        <w:rPr>
          <w:rFonts w:ascii="Arial" w:hAnsi="Arial" w:cs="Arial"/>
          <w:sz w:val="24"/>
          <w:szCs w:val="24"/>
        </w:rPr>
        <w:t>desarrollo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\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docker compose down.</w:t>
      </w:r>
    </w:p>
    <w:p w14:paraId="4C4CB8BB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Detener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API y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borra las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permanecen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MySQL. La </w:t>
      </w:r>
      <w:proofErr w:type="spellStart"/>
      <w:r w:rsidRPr="00435CD9">
        <w:rPr>
          <w:rFonts w:ascii="Arial" w:hAnsi="Arial" w:cs="Arial"/>
          <w:sz w:val="24"/>
          <w:szCs w:val="24"/>
        </w:rPr>
        <w:t>instancia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local de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quedó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cero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limpieza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confirmada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15-oct-2026.</w:t>
      </w:r>
    </w:p>
    <w:p w14:paraId="3657B740" w14:textId="77777777" w:rsidR="00C2019D" w:rsidRPr="00435CD9" w:rsidRDefault="00D21CBC">
      <w:pPr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Para </w:t>
      </w:r>
      <w:proofErr w:type="spellStart"/>
      <w:r w:rsidRPr="00435CD9">
        <w:rPr>
          <w:rFonts w:ascii="Arial" w:hAnsi="Arial" w:cs="Arial"/>
          <w:sz w:val="24"/>
          <w:szCs w:val="24"/>
        </w:rPr>
        <w:t>dejar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vacío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dashboard, </w:t>
      </w:r>
      <w:proofErr w:type="spellStart"/>
      <w:r w:rsidRPr="00435CD9">
        <w:rPr>
          <w:rFonts w:ascii="Arial" w:hAnsi="Arial" w:cs="Arial"/>
          <w:sz w:val="24"/>
          <w:szCs w:val="24"/>
        </w:rPr>
        <w:t>detén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primero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MQTT y el productor C++. En MySQL Workbench o el </w:t>
      </w:r>
      <w:proofErr w:type="spellStart"/>
      <w:r w:rsidRPr="00435CD9">
        <w:rPr>
          <w:rFonts w:ascii="Arial" w:hAnsi="Arial" w:cs="Arial"/>
          <w:sz w:val="24"/>
          <w:szCs w:val="24"/>
        </w:rPr>
        <w:t>cliente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mysql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confirma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usando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monitoreo_ambiental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consulta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conteos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antes de </w:t>
      </w:r>
      <w:proofErr w:type="spellStart"/>
      <w:r w:rsidRPr="00435CD9">
        <w:rPr>
          <w:rFonts w:ascii="Arial" w:hAnsi="Arial" w:cs="Arial"/>
          <w:sz w:val="24"/>
          <w:szCs w:val="24"/>
        </w:rPr>
        <w:t>borrar</w:t>
      </w:r>
      <w:proofErr w:type="spellEnd"/>
      <w:r w:rsidRPr="00435CD9">
        <w:rPr>
          <w:rFonts w:ascii="Arial" w:hAnsi="Arial" w:cs="Arial"/>
          <w:sz w:val="24"/>
          <w:szCs w:val="24"/>
        </w:rPr>
        <w:t>:</w:t>
      </w:r>
    </w:p>
    <w:p w14:paraId="5E1DD981" w14:textId="77777777" w:rsidR="005D6775" w:rsidRPr="00435CD9" w:rsidRDefault="00FD5DBA">
      <w:pPr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Para </w:t>
      </w:r>
      <w:proofErr w:type="spellStart"/>
      <w:r w:rsidRPr="00435CD9">
        <w:rPr>
          <w:rFonts w:ascii="Arial" w:hAnsi="Arial" w:cs="Arial"/>
          <w:sz w:val="24"/>
          <w:szCs w:val="24"/>
        </w:rPr>
        <w:t>ejecutar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DELETE,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administradora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autorizada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explícitamente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borrar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filas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monitoreo_ambiental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La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aplicación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la API solo </w:t>
      </w:r>
      <w:proofErr w:type="spellStart"/>
      <w:r w:rsidRPr="00435CD9">
        <w:rPr>
          <w:rFonts w:ascii="Arial" w:hAnsi="Arial" w:cs="Arial"/>
          <w:sz w:val="24"/>
          <w:szCs w:val="24"/>
        </w:rPr>
        <w:t>necesita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SELECT e INSERT; </w:t>
      </w:r>
      <w:proofErr w:type="gramStart"/>
      <w:r w:rsidRPr="00435CD9">
        <w:rPr>
          <w:rFonts w:ascii="Arial" w:hAnsi="Arial" w:cs="Arial"/>
          <w:sz w:val="24"/>
          <w:szCs w:val="24"/>
        </w:rPr>
        <w:t>no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le </w:t>
      </w:r>
      <w:proofErr w:type="spellStart"/>
      <w:r w:rsidRPr="00435CD9">
        <w:rPr>
          <w:rFonts w:ascii="Arial" w:hAnsi="Arial" w:cs="Arial"/>
          <w:sz w:val="24"/>
          <w:szCs w:val="24"/>
        </w:rPr>
        <w:t>otorgues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permisos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DELETE para </w:t>
      </w:r>
      <w:proofErr w:type="spellStart"/>
      <w:r w:rsidRPr="00435CD9">
        <w:rPr>
          <w:rFonts w:ascii="Arial" w:hAnsi="Arial" w:cs="Arial"/>
          <w:sz w:val="24"/>
          <w:szCs w:val="24"/>
        </w:rPr>
        <w:t>limpiar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A2E201A" w14:textId="77777777" w:rsidR="00C2019D" w:rsidRPr="00435CD9" w:rsidRDefault="00D21CBC">
      <w:pPr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USE </w:t>
      </w:r>
      <w:proofErr w:type="spellStart"/>
      <w:r w:rsidRPr="00435CD9">
        <w:rPr>
          <w:rFonts w:ascii="Arial" w:hAnsi="Arial" w:cs="Arial"/>
          <w:sz w:val="24"/>
          <w:szCs w:val="24"/>
        </w:rPr>
        <w:t>monitoreo_ambiental</w:t>
      </w:r>
      <w:proofErr w:type="spellEnd"/>
      <w:r w:rsidRPr="00435CD9">
        <w:rPr>
          <w:rFonts w:ascii="Arial" w:hAnsi="Arial" w:cs="Arial"/>
          <w:sz w:val="24"/>
          <w:szCs w:val="24"/>
        </w:rPr>
        <w:t>;</w:t>
      </w:r>
      <w:r w:rsidRPr="00435CD9">
        <w:rPr>
          <w:rFonts w:ascii="Arial" w:hAnsi="Arial" w:cs="Arial"/>
          <w:sz w:val="24"/>
          <w:szCs w:val="24"/>
        </w:rPr>
        <w:br/>
        <w:t xml:space="preserve">SELECT </w:t>
      </w:r>
      <w:proofErr w:type="gramStart"/>
      <w:r w:rsidRPr="00435CD9">
        <w:rPr>
          <w:rFonts w:ascii="Arial" w:hAnsi="Arial" w:cs="Arial"/>
          <w:sz w:val="24"/>
          <w:szCs w:val="24"/>
        </w:rPr>
        <w:t>COUNT(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*) AS </w:t>
      </w:r>
      <w:proofErr w:type="spellStart"/>
      <w:r w:rsidRPr="00435CD9">
        <w:rPr>
          <w:rFonts w:ascii="Arial" w:hAnsi="Arial" w:cs="Arial"/>
          <w:sz w:val="24"/>
          <w:szCs w:val="24"/>
        </w:rPr>
        <w:t>lecturas_antes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FROM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>;</w:t>
      </w:r>
      <w:r w:rsidRPr="00435CD9">
        <w:rPr>
          <w:rFonts w:ascii="Arial" w:hAnsi="Arial" w:cs="Arial"/>
          <w:sz w:val="24"/>
          <w:szCs w:val="24"/>
        </w:rPr>
        <w:br/>
        <w:t xml:space="preserve">SELECT </w:t>
      </w:r>
      <w:proofErr w:type="gramStart"/>
      <w:r w:rsidRPr="00435CD9">
        <w:rPr>
          <w:rFonts w:ascii="Arial" w:hAnsi="Arial" w:cs="Arial"/>
          <w:sz w:val="24"/>
          <w:szCs w:val="24"/>
        </w:rPr>
        <w:t>COUNT(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*) AS </w:t>
      </w:r>
      <w:proofErr w:type="spellStart"/>
      <w:r w:rsidRPr="00435CD9">
        <w:rPr>
          <w:rFonts w:ascii="Arial" w:hAnsi="Arial" w:cs="Arial"/>
          <w:sz w:val="24"/>
          <w:szCs w:val="24"/>
        </w:rPr>
        <w:t>alertas_antes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FROM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>;</w:t>
      </w:r>
    </w:p>
    <w:p w14:paraId="1692510D" w14:textId="77777777" w:rsidR="00C2019D" w:rsidRPr="00435CD9" w:rsidRDefault="00D21CBC">
      <w:pPr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lastRenderedPageBreak/>
        <w:t xml:space="preserve">Solo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quieres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eliminar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todas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435CD9">
        <w:rPr>
          <w:rFonts w:ascii="Arial" w:hAnsi="Arial" w:cs="Arial"/>
          <w:sz w:val="24"/>
          <w:szCs w:val="24"/>
        </w:rPr>
        <w:t>filas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esa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base, </w:t>
      </w:r>
      <w:proofErr w:type="spellStart"/>
      <w:r w:rsidRPr="00435CD9">
        <w:rPr>
          <w:rFonts w:ascii="Arial" w:hAnsi="Arial" w:cs="Arial"/>
          <w:sz w:val="24"/>
          <w:szCs w:val="24"/>
        </w:rPr>
        <w:t>usa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transacción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borra primero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después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>:</w:t>
      </w:r>
    </w:p>
    <w:p w14:paraId="063C1DC4" w14:textId="77777777" w:rsidR="00C2019D" w:rsidRPr="00435CD9" w:rsidRDefault="00D21CBC" w:rsidP="00346DE9">
      <w:pPr>
        <w:ind w:left="720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START TRANSACTION;</w:t>
      </w:r>
      <w:r w:rsidRPr="00435CD9">
        <w:rPr>
          <w:rFonts w:ascii="Arial" w:hAnsi="Arial" w:cs="Arial"/>
          <w:sz w:val="24"/>
          <w:szCs w:val="24"/>
        </w:rPr>
        <w:br/>
        <w:t xml:space="preserve">DELETE FROM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WHERE </w:t>
      </w:r>
      <w:proofErr w:type="spellStart"/>
      <w:r w:rsidRPr="00435CD9">
        <w:rPr>
          <w:rFonts w:ascii="Arial" w:hAnsi="Arial" w:cs="Arial"/>
          <w:sz w:val="24"/>
          <w:szCs w:val="24"/>
        </w:rPr>
        <w:t>alerta_id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&gt; 0;</w:t>
      </w:r>
      <w:r w:rsidRPr="00435CD9">
        <w:rPr>
          <w:rFonts w:ascii="Arial" w:hAnsi="Arial" w:cs="Arial"/>
          <w:sz w:val="24"/>
          <w:szCs w:val="24"/>
        </w:rPr>
        <w:br/>
        <w:t xml:space="preserve">DELETE FROM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WHERE </w:t>
      </w:r>
      <w:proofErr w:type="spellStart"/>
      <w:r w:rsidRPr="00435CD9">
        <w:rPr>
          <w:rFonts w:ascii="Arial" w:hAnsi="Arial" w:cs="Arial"/>
          <w:sz w:val="24"/>
          <w:szCs w:val="24"/>
        </w:rPr>
        <w:t>lectura_id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&gt; 0;</w:t>
      </w:r>
      <w:r w:rsidRPr="00435CD9">
        <w:rPr>
          <w:rFonts w:ascii="Arial" w:hAnsi="Arial" w:cs="Arial"/>
          <w:sz w:val="24"/>
          <w:szCs w:val="24"/>
        </w:rPr>
        <w:br/>
        <w:t xml:space="preserve">SELECT </w:t>
      </w:r>
      <w:proofErr w:type="gramStart"/>
      <w:r w:rsidRPr="00435CD9">
        <w:rPr>
          <w:rFonts w:ascii="Arial" w:hAnsi="Arial" w:cs="Arial"/>
          <w:sz w:val="24"/>
          <w:szCs w:val="24"/>
        </w:rPr>
        <w:t>COUNT(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*) AS </w:t>
      </w:r>
      <w:proofErr w:type="spellStart"/>
      <w:r w:rsidRPr="00435CD9">
        <w:rPr>
          <w:rFonts w:ascii="Arial" w:hAnsi="Arial" w:cs="Arial"/>
          <w:sz w:val="24"/>
          <w:szCs w:val="24"/>
        </w:rPr>
        <w:t>lecturas_despues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FROM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>;</w:t>
      </w:r>
      <w:r w:rsidRPr="00435CD9">
        <w:rPr>
          <w:rFonts w:ascii="Arial" w:hAnsi="Arial" w:cs="Arial"/>
          <w:sz w:val="24"/>
          <w:szCs w:val="24"/>
        </w:rPr>
        <w:br/>
        <w:t xml:space="preserve">SELECT </w:t>
      </w:r>
      <w:proofErr w:type="gramStart"/>
      <w:r w:rsidRPr="00435CD9">
        <w:rPr>
          <w:rFonts w:ascii="Arial" w:hAnsi="Arial" w:cs="Arial"/>
          <w:sz w:val="24"/>
          <w:szCs w:val="24"/>
        </w:rPr>
        <w:t>COUNT(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*) AS </w:t>
      </w:r>
      <w:proofErr w:type="spellStart"/>
      <w:r w:rsidRPr="00435CD9">
        <w:rPr>
          <w:rFonts w:ascii="Arial" w:hAnsi="Arial" w:cs="Arial"/>
          <w:sz w:val="24"/>
          <w:szCs w:val="24"/>
        </w:rPr>
        <w:t>alertas_despues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FROM </w:t>
      </w:r>
      <w:proofErr w:type="spellStart"/>
      <w:r w:rsidRPr="00435CD9">
        <w:rPr>
          <w:rFonts w:ascii="Arial" w:hAnsi="Arial" w:cs="Arial"/>
          <w:sz w:val="24"/>
          <w:szCs w:val="24"/>
        </w:rPr>
        <w:t>alertas</w:t>
      </w:r>
      <w:proofErr w:type="spellEnd"/>
      <w:r w:rsidRPr="00435CD9">
        <w:rPr>
          <w:rFonts w:ascii="Arial" w:hAnsi="Arial" w:cs="Arial"/>
          <w:sz w:val="24"/>
          <w:szCs w:val="24"/>
        </w:rPr>
        <w:t>;</w:t>
      </w:r>
    </w:p>
    <w:p w14:paraId="4B4EAAF7" w14:textId="77777777" w:rsidR="00C2019D" w:rsidRPr="00435CD9" w:rsidRDefault="00D21CBC">
      <w:pPr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Confirma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COMMIT; </w:t>
      </w:r>
      <w:proofErr w:type="spellStart"/>
      <w:r w:rsidRPr="00435CD9">
        <w:rPr>
          <w:rFonts w:ascii="Arial" w:hAnsi="Arial" w:cs="Arial"/>
          <w:sz w:val="24"/>
          <w:szCs w:val="24"/>
        </w:rPr>
        <w:t>únicamente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ambos </w:t>
      </w:r>
      <w:proofErr w:type="spellStart"/>
      <w:r w:rsidRPr="00435CD9">
        <w:rPr>
          <w:rFonts w:ascii="Arial" w:hAnsi="Arial" w:cs="Arial"/>
          <w:sz w:val="24"/>
          <w:szCs w:val="24"/>
        </w:rPr>
        <w:t>conteos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finales son cero y </w:t>
      </w:r>
      <w:proofErr w:type="spellStart"/>
      <w:r w:rsidRPr="00435CD9">
        <w:rPr>
          <w:rFonts w:ascii="Arial" w:hAnsi="Arial" w:cs="Arial"/>
          <w:sz w:val="24"/>
          <w:szCs w:val="24"/>
        </w:rPr>
        <w:t>verificaste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base </w:t>
      </w:r>
      <w:proofErr w:type="spellStart"/>
      <w:r w:rsidRPr="00435CD9">
        <w:rPr>
          <w:rFonts w:ascii="Arial" w:hAnsi="Arial" w:cs="Arial"/>
          <w:sz w:val="24"/>
          <w:szCs w:val="24"/>
        </w:rPr>
        <w:t>correcta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; en </w:t>
      </w:r>
      <w:proofErr w:type="spellStart"/>
      <w:r w:rsidRPr="00435CD9">
        <w:rPr>
          <w:rFonts w:ascii="Arial" w:hAnsi="Arial" w:cs="Arial"/>
          <w:sz w:val="24"/>
          <w:szCs w:val="24"/>
        </w:rPr>
        <w:t>caso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contrario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ejecuta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5CD9">
        <w:rPr>
          <w:rFonts w:ascii="Arial" w:hAnsi="Arial" w:cs="Arial"/>
          <w:sz w:val="24"/>
          <w:szCs w:val="24"/>
        </w:rPr>
        <w:t>ROLLBACK;.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conservan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tablas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sensores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umbrales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35CD9">
        <w:rPr>
          <w:rFonts w:ascii="Arial" w:hAnsi="Arial" w:cs="Arial"/>
          <w:sz w:val="24"/>
          <w:szCs w:val="24"/>
        </w:rPr>
        <w:t>Borrar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filas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limpia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pero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necesariamente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reduce el </w:t>
      </w:r>
      <w:proofErr w:type="spellStart"/>
      <w:r w:rsidRPr="00435CD9">
        <w:rPr>
          <w:rFonts w:ascii="Arial" w:hAnsi="Arial" w:cs="Arial"/>
          <w:sz w:val="24"/>
          <w:szCs w:val="24"/>
        </w:rPr>
        <w:t>tamaño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físico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archivos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MySQL; el </w:t>
      </w:r>
      <w:proofErr w:type="spellStart"/>
      <w:r w:rsidRPr="00435CD9">
        <w:rPr>
          <w:rFonts w:ascii="Arial" w:hAnsi="Arial" w:cs="Arial"/>
          <w:sz w:val="24"/>
          <w:szCs w:val="24"/>
        </w:rPr>
        <w:t>espacio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reutilizarse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435CD9">
        <w:rPr>
          <w:rFonts w:ascii="Arial" w:hAnsi="Arial" w:cs="Arial"/>
          <w:sz w:val="24"/>
          <w:szCs w:val="24"/>
        </w:rPr>
        <w:t>historial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435CD9">
        <w:rPr>
          <w:rFonts w:ascii="Arial" w:hAnsi="Arial" w:cs="Arial"/>
          <w:sz w:val="24"/>
          <w:szCs w:val="24"/>
        </w:rPr>
        <w:t>llenará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vez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435CD9">
        <w:rPr>
          <w:rFonts w:ascii="Arial" w:hAnsi="Arial" w:cs="Arial"/>
          <w:sz w:val="24"/>
          <w:szCs w:val="24"/>
        </w:rPr>
        <w:t>iniciar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 productor.</w:t>
      </w:r>
    </w:p>
    <w:p w14:paraId="24019981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51" w:name="_Toc242944171"/>
      <w:r w:rsidRPr="00435CD9">
        <w:rPr>
          <w:rFonts w:ascii="Arial" w:hAnsi="Arial" w:cs="Arial"/>
          <w:sz w:val="24"/>
          <w:szCs w:val="24"/>
        </w:rPr>
        <w:t xml:space="preserve">16.11 </w:t>
      </w:r>
      <w:proofErr w:type="spellStart"/>
      <w:r w:rsidRPr="00435CD9">
        <w:rPr>
          <w:rFonts w:ascii="Arial" w:hAnsi="Arial" w:cs="Arial"/>
          <w:sz w:val="24"/>
          <w:szCs w:val="24"/>
        </w:rPr>
        <w:t>Diagnóstico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rápido</w:t>
      </w:r>
      <w:bookmarkEnd w:id="51"/>
      <w:proofErr w:type="spellEnd"/>
    </w:p>
    <w:p w14:paraId="6C6AA02F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MySQL </w:t>
      </w:r>
      <w:proofErr w:type="spellStart"/>
      <w:r w:rsidRPr="00435CD9">
        <w:rPr>
          <w:rFonts w:ascii="Arial" w:hAnsi="Arial" w:cs="Arial"/>
          <w:sz w:val="24"/>
          <w:szCs w:val="24"/>
        </w:rPr>
        <w:t>devuelve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1045 Access denied: </w:t>
      </w:r>
      <w:proofErr w:type="spellStart"/>
      <w:r w:rsidRPr="00435CD9">
        <w:rPr>
          <w:rFonts w:ascii="Arial" w:hAnsi="Arial" w:cs="Arial"/>
          <w:sz w:val="24"/>
          <w:szCs w:val="24"/>
        </w:rPr>
        <w:t>confirma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es la de </w:t>
      </w:r>
      <w:proofErr w:type="spellStart"/>
      <w:r w:rsidRPr="00435CD9">
        <w:rPr>
          <w:rFonts w:ascii="Arial" w:hAnsi="Arial" w:cs="Arial"/>
          <w:sz w:val="24"/>
          <w:szCs w:val="24"/>
        </w:rPr>
        <w:t>monitoreo_app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host </w:t>
      </w:r>
      <w:proofErr w:type="spellStart"/>
      <w:r w:rsidRPr="00435CD9">
        <w:rPr>
          <w:rFonts w:ascii="Arial" w:hAnsi="Arial" w:cs="Arial"/>
          <w:sz w:val="24"/>
          <w:szCs w:val="24"/>
        </w:rPr>
        <w:t>asociado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 la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coincide con la </w:t>
      </w:r>
      <w:proofErr w:type="spellStart"/>
      <w:r w:rsidRPr="00435CD9">
        <w:rPr>
          <w:rFonts w:ascii="Arial" w:hAnsi="Arial" w:cs="Arial"/>
          <w:sz w:val="24"/>
          <w:szCs w:val="24"/>
        </w:rPr>
        <w:t>conexión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cuenta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conectarse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host </w:t>
      </w:r>
      <w:proofErr w:type="spellStart"/>
      <w:r w:rsidRPr="00435CD9">
        <w:rPr>
          <w:rFonts w:ascii="Arial" w:hAnsi="Arial" w:cs="Arial"/>
          <w:sz w:val="24"/>
          <w:szCs w:val="24"/>
        </w:rPr>
        <w:t>configurado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No </w:t>
      </w:r>
      <w:proofErr w:type="spellStart"/>
      <w:r w:rsidRPr="00435CD9">
        <w:rPr>
          <w:rFonts w:ascii="Arial" w:hAnsi="Arial" w:cs="Arial"/>
          <w:sz w:val="24"/>
          <w:szCs w:val="24"/>
        </w:rPr>
        <w:t>publiques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contraseña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35CD9">
        <w:rPr>
          <w:rFonts w:ascii="Arial" w:hAnsi="Arial" w:cs="Arial"/>
          <w:sz w:val="24"/>
          <w:szCs w:val="24"/>
        </w:rPr>
        <w:t>solicitar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ayuda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1901F5D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La API no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/</w:t>
      </w:r>
      <w:proofErr w:type="spellStart"/>
      <w:r w:rsidRPr="00435CD9">
        <w:rPr>
          <w:rFonts w:ascii="Arial" w:hAnsi="Arial" w:cs="Arial"/>
          <w:sz w:val="24"/>
          <w:szCs w:val="24"/>
        </w:rPr>
        <w:t>salud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435CD9">
        <w:rPr>
          <w:rFonts w:ascii="Arial" w:hAnsi="Arial" w:cs="Arial"/>
          <w:sz w:val="24"/>
          <w:szCs w:val="24"/>
        </w:rPr>
        <w:t>conecta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verifica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MySQL </w:t>
      </w:r>
      <w:proofErr w:type="spellStart"/>
      <w:r w:rsidRPr="00435CD9">
        <w:rPr>
          <w:rFonts w:ascii="Arial" w:hAnsi="Arial" w:cs="Arial"/>
          <w:sz w:val="24"/>
          <w:szCs w:val="24"/>
        </w:rPr>
        <w:t>esté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esquema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monitoreo_ambiental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exista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variables MYSQL_* </w:t>
      </w:r>
      <w:proofErr w:type="spellStart"/>
      <w:r w:rsidRPr="00435CD9">
        <w:rPr>
          <w:rFonts w:ascii="Arial" w:hAnsi="Arial" w:cs="Arial"/>
          <w:sz w:val="24"/>
          <w:szCs w:val="24"/>
        </w:rPr>
        <w:t>estén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definidas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la </w:t>
      </w:r>
      <w:proofErr w:type="spellStart"/>
      <w:r w:rsidRPr="00435CD9">
        <w:rPr>
          <w:rFonts w:ascii="Arial" w:hAnsi="Arial" w:cs="Arial"/>
          <w:sz w:val="24"/>
          <w:szCs w:val="24"/>
        </w:rPr>
        <w:t>misma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terminal </w:t>
      </w:r>
      <w:proofErr w:type="spellStart"/>
      <w:r w:rsidRPr="00435CD9">
        <w:rPr>
          <w:rFonts w:ascii="Arial" w:hAnsi="Arial" w:cs="Arial"/>
          <w:sz w:val="24"/>
          <w:szCs w:val="24"/>
        </w:rPr>
        <w:t>desde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iniciaste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permisos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incluyan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SELECT e INSERT.</w:t>
      </w:r>
    </w:p>
    <w:p w14:paraId="21100908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MQTT </w:t>
      </w:r>
      <w:proofErr w:type="spellStart"/>
      <w:r w:rsidRPr="00435CD9">
        <w:rPr>
          <w:rFonts w:ascii="Arial" w:hAnsi="Arial" w:cs="Arial"/>
          <w:sz w:val="24"/>
          <w:szCs w:val="24"/>
        </w:rPr>
        <w:t>aparece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detenido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435CD9">
        <w:rPr>
          <w:rFonts w:ascii="Arial" w:hAnsi="Arial" w:cs="Arial"/>
          <w:sz w:val="24"/>
          <w:szCs w:val="24"/>
        </w:rPr>
        <w:t>desconectado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comprueba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Docker Desktop, docker compose </w:t>
      </w:r>
      <w:proofErr w:type="spellStart"/>
      <w:r w:rsidRPr="00435CD9">
        <w:rPr>
          <w:rFonts w:ascii="Arial" w:hAnsi="Arial" w:cs="Arial"/>
          <w:sz w:val="24"/>
          <w:szCs w:val="24"/>
        </w:rPr>
        <w:t>ps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el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1883, MQTT_ENABLED=true y el host/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configurados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En </w:t>
      </w:r>
      <w:proofErr w:type="spellStart"/>
      <w:r w:rsidRPr="00435CD9">
        <w:rPr>
          <w:rFonts w:ascii="Arial" w:hAnsi="Arial" w:cs="Arial"/>
          <w:sz w:val="24"/>
          <w:szCs w:val="24"/>
        </w:rPr>
        <w:t>instalaciones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locales el broker Compose es de </w:t>
      </w:r>
      <w:proofErr w:type="spellStart"/>
      <w:r w:rsidRPr="00435CD9">
        <w:rPr>
          <w:rFonts w:ascii="Arial" w:hAnsi="Arial" w:cs="Arial"/>
          <w:sz w:val="24"/>
          <w:szCs w:val="24"/>
        </w:rPr>
        <w:t>desarrollo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únicamente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7F372E00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panel no </w:t>
      </w:r>
      <w:proofErr w:type="spellStart"/>
      <w:r w:rsidRPr="00435CD9">
        <w:rPr>
          <w:rFonts w:ascii="Arial" w:hAnsi="Arial" w:cs="Arial"/>
          <w:sz w:val="24"/>
          <w:szCs w:val="24"/>
        </w:rPr>
        <w:t>muestra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>: consulta /</w:t>
      </w:r>
      <w:proofErr w:type="spellStart"/>
      <w:r w:rsidRPr="00435CD9">
        <w:rPr>
          <w:rFonts w:ascii="Arial" w:hAnsi="Arial" w:cs="Arial"/>
          <w:sz w:val="24"/>
          <w:szCs w:val="24"/>
        </w:rPr>
        <w:t>estado-clima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confirma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simulador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o productor </w:t>
      </w:r>
      <w:proofErr w:type="spellStart"/>
      <w:r w:rsidRPr="00435CD9">
        <w:rPr>
          <w:rFonts w:ascii="Arial" w:hAnsi="Arial" w:cs="Arial"/>
          <w:sz w:val="24"/>
          <w:szCs w:val="24"/>
        </w:rPr>
        <w:t>siga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activo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revisa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terminal de la API. </w:t>
      </w:r>
      <w:proofErr w:type="spellStart"/>
      <w:r w:rsidRPr="00435CD9">
        <w:rPr>
          <w:rFonts w:ascii="Arial" w:hAnsi="Arial" w:cs="Arial"/>
          <w:sz w:val="24"/>
          <w:szCs w:val="24"/>
        </w:rPr>
        <w:t>Revisa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también el topic MQTT, la </w:t>
      </w:r>
      <w:proofErr w:type="spellStart"/>
      <w:r w:rsidRPr="00435CD9">
        <w:rPr>
          <w:rFonts w:ascii="Arial" w:hAnsi="Arial" w:cs="Arial"/>
          <w:sz w:val="24"/>
          <w:szCs w:val="24"/>
        </w:rPr>
        <w:t>coincidencia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435CD9">
        <w:rPr>
          <w:rFonts w:ascii="Arial" w:hAnsi="Arial" w:cs="Arial"/>
          <w:sz w:val="24"/>
          <w:szCs w:val="24"/>
        </w:rPr>
        <w:t>sensor_id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el </w:t>
      </w:r>
      <w:proofErr w:type="spellStart"/>
      <w:r w:rsidRPr="00435CD9">
        <w:rPr>
          <w:rFonts w:ascii="Arial" w:hAnsi="Arial" w:cs="Arial"/>
          <w:sz w:val="24"/>
          <w:szCs w:val="24"/>
        </w:rPr>
        <w:t>formato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las </w:t>
      </w:r>
      <w:proofErr w:type="spellStart"/>
      <w:r w:rsidRPr="00435CD9">
        <w:rPr>
          <w:rFonts w:ascii="Arial" w:hAnsi="Arial" w:cs="Arial"/>
          <w:sz w:val="24"/>
          <w:szCs w:val="24"/>
        </w:rPr>
        <w:t>métricas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que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timestamp </w:t>
      </w:r>
      <w:proofErr w:type="spellStart"/>
      <w:r w:rsidRPr="00435CD9">
        <w:rPr>
          <w:rFonts w:ascii="Arial" w:hAnsi="Arial" w:cs="Arial"/>
          <w:sz w:val="24"/>
          <w:szCs w:val="24"/>
        </w:rPr>
        <w:t>incluya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zona </w:t>
      </w:r>
      <w:proofErr w:type="spellStart"/>
      <w:r w:rsidRPr="00435CD9">
        <w:rPr>
          <w:rFonts w:ascii="Arial" w:hAnsi="Arial" w:cs="Arial"/>
          <w:sz w:val="24"/>
          <w:szCs w:val="24"/>
        </w:rPr>
        <w:t>horaria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02ECBBC0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está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ocupado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inicia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Uvicorn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t>otro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puerto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ejemplo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8010, y </w:t>
      </w:r>
      <w:proofErr w:type="spellStart"/>
      <w:r w:rsidRPr="00435CD9">
        <w:rPr>
          <w:rFonts w:ascii="Arial" w:hAnsi="Arial" w:cs="Arial"/>
          <w:sz w:val="24"/>
          <w:szCs w:val="24"/>
        </w:rPr>
        <w:t>ajusta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las URL de </w:t>
      </w:r>
      <w:proofErr w:type="spellStart"/>
      <w:r w:rsidRPr="00435CD9">
        <w:rPr>
          <w:rFonts w:ascii="Arial" w:hAnsi="Arial" w:cs="Arial"/>
          <w:sz w:val="24"/>
          <w:szCs w:val="24"/>
        </w:rPr>
        <w:t>navegador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las </w:t>
      </w:r>
      <w:proofErr w:type="spellStart"/>
      <w:r w:rsidRPr="00435CD9">
        <w:rPr>
          <w:rFonts w:ascii="Arial" w:hAnsi="Arial" w:cs="Arial"/>
          <w:sz w:val="24"/>
          <w:szCs w:val="24"/>
        </w:rPr>
        <w:t>consultas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PowerShell. No es </w:t>
      </w:r>
      <w:proofErr w:type="spellStart"/>
      <w:r w:rsidRPr="00435CD9">
        <w:rPr>
          <w:rFonts w:ascii="Arial" w:hAnsi="Arial" w:cs="Arial"/>
          <w:sz w:val="24"/>
          <w:szCs w:val="24"/>
        </w:rPr>
        <w:t>necesario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detener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procesos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ajenos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sin </w:t>
      </w:r>
      <w:proofErr w:type="spellStart"/>
      <w:r w:rsidRPr="00435CD9">
        <w:rPr>
          <w:rFonts w:ascii="Arial" w:hAnsi="Arial" w:cs="Arial"/>
          <w:sz w:val="24"/>
          <w:szCs w:val="24"/>
        </w:rPr>
        <w:t>identificar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primero </w:t>
      </w:r>
      <w:proofErr w:type="spellStart"/>
      <w:r w:rsidRPr="00435CD9">
        <w:rPr>
          <w:rFonts w:ascii="Arial" w:hAnsi="Arial" w:cs="Arial"/>
          <w:sz w:val="24"/>
          <w:szCs w:val="24"/>
        </w:rPr>
        <w:t>cuál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inició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EEB7111" w14:textId="77777777" w:rsidR="003D02D1" w:rsidRPr="00435CD9" w:rsidRDefault="002D4053" w:rsidP="002D4053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52" w:name="_Toc242944172"/>
      <w:r w:rsidRPr="00435CD9">
        <w:rPr>
          <w:rFonts w:ascii="Arial" w:hAnsi="Arial" w:cs="Arial"/>
          <w:sz w:val="24"/>
          <w:szCs w:val="24"/>
        </w:rPr>
        <w:t xml:space="preserve">16.12 </w:t>
      </w:r>
      <w:proofErr w:type="spellStart"/>
      <w:r w:rsidRPr="00435CD9">
        <w:rPr>
          <w:rFonts w:ascii="Arial" w:hAnsi="Arial" w:cs="Arial"/>
          <w:sz w:val="24"/>
          <w:szCs w:val="24"/>
        </w:rPr>
        <w:t>Condiciones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antes de </w:t>
      </w:r>
      <w:proofErr w:type="spellStart"/>
      <w:r w:rsidRPr="00435CD9">
        <w:rPr>
          <w:rFonts w:ascii="Arial" w:hAnsi="Arial" w:cs="Arial"/>
          <w:sz w:val="24"/>
          <w:szCs w:val="24"/>
        </w:rPr>
        <w:t>cualquier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uso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fuera de </w:t>
      </w:r>
      <w:proofErr w:type="spellStart"/>
      <w:r w:rsidRPr="00435CD9">
        <w:rPr>
          <w:rFonts w:ascii="Arial" w:hAnsi="Arial" w:cs="Arial"/>
          <w:sz w:val="24"/>
          <w:szCs w:val="24"/>
        </w:rPr>
        <w:t>desarrollo</w:t>
      </w:r>
      <w:bookmarkEnd w:id="52"/>
      <w:proofErr w:type="spellEnd"/>
    </w:p>
    <w:p w14:paraId="395D7B7C" w14:textId="77777777" w:rsidR="003D02D1" w:rsidRPr="00435CD9" w:rsidRDefault="00717AD6" w:rsidP="002D4053">
      <w:pPr>
        <w:spacing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Este </w:t>
      </w:r>
      <w:proofErr w:type="gramStart"/>
      <w:r w:rsidRPr="00435CD9">
        <w:rPr>
          <w:rFonts w:ascii="Arial" w:hAnsi="Arial" w:cs="Arial"/>
          <w:sz w:val="24"/>
          <w:szCs w:val="24"/>
        </w:rPr>
        <w:t>manual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35CD9">
        <w:rPr>
          <w:rFonts w:ascii="Arial" w:hAnsi="Arial" w:cs="Arial"/>
          <w:sz w:val="24"/>
          <w:szCs w:val="24"/>
        </w:rPr>
        <w:t>describe</w:t>
      </w:r>
      <w:proofErr w:type="gram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demostración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local. Antes de </w:t>
      </w:r>
      <w:proofErr w:type="spellStart"/>
      <w:r w:rsidRPr="00435CD9">
        <w:rPr>
          <w:rFonts w:ascii="Arial" w:hAnsi="Arial" w:cs="Arial"/>
          <w:sz w:val="24"/>
          <w:szCs w:val="24"/>
        </w:rPr>
        <w:t>desplegar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435CD9">
        <w:rPr>
          <w:rFonts w:ascii="Arial" w:hAnsi="Arial" w:cs="Arial"/>
          <w:sz w:val="24"/>
          <w:szCs w:val="24"/>
        </w:rPr>
        <w:t>sistema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en </w:t>
      </w:r>
      <w:proofErr w:type="spellStart"/>
      <w:r w:rsidRPr="00435CD9">
        <w:rPr>
          <w:rFonts w:ascii="Arial" w:hAnsi="Arial" w:cs="Arial"/>
          <w:sz w:val="24"/>
          <w:szCs w:val="24"/>
        </w:rPr>
        <w:t>una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red real se </w:t>
      </w:r>
      <w:proofErr w:type="spellStart"/>
      <w:r w:rsidRPr="00435CD9">
        <w:rPr>
          <w:rFonts w:ascii="Arial" w:hAnsi="Arial" w:cs="Arial"/>
          <w:sz w:val="24"/>
          <w:szCs w:val="24"/>
        </w:rPr>
        <w:t>requiere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mínimo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sustituir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el broker </w:t>
      </w:r>
      <w:proofErr w:type="spellStart"/>
      <w:r w:rsidRPr="00435CD9">
        <w:rPr>
          <w:rFonts w:ascii="Arial" w:hAnsi="Arial" w:cs="Arial"/>
          <w:sz w:val="24"/>
          <w:szCs w:val="24"/>
        </w:rPr>
        <w:t>anónimo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uno </w:t>
      </w:r>
      <w:proofErr w:type="spellStart"/>
      <w:r w:rsidRPr="00435CD9">
        <w:rPr>
          <w:rFonts w:ascii="Arial" w:hAnsi="Arial" w:cs="Arial"/>
          <w:sz w:val="24"/>
          <w:szCs w:val="24"/>
        </w:rPr>
        <w:t>autenticado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TLS, </w:t>
      </w:r>
      <w:proofErr w:type="spellStart"/>
      <w:r w:rsidRPr="00435CD9">
        <w:rPr>
          <w:rFonts w:ascii="Arial" w:hAnsi="Arial" w:cs="Arial"/>
          <w:sz w:val="24"/>
          <w:szCs w:val="24"/>
        </w:rPr>
        <w:t>restringir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puertos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mediante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firewall, </w:t>
      </w:r>
      <w:proofErr w:type="spellStart"/>
      <w:r w:rsidRPr="00435CD9">
        <w:rPr>
          <w:rFonts w:ascii="Arial" w:hAnsi="Arial" w:cs="Arial"/>
          <w:sz w:val="24"/>
          <w:szCs w:val="24"/>
        </w:rPr>
        <w:t>gestionar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secretos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fuera de </w:t>
      </w:r>
      <w:proofErr w:type="spellStart"/>
      <w:r w:rsidRPr="00435CD9">
        <w:rPr>
          <w:rFonts w:ascii="Arial" w:hAnsi="Arial" w:cs="Arial"/>
          <w:sz w:val="24"/>
          <w:szCs w:val="24"/>
        </w:rPr>
        <w:t>archivos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repositorio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revisar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permisos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base, </w:t>
      </w:r>
      <w:proofErr w:type="spellStart"/>
      <w:r w:rsidRPr="00435CD9">
        <w:rPr>
          <w:rFonts w:ascii="Arial" w:hAnsi="Arial" w:cs="Arial"/>
          <w:sz w:val="24"/>
          <w:szCs w:val="24"/>
        </w:rPr>
        <w:t>establecer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respaldo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retención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y </w:t>
      </w:r>
      <w:proofErr w:type="spellStart"/>
      <w:r w:rsidRPr="00435CD9">
        <w:rPr>
          <w:rFonts w:ascii="Arial" w:hAnsi="Arial" w:cs="Arial"/>
          <w:sz w:val="24"/>
          <w:szCs w:val="24"/>
        </w:rPr>
        <w:t>validar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435CD9">
        <w:rPr>
          <w:rFonts w:ascii="Arial" w:hAnsi="Arial" w:cs="Arial"/>
          <w:sz w:val="24"/>
          <w:szCs w:val="24"/>
        </w:rPr>
        <w:t>instrumentación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los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umbrales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435CD9">
        <w:rPr>
          <w:rFonts w:ascii="Arial" w:hAnsi="Arial" w:cs="Arial"/>
          <w:sz w:val="24"/>
          <w:szCs w:val="24"/>
        </w:rPr>
        <w:lastRenderedPageBreak/>
        <w:t>especialistas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. No </w:t>
      </w:r>
      <w:proofErr w:type="spellStart"/>
      <w:r w:rsidRPr="00435CD9">
        <w:rPr>
          <w:rFonts w:ascii="Arial" w:hAnsi="Arial" w:cs="Arial"/>
          <w:sz w:val="24"/>
          <w:szCs w:val="24"/>
        </w:rPr>
        <w:t>conectar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hardware </w:t>
      </w:r>
      <w:proofErr w:type="spellStart"/>
      <w:r w:rsidRPr="00435CD9">
        <w:rPr>
          <w:rFonts w:ascii="Arial" w:hAnsi="Arial" w:cs="Arial"/>
          <w:sz w:val="24"/>
          <w:szCs w:val="24"/>
        </w:rPr>
        <w:t>ni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presentar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lecturas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como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mediciones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certificadas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sin </w:t>
      </w:r>
      <w:proofErr w:type="spellStart"/>
      <w:r w:rsidRPr="00435CD9">
        <w:rPr>
          <w:rFonts w:ascii="Arial" w:hAnsi="Arial" w:cs="Arial"/>
          <w:sz w:val="24"/>
          <w:szCs w:val="24"/>
        </w:rPr>
        <w:t>calibración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verificación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independientes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2571A83" w14:textId="77777777" w:rsidR="00BA5029" w:rsidRPr="00435CD9" w:rsidRDefault="00717AD6" w:rsidP="002D4053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53" w:name="_Toc242944173"/>
      <w:r w:rsidRPr="00435CD9">
        <w:rPr>
          <w:rFonts w:ascii="Arial" w:hAnsi="Arial" w:cs="Arial"/>
          <w:sz w:val="24"/>
          <w:szCs w:val="24"/>
        </w:rPr>
        <w:t xml:space="preserve">16. </w:t>
      </w:r>
      <w:proofErr w:type="spellStart"/>
      <w:r w:rsidRPr="00435CD9">
        <w:rPr>
          <w:rFonts w:ascii="Arial" w:hAnsi="Arial" w:cs="Arial"/>
          <w:sz w:val="24"/>
          <w:szCs w:val="24"/>
        </w:rPr>
        <w:t>Referencias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435CD9">
        <w:rPr>
          <w:rFonts w:ascii="Arial" w:hAnsi="Arial" w:cs="Arial"/>
          <w:sz w:val="24"/>
          <w:szCs w:val="24"/>
        </w:rPr>
        <w:t>proyecto</w:t>
      </w:r>
      <w:bookmarkEnd w:id="53"/>
      <w:proofErr w:type="spellEnd"/>
    </w:p>
    <w:p w14:paraId="72A104F4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README.md: </w:t>
      </w:r>
      <w:proofErr w:type="spellStart"/>
      <w:r w:rsidRPr="00435CD9">
        <w:rPr>
          <w:rFonts w:ascii="Arial" w:hAnsi="Arial" w:cs="Arial"/>
          <w:sz w:val="24"/>
          <w:szCs w:val="24"/>
        </w:rPr>
        <w:t>descripción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equipo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ejecución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general.</w:t>
      </w:r>
    </w:p>
    <w:p w14:paraId="2647FE07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docs/arquitectura.md y docs/</w:t>
      </w:r>
      <w:proofErr w:type="spellStart"/>
      <w:r w:rsidRPr="00435CD9">
        <w:rPr>
          <w:rFonts w:ascii="Arial" w:hAnsi="Arial" w:cs="Arial"/>
          <w:sz w:val="24"/>
          <w:szCs w:val="24"/>
        </w:rPr>
        <w:t>uml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sz w:val="24"/>
          <w:szCs w:val="24"/>
        </w:rPr>
        <w:t>diagrama_clases.puml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arquitectura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clases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2E90FE9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docs/</w:t>
      </w:r>
      <w:proofErr w:type="spellStart"/>
      <w:r w:rsidRPr="00435CD9">
        <w:rPr>
          <w:rFonts w:ascii="Arial" w:hAnsi="Arial" w:cs="Arial"/>
          <w:sz w:val="24"/>
          <w:szCs w:val="24"/>
        </w:rPr>
        <w:t>metricas_schema.json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reporte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técnico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JSON: </w:t>
      </w:r>
      <w:proofErr w:type="spellStart"/>
      <w:r w:rsidRPr="00435CD9">
        <w:rPr>
          <w:rFonts w:ascii="Arial" w:hAnsi="Arial" w:cs="Arial"/>
          <w:sz w:val="24"/>
          <w:szCs w:val="24"/>
        </w:rPr>
        <w:t>contrato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de datos </w:t>
      </w:r>
      <w:proofErr w:type="spellStart"/>
      <w:r w:rsidRPr="00435CD9">
        <w:rPr>
          <w:rFonts w:ascii="Arial" w:hAnsi="Arial" w:cs="Arial"/>
          <w:sz w:val="24"/>
          <w:szCs w:val="24"/>
        </w:rPr>
        <w:t>por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lotes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32142E6B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/database/</w:t>
      </w:r>
      <w:proofErr w:type="spellStart"/>
      <w:r w:rsidRPr="00435CD9">
        <w:rPr>
          <w:rFonts w:ascii="Arial" w:hAnsi="Arial" w:cs="Arial"/>
          <w:sz w:val="24"/>
          <w:szCs w:val="24"/>
        </w:rPr>
        <w:t>schema.sql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35CD9">
        <w:rPr>
          <w:rFonts w:ascii="Arial" w:hAnsi="Arial" w:cs="Arial"/>
          <w:sz w:val="24"/>
          <w:szCs w:val="24"/>
        </w:rPr>
        <w:t>tablas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35CD9">
        <w:rPr>
          <w:rFonts w:ascii="Arial" w:hAnsi="Arial" w:cs="Arial"/>
          <w:sz w:val="24"/>
          <w:szCs w:val="24"/>
        </w:rPr>
        <w:t>índices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claves y </w:t>
      </w:r>
      <w:proofErr w:type="spellStart"/>
      <w:r w:rsidRPr="00435CD9">
        <w:rPr>
          <w:rFonts w:ascii="Arial" w:hAnsi="Arial" w:cs="Arial"/>
          <w:sz w:val="24"/>
          <w:szCs w:val="24"/>
        </w:rPr>
        <w:t>umbrales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4B45915E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sz w:val="24"/>
          <w:szCs w:val="24"/>
        </w:rPr>
        <w:t>api_fastapi</w:t>
      </w:r>
      <w:proofErr w:type="spellEnd"/>
      <w:r w:rsidRPr="00435CD9">
        <w:rPr>
          <w:rFonts w:ascii="Arial" w:hAnsi="Arial" w:cs="Arial"/>
          <w:sz w:val="24"/>
          <w:szCs w:val="24"/>
        </w:rPr>
        <w:t>/README.md, app/main.py, app/ingestion.py y app/simulador_mqtt.py: API/MQTT.</w:t>
      </w:r>
    </w:p>
    <w:p w14:paraId="46E69C76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proofErr w:type="spellStart"/>
      <w:r w:rsidRPr="00435CD9">
        <w:rPr>
          <w:rFonts w:ascii="Arial" w:hAnsi="Arial" w:cs="Arial"/>
          <w:sz w:val="24"/>
          <w:szCs w:val="24"/>
        </w:rPr>
        <w:t>src</w:t>
      </w:r>
      <w:proofErr w:type="spellEnd"/>
      <w:r w:rsidRPr="00435CD9">
        <w:rPr>
          <w:rFonts w:ascii="Arial" w:hAnsi="Arial" w:cs="Arial"/>
          <w:sz w:val="24"/>
          <w:szCs w:val="24"/>
        </w:rPr>
        <w:t>/</w:t>
      </w:r>
      <w:proofErr w:type="spellStart"/>
      <w:r w:rsidRPr="00435CD9">
        <w:rPr>
          <w:rFonts w:ascii="Arial" w:hAnsi="Arial" w:cs="Arial"/>
          <w:sz w:val="24"/>
          <w:szCs w:val="24"/>
        </w:rPr>
        <w:t>cpp_ingestion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/README.md, include/ y tests/: </w:t>
      </w:r>
      <w:proofErr w:type="spellStart"/>
      <w:r w:rsidRPr="00435CD9">
        <w:rPr>
          <w:rFonts w:ascii="Arial" w:hAnsi="Arial" w:cs="Arial"/>
          <w:sz w:val="24"/>
          <w:szCs w:val="24"/>
        </w:rPr>
        <w:t>núcleo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35CD9">
        <w:rPr>
          <w:rFonts w:ascii="Arial" w:hAnsi="Arial" w:cs="Arial"/>
          <w:sz w:val="24"/>
          <w:szCs w:val="24"/>
        </w:rPr>
        <w:t>concurrente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180D487D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 xml:space="preserve">src/dashboard/README.md y </w:t>
      </w:r>
      <w:proofErr w:type="spellStart"/>
      <w:r w:rsidRPr="00435CD9">
        <w:rPr>
          <w:rFonts w:ascii="Arial" w:hAnsi="Arial" w:cs="Arial"/>
          <w:sz w:val="24"/>
          <w:szCs w:val="24"/>
        </w:rPr>
        <w:t>archivos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frontend: </w:t>
      </w:r>
      <w:proofErr w:type="spellStart"/>
      <w:r w:rsidRPr="00435CD9">
        <w:rPr>
          <w:rFonts w:ascii="Arial" w:hAnsi="Arial" w:cs="Arial"/>
          <w:sz w:val="24"/>
          <w:szCs w:val="24"/>
        </w:rPr>
        <w:t>interfaz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comunicación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p w14:paraId="50A2B348" w14:textId="77777777" w:rsidR="00BA5029" w:rsidRPr="00435CD9" w:rsidRDefault="00717AD6" w:rsidP="002D4053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435CD9">
        <w:rPr>
          <w:rFonts w:ascii="Arial" w:hAnsi="Arial" w:cs="Arial"/>
          <w:sz w:val="24"/>
          <w:szCs w:val="24"/>
        </w:rPr>
        <w:t>docs/manual_usuario.md, docs/guion_demo.md, docs/informe_pruebas.md y docs/</w:t>
      </w:r>
      <w:proofErr w:type="spellStart"/>
      <w:r w:rsidRPr="00435CD9">
        <w:rPr>
          <w:rFonts w:ascii="Arial" w:hAnsi="Arial" w:cs="Arial"/>
          <w:sz w:val="24"/>
          <w:szCs w:val="24"/>
        </w:rPr>
        <w:t>cronograma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/cronograma.xlsx: </w:t>
      </w:r>
      <w:proofErr w:type="spellStart"/>
      <w:r w:rsidRPr="00435CD9">
        <w:rPr>
          <w:rFonts w:ascii="Arial" w:hAnsi="Arial" w:cs="Arial"/>
          <w:sz w:val="24"/>
          <w:szCs w:val="24"/>
        </w:rPr>
        <w:t>operación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, demo, </w:t>
      </w:r>
      <w:proofErr w:type="spellStart"/>
      <w:r w:rsidRPr="00435CD9">
        <w:rPr>
          <w:rFonts w:ascii="Arial" w:hAnsi="Arial" w:cs="Arial"/>
          <w:sz w:val="24"/>
          <w:szCs w:val="24"/>
        </w:rPr>
        <w:t>evidencia</w:t>
      </w:r>
      <w:proofErr w:type="spellEnd"/>
      <w:r w:rsidRPr="00435CD9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435CD9">
        <w:rPr>
          <w:rFonts w:ascii="Arial" w:hAnsi="Arial" w:cs="Arial"/>
          <w:sz w:val="24"/>
          <w:szCs w:val="24"/>
        </w:rPr>
        <w:t>planeación</w:t>
      </w:r>
      <w:proofErr w:type="spellEnd"/>
      <w:r w:rsidRPr="00435CD9">
        <w:rPr>
          <w:rFonts w:ascii="Arial" w:hAnsi="Arial" w:cs="Arial"/>
          <w:sz w:val="24"/>
          <w:szCs w:val="24"/>
        </w:rPr>
        <w:t>.</w:t>
      </w:r>
    </w:p>
    <w:sectPr w:rsidR="00BA5029" w:rsidRPr="00435CD9" w:rsidSect="00034616">
      <w:headerReference w:type="default" r:id="rId9"/>
      <w:footerReference w:type="default" r:id="rId10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EC91A" w14:textId="77777777" w:rsidR="00520FBE" w:rsidRDefault="00520FBE">
      <w:pPr>
        <w:spacing w:after="0" w:line="240" w:lineRule="auto"/>
      </w:pPr>
      <w:r>
        <w:separator/>
      </w:r>
    </w:p>
  </w:endnote>
  <w:endnote w:type="continuationSeparator" w:id="0">
    <w:p w14:paraId="170390A2" w14:textId="77777777" w:rsidR="00520FBE" w:rsidRDefault="00520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4352B" w14:textId="77777777" w:rsidR="00BA5029" w:rsidRDefault="00717AD6">
    <w:pPr>
      <w:pStyle w:val="Piedepgina"/>
      <w:jc w:val="center"/>
    </w:pPr>
    <w:r>
      <w:rPr>
        <w:color w:val="5B6573"/>
        <w:sz w:val="16"/>
      </w:rPr>
      <w:t>UVM Campus San Rafael</w:t>
    </w:r>
    <w:r w:rsidR="002D4053">
      <w:rPr>
        <w:color w:val="5B6573"/>
        <w:sz w:val="16"/>
      </w:rPr>
      <w:t xml:space="preserve"> | </w:t>
    </w:r>
    <w:r>
      <w:rPr>
        <w:color w:val="5B6573"/>
        <w:sz w:val="16"/>
      </w:rPr>
      <w:t>Equipo 2</w:t>
    </w:r>
    <w:r w:rsidR="002D4053">
      <w:rPr>
        <w:color w:val="5B6573"/>
        <w:sz w:val="16"/>
      </w:rPr>
      <w:t xml:space="preserve"> | Página </w:t>
    </w:r>
    <w:r>
      <w:fldChar w:fldCharType="begin"/>
    </w:r>
    <w:r>
      <w:instrText>PAGE</w:instrText>
    </w:r>
    <w:r>
      <w:fldChar w:fldCharType="separate"/>
    </w:r>
    <w:r w:rsidR="008E101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47EDF" w14:textId="77777777" w:rsidR="00520FBE" w:rsidRDefault="00520FBE">
      <w:pPr>
        <w:spacing w:after="0" w:line="240" w:lineRule="auto"/>
      </w:pPr>
      <w:r>
        <w:separator/>
      </w:r>
    </w:p>
  </w:footnote>
  <w:footnote w:type="continuationSeparator" w:id="0">
    <w:p w14:paraId="62EF58DC" w14:textId="77777777" w:rsidR="00520FBE" w:rsidRDefault="00520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E2C6D" w14:textId="77777777" w:rsidR="00BA5029" w:rsidRDefault="00717AD6">
    <w:pPr>
      <w:pStyle w:val="Encabezado"/>
      <w:jc w:val="right"/>
    </w:pPr>
    <w:r>
      <w:rPr>
        <w:b/>
        <w:color w:val="5B6573"/>
        <w:sz w:val="16"/>
      </w:rPr>
      <w:t xml:space="preserve">MONITOREO </w:t>
    </w:r>
    <w:r w:rsidR="002D4053">
      <w:rPr>
        <w:b/>
        <w:color w:val="5B6573"/>
        <w:sz w:val="16"/>
      </w:rPr>
      <w:t>AMBIENTAL | DOCUMENTACIÓN</w:t>
    </w:r>
    <w:r>
      <w:rPr>
        <w:b/>
        <w:color w:val="5B6573"/>
        <w:sz w:val="16"/>
      </w:rPr>
      <w:t xml:space="preserve"> T</w:t>
    </w:r>
    <w:r w:rsidR="002D4053">
      <w:rPr>
        <w:b/>
        <w:color w:val="5B6573"/>
        <w:sz w:val="16"/>
      </w:rPr>
      <w:t>É</w:t>
    </w:r>
    <w:r>
      <w:rPr>
        <w:b/>
        <w:color w:val="5B6573"/>
        <w:sz w:val="16"/>
      </w:rPr>
      <w:t>CNICA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0832369">
    <w:abstractNumId w:val="8"/>
  </w:num>
  <w:num w:numId="2" w16cid:durableId="726881076">
    <w:abstractNumId w:val="6"/>
  </w:num>
  <w:num w:numId="3" w16cid:durableId="1766614621">
    <w:abstractNumId w:val="5"/>
  </w:num>
  <w:num w:numId="4" w16cid:durableId="1306156397">
    <w:abstractNumId w:val="4"/>
  </w:num>
  <w:num w:numId="5" w16cid:durableId="749425462">
    <w:abstractNumId w:val="7"/>
  </w:num>
  <w:num w:numId="6" w16cid:durableId="2105493139">
    <w:abstractNumId w:val="3"/>
  </w:num>
  <w:num w:numId="7" w16cid:durableId="1887060464">
    <w:abstractNumId w:val="2"/>
  </w:num>
  <w:num w:numId="8" w16cid:durableId="6564784">
    <w:abstractNumId w:val="1"/>
  </w:num>
  <w:num w:numId="9" w16cid:durableId="985936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853"/>
    <w:rsid w:val="000B74DE"/>
    <w:rsid w:val="001251BE"/>
    <w:rsid w:val="00134B79"/>
    <w:rsid w:val="0015074B"/>
    <w:rsid w:val="001C0A67"/>
    <w:rsid w:val="002040DC"/>
    <w:rsid w:val="00215595"/>
    <w:rsid w:val="00222D56"/>
    <w:rsid w:val="0023384D"/>
    <w:rsid w:val="00257813"/>
    <w:rsid w:val="002762CD"/>
    <w:rsid w:val="0029639D"/>
    <w:rsid w:val="002B0981"/>
    <w:rsid w:val="002D4053"/>
    <w:rsid w:val="00326F90"/>
    <w:rsid w:val="00346DE9"/>
    <w:rsid w:val="003523AB"/>
    <w:rsid w:val="003640B3"/>
    <w:rsid w:val="003803A9"/>
    <w:rsid w:val="00381491"/>
    <w:rsid w:val="003D02D1"/>
    <w:rsid w:val="00435CD9"/>
    <w:rsid w:val="00511A90"/>
    <w:rsid w:val="00520FBE"/>
    <w:rsid w:val="00555DB8"/>
    <w:rsid w:val="005725D1"/>
    <w:rsid w:val="005D6775"/>
    <w:rsid w:val="006E016D"/>
    <w:rsid w:val="00705D1A"/>
    <w:rsid w:val="00717AD6"/>
    <w:rsid w:val="007866F1"/>
    <w:rsid w:val="00894507"/>
    <w:rsid w:val="008E101F"/>
    <w:rsid w:val="009B4CCD"/>
    <w:rsid w:val="009D4C6F"/>
    <w:rsid w:val="009E7CCA"/>
    <w:rsid w:val="00A247C2"/>
    <w:rsid w:val="00A86E3E"/>
    <w:rsid w:val="00A9752E"/>
    <w:rsid w:val="00AA1D8D"/>
    <w:rsid w:val="00AF4FBD"/>
    <w:rsid w:val="00B11151"/>
    <w:rsid w:val="00B34F9D"/>
    <w:rsid w:val="00B47730"/>
    <w:rsid w:val="00BA5029"/>
    <w:rsid w:val="00BB2EB6"/>
    <w:rsid w:val="00C02F94"/>
    <w:rsid w:val="00C2019D"/>
    <w:rsid w:val="00C31D7E"/>
    <w:rsid w:val="00CB0664"/>
    <w:rsid w:val="00D005BA"/>
    <w:rsid w:val="00D21CBC"/>
    <w:rsid w:val="00D27838"/>
    <w:rsid w:val="00D471D7"/>
    <w:rsid w:val="00DB2FEC"/>
    <w:rsid w:val="00DC7F0C"/>
    <w:rsid w:val="00E278AE"/>
    <w:rsid w:val="00F800DB"/>
    <w:rsid w:val="00FC693F"/>
    <w:rsid w:val="00FD5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381320"/>
  <w14:defaultImageDpi w14:val="300"/>
  <w15:docId w15:val="{AE15BC11-2A9A-49D6-B723-6D9C1AE85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8303A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20"/>
      <w:outlineLvl w:val="0"/>
    </w:pPr>
    <w:rPr>
      <w:rFonts w:asciiTheme="majorHAnsi" w:eastAsiaTheme="majorEastAsia" w:hAnsiTheme="majorHAnsi" w:cstheme="majorBidi"/>
      <w:b/>
      <w:bCs/>
      <w:color w:val="17365D"/>
      <w:sz w:val="3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2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20"/>
      <w:outlineLvl w:val="2"/>
    </w:pPr>
    <w:rPr>
      <w:rFonts w:asciiTheme="majorHAnsi" w:eastAsiaTheme="majorEastAsia" w:hAnsiTheme="majorHAnsi" w:cstheme="majorBidi"/>
      <w:b/>
      <w:bCs/>
      <w:color w:val="1F4E78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6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B6573"/>
      <w:spacing w:val="15"/>
      <w:sz w:val="32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2D4053"/>
  </w:style>
  <w:style w:type="paragraph" w:styleId="TDC2">
    <w:name w:val="toc 2"/>
    <w:basedOn w:val="Normal"/>
    <w:next w:val="Normal"/>
    <w:autoRedefine/>
    <w:uiPriority w:val="39"/>
    <w:unhideWhenUsed/>
    <w:rsid w:val="002D4053"/>
    <w:pPr>
      <w:ind w:left="200"/>
    </w:pPr>
  </w:style>
  <w:style w:type="character" w:styleId="Hipervnculo">
    <w:name w:val="Hyperlink"/>
    <w:basedOn w:val="Fuentedeprrafopredeter"/>
    <w:uiPriority w:val="99"/>
    <w:unhideWhenUsed/>
    <w:rsid w:val="002D405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25</Pages>
  <Words>6297</Words>
  <Characters>34635</Characters>
  <Application>Microsoft Office Word</Application>
  <DocSecurity>0</DocSecurity>
  <Lines>288</Lines>
  <Paragraphs>81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Monitoreo Ambiental en Tiempo Real — Documentación Técnica</vt:lpstr>
      <vt:lpstr/>
    </vt:vector>
  </TitlesOfParts>
  <Manager/>
  <Company/>
  <LinksUpToDate>false</LinksUpToDate>
  <CharactersWithSpaces>40851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Monitoreo Ambiental en Tiempo Real — Documentación Técnica</dc:title>
  <dc:subject>Arquitectura, implementaci?n, operaci?n, pruebas y limitaciones</dc:subject>
  <dc:creator>Equipo 2 ? Programaci?n Concurrente, UVM Campus San Rafael</dc:creator>
  <cp:keywords>monitoreo ambiental, C++17, MySQL, FastAPI, MQTT, WebSocket</cp:keywords>
  <dc:description>Generado a partir del c?digo y evidencia disponible en el repositorio.</dc:description>
  <cp:lastModifiedBy>Sebastian Gutierrez Ponce</cp:lastModifiedBy>
  <cp:revision>16</cp:revision>
  <dcterms:created xsi:type="dcterms:W3CDTF">2013-12-23T23:15:00Z</dcterms:created>
  <dcterms:modified xsi:type="dcterms:W3CDTF">2026-10-22T22:46:00Z</dcterms:modified>
  <cp:category/>
</cp:coreProperties>
</file>