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2D2" w:rsidRPr="007221C9" w:rsidRDefault="007221C9" w:rsidP="007221C9">
      <w:pPr>
        <w:pBdr>
          <w:bottom w:val="single" w:sz="4" w:space="1" w:color="auto"/>
        </w:pBdr>
        <w:rPr>
          <w:rFonts w:ascii="Arial Narrow" w:hAnsi="Arial Narrow"/>
          <w:sz w:val="32"/>
        </w:rPr>
      </w:pPr>
      <w:bookmarkStart w:id="0" w:name="_GoBack"/>
      <w:bookmarkEnd w:id="0"/>
      <w:r w:rsidRPr="007221C9">
        <w:rPr>
          <w:rFonts w:ascii="Arial Narrow" w:hAnsi="Arial Narrow"/>
          <w:sz w:val="32"/>
        </w:rPr>
        <w:t>Les régimes hydrologiques</w:t>
      </w:r>
      <w:r>
        <w:rPr>
          <w:rFonts w:ascii="Arial Narrow" w:hAnsi="Arial Narrow"/>
          <w:sz w:val="32"/>
        </w:rPr>
        <w:tab/>
      </w:r>
      <w:r>
        <w:rPr>
          <w:rFonts w:ascii="Arial Narrow" w:hAnsi="Arial Narrow"/>
          <w:sz w:val="32"/>
        </w:rPr>
        <w:tab/>
      </w:r>
      <w:r>
        <w:rPr>
          <w:rFonts w:ascii="Arial Narrow" w:hAnsi="Arial Narrow"/>
          <w:sz w:val="32"/>
        </w:rPr>
        <w:tab/>
      </w:r>
      <w:r>
        <w:rPr>
          <w:rFonts w:ascii="Arial Narrow" w:hAnsi="Arial Narrow"/>
          <w:sz w:val="32"/>
        </w:rPr>
        <w:tab/>
      </w:r>
      <w:r>
        <w:rPr>
          <w:rFonts w:ascii="Arial Narrow" w:hAnsi="Arial Narrow"/>
          <w:sz w:val="32"/>
        </w:rPr>
        <w:tab/>
      </w:r>
      <w:r>
        <w:rPr>
          <w:rFonts w:ascii="Arial Narrow" w:hAnsi="Arial Narrow"/>
          <w:sz w:val="32"/>
        </w:rPr>
        <w:tab/>
      </w:r>
      <w:r>
        <w:rPr>
          <w:rFonts w:ascii="Arial Narrow" w:hAnsi="Arial Narrow"/>
          <w:sz w:val="32"/>
        </w:rPr>
        <w:tab/>
        <w:t>UE708 – C. Delus</w:t>
      </w:r>
    </w:p>
    <w:p w:rsidR="007221C9" w:rsidRDefault="007221C9" w:rsidP="007221C9">
      <w:pPr>
        <w:jc w:val="center"/>
      </w:pPr>
      <w:r>
        <w:rPr>
          <w:noProof/>
          <w:lang w:eastAsia="fr-FR"/>
        </w:rPr>
        <w:drawing>
          <wp:inline distT="0" distB="0" distL="0" distR="0" wp14:anchorId="558CBC4A" wp14:editId="1320498A">
            <wp:extent cx="6484620" cy="9390262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égimes Planche dossi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938" cy="94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1C9" w:rsidSect="007221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C9"/>
    <w:rsid w:val="007221C9"/>
    <w:rsid w:val="00DF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7E2123-D835-4097-BFC8-53833B14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Delus</dc:creator>
  <cp:keywords/>
  <dc:description/>
  <cp:lastModifiedBy>Claire Delus</cp:lastModifiedBy>
  <cp:revision>1</cp:revision>
  <dcterms:created xsi:type="dcterms:W3CDTF">2019-07-17T14:10:00Z</dcterms:created>
  <dcterms:modified xsi:type="dcterms:W3CDTF">2019-07-17T14:12:00Z</dcterms:modified>
</cp:coreProperties>
</file>