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96" w:rsidRDefault="000C0296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21B74">
        <w:rPr>
          <w:rFonts w:ascii="Times New Roman" w:eastAsia="Times New Roman" w:hAnsi="Times New Roman" w:cs="Times New Roman"/>
          <w:sz w:val="44"/>
          <w:szCs w:val="44"/>
        </w:rPr>
        <w:t xml:space="preserve"> (Líder)</w:t>
      </w:r>
    </w:p>
    <w:p w:rsidR="00BC29C2" w:rsidRPr="00BC29C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C29C2" w:rsidRPr="00BC29C2" w:rsidRDefault="00BC29C2" w:rsidP="00BC29C2">
      <w:pPr>
        <w:spacing w:before="240"/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“</w:t>
      </w:r>
      <w:r w:rsidRPr="00BC29C2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Pruebas del Sistema</w:t>
      </w:r>
      <w:r w:rsidR="00581081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-Tienda Online</w:t>
      </w: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”</w:t>
      </w:r>
    </w:p>
    <w:p w:rsidR="00BC29C2" w:rsidRPr="00515982" w:rsidRDefault="00BC29C2" w:rsidP="00BC29C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0D1BFA" w:rsidRDefault="000D1BFA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FF11AB" w:rsidRPr="00976F87" w:rsidRDefault="00FF11AB" w:rsidP="00FF11AB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BC29C2" w:rsidRPr="00976F87" w:rsidRDefault="00BC29C2">
      <w:pPr>
        <w:rPr>
          <w:rFonts w:ascii="Times New Roman" w:hAnsi="Times New Roman" w:cs="Times New Roman"/>
          <w:b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BC29C2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302C95" w:rsidRDefault="00E668C1" w:rsidP="00302C95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3F458560" wp14:editId="21A1FA8E">
            <wp:extent cx="5400040" cy="2390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C95" w:rsidRDefault="00302C95" w:rsidP="00302C9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Inicio de sesión Administrador</w:t>
      </w:r>
    </w:p>
    <w:p w:rsidR="00302C95" w:rsidRPr="00302C95" w:rsidRDefault="00302C95" w:rsidP="00302C95"/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Productos- 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Selecciona los productos a comprar, enviar al carrito para que se genere la factura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Factura 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 genera la factura del cliente con los productos comprados.</w:t>
      </w:r>
    </w:p>
    <w:sectPr w:rsidR="00BC29C2" w:rsidRPr="00976F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FA" w:rsidRDefault="001507FA" w:rsidP="00BC29C2">
      <w:pPr>
        <w:spacing w:line="240" w:lineRule="auto"/>
      </w:pPr>
      <w:r>
        <w:separator/>
      </w:r>
    </w:p>
  </w:endnote>
  <w:endnote w:type="continuationSeparator" w:id="0">
    <w:p w:rsidR="001507FA" w:rsidRDefault="001507FA" w:rsidP="00BC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FA" w:rsidRDefault="001507FA" w:rsidP="00BC29C2">
      <w:pPr>
        <w:spacing w:line="240" w:lineRule="auto"/>
      </w:pPr>
      <w:r>
        <w:separator/>
      </w:r>
    </w:p>
  </w:footnote>
  <w:footnote w:type="continuationSeparator" w:id="0">
    <w:p w:rsidR="001507FA" w:rsidRDefault="001507FA" w:rsidP="00BC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noProof/>
        <w:lang w:val="es-EC"/>
      </w:rPr>
      <w:drawing>
        <wp:anchor distT="0" distB="0" distL="114300" distR="114300" simplePos="0" relativeHeight="251659264" behindDoc="0" locked="0" layoutInCell="1" allowOverlap="1" wp14:anchorId="34EF0CCE" wp14:editId="51CB1D5E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0296">
      <w:rPr>
        <w:rFonts w:ascii="Times New Roman" w:hAnsi="Times New Roman" w:cs="Times New Roman"/>
        <w:b/>
        <w:noProof/>
        <w:lang w:val="es-EC"/>
      </w:rPr>
      <w:drawing>
        <wp:anchor distT="0" distB="0" distL="114300" distR="114300" simplePos="0" relativeHeight="251661312" behindDoc="0" locked="0" layoutInCell="1" allowOverlap="1" wp14:anchorId="78327384" wp14:editId="42867D06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0296">
      <w:rPr>
        <w:rFonts w:ascii="Times New Roman" w:hAnsi="Times New Roman" w:cs="Times New Roman"/>
        <w:noProof/>
      </w:rPr>
      <w:t xml:space="preserve"> </w:t>
    </w:r>
    <w:r w:rsidRPr="000C0296">
      <w:rPr>
        <w:rFonts w:ascii="Times New Roman" w:hAnsi="Times New Roman" w:cs="Times New Roman"/>
        <w:b/>
      </w:rPr>
      <w:t>Universidad de las Fuerzas Armadas ESPE</w:t>
    </w:r>
  </w:p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b/>
      </w:rPr>
      <w:t>Unidad de Educación a Distancia</w:t>
    </w:r>
  </w:p>
  <w:p w:rsidR="00BC29C2" w:rsidRPr="000C0296" w:rsidRDefault="00BC29C2" w:rsidP="00BC29C2">
    <w:pPr>
      <w:pStyle w:val="Encabezado"/>
      <w:tabs>
        <w:tab w:val="left" w:pos="1617"/>
      </w:tabs>
      <w:rPr>
        <w:rFonts w:ascii="Times New Roman" w:hAnsi="Times New Roman" w:cs="Times New Roman"/>
      </w:rPr>
    </w:pPr>
    <w:r w:rsidRPr="000C0296">
      <w:rPr>
        <w:rFonts w:ascii="Times New Roman" w:hAnsi="Times New Roman" w:cs="Times New Roman"/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772293" wp14:editId="4176419C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9A2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 w:rsidRPr="000C029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2"/>
    <w:rsid w:val="000C0296"/>
    <w:rsid w:val="000D1BFA"/>
    <w:rsid w:val="001507FA"/>
    <w:rsid w:val="00221B74"/>
    <w:rsid w:val="00302C95"/>
    <w:rsid w:val="00383D46"/>
    <w:rsid w:val="004700BA"/>
    <w:rsid w:val="00581081"/>
    <w:rsid w:val="006C5DCE"/>
    <w:rsid w:val="007358BA"/>
    <w:rsid w:val="00976F87"/>
    <w:rsid w:val="00B351DC"/>
    <w:rsid w:val="00BC29C2"/>
    <w:rsid w:val="00E668C1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A61F-4270-4CD3-B218-1F34AC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9C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9C2"/>
  </w:style>
  <w:style w:type="paragraph" w:styleId="Piedepgina">
    <w:name w:val="footer"/>
    <w:basedOn w:val="Normal"/>
    <w:link w:val="Piedepgina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9C2"/>
  </w:style>
  <w:style w:type="paragraph" w:styleId="Prrafodelista">
    <w:name w:val="List Paragraph"/>
    <w:basedOn w:val="Normal"/>
    <w:uiPriority w:val="34"/>
    <w:qFormat/>
    <w:rsid w:val="00BC29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0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ED94-BE3F-4316-9CEF-A868B5E1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2022-05-31T19:34:00Z</dcterms:created>
  <dcterms:modified xsi:type="dcterms:W3CDTF">2022-05-31T22:35:00Z</dcterms:modified>
</cp:coreProperties>
</file>