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A23" w:rsidRDefault="00270A23">
      <w:pPr>
        <w:jc w:val="center"/>
        <w:rPr>
          <w:sz w:val="24"/>
          <w:szCs w:val="24"/>
        </w:rPr>
      </w:pPr>
    </w:p>
    <w:p w:rsidR="00270A23" w:rsidRDefault="0065086A">
      <w:pPr>
        <w:jc w:val="center"/>
        <w:rPr>
          <w:sz w:val="24"/>
          <w:szCs w:val="24"/>
        </w:rPr>
      </w:pPr>
      <w:r>
        <w:rPr>
          <w:sz w:val="24"/>
          <w:szCs w:val="24"/>
        </w:rPr>
        <w:t>Manual Técnico</w:t>
      </w:r>
    </w:p>
    <w:p w:rsidR="00270A23" w:rsidRDefault="00270A23">
      <w:pPr>
        <w:jc w:val="center"/>
        <w:rPr>
          <w:sz w:val="24"/>
          <w:szCs w:val="24"/>
        </w:rPr>
      </w:pPr>
    </w:p>
    <w:p w:rsidR="00270A23" w:rsidRDefault="00270A23">
      <w:pPr>
        <w:jc w:val="center"/>
        <w:rPr>
          <w:sz w:val="24"/>
          <w:szCs w:val="24"/>
        </w:rPr>
      </w:pPr>
    </w:p>
    <w:p w:rsidR="00270A23" w:rsidRDefault="0065086A">
      <w:pPr>
        <w:jc w:val="center"/>
        <w:rPr>
          <w:sz w:val="24"/>
          <w:szCs w:val="24"/>
        </w:rPr>
      </w:pPr>
      <w:r>
        <w:rPr>
          <w:sz w:val="24"/>
          <w:szCs w:val="24"/>
        </w:rPr>
        <w:t xml:space="preserve">Índice </w:t>
      </w:r>
    </w:p>
    <w:p w:rsidR="00270A23" w:rsidRDefault="00270A23">
      <w:pPr>
        <w:jc w:val="center"/>
        <w:rPr>
          <w:sz w:val="24"/>
          <w:szCs w:val="24"/>
        </w:rPr>
      </w:pPr>
    </w:p>
    <w:p w:rsidR="00270A23" w:rsidRDefault="0065086A">
      <w:pPr>
        <w:rPr>
          <w:sz w:val="24"/>
          <w:szCs w:val="24"/>
        </w:rPr>
      </w:pPr>
      <w:r>
        <w:rPr>
          <w:sz w:val="24"/>
          <w:szCs w:val="24"/>
        </w:rPr>
        <w:t>1.Introducción    ……………………………………………………………………………2</w:t>
      </w:r>
    </w:p>
    <w:p w:rsidR="00270A23" w:rsidRDefault="0065086A">
      <w:pPr>
        <w:rPr>
          <w:sz w:val="24"/>
          <w:szCs w:val="24"/>
        </w:rPr>
      </w:pPr>
      <w:r>
        <w:rPr>
          <w:sz w:val="24"/>
          <w:szCs w:val="24"/>
        </w:rPr>
        <w:t>2. Confección…………………………………………………………………………</w:t>
      </w:r>
      <w:proofErr w:type="gramStart"/>
      <w:r>
        <w:rPr>
          <w:sz w:val="24"/>
          <w:szCs w:val="24"/>
        </w:rPr>
        <w:t>…….</w:t>
      </w:r>
      <w:proofErr w:type="gramEnd"/>
      <w:r>
        <w:rPr>
          <w:sz w:val="24"/>
          <w:szCs w:val="24"/>
        </w:rPr>
        <w:t>2</w:t>
      </w:r>
    </w:p>
    <w:p w:rsidR="00270A23" w:rsidRDefault="0065086A">
      <w:pPr>
        <w:rPr>
          <w:sz w:val="24"/>
          <w:szCs w:val="24"/>
        </w:rPr>
      </w:pPr>
      <w:r>
        <w:rPr>
          <w:sz w:val="24"/>
          <w:szCs w:val="24"/>
        </w:rPr>
        <w:t>2.1 Nombre del sistema…………………………………………………………………...2</w:t>
      </w:r>
    </w:p>
    <w:p w:rsidR="00270A23" w:rsidRDefault="0065086A">
      <w:pPr>
        <w:rPr>
          <w:sz w:val="24"/>
          <w:szCs w:val="24"/>
        </w:rPr>
      </w:pPr>
      <w:r>
        <w:rPr>
          <w:sz w:val="24"/>
          <w:szCs w:val="24"/>
        </w:rPr>
        <w:t xml:space="preserve">2.2 Versión de sistema…………………………………………………………………….2 </w:t>
      </w:r>
    </w:p>
    <w:p w:rsidR="00270A23" w:rsidRDefault="0065086A">
      <w:pPr>
        <w:rPr>
          <w:sz w:val="24"/>
          <w:szCs w:val="24"/>
        </w:rPr>
      </w:pPr>
      <w:r>
        <w:rPr>
          <w:sz w:val="24"/>
          <w:szCs w:val="24"/>
        </w:rPr>
        <w:t xml:space="preserve">2.3 Tipo de manual………………………………………………………………………...2 </w:t>
      </w:r>
    </w:p>
    <w:p w:rsidR="00270A23" w:rsidRDefault="0065086A">
      <w:pPr>
        <w:rPr>
          <w:sz w:val="24"/>
          <w:szCs w:val="24"/>
        </w:rPr>
      </w:pPr>
      <w:r>
        <w:rPr>
          <w:sz w:val="24"/>
          <w:szCs w:val="24"/>
        </w:rPr>
        <w:t xml:space="preserve">2.4 Imagen   ………………………………………………………………………………..2 </w:t>
      </w:r>
    </w:p>
    <w:p w:rsidR="00270A23" w:rsidRDefault="0065086A">
      <w:pPr>
        <w:rPr>
          <w:sz w:val="24"/>
          <w:szCs w:val="24"/>
        </w:rPr>
      </w:pPr>
      <w:r>
        <w:rPr>
          <w:sz w:val="24"/>
          <w:szCs w:val="24"/>
        </w:rPr>
        <w:t>2.5 Fecha elaboración……………………………………………………………………..2</w:t>
      </w:r>
    </w:p>
    <w:p w:rsidR="00270A23" w:rsidRDefault="0065086A">
      <w:pPr>
        <w:rPr>
          <w:sz w:val="24"/>
          <w:szCs w:val="24"/>
        </w:rPr>
      </w:pPr>
      <w:r>
        <w:rPr>
          <w:sz w:val="24"/>
          <w:szCs w:val="24"/>
        </w:rPr>
        <w:t>2.6 Área donde fue elaborado  .………………………………………………………….2</w:t>
      </w:r>
    </w:p>
    <w:p w:rsidR="00270A23" w:rsidRDefault="0065086A">
      <w:pPr>
        <w:rPr>
          <w:sz w:val="24"/>
          <w:szCs w:val="24"/>
        </w:rPr>
      </w:pPr>
      <w:r>
        <w:rPr>
          <w:sz w:val="24"/>
          <w:szCs w:val="24"/>
        </w:rPr>
        <w:t>2.7 Índice del contenido manual………………………………………………………….3</w:t>
      </w:r>
    </w:p>
    <w:p w:rsidR="00270A23" w:rsidRDefault="0065086A">
      <w:pPr>
        <w:rPr>
          <w:sz w:val="24"/>
          <w:szCs w:val="24"/>
        </w:rPr>
      </w:pPr>
      <w:r>
        <w:rPr>
          <w:sz w:val="24"/>
          <w:szCs w:val="24"/>
        </w:rPr>
        <w:t xml:space="preserve">   2.7.1 Introducción   …………………………………………………………………….. 3</w:t>
      </w:r>
    </w:p>
    <w:p w:rsidR="00270A23" w:rsidRDefault="0065086A">
      <w:pPr>
        <w:rPr>
          <w:sz w:val="24"/>
          <w:szCs w:val="24"/>
        </w:rPr>
      </w:pPr>
      <w:r>
        <w:rPr>
          <w:sz w:val="24"/>
          <w:szCs w:val="24"/>
        </w:rPr>
        <w:t xml:space="preserve">   2.7.2 Objetivo general y específicos…………………………………………………...3</w:t>
      </w:r>
    </w:p>
    <w:p w:rsidR="00270A23" w:rsidRDefault="0065086A">
      <w:pPr>
        <w:rPr>
          <w:sz w:val="24"/>
          <w:szCs w:val="24"/>
        </w:rPr>
      </w:pPr>
      <w:r>
        <w:rPr>
          <w:sz w:val="24"/>
          <w:szCs w:val="24"/>
        </w:rPr>
        <w:t xml:space="preserve">      2.7.2.1 Objetivo general……………………………………………………………….3</w:t>
      </w:r>
    </w:p>
    <w:p w:rsidR="00270A23" w:rsidRDefault="0065086A">
      <w:pPr>
        <w:rPr>
          <w:sz w:val="24"/>
          <w:szCs w:val="24"/>
        </w:rPr>
      </w:pPr>
      <w:r>
        <w:rPr>
          <w:sz w:val="24"/>
          <w:szCs w:val="24"/>
        </w:rPr>
        <w:t xml:space="preserve">      2.7.2.2 </w:t>
      </w:r>
      <w:r w:rsidR="00DA6D04">
        <w:rPr>
          <w:sz w:val="24"/>
          <w:szCs w:val="24"/>
        </w:rPr>
        <w:t>Objetivo</w:t>
      </w:r>
      <w:r>
        <w:rPr>
          <w:sz w:val="24"/>
          <w:szCs w:val="24"/>
        </w:rPr>
        <w:t xml:space="preserve"> </w:t>
      </w:r>
      <w:proofErr w:type="spellStart"/>
      <w:r>
        <w:rPr>
          <w:sz w:val="24"/>
          <w:szCs w:val="24"/>
        </w:rPr>
        <w:t>especifico</w:t>
      </w:r>
      <w:proofErr w:type="spellEnd"/>
      <w:r>
        <w:rPr>
          <w:sz w:val="24"/>
          <w:szCs w:val="24"/>
        </w:rPr>
        <w:t xml:space="preserve">…………………………………………………………….3 </w:t>
      </w:r>
      <w:r>
        <w:rPr>
          <w:sz w:val="24"/>
          <w:szCs w:val="24"/>
        </w:rPr>
        <w:br/>
        <w:t>2.7.4 Definición de las reglas de negocio………………………………………………..3</w:t>
      </w:r>
    </w:p>
    <w:p w:rsidR="00270A23" w:rsidRDefault="0065086A">
      <w:pPr>
        <w:rPr>
          <w:sz w:val="24"/>
          <w:szCs w:val="24"/>
        </w:rPr>
      </w:pPr>
      <w:r>
        <w:rPr>
          <w:sz w:val="24"/>
          <w:szCs w:val="24"/>
        </w:rPr>
        <w:t>2.7.5 Fundamentación de la tecnología utilizada……………………………………….3</w:t>
      </w:r>
    </w:p>
    <w:p w:rsidR="00270A23" w:rsidRDefault="0065086A">
      <w:pPr>
        <w:rPr>
          <w:sz w:val="24"/>
          <w:szCs w:val="24"/>
        </w:rPr>
      </w:pPr>
      <w:r>
        <w:rPr>
          <w:sz w:val="24"/>
          <w:szCs w:val="24"/>
        </w:rPr>
        <w:t>2.7.6 Descripción de casos de uso……………………………………………………….3</w:t>
      </w:r>
    </w:p>
    <w:p w:rsidR="00270A23" w:rsidRDefault="0065086A">
      <w:pPr>
        <w:rPr>
          <w:sz w:val="24"/>
          <w:szCs w:val="24"/>
        </w:rPr>
      </w:pPr>
      <w:r>
        <w:rPr>
          <w:sz w:val="24"/>
          <w:szCs w:val="24"/>
        </w:rPr>
        <w:t>2.7.7 Requisitos funcionales   …………………………………………………………….4</w:t>
      </w:r>
    </w:p>
    <w:p w:rsidR="00270A23" w:rsidRDefault="0065086A">
      <w:pPr>
        <w:rPr>
          <w:sz w:val="24"/>
          <w:szCs w:val="24"/>
        </w:rPr>
      </w:pPr>
      <w:r>
        <w:rPr>
          <w:sz w:val="24"/>
          <w:szCs w:val="24"/>
        </w:rPr>
        <w:t>2.7.8 Vista funcional   ……………………………………………………………………...5</w:t>
      </w:r>
    </w:p>
    <w:p w:rsidR="00270A23" w:rsidRDefault="00DA6D04">
      <w:pPr>
        <w:rPr>
          <w:sz w:val="24"/>
          <w:szCs w:val="24"/>
        </w:rPr>
      </w:pPr>
      <w:r>
        <w:rPr>
          <w:sz w:val="24"/>
          <w:szCs w:val="24"/>
        </w:rPr>
        <w:t>2.7.9 Vista</w:t>
      </w:r>
      <w:r w:rsidR="0065086A">
        <w:rPr>
          <w:sz w:val="24"/>
          <w:szCs w:val="24"/>
        </w:rPr>
        <w:t xml:space="preserve"> Lógica   ……………………………………………………………………….</w:t>
      </w:r>
      <w:r>
        <w:rPr>
          <w:sz w:val="24"/>
          <w:szCs w:val="24"/>
        </w:rPr>
        <w:t>.</w:t>
      </w:r>
      <w:r w:rsidR="0065086A">
        <w:rPr>
          <w:sz w:val="24"/>
          <w:szCs w:val="24"/>
        </w:rPr>
        <w:t>.5</w:t>
      </w:r>
    </w:p>
    <w:p w:rsidR="00270A23" w:rsidRDefault="0065086A">
      <w:pPr>
        <w:rPr>
          <w:sz w:val="24"/>
          <w:szCs w:val="24"/>
        </w:rPr>
      </w:pPr>
      <w:r>
        <w:rPr>
          <w:sz w:val="24"/>
          <w:szCs w:val="24"/>
        </w:rPr>
        <w:t>2.7.10 Modelo lógico de datos…………………………………………………………….6</w:t>
      </w:r>
    </w:p>
    <w:p w:rsidR="00270A23" w:rsidRDefault="0065086A">
      <w:pPr>
        <w:rPr>
          <w:sz w:val="24"/>
          <w:szCs w:val="24"/>
        </w:rPr>
      </w:pPr>
      <w:r>
        <w:rPr>
          <w:sz w:val="24"/>
          <w:szCs w:val="24"/>
        </w:rPr>
        <w:t>2.7.11 Diseño de pantallas y reportes   ………………………………………………….6</w:t>
      </w:r>
    </w:p>
    <w:p w:rsidR="00270A23" w:rsidRDefault="0065086A">
      <w:pPr>
        <w:rPr>
          <w:sz w:val="24"/>
          <w:szCs w:val="24"/>
        </w:rPr>
      </w:pPr>
      <w:r>
        <w:rPr>
          <w:sz w:val="24"/>
          <w:szCs w:val="24"/>
        </w:rPr>
        <w:t>2.7.12 Descripción de campos requeridos por pantalla   ……………………………...7</w:t>
      </w:r>
    </w:p>
    <w:p w:rsidR="00270A23" w:rsidRDefault="0065086A">
      <w:pPr>
        <w:rPr>
          <w:sz w:val="24"/>
          <w:szCs w:val="24"/>
        </w:rPr>
      </w:pPr>
      <w:r>
        <w:rPr>
          <w:sz w:val="24"/>
          <w:szCs w:val="24"/>
        </w:rPr>
        <w:t>2.7.13 Vista de implementación…………………………...……………………………...8</w:t>
      </w:r>
    </w:p>
    <w:p w:rsidR="00270A23" w:rsidRDefault="0065086A">
      <w:pPr>
        <w:rPr>
          <w:sz w:val="24"/>
          <w:szCs w:val="24"/>
        </w:rPr>
      </w:pPr>
      <w:r>
        <w:rPr>
          <w:sz w:val="24"/>
          <w:szCs w:val="24"/>
        </w:rPr>
        <w:t>2.7.14 Vista de Despliegue………………………………………………………………..9</w:t>
      </w:r>
    </w:p>
    <w:p w:rsidR="00270A23" w:rsidRDefault="0065086A">
      <w:pPr>
        <w:rPr>
          <w:sz w:val="24"/>
          <w:szCs w:val="24"/>
        </w:rPr>
      </w:pPr>
      <w:r>
        <w:rPr>
          <w:sz w:val="24"/>
          <w:szCs w:val="24"/>
        </w:rPr>
        <w:t>3.Glosario………………………………………………………………………………….</w:t>
      </w:r>
      <w:r w:rsidR="00807351">
        <w:rPr>
          <w:sz w:val="24"/>
          <w:szCs w:val="24"/>
        </w:rPr>
        <w:t>..</w:t>
      </w:r>
      <w:r>
        <w:rPr>
          <w:sz w:val="24"/>
          <w:szCs w:val="24"/>
        </w:rPr>
        <w:t>10</w:t>
      </w:r>
    </w:p>
    <w:p w:rsidR="00270A23" w:rsidRDefault="0065086A">
      <w:pPr>
        <w:rPr>
          <w:sz w:val="24"/>
          <w:szCs w:val="24"/>
        </w:rPr>
      </w:pPr>
      <w:r>
        <w:rPr>
          <w:sz w:val="24"/>
          <w:szCs w:val="24"/>
        </w:rPr>
        <w:t xml:space="preserve"> </w:t>
      </w:r>
    </w:p>
    <w:p w:rsidR="00270A23" w:rsidRDefault="0065086A">
      <w:pPr>
        <w:rPr>
          <w:sz w:val="24"/>
          <w:szCs w:val="24"/>
        </w:rPr>
      </w:pPr>
      <w:r>
        <w:rPr>
          <w:sz w:val="24"/>
          <w:szCs w:val="24"/>
        </w:rPr>
        <w:t xml:space="preserve">         </w:t>
      </w:r>
    </w:p>
    <w:p w:rsidR="00270A23" w:rsidRDefault="0065086A">
      <w:pPr>
        <w:rPr>
          <w:sz w:val="24"/>
          <w:szCs w:val="24"/>
        </w:rPr>
      </w:pPr>
      <w:r>
        <w:rPr>
          <w:sz w:val="24"/>
          <w:szCs w:val="24"/>
        </w:rPr>
        <w:t xml:space="preserve">       </w:t>
      </w:r>
    </w:p>
    <w:p w:rsidR="00270A23" w:rsidRDefault="0065086A">
      <w:pPr>
        <w:rPr>
          <w:sz w:val="24"/>
          <w:szCs w:val="24"/>
        </w:rPr>
      </w:pPr>
      <w:r>
        <w:rPr>
          <w:sz w:val="24"/>
          <w:szCs w:val="24"/>
        </w:rPr>
        <w:t xml:space="preserve">      </w:t>
      </w:r>
    </w:p>
    <w:p w:rsidR="00270A23" w:rsidRDefault="00270A23">
      <w:pPr>
        <w:rPr>
          <w:sz w:val="24"/>
          <w:szCs w:val="24"/>
        </w:rPr>
      </w:pPr>
    </w:p>
    <w:p w:rsidR="00270A23" w:rsidRDefault="00270A23">
      <w:pPr>
        <w:jc w:val="center"/>
        <w:rPr>
          <w:sz w:val="24"/>
          <w:szCs w:val="24"/>
        </w:rPr>
      </w:pPr>
    </w:p>
    <w:p w:rsidR="00270A23" w:rsidRDefault="00270A23">
      <w:pPr>
        <w:jc w:val="center"/>
        <w:rPr>
          <w:sz w:val="24"/>
          <w:szCs w:val="24"/>
        </w:rPr>
      </w:pPr>
    </w:p>
    <w:p w:rsidR="00270A23" w:rsidRDefault="00270A23">
      <w:pPr>
        <w:jc w:val="center"/>
        <w:rPr>
          <w:sz w:val="24"/>
          <w:szCs w:val="24"/>
        </w:rPr>
      </w:pPr>
    </w:p>
    <w:p w:rsidR="00270A23" w:rsidRDefault="00270A23">
      <w:pPr>
        <w:jc w:val="center"/>
        <w:rPr>
          <w:sz w:val="24"/>
          <w:szCs w:val="24"/>
        </w:rPr>
      </w:pPr>
    </w:p>
    <w:p w:rsidR="00270A23" w:rsidRDefault="00270A23">
      <w:pPr>
        <w:jc w:val="center"/>
        <w:rPr>
          <w:sz w:val="24"/>
          <w:szCs w:val="24"/>
        </w:rPr>
      </w:pPr>
    </w:p>
    <w:p w:rsidR="00270A23" w:rsidRDefault="00270A23">
      <w:pPr>
        <w:jc w:val="center"/>
        <w:rPr>
          <w:sz w:val="24"/>
          <w:szCs w:val="24"/>
        </w:rPr>
      </w:pPr>
    </w:p>
    <w:p w:rsidR="00270A23" w:rsidRDefault="00270A23">
      <w:pPr>
        <w:jc w:val="center"/>
        <w:rPr>
          <w:sz w:val="24"/>
          <w:szCs w:val="24"/>
        </w:rPr>
      </w:pPr>
    </w:p>
    <w:p w:rsidR="00270A23" w:rsidRDefault="00270A23">
      <w:pPr>
        <w:rPr>
          <w:sz w:val="24"/>
          <w:szCs w:val="24"/>
        </w:rPr>
      </w:pPr>
    </w:p>
    <w:p w:rsidR="00270A23" w:rsidRDefault="00270A23">
      <w:pPr>
        <w:rPr>
          <w:sz w:val="24"/>
          <w:szCs w:val="24"/>
        </w:rPr>
      </w:pPr>
    </w:p>
    <w:p w:rsidR="00270A23" w:rsidRDefault="0065086A" w:rsidP="00807351">
      <w:pPr>
        <w:jc w:val="both"/>
        <w:rPr>
          <w:b/>
          <w:sz w:val="24"/>
          <w:szCs w:val="24"/>
        </w:rPr>
      </w:pPr>
      <w:r>
        <w:rPr>
          <w:b/>
          <w:sz w:val="24"/>
          <w:szCs w:val="24"/>
        </w:rPr>
        <w:t>1.Introducción</w:t>
      </w:r>
    </w:p>
    <w:p w:rsidR="00270A23" w:rsidRDefault="00270A23" w:rsidP="00807351">
      <w:pPr>
        <w:jc w:val="both"/>
        <w:rPr>
          <w:sz w:val="24"/>
          <w:szCs w:val="24"/>
        </w:rPr>
      </w:pPr>
    </w:p>
    <w:p w:rsidR="00270A23" w:rsidRDefault="0065086A" w:rsidP="00807351">
      <w:pPr>
        <w:jc w:val="both"/>
        <w:rPr>
          <w:sz w:val="24"/>
          <w:szCs w:val="24"/>
        </w:rPr>
      </w:pPr>
      <w:r>
        <w:rPr>
          <w:sz w:val="24"/>
          <w:szCs w:val="24"/>
        </w:rPr>
        <w:t xml:space="preserve">Este manual técnico contiene la planeación y el desarrollo tecnológico del sistema del control de acceso al (CEET) con especificaciones en su progreso y avance hasta el punto en que se encuentra su </w:t>
      </w:r>
      <w:r w:rsidR="00807351">
        <w:rPr>
          <w:sz w:val="24"/>
          <w:szCs w:val="24"/>
        </w:rPr>
        <w:t>adelanto. Está</w:t>
      </w:r>
      <w:r>
        <w:rPr>
          <w:sz w:val="24"/>
          <w:szCs w:val="24"/>
        </w:rPr>
        <w:t xml:space="preserve"> dirigido principalmente a la parte de tecnologías de la </w:t>
      </w:r>
      <w:r w:rsidR="00807351">
        <w:rPr>
          <w:sz w:val="24"/>
          <w:szCs w:val="24"/>
        </w:rPr>
        <w:t>información, al</w:t>
      </w:r>
      <w:r>
        <w:rPr>
          <w:sz w:val="24"/>
          <w:szCs w:val="24"/>
        </w:rPr>
        <w:t xml:space="preserve"> CEET y a sus desarrolladores.</w:t>
      </w:r>
    </w:p>
    <w:p w:rsidR="00270A23" w:rsidRDefault="00270A23" w:rsidP="00807351">
      <w:pPr>
        <w:jc w:val="both"/>
        <w:rPr>
          <w:sz w:val="24"/>
          <w:szCs w:val="24"/>
        </w:rPr>
      </w:pPr>
    </w:p>
    <w:p w:rsidR="00270A23" w:rsidRDefault="0065086A" w:rsidP="00807351">
      <w:pPr>
        <w:jc w:val="both"/>
        <w:rPr>
          <w:b/>
          <w:sz w:val="24"/>
          <w:szCs w:val="24"/>
        </w:rPr>
      </w:pPr>
      <w:r>
        <w:rPr>
          <w:b/>
          <w:sz w:val="24"/>
          <w:szCs w:val="24"/>
        </w:rPr>
        <w:t>2.Confección</w:t>
      </w:r>
    </w:p>
    <w:p w:rsidR="00270A23" w:rsidRDefault="00270A23" w:rsidP="00807351">
      <w:pPr>
        <w:jc w:val="both"/>
        <w:rPr>
          <w:sz w:val="24"/>
          <w:szCs w:val="24"/>
        </w:rPr>
      </w:pPr>
    </w:p>
    <w:p w:rsidR="00270A23" w:rsidRDefault="0065086A" w:rsidP="00807351">
      <w:pPr>
        <w:jc w:val="both"/>
        <w:rPr>
          <w:b/>
          <w:sz w:val="24"/>
          <w:szCs w:val="24"/>
        </w:rPr>
      </w:pPr>
      <w:r>
        <w:rPr>
          <w:b/>
          <w:sz w:val="24"/>
          <w:szCs w:val="24"/>
        </w:rPr>
        <w:t>2.1 Nombre del sistema</w:t>
      </w:r>
    </w:p>
    <w:p w:rsidR="00270A23" w:rsidRDefault="0065086A" w:rsidP="00807351">
      <w:pPr>
        <w:jc w:val="both"/>
        <w:rPr>
          <w:sz w:val="24"/>
          <w:szCs w:val="24"/>
        </w:rPr>
      </w:pPr>
      <w:r>
        <w:rPr>
          <w:sz w:val="24"/>
          <w:szCs w:val="24"/>
        </w:rPr>
        <w:t xml:space="preserve">     </w:t>
      </w:r>
    </w:p>
    <w:p w:rsidR="00270A23" w:rsidRDefault="0065086A" w:rsidP="00807351">
      <w:pPr>
        <w:jc w:val="both"/>
        <w:rPr>
          <w:sz w:val="24"/>
          <w:szCs w:val="24"/>
        </w:rPr>
      </w:pPr>
      <w:r>
        <w:rPr>
          <w:sz w:val="24"/>
          <w:szCs w:val="24"/>
        </w:rPr>
        <w:t>Control de Acceso de las Fichas del centro de Electricidad Electrónica y Telecomunicaciones.</w:t>
      </w:r>
    </w:p>
    <w:p w:rsidR="00270A23" w:rsidRDefault="00270A23" w:rsidP="00807351">
      <w:pPr>
        <w:jc w:val="both"/>
        <w:rPr>
          <w:sz w:val="24"/>
          <w:szCs w:val="24"/>
        </w:rPr>
      </w:pPr>
    </w:p>
    <w:p w:rsidR="00270A23" w:rsidRDefault="0065086A" w:rsidP="00807351">
      <w:pPr>
        <w:jc w:val="both"/>
        <w:rPr>
          <w:b/>
          <w:sz w:val="24"/>
          <w:szCs w:val="24"/>
        </w:rPr>
      </w:pPr>
      <w:r>
        <w:rPr>
          <w:b/>
          <w:sz w:val="24"/>
          <w:szCs w:val="24"/>
        </w:rPr>
        <w:t xml:space="preserve">2.2 Versión del sistema </w:t>
      </w:r>
    </w:p>
    <w:p w:rsidR="00DA6D04" w:rsidRPr="00DA6D04" w:rsidRDefault="00DA6D04" w:rsidP="00807351">
      <w:pPr>
        <w:jc w:val="both"/>
        <w:rPr>
          <w:sz w:val="24"/>
          <w:szCs w:val="24"/>
        </w:rPr>
      </w:pPr>
      <w:r w:rsidRPr="00DA6D04">
        <w:rPr>
          <w:sz w:val="24"/>
          <w:szCs w:val="24"/>
        </w:rPr>
        <w:t>Versión 1.0</w:t>
      </w:r>
    </w:p>
    <w:p w:rsidR="00270A23" w:rsidRDefault="00DA6D04" w:rsidP="00807351">
      <w:pPr>
        <w:jc w:val="both"/>
        <w:rPr>
          <w:sz w:val="24"/>
          <w:szCs w:val="24"/>
        </w:rPr>
      </w:pPr>
      <w:r>
        <w:rPr>
          <w:sz w:val="24"/>
          <w:szCs w:val="24"/>
        </w:rPr>
        <w:t>Versión 1.1</w:t>
      </w:r>
    </w:p>
    <w:p w:rsidR="00270A23" w:rsidRDefault="00270A23" w:rsidP="00807351">
      <w:pPr>
        <w:jc w:val="both"/>
        <w:rPr>
          <w:sz w:val="24"/>
          <w:szCs w:val="24"/>
        </w:rPr>
      </w:pPr>
    </w:p>
    <w:p w:rsidR="00270A23" w:rsidRDefault="0065086A" w:rsidP="00807351">
      <w:pPr>
        <w:jc w:val="both"/>
        <w:rPr>
          <w:b/>
          <w:sz w:val="24"/>
          <w:szCs w:val="24"/>
        </w:rPr>
      </w:pPr>
      <w:r>
        <w:rPr>
          <w:b/>
          <w:sz w:val="24"/>
          <w:szCs w:val="24"/>
        </w:rPr>
        <w:t xml:space="preserve">2.3 Tipo de manual </w:t>
      </w:r>
    </w:p>
    <w:p w:rsidR="00270A23" w:rsidRDefault="0065086A" w:rsidP="00807351">
      <w:pPr>
        <w:jc w:val="both"/>
        <w:rPr>
          <w:sz w:val="24"/>
          <w:szCs w:val="24"/>
        </w:rPr>
      </w:pPr>
      <w:r>
        <w:rPr>
          <w:sz w:val="24"/>
          <w:szCs w:val="24"/>
        </w:rPr>
        <w:t xml:space="preserve">Manual de sistema </w:t>
      </w:r>
    </w:p>
    <w:p w:rsidR="00270A23" w:rsidRDefault="00270A23" w:rsidP="00807351">
      <w:pPr>
        <w:jc w:val="both"/>
        <w:rPr>
          <w:sz w:val="24"/>
          <w:szCs w:val="24"/>
        </w:rPr>
      </w:pPr>
    </w:p>
    <w:p w:rsidR="00270A23" w:rsidRDefault="0065086A" w:rsidP="00807351">
      <w:pPr>
        <w:jc w:val="both"/>
        <w:rPr>
          <w:b/>
          <w:sz w:val="24"/>
          <w:szCs w:val="24"/>
        </w:rPr>
      </w:pPr>
      <w:r>
        <w:rPr>
          <w:b/>
          <w:sz w:val="24"/>
          <w:szCs w:val="24"/>
        </w:rPr>
        <w:t xml:space="preserve">2.4 Imagen </w:t>
      </w:r>
    </w:p>
    <w:p w:rsidR="00270A23" w:rsidRDefault="004A6C9D" w:rsidP="00807351">
      <w:pPr>
        <w:jc w:val="both"/>
        <w:rPr>
          <w:sz w:val="24"/>
          <w:szCs w:val="24"/>
        </w:rPr>
      </w:pPr>
      <w:r>
        <w:rPr>
          <w:noProof/>
          <w:sz w:val="24"/>
          <w:szCs w:val="24"/>
          <w:lang w:val="en-US"/>
        </w:rPr>
        <w:drawing>
          <wp:anchor distT="0" distB="0" distL="114300" distR="114300" simplePos="0" relativeHeight="251665408" behindDoc="0" locked="0" layoutInCell="1" allowOverlap="1" wp14:anchorId="7DBC47D7" wp14:editId="3B1CFCDD">
            <wp:simplePos x="0" y="0"/>
            <wp:positionH relativeFrom="margin">
              <wp:align>left</wp:align>
            </wp:positionH>
            <wp:positionV relativeFrom="paragraph">
              <wp:posOffset>41275</wp:posOffset>
            </wp:positionV>
            <wp:extent cx="3028315" cy="3028315"/>
            <wp:effectExtent l="0" t="0" r="635" b="6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835e2ac-75b1-4474-b2f5-bf7b3a84e47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28315" cy="3028315"/>
                    </a:xfrm>
                    <a:prstGeom prst="rect">
                      <a:avLst/>
                    </a:prstGeom>
                  </pic:spPr>
                </pic:pic>
              </a:graphicData>
            </a:graphic>
          </wp:anchor>
        </w:drawing>
      </w:r>
    </w:p>
    <w:p w:rsidR="00270A23" w:rsidRDefault="004A6C9D" w:rsidP="00807351">
      <w:pPr>
        <w:jc w:val="both"/>
        <w:rPr>
          <w:sz w:val="24"/>
          <w:szCs w:val="24"/>
        </w:rPr>
      </w:pPr>
      <w:r>
        <w:rPr>
          <w:noProof/>
          <w:lang w:val="en-US"/>
        </w:rPr>
        <mc:AlternateContent>
          <mc:Choice Requires="wps">
            <w:drawing>
              <wp:inline distT="0" distB="0" distL="0" distR="0" wp14:anchorId="5143FB5A" wp14:editId="380E8C6E">
                <wp:extent cx="304800" cy="304800"/>
                <wp:effectExtent l="0" t="0" r="0" b="0"/>
                <wp:docPr id="1" name="AutoShape 3" descr="blob:https://web.whatsapp.com/3835e2ac-75b1-4474-b2f5-bf7b3a84e4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430A78" id="AutoShape 3" o:spid="_x0000_s1026" alt="blob:https://web.whatsapp.com/3835e2ac-75b1-4474-b2f5-bf7b3a84e47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XsG48OMCAAAC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270A23" w:rsidRDefault="00270A23" w:rsidP="00807351">
      <w:pPr>
        <w:jc w:val="both"/>
        <w:rPr>
          <w:sz w:val="24"/>
          <w:szCs w:val="24"/>
        </w:rPr>
      </w:pPr>
    </w:p>
    <w:p w:rsidR="00270A23" w:rsidRDefault="004A6C9D" w:rsidP="00807351">
      <w:pPr>
        <w:jc w:val="both"/>
        <w:rPr>
          <w:sz w:val="24"/>
          <w:szCs w:val="24"/>
        </w:rPr>
      </w:pPr>
      <w:r w:rsidRPr="004A6C9D">
        <w:rPr>
          <w:noProof/>
          <w:sz w:val="24"/>
          <w:szCs w:val="24"/>
          <w:lang w:val="en-US"/>
        </w:rPr>
        <mc:AlternateContent>
          <mc:Choice Requires="wps">
            <w:drawing>
              <wp:inline distT="0" distB="0" distL="0" distR="0">
                <wp:extent cx="304800" cy="304800"/>
                <wp:effectExtent l="0" t="0" r="0" b="0"/>
                <wp:docPr id="15" name="Rectángulo 15" descr="blob:https://web.whatsapp.com/3835e2ac-75b1-4474-b2f5-bf7b3a84e4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8E15CB" id="Rectángulo 15" o:spid="_x0000_s1026" alt="blob:https://web.whatsapp.com/3835e2ac-75b1-4474-b2f5-bf7b3a84e47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6yIjf7gIAAAY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4A6C9D" w:rsidRDefault="004A6C9D" w:rsidP="00807351">
      <w:pPr>
        <w:jc w:val="both"/>
        <w:rPr>
          <w:b/>
          <w:sz w:val="24"/>
          <w:szCs w:val="24"/>
        </w:rPr>
      </w:pPr>
    </w:p>
    <w:p w:rsidR="004A6C9D" w:rsidRDefault="004A6C9D" w:rsidP="00807351">
      <w:pPr>
        <w:jc w:val="both"/>
        <w:rPr>
          <w:b/>
          <w:sz w:val="24"/>
          <w:szCs w:val="24"/>
        </w:rPr>
      </w:pPr>
    </w:p>
    <w:p w:rsidR="00270A23" w:rsidRDefault="0065086A" w:rsidP="00807351">
      <w:pPr>
        <w:jc w:val="both"/>
        <w:rPr>
          <w:b/>
          <w:sz w:val="24"/>
          <w:szCs w:val="24"/>
        </w:rPr>
      </w:pPr>
      <w:bookmarkStart w:id="0" w:name="_GoBack"/>
      <w:bookmarkEnd w:id="0"/>
      <w:r>
        <w:rPr>
          <w:b/>
          <w:sz w:val="24"/>
          <w:szCs w:val="24"/>
        </w:rPr>
        <w:t xml:space="preserve">2.5 Fecha de elaboración </w:t>
      </w:r>
    </w:p>
    <w:p w:rsidR="00270A23" w:rsidRDefault="00270A23" w:rsidP="00807351">
      <w:pPr>
        <w:jc w:val="both"/>
        <w:rPr>
          <w:sz w:val="24"/>
          <w:szCs w:val="24"/>
        </w:rPr>
      </w:pPr>
    </w:p>
    <w:p w:rsidR="00270A23" w:rsidRDefault="00807351" w:rsidP="00807351">
      <w:pPr>
        <w:jc w:val="both"/>
        <w:rPr>
          <w:sz w:val="24"/>
          <w:szCs w:val="24"/>
        </w:rPr>
      </w:pPr>
      <w:r>
        <w:rPr>
          <w:sz w:val="24"/>
          <w:szCs w:val="24"/>
        </w:rPr>
        <w:t>Primera versión</w:t>
      </w:r>
      <w:r w:rsidR="0065086A">
        <w:rPr>
          <w:sz w:val="24"/>
          <w:szCs w:val="24"/>
        </w:rPr>
        <w:t xml:space="preserve"> :12-06-20</w:t>
      </w:r>
    </w:p>
    <w:p w:rsidR="00270A23" w:rsidRDefault="0065086A" w:rsidP="00807351">
      <w:pPr>
        <w:jc w:val="both"/>
        <w:rPr>
          <w:sz w:val="24"/>
          <w:szCs w:val="24"/>
        </w:rPr>
      </w:pPr>
      <w:r>
        <w:rPr>
          <w:sz w:val="24"/>
          <w:szCs w:val="24"/>
        </w:rPr>
        <w:t>Segunda Versión :17-05-21</w:t>
      </w:r>
    </w:p>
    <w:p w:rsidR="00270A23" w:rsidRDefault="00270A23" w:rsidP="00807351">
      <w:pPr>
        <w:jc w:val="both"/>
        <w:rPr>
          <w:sz w:val="24"/>
          <w:szCs w:val="24"/>
        </w:rPr>
      </w:pPr>
    </w:p>
    <w:p w:rsidR="00270A23" w:rsidRDefault="0065086A" w:rsidP="00807351">
      <w:pPr>
        <w:jc w:val="both"/>
        <w:rPr>
          <w:b/>
          <w:sz w:val="24"/>
          <w:szCs w:val="24"/>
        </w:rPr>
      </w:pPr>
      <w:r>
        <w:rPr>
          <w:b/>
          <w:sz w:val="24"/>
          <w:szCs w:val="24"/>
        </w:rPr>
        <w:t>2.6 Área donde fue elaborado</w:t>
      </w:r>
    </w:p>
    <w:p w:rsidR="00270A23" w:rsidRDefault="00270A23" w:rsidP="00807351">
      <w:pPr>
        <w:jc w:val="both"/>
        <w:rPr>
          <w:sz w:val="24"/>
          <w:szCs w:val="24"/>
        </w:rPr>
      </w:pPr>
    </w:p>
    <w:p w:rsidR="00270A23" w:rsidRDefault="0065086A" w:rsidP="00807351">
      <w:pPr>
        <w:jc w:val="both"/>
        <w:rPr>
          <w:sz w:val="24"/>
          <w:szCs w:val="24"/>
        </w:rPr>
      </w:pPr>
      <w:r>
        <w:rPr>
          <w:sz w:val="24"/>
          <w:szCs w:val="24"/>
        </w:rPr>
        <w:t>Conexión A través de plataformas web</w:t>
      </w:r>
    </w:p>
    <w:p w:rsidR="00270A23" w:rsidRDefault="00270A23" w:rsidP="00807351">
      <w:pPr>
        <w:jc w:val="both"/>
        <w:rPr>
          <w:sz w:val="24"/>
          <w:szCs w:val="24"/>
        </w:rPr>
      </w:pPr>
    </w:p>
    <w:p w:rsidR="00270A23" w:rsidRDefault="0065086A" w:rsidP="00807351">
      <w:pPr>
        <w:jc w:val="both"/>
        <w:rPr>
          <w:b/>
          <w:sz w:val="24"/>
          <w:szCs w:val="24"/>
        </w:rPr>
      </w:pPr>
      <w:r>
        <w:rPr>
          <w:b/>
          <w:sz w:val="24"/>
          <w:szCs w:val="24"/>
        </w:rPr>
        <w:t xml:space="preserve">2.7 Índice del contenido del manual </w:t>
      </w:r>
    </w:p>
    <w:p w:rsidR="00270A23" w:rsidRDefault="00270A23" w:rsidP="00807351">
      <w:pPr>
        <w:jc w:val="both"/>
        <w:rPr>
          <w:sz w:val="24"/>
          <w:szCs w:val="24"/>
        </w:rPr>
      </w:pPr>
    </w:p>
    <w:p w:rsidR="00270A23" w:rsidRDefault="0065086A" w:rsidP="00807351">
      <w:pPr>
        <w:jc w:val="both"/>
        <w:rPr>
          <w:b/>
          <w:sz w:val="24"/>
          <w:szCs w:val="24"/>
        </w:rPr>
      </w:pPr>
      <w:r>
        <w:rPr>
          <w:b/>
          <w:sz w:val="24"/>
          <w:szCs w:val="24"/>
        </w:rPr>
        <w:t>2.7.1 Introducción</w:t>
      </w:r>
    </w:p>
    <w:p w:rsidR="00270A23" w:rsidRDefault="00270A23" w:rsidP="00807351">
      <w:pPr>
        <w:jc w:val="both"/>
        <w:rPr>
          <w:sz w:val="24"/>
          <w:szCs w:val="24"/>
        </w:rPr>
      </w:pPr>
    </w:p>
    <w:p w:rsidR="00270A23" w:rsidRDefault="0065086A" w:rsidP="00807351">
      <w:pPr>
        <w:jc w:val="both"/>
        <w:rPr>
          <w:sz w:val="24"/>
          <w:szCs w:val="24"/>
        </w:rPr>
      </w:pPr>
      <w:r>
        <w:rPr>
          <w:sz w:val="24"/>
          <w:szCs w:val="24"/>
        </w:rPr>
        <w:t xml:space="preserve"> El sistema de </w:t>
      </w:r>
      <w:r w:rsidR="00807351">
        <w:rPr>
          <w:sz w:val="24"/>
          <w:szCs w:val="24"/>
        </w:rPr>
        <w:t>información describe</w:t>
      </w:r>
      <w:r>
        <w:rPr>
          <w:sz w:val="24"/>
          <w:szCs w:val="24"/>
        </w:rPr>
        <w:t xml:space="preserve"> los pasos necesarios para el ingreso o acceso de cierto tipo de población identificada (Fichas ADSI) a quienes van dirigidos este </w:t>
      </w:r>
      <w:r w:rsidR="00807351">
        <w:rPr>
          <w:sz w:val="24"/>
          <w:szCs w:val="24"/>
        </w:rPr>
        <w:t>sistema. Su</w:t>
      </w:r>
      <w:r>
        <w:rPr>
          <w:sz w:val="24"/>
          <w:szCs w:val="24"/>
        </w:rPr>
        <w:t xml:space="preserve"> principal objetivo es llevar un control de acceso de ingreso de las fichas al (CEET</w:t>
      </w:r>
      <w:r w:rsidR="00807351">
        <w:rPr>
          <w:sz w:val="24"/>
          <w:szCs w:val="24"/>
        </w:rPr>
        <w:t>), por</w:t>
      </w:r>
      <w:r>
        <w:rPr>
          <w:sz w:val="24"/>
          <w:szCs w:val="24"/>
        </w:rPr>
        <w:t xml:space="preserve"> medio de un scanner de </w:t>
      </w:r>
      <w:r w:rsidR="00807351">
        <w:rPr>
          <w:sz w:val="24"/>
          <w:szCs w:val="24"/>
        </w:rPr>
        <w:t>chip, así</w:t>
      </w:r>
      <w:r>
        <w:rPr>
          <w:sz w:val="24"/>
          <w:szCs w:val="24"/>
        </w:rPr>
        <w:t xml:space="preserve"> como hacer de este un manejo fácil y rápido en cuanto a la información que se requiere de los respectivos aprendices.</w:t>
      </w:r>
    </w:p>
    <w:p w:rsidR="00270A23" w:rsidRDefault="00270A23" w:rsidP="00807351">
      <w:pPr>
        <w:jc w:val="both"/>
        <w:rPr>
          <w:sz w:val="24"/>
          <w:szCs w:val="24"/>
        </w:rPr>
      </w:pPr>
    </w:p>
    <w:p w:rsidR="00270A23" w:rsidRDefault="0065086A" w:rsidP="00807351">
      <w:pPr>
        <w:jc w:val="both"/>
        <w:rPr>
          <w:b/>
          <w:sz w:val="24"/>
          <w:szCs w:val="24"/>
        </w:rPr>
      </w:pPr>
      <w:r>
        <w:rPr>
          <w:b/>
          <w:sz w:val="24"/>
          <w:szCs w:val="24"/>
        </w:rPr>
        <w:t>2.7.2 Objetivo General y Específicos</w:t>
      </w:r>
    </w:p>
    <w:p w:rsidR="00270A23" w:rsidRDefault="00270A23" w:rsidP="00807351">
      <w:pPr>
        <w:jc w:val="both"/>
        <w:rPr>
          <w:b/>
          <w:sz w:val="24"/>
          <w:szCs w:val="24"/>
        </w:rPr>
      </w:pPr>
    </w:p>
    <w:p w:rsidR="00270A23" w:rsidRDefault="0065086A" w:rsidP="00807351">
      <w:pPr>
        <w:jc w:val="both"/>
        <w:rPr>
          <w:b/>
          <w:sz w:val="24"/>
          <w:szCs w:val="24"/>
        </w:rPr>
      </w:pPr>
      <w:r>
        <w:rPr>
          <w:b/>
          <w:sz w:val="24"/>
          <w:szCs w:val="24"/>
        </w:rPr>
        <w:t>2.7.2.1 Objetivo General</w:t>
      </w:r>
    </w:p>
    <w:p w:rsidR="00270A23" w:rsidRDefault="00270A23" w:rsidP="00807351">
      <w:pPr>
        <w:jc w:val="both"/>
        <w:rPr>
          <w:sz w:val="24"/>
          <w:szCs w:val="24"/>
        </w:rPr>
      </w:pPr>
    </w:p>
    <w:p w:rsidR="00270A23" w:rsidRDefault="00807351" w:rsidP="00807351">
      <w:pPr>
        <w:jc w:val="both"/>
        <w:rPr>
          <w:sz w:val="24"/>
          <w:szCs w:val="24"/>
        </w:rPr>
      </w:pPr>
      <w:r>
        <w:rPr>
          <w:sz w:val="24"/>
          <w:szCs w:val="24"/>
        </w:rPr>
        <w:t>Desarrollará</w:t>
      </w:r>
      <w:r w:rsidR="0065086A">
        <w:rPr>
          <w:sz w:val="24"/>
          <w:szCs w:val="24"/>
        </w:rPr>
        <w:t xml:space="preserve"> un sistema de información que permita llevar un control de acceso de las fichas tecnológicas (ADSI) del Centro de Electricidad Electrónica y Telecomunicaciones (CEET</w:t>
      </w:r>
      <w:r>
        <w:rPr>
          <w:sz w:val="24"/>
          <w:szCs w:val="24"/>
        </w:rPr>
        <w:t>), por</w:t>
      </w:r>
      <w:r w:rsidR="0065086A">
        <w:rPr>
          <w:sz w:val="24"/>
          <w:szCs w:val="24"/>
        </w:rPr>
        <w:t xml:space="preserve"> medio de un scanner de chip.</w:t>
      </w:r>
    </w:p>
    <w:p w:rsidR="00270A23" w:rsidRDefault="00270A23" w:rsidP="00807351">
      <w:pPr>
        <w:jc w:val="both"/>
        <w:rPr>
          <w:sz w:val="24"/>
          <w:szCs w:val="24"/>
        </w:rPr>
      </w:pPr>
    </w:p>
    <w:p w:rsidR="00270A23" w:rsidRDefault="0065086A" w:rsidP="00807351">
      <w:pPr>
        <w:jc w:val="both"/>
        <w:rPr>
          <w:b/>
          <w:sz w:val="24"/>
          <w:szCs w:val="24"/>
        </w:rPr>
      </w:pPr>
      <w:r>
        <w:rPr>
          <w:b/>
          <w:sz w:val="24"/>
          <w:szCs w:val="24"/>
        </w:rPr>
        <w:t xml:space="preserve">2.7.2.2 Objetivos </w:t>
      </w:r>
      <w:r w:rsidR="00807351">
        <w:rPr>
          <w:b/>
          <w:sz w:val="24"/>
          <w:szCs w:val="24"/>
        </w:rPr>
        <w:t>específicos</w:t>
      </w:r>
      <w:r>
        <w:rPr>
          <w:b/>
          <w:sz w:val="24"/>
          <w:szCs w:val="24"/>
        </w:rPr>
        <w:t xml:space="preserve"> </w:t>
      </w:r>
    </w:p>
    <w:p w:rsidR="00270A23" w:rsidRDefault="00270A23" w:rsidP="00807351">
      <w:pPr>
        <w:jc w:val="both"/>
        <w:rPr>
          <w:sz w:val="24"/>
          <w:szCs w:val="24"/>
        </w:rPr>
      </w:pPr>
    </w:p>
    <w:p w:rsidR="00270A23" w:rsidRDefault="0065086A" w:rsidP="00807351">
      <w:pPr>
        <w:jc w:val="both"/>
        <w:rPr>
          <w:sz w:val="24"/>
          <w:szCs w:val="24"/>
        </w:rPr>
      </w:pPr>
      <w:r>
        <w:rPr>
          <w:sz w:val="24"/>
          <w:szCs w:val="24"/>
        </w:rPr>
        <w:t>Desarrollar un sistema de información que permita evaluar el acceso de los aprendices de las fichas tecnológicas (ADSI) del (CEET</w:t>
      </w:r>
      <w:r w:rsidR="00807351">
        <w:rPr>
          <w:sz w:val="24"/>
          <w:szCs w:val="24"/>
        </w:rPr>
        <w:t>), por</w:t>
      </w:r>
      <w:r>
        <w:rPr>
          <w:sz w:val="24"/>
          <w:szCs w:val="24"/>
        </w:rPr>
        <w:t xml:space="preserve"> medio de scanner de chip.</w:t>
      </w:r>
    </w:p>
    <w:p w:rsidR="00270A23" w:rsidRDefault="00270A23" w:rsidP="00807351">
      <w:pPr>
        <w:jc w:val="both"/>
        <w:rPr>
          <w:sz w:val="24"/>
          <w:szCs w:val="24"/>
        </w:rPr>
      </w:pPr>
    </w:p>
    <w:p w:rsidR="00270A23" w:rsidRDefault="0065086A" w:rsidP="00807351">
      <w:pPr>
        <w:jc w:val="both"/>
        <w:rPr>
          <w:sz w:val="24"/>
          <w:szCs w:val="24"/>
        </w:rPr>
      </w:pPr>
      <w:r>
        <w:rPr>
          <w:sz w:val="24"/>
          <w:szCs w:val="24"/>
        </w:rPr>
        <w:t>Agilizar el proceso de acceso de los aprendices con un lector de scanner de chip.</w:t>
      </w:r>
    </w:p>
    <w:p w:rsidR="00270A23" w:rsidRDefault="00270A23" w:rsidP="00807351">
      <w:pPr>
        <w:jc w:val="both"/>
        <w:rPr>
          <w:sz w:val="24"/>
          <w:szCs w:val="24"/>
        </w:rPr>
      </w:pPr>
    </w:p>
    <w:p w:rsidR="00270A23" w:rsidRDefault="0065086A" w:rsidP="00807351">
      <w:pPr>
        <w:jc w:val="both"/>
        <w:rPr>
          <w:sz w:val="24"/>
          <w:szCs w:val="24"/>
        </w:rPr>
      </w:pPr>
      <w:r>
        <w:rPr>
          <w:sz w:val="24"/>
          <w:szCs w:val="24"/>
        </w:rPr>
        <w:t>Realizar continuas pruebas antes de ponerlo en total funcionamiento para comprobar la calidad y capacidad del software.</w:t>
      </w:r>
    </w:p>
    <w:p w:rsidR="00270A23" w:rsidRDefault="00270A23" w:rsidP="00807351">
      <w:pPr>
        <w:jc w:val="both"/>
        <w:rPr>
          <w:b/>
          <w:sz w:val="24"/>
          <w:szCs w:val="24"/>
        </w:rPr>
      </w:pPr>
    </w:p>
    <w:p w:rsidR="00270A23" w:rsidRDefault="0065086A" w:rsidP="00807351">
      <w:pPr>
        <w:jc w:val="both"/>
        <w:rPr>
          <w:b/>
          <w:sz w:val="24"/>
          <w:szCs w:val="24"/>
        </w:rPr>
      </w:pPr>
      <w:r>
        <w:rPr>
          <w:b/>
          <w:sz w:val="24"/>
          <w:szCs w:val="24"/>
        </w:rPr>
        <w:t>2.7.4 Definición de las reglas de negocio implementadas</w:t>
      </w:r>
    </w:p>
    <w:p w:rsidR="00270A23" w:rsidRDefault="00270A23" w:rsidP="00807351">
      <w:pPr>
        <w:jc w:val="both"/>
        <w:rPr>
          <w:b/>
          <w:sz w:val="24"/>
          <w:szCs w:val="24"/>
        </w:rPr>
      </w:pPr>
    </w:p>
    <w:p w:rsidR="00270A23" w:rsidRDefault="0065086A" w:rsidP="00807351">
      <w:pPr>
        <w:jc w:val="both"/>
        <w:rPr>
          <w:b/>
          <w:sz w:val="24"/>
          <w:szCs w:val="24"/>
        </w:rPr>
      </w:pPr>
      <w:r>
        <w:rPr>
          <w:b/>
          <w:sz w:val="24"/>
          <w:szCs w:val="24"/>
        </w:rPr>
        <w:t>2.7.5 Fundamentación de la tecnología utilizada</w:t>
      </w:r>
    </w:p>
    <w:p w:rsidR="00270A23" w:rsidRDefault="00270A23" w:rsidP="00807351">
      <w:pPr>
        <w:jc w:val="both"/>
        <w:rPr>
          <w:sz w:val="24"/>
          <w:szCs w:val="24"/>
        </w:rPr>
      </w:pPr>
    </w:p>
    <w:p w:rsidR="00270A23" w:rsidRDefault="0065086A" w:rsidP="00807351">
      <w:pPr>
        <w:jc w:val="both"/>
        <w:rPr>
          <w:sz w:val="24"/>
          <w:szCs w:val="24"/>
        </w:rPr>
      </w:pPr>
      <w:r>
        <w:rPr>
          <w:sz w:val="24"/>
          <w:szCs w:val="24"/>
        </w:rPr>
        <w:t xml:space="preserve">Base de </w:t>
      </w:r>
      <w:r w:rsidR="00807351">
        <w:rPr>
          <w:sz w:val="24"/>
          <w:szCs w:val="24"/>
        </w:rPr>
        <w:t>datos:</w:t>
      </w:r>
      <w:r>
        <w:rPr>
          <w:sz w:val="24"/>
          <w:szCs w:val="24"/>
        </w:rPr>
        <w:t xml:space="preserve"> Xampp </w:t>
      </w:r>
    </w:p>
    <w:p w:rsidR="00270A23" w:rsidRDefault="0065086A" w:rsidP="00807351">
      <w:pPr>
        <w:jc w:val="both"/>
        <w:rPr>
          <w:sz w:val="24"/>
          <w:szCs w:val="24"/>
        </w:rPr>
      </w:pPr>
      <w:r>
        <w:rPr>
          <w:sz w:val="24"/>
          <w:szCs w:val="24"/>
        </w:rPr>
        <w:t xml:space="preserve">Sistema de Información: Visual </w:t>
      </w:r>
      <w:r w:rsidR="00807351">
        <w:rPr>
          <w:sz w:val="24"/>
          <w:szCs w:val="24"/>
        </w:rPr>
        <w:t>studio, Xampp</w:t>
      </w:r>
      <w:r>
        <w:rPr>
          <w:sz w:val="24"/>
          <w:szCs w:val="24"/>
        </w:rPr>
        <w:t>.</w:t>
      </w:r>
    </w:p>
    <w:p w:rsidR="00270A23" w:rsidRDefault="00270A23" w:rsidP="00807351">
      <w:pPr>
        <w:jc w:val="both"/>
        <w:rPr>
          <w:sz w:val="24"/>
          <w:szCs w:val="24"/>
        </w:rPr>
      </w:pPr>
    </w:p>
    <w:p w:rsidR="00270A23" w:rsidRDefault="00270A23" w:rsidP="00807351">
      <w:pPr>
        <w:jc w:val="both"/>
        <w:rPr>
          <w:sz w:val="24"/>
          <w:szCs w:val="24"/>
        </w:rPr>
      </w:pPr>
    </w:p>
    <w:p w:rsidR="00270A23" w:rsidRDefault="0065086A" w:rsidP="00807351">
      <w:pPr>
        <w:jc w:val="both"/>
        <w:rPr>
          <w:b/>
          <w:sz w:val="24"/>
          <w:szCs w:val="24"/>
        </w:rPr>
      </w:pPr>
      <w:r>
        <w:rPr>
          <w:b/>
          <w:sz w:val="24"/>
          <w:szCs w:val="24"/>
        </w:rPr>
        <w:t xml:space="preserve">2.7.6 Descripción de Casos de uso </w:t>
      </w:r>
    </w:p>
    <w:p w:rsidR="00270A23" w:rsidRDefault="0065086A" w:rsidP="00807351">
      <w:pPr>
        <w:jc w:val="both"/>
        <w:rPr>
          <w:sz w:val="24"/>
          <w:szCs w:val="24"/>
        </w:rPr>
      </w:pPr>
      <w:r>
        <w:rPr>
          <w:noProof/>
          <w:sz w:val="24"/>
          <w:szCs w:val="24"/>
          <w:lang w:val="en-US"/>
        </w:rPr>
        <w:drawing>
          <wp:inline distT="114300" distB="114300" distL="114300" distR="114300">
            <wp:extent cx="5724525" cy="40005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724525" cy="4000500"/>
                    </a:xfrm>
                    <a:prstGeom prst="rect">
                      <a:avLst/>
                    </a:prstGeom>
                    <a:ln/>
                  </pic:spPr>
                </pic:pic>
              </a:graphicData>
            </a:graphic>
          </wp:inline>
        </w:drawing>
      </w:r>
    </w:p>
    <w:p w:rsidR="00270A23" w:rsidRDefault="00270A23" w:rsidP="00807351">
      <w:pPr>
        <w:jc w:val="both"/>
        <w:rPr>
          <w:b/>
          <w:sz w:val="24"/>
          <w:szCs w:val="24"/>
        </w:rPr>
      </w:pPr>
    </w:p>
    <w:p w:rsidR="00270A23" w:rsidRDefault="0065086A" w:rsidP="00807351">
      <w:pPr>
        <w:jc w:val="both"/>
        <w:rPr>
          <w:b/>
          <w:sz w:val="24"/>
          <w:szCs w:val="24"/>
        </w:rPr>
      </w:pPr>
      <w:r>
        <w:rPr>
          <w:b/>
          <w:sz w:val="24"/>
          <w:szCs w:val="24"/>
        </w:rPr>
        <w:t xml:space="preserve">2.7.7 Requisitos Funcionales </w:t>
      </w:r>
    </w:p>
    <w:p w:rsidR="00270A23" w:rsidRDefault="00270A23" w:rsidP="00807351">
      <w:pPr>
        <w:jc w:val="both"/>
        <w:rPr>
          <w:b/>
          <w:sz w:val="24"/>
          <w:szCs w:val="24"/>
        </w:rPr>
      </w:pPr>
    </w:p>
    <w:p w:rsidR="00270A23" w:rsidRDefault="0065086A" w:rsidP="00807351">
      <w:pPr>
        <w:jc w:val="both"/>
        <w:rPr>
          <w:sz w:val="24"/>
          <w:szCs w:val="24"/>
        </w:rPr>
      </w:pPr>
      <w:r>
        <w:rPr>
          <w:noProof/>
          <w:sz w:val="24"/>
          <w:szCs w:val="24"/>
          <w:lang w:val="en-US"/>
        </w:rPr>
        <w:drawing>
          <wp:inline distT="114300" distB="114300" distL="114300" distR="114300">
            <wp:extent cx="4914900" cy="410527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4914900" cy="4105275"/>
                    </a:xfrm>
                    <a:prstGeom prst="rect">
                      <a:avLst/>
                    </a:prstGeom>
                    <a:ln/>
                  </pic:spPr>
                </pic:pic>
              </a:graphicData>
            </a:graphic>
          </wp:inline>
        </w:drawing>
      </w:r>
    </w:p>
    <w:p w:rsidR="00270A23" w:rsidRDefault="00270A23" w:rsidP="00807351">
      <w:pPr>
        <w:jc w:val="both"/>
        <w:rPr>
          <w:b/>
          <w:sz w:val="24"/>
          <w:szCs w:val="24"/>
        </w:rPr>
      </w:pPr>
    </w:p>
    <w:p w:rsidR="00270A23" w:rsidRDefault="0065086A" w:rsidP="00807351">
      <w:pPr>
        <w:jc w:val="both"/>
        <w:rPr>
          <w:b/>
          <w:sz w:val="24"/>
          <w:szCs w:val="24"/>
        </w:rPr>
      </w:pPr>
      <w:r>
        <w:rPr>
          <w:b/>
          <w:sz w:val="24"/>
          <w:szCs w:val="24"/>
        </w:rPr>
        <w:t xml:space="preserve">2.7.8 Vista funcional </w:t>
      </w:r>
    </w:p>
    <w:p w:rsidR="00270A23" w:rsidRDefault="00270A23" w:rsidP="00807351">
      <w:pPr>
        <w:jc w:val="both"/>
        <w:rPr>
          <w:sz w:val="24"/>
          <w:szCs w:val="24"/>
        </w:rPr>
      </w:pPr>
    </w:p>
    <w:p w:rsidR="00270A23" w:rsidRDefault="0065086A" w:rsidP="00807351">
      <w:pPr>
        <w:jc w:val="both"/>
        <w:rPr>
          <w:sz w:val="24"/>
          <w:szCs w:val="24"/>
        </w:rPr>
      </w:pPr>
      <w:r>
        <w:rPr>
          <w:noProof/>
          <w:sz w:val="24"/>
          <w:szCs w:val="24"/>
          <w:lang w:val="en-US"/>
        </w:rPr>
        <w:drawing>
          <wp:inline distT="114300" distB="114300" distL="114300" distR="114300">
            <wp:extent cx="3167063" cy="3227197"/>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167063" cy="3227197"/>
                    </a:xfrm>
                    <a:prstGeom prst="rect">
                      <a:avLst/>
                    </a:prstGeom>
                    <a:ln/>
                  </pic:spPr>
                </pic:pic>
              </a:graphicData>
            </a:graphic>
          </wp:inline>
        </w:drawing>
      </w:r>
    </w:p>
    <w:p w:rsidR="00270A23" w:rsidRDefault="00270A23" w:rsidP="00807351">
      <w:pPr>
        <w:jc w:val="both"/>
        <w:rPr>
          <w:sz w:val="24"/>
          <w:szCs w:val="24"/>
        </w:rPr>
      </w:pPr>
    </w:p>
    <w:p w:rsidR="00270A23" w:rsidRDefault="00270A23" w:rsidP="00807351">
      <w:pPr>
        <w:jc w:val="both"/>
        <w:rPr>
          <w:sz w:val="24"/>
          <w:szCs w:val="24"/>
        </w:rPr>
      </w:pPr>
    </w:p>
    <w:p w:rsidR="00270A23" w:rsidRDefault="0065086A" w:rsidP="00807351">
      <w:pPr>
        <w:jc w:val="both"/>
        <w:rPr>
          <w:sz w:val="24"/>
          <w:szCs w:val="24"/>
        </w:rPr>
      </w:pPr>
      <w:r>
        <w:rPr>
          <w:noProof/>
          <w:sz w:val="24"/>
          <w:szCs w:val="24"/>
          <w:lang w:val="en-US"/>
        </w:rPr>
        <w:drawing>
          <wp:inline distT="114300" distB="114300" distL="114300" distR="114300" wp14:anchorId="52B96BA4" wp14:editId="2E636119">
            <wp:extent cx="5381625" cy="1885950"/>
            <wp:effectExtent l="0" t="0" r="9525"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r="19435"/>
                    <a:stretch>
                      <a:fillRect/>
                    </a:stretch>
                  </pic:blipFill>
                  <pic:spPr>
                    <a:xfrm>
                      <a:off x="0" y="0"/>
                      <a:ext cx="5382040" cy="1886095"/>
                    </a:xfrm>
                    <a:prstGeom prst="rect">
                      <a:avLst/>
                    </a:prstGeom>
                    <a:ln/>
                  </pic:spPr>
                </pic:pic>
              </a:graphicData>
            </a:graphic>
          </wp:inline>
        </w:drawing>
      </w:r>
    </w:p>
    <w:p w:rsidR="00270A23" w:rsidRDefault="00807351" w:rsidP="00807351">
      <w:pPr>
        <w:jc w:val="both"/>
        <w:rPr>
          <w:sz w:val="24"/>
          <w:szCs w:val="24"/>
        </w:rPr>
      </w:pPr>
      <w:r>
        <w:rPr>
          <w:noProof/>
          <w:sz w:val="24"/>
          <w:szCs w:val="24"/>
          <w:lang w:val="en-US"/>
        </w:rPr>
        <w:drawing>
          <wp:anchor distT="0" distB="0" distL="114300" distR="114300" simplePos="0" relativeHeight="251664384" behindDoc="0" locked="0" layoutInCell="1" allowOverlap="1" wp14:anchorId="6048C9A7" wp14:editId="636CF0E5">
            <wp:simplePos x="0" y="0"/>
            <wp:positionH relativeFrom="margin">
              <wp:align>left</wp:align>
            </wp:positionH>
            <wp:positionV relativeFrom="paragraph">
              <wp:posOffset>217805</wp:posOffset>
            </wp:positionV>
            <wp:extent cx="5943600" cy="914400"/>
            <wp:effectExtent l="0" t="0" r="0" b="0"/>
            <wp:wrapSquare wrapText="bothSides"/>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943600" cy="914400"/>
                    </a:xfrm>
                    <a:prstGeom prst="rect">
                      <a:avLst/>
                    </a:prstGeom>
                    <a:ln/>
                  </pic:spPr>
                </pic:pic>
              </a:graphicData>
            </a:graphic>
            <wp14:sizeRelH relativeFrom="margin">
              <wp14:pctWidth>0</wp14:pctWidth>
            </wp14:sizeRelH>
            <wp14:sizeRelV relativeFrom="margin">
              <wp14:pctHeight>0</wp14:pctHeight>
            </wp14:sizeRelV>
          </wp:anchor>
        </w:drawing>
      </w:r>
    </w:p>
    <w:p w:rsidR="00270A23" w:rsidRDefault="00270A23" w:rsidP="00807351">
      <w:pPr>
        <w:jc w:val="both"/>
        <w:rPr>
          <w:sz w:val="24"/>
          <w:szCs w:val="24"/>
        </w:rPr>
      </w:pPr>
    </w:p>
    <w:p w:rsidR="00270A23" w:rsidRDefault="00270A23" w:rsidP="00807351">
      <w:pPr>
        <w:jc w:val="both"/>
        <w:rPr>
          <w:sz w:val="24"/>
          <w:szCs w:val="24"/>
        </w:rPr>
      </w:pPr>
    </w:p>
    <w:p w:rsidR="00807351" w:rsidRDefault="00807351" w:rsidP="00807351">
      <w:pPr>
        <w:jc w:val="both"/>
        <w:rPr>
          <w:sz w:val="24"/>
          <w:szCs w:val="24"/>
        </w:rPr>
      </w:pPr>
    </w:p>
    <w:p w:rsidR="00270A23" w:rsidRDefault="00270A23" w:rsidP="00807351">
      <w:pPr>
        <w:jc w:val="both"/>
        <w:rPr>
          <w:sz w:val="24"/>
          <w:szCs w:val="24"/>
        </w:rPr>
      </w:pPr>
    </w:p>
    <w:p w:rsidR="00807351" w:rsidRDefault="00807351" w:rsidP="00807351">
      <w:pPr>
        <w:jc w:val="both"/>
        <w:rPr>
          <w:sz w:val="24"/>
          <w:szCs w:val="24"/>
        </w:rPr>
      </w:pPr>
    </w:p>
    <w:p w:rsidR="00807351" w:rsidRDefault="00807351" w:rsidP="00807351">
      <w:pPr>
        <w:jc w:val="both"/>
        <w:rPr>
          <w:sz w:val="24"/>
          <w:szCs w:val="24"/>
        </w:rPr>
      </w:pPr>
    </w:p>
    <w:p w:rsidR="00807351" w:rsidRDefault="00807351" w:rsidP="00807351">
      <w:pPr>
        <w:jc w:val="both"/>
        <w:rPr>
          <w:sz w:val="24"/>
          <w:szCs w:val="24"/>
        </w:rPr>
      </w:pPr>
    </w:p>
    <w:p w:rsidR="00270A23" w:rsidRDefault="0065086A" w:rsidP="00807351">
      <w:pPr>
        <w:jc w:val="both"/>
        <w:rPr>
          <w:b/>
          <w:sz w:val="24"/>
          <w:szCs w:val="24"/>
        </w:rPr>
      </w:pPr>
      <w:r>
        <w:rPr>
          <w:b/>
          <w:sz w:val="24"/>
          <w:szCs w:val="24"/>
        </w:rPr>
        <w:t xml:space="preserve">2.7.9 Vista lógica </w:t>
      </w:r>
    </w:p>
    <w:p w:rsidR="00270A23" w:rsidRDefault="0065086A" w:rsidP="00807351">
      <w:pPr>
        <w:jc w:val="both"/>
        <w:rPr>
          <w:b/>
          <w:sz w:val="24"/>
          <w:szCs w:val="24"/>
        </w:rPr>
      </w:pPr>
      <w:r>
        <w:rPr>
          <w:b/>
          <w:noProof/>
          <w:sz w:val="24"/>
          <w:szCs w:val="24"/>
          <w:lang w:val="en-US"/>
        </w:rPr>
        <w:drawing>
          <wp:inline distT="114300" distB="114300" distL="114300" distR="114300">
            <wp:extent cx="5731200" cy="36195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3619500"/>
                    </a:xfrm>
                    <a:prstGeom prst="rect">
                      <a:avLst/>
                    </a:prstGeom>
                    <a:ln/>
                  </pic:spPr>
                </pic:pic>
              </a:graphicData>
            </a:graphic>
          </wp:inline>
        </w:drawing>
      </w:r>
    </w:p>
    <w:p w:rsidR="00807351" w:rsidRDefault="00807351" w:rsidP="00807351">
      <w:pPr>
        <w:jc w:val="both"/>
        <w:rPr>
          <w:b/>
          <w:sz w:val="24"/>
          <w:szCs w:val="24"/>
        </w:rPr>
      </w:pPr>
    </w:p>
    <w:p w:rsidR="00807351" w:rsidRDefault="00807351" w:rsidP="00807351">
      <w:pPr>
        <w:jc w:val="both"/>
        <w:rPr>
          <w:b/>
          <w:sz w:val="24"/>
          <w:szCs w:val="24"/>
        </w:rPr>
      </w:pPr>
    </w:p>
    <w:p w:rsidR="00270A23" w:rsidRDefault="00270A23" w:rsidP="00807351">
      <w:pPr>
        <w:jc w:val="both"/>
        <w:rPr>
          <w:b/>
          <w:sz w:val="24"/>
          <w:szCs w:val="24"/>
        </w:rPr>
      </w:pPr>
    </w:p>
    <w:p w:rsidR="00270A23" w:rsidRDefault="0065086A" w:rsidP="00807351">
      <w:pPr>
        <w:jc w:val="both"/>
        <w:rPr>
          <w:b/>
          <w:sz w:val="24"/>
          <w:szCs w:val="24"/>
        </w:rPr>
      </w:pPr>
      <w:r>
        <w:rPr>
          <w:b/>
          <w:sz w:val="24"/>
          <w:szCs w:val="24"/>
        </w:rPr>
        <w:t xml:space="preserve">2.7.10 Modelo lógico de Datos </w:t>
      </w:r>
    </w:p>
    <w:p w:rsidR="00270A23" w:rsidRDefault="0065086A" w:rsidP="00807351">
      <w:pPr>
        <w:jc w:val="both"/>
        <w:rPr>
          <w:sz w:val="24"/>
          <w:szCs w:val="24"/>
        </w:rPr>
      </w:pPr>
      <w:r>
        <w:rPr>
          <w:noProof/>
          <w:lang w:val="en-US"/>
        </w:rPr>
        <w:drawing>
          <wp:anchor distT="114300" distB="114300" distL="114300" distR="114300" simplePos="0" relativeHeight="251659264" behindDoc="0" locked="0" layoutInCell="1" hidden="0" allowOverlap="1">
            <wp:simplePos x="0" y="0"/>
            <wp:positionH relativeFrom="column">
              <wp:posOffset>-358611</wp:posOffset>
            </wp:positionH>
            <wp:positionV relativeFrom="paragraph">
              <wp:posOffset>123825</wp:posOffset>
            </wp:positionV>
            <wp:extent cx="6443866" cy="3007137"/>
            <wp:effectExtent l="0" t="0" r="0" b="0"/>
            <wp:wrapTopAndBottom distT="114300" distB="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443866" cy="3007137"/>
                    </a:xfrm>
                    <a:prstGeom prst="rect">
                      <a:avLst/>
                    </a:prstGeom>
                    <a:ln/>
                  </pic:spPr>
                </pic:pic>
              </a:graphicData>
            </a:graphic>
          </wp:anchor>
        </w:drawing>
      </w: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65086A" w:rsidP="00807351">
      <w:pPr>
        <w:jc w:val="both"/>
        <w:rPr>
          <w:b/>
          <w:sz w:val="24"/>
          <w:szCs w:val="24"/>
        </w:rPr>
      </w:pPr>
      <w:r>
        <w:rPr>
          <w:b/>
          <w:sz w:val="24"/>
          <w:szCs w:val="24"/>
        </w:rPr>
        <w:t xml:space="preserve">2.7.11 Diseño de pantallas y reportes </w:t>
      </w:r>
    </w:p>
    <w:p w:rsidR="00270A23" w:rsidRDefault="00270A23" w:rsidP="00807351">
      <w:pPr>
        <w:jc w:val="both"/>
        <w:rPr>
          <w:sz w:val="24"/>
          <w:szCs w:val="24"/>
        </w:rPr>
      </w:pPr>
    </w:p>
    <w:p w:rsidR="00270A23" w:rsidRDefault="0065086A" w:rsidP="00807351">
      <w:pPr>
        <w:jc w:val="both"/>
        <w:rPr>
          <w:sz w:val="24"/>
          <w:szCs w:val="24"/>
        </w:rPr>
      </w:pPr>
      <w:r>
        <w:rPr>
          <w:noProof/>
          <w:lang w:val="en-US"/>
        </w:rPr>
        <w:drawing>
          <wp:anchor distT="114300" distB="114300" distL="114300" distR="114300" simplePos="0" relativeHeight="251660288" behindDoc="0" locked="0" layoutInCell="1" hidden="0" allowOverlap="1">
            <wp:simplePos x="0" y="0"/>
            <wp:positionH relativeFrom="column">
              <wp:posOffset>-266699</wp:posOffset>
            </wp:positionH>
            <wp:positionV relativeFrom="paragraph">
              <wp:posOffset>114300</wp:posOffset>
            </wp:positionV>
            <wp:extent cx="3138437" cy="2566988"/>
            <wp:effectExtent l="0" t="0" r="0" b="0"/>
            <wp:wrapNone/>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138437" cy="2566988"/>
                    </a:xfrm>
                    <a:prstGeom prst="rect">
                      <a:avLst/>
                    </a:prstGeom>
                    <a:ln/>
                  </pic:spPr>
                </pic:pic>
              </a:graphicData>
            </a:graphic>
          </wp:anchor>
        </w:drawing>
      </w:r>
      <w:r>
        <w:rPr>
          <w:noProof/>
          <w:lang w:val="en-US"/>
        </w:rPr>
        <w:drawing>
          <wp:anchor distT="114300" distB="114300" distL="114300" distR="114300" simplePos="0" relativeHeight="251661312" behindDoc="0" locked="0" layoutInCell="1" hidden="0" allowOverlap="1">
            <wp:simplePos x="0" y="0"/>
            <wp:positionH relativeFrom="column">
              <wp:posOffset>2867025</wp:posOffset>
            </wp:positionH>
            <wp:positionV relativeFrom="paragraph">
              <wp:posOffset>114300</wp:posOffset>
            </wp:positionV>
            <wp:extent cx="3228975" cy="257175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228975" cy="2571750"/>
                    </a:xfrm>
                    <a:prstGeom prst="rect">
                      <a:avLst/>
                    </a:prstGeom>
                    <a:ln/>
                  </pic:spPr>
                </pic:pic>
              </a:graphicData>
            </a:graphic>
          </wp:anchor>
        </w:drawing>
      </w:r>
    </w:p>
    <w:p w:rsidR="00270A23" w:rsidRDefault="00270A23" w:rsidP="00807351">
      <w:pPr>
        <w:jc w:val="both"/>
        <w:rPr>
          <w:sz w:val="24"/>
          <w:szCs w:val="24"/>
        </w:rPr>
      </w:pPr>
    </w:p>
    <w:p w:rsidR="00270A23" w:rsidRDefault="00270A23" w:rsidP="00807351">
      <w:pPr>
        <w:jc w:val="both"/>
        <w:rPr>
          <w:sz w:val="24"/>
          <w:szCs w:val="24"/>
        </w:rPr>
      </w:pPr>
    </w:p>
    <w:p w:rsidR="00270A23" w:rsidRDefault="0065086A" w:rsidP="00807351">
      <w:pPr>
        <w:jc w:val="both"/>
        <w:rPr>
          <w:sz w:val="24"/>
          <w:szCs w:val="24"/>
        </w:rPr>
      </w:pPr>
      <w:r>
        <w:rPr>
          <w:sz w:val="24"/>
          <w:szCs w:val="24"/>
        </w:rPr>
        <w:t xml:space="preserve"> </w:t>
      </w: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65086A" w:rsidP="00807351">
      <w:pPr>
        <w:jc w:val="both"/>
        <w:rPr>
          <w:b/>
          <w:sz w:val="24"/>
          <w:szCs w:val="24"/>
        </w:rPr>
      </w:pPr>
      <w:r>
        <w:rPr>
          <w:b/>
          <w:sz w:val="24"/>
          <w:szCs w:val="24"/>
        </w:rPr>
        <w:t>2.7.12 Descripción de campos requeridos por pantalla</w:t>
      </w:r>
    </w:p>
    <w:p w:rsidR="00270A23" w:rsidRDefault="0065086A" w:rsidP="00807351">
      <w:pPr>
        <w:jc w:val="both"/>
        <w:rPr>
          <w:sz w:val="24"/>
          <w:szCs w:val="24"/>
        </w:rPr>
      </w:pPr>
      <w:r>
        <w:rPr>
          <w:noProof/>
          <w:lang w:val="en-US"/>
        </w:rPr>
        <w:drawing>
          <wp:anchor distT="114300" distB="114300" distL="114300" distR="114300" simplePos="0" relativeHeight="251662336" behindDoc="0" locked="0" layoutInCell="1" hidden="0" allowOverlap="1">
            <wp:simplePos x="0" y="0"/>
            <wp:positionH relativeFrom="column">
              <wp:posOffset>-266699</wp:posOffset>
            </wp:positionH>
            <wp:positionV relativeFrom="paragraph">
              <wp:posOffset>156163</wp:posOffset>
            </wp:positionV>
            <wp:extent cx="2947988" cy="4462444"/>
            <wp:effectExtent l="0" t="0" r="0" b="0"/>
            <wp:wrapNone/>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l="18105" t="5295" r="10863"/>
                    <a:stretch>
                      <a:fillRect/>
                    </a:stretch>
                  </pic:blipFill>
                  <pic:spPr>
                    <a:xfrm>
                      <a:off x="0" y="0"/>
                      <a:ext cx="2947988" cy="4462444"/>
                    </a:xfrm>
                    <a:prstGeom prst="rect">
                      <a:avLst/>
                    </a:prstGeom>
                    <a:ln/>
                  </pic:spPr>
                </pic:pic>
              </a:graphicData>
            </a:graphic>
          </wp:anchor>
        </w:drawing>
      </w: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65086A" w:rsidP="00807351">
      <w:pPr>
        <w:jc w:val="both"/>
        <w:rPr>
          <w:sz w:val="24"/>
          <w:szCs w:val="24"/>
        </w:rPr>
      </w:pPr>
      <w:r>
        <w:rPr>
          <w:noProof/>
          <w:lang w:val="en-US"/>
        </w:rPr>
        <w:drawing>
          <wp:anchor distT="114300" distB="114300" distL="114300" distR="114300" simplePos="0" relativeHeight="251663360" behindDoc="0" locked="0" layoutInCell="1" hidden="0" allowOverlap="1">
            <wp:simplePos x="0" y="0"/>
            <wp:positionH relativeFrom="column">
              <wp:posOffset>1</wp:posOffset>
            </wp:positionH>
            <wp:positionV relativeFrom="paragraph">
              <wp:posOffset>114300</wp:posOffset>
            </wp:positionV>
            <wp:extent cx="3348038" cy="2891109"/>
            <wp:effectExtent l="0" t="0" r="0" b="0"/>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14795" t="7233" r="18360" b="10732"/>
                    <a:stretch>
                      <a:fillRect/>
                    </a:stretch>
                  </pic:blipFill>
                  <pic:spPr>
                    <a:xfrm>
                      <a:off x="0" y="0"/>
                      <a:ext cx="3348038" cy="2891109"/>
                    </a:xfrm>
                    <a:prstGeom prst="rect">
                      <a:avLst/>
                    </a:prstGeom>
                    <a:ln/>
                  </pic:spPr>
                </pic:pic>
              </a:graphicData>
            </a:graphic>
          </wp:anchor>
        </w:drawing>
      </w: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807351" w:rsidRDefault="00807351" w:rsidP="00807351">
      <w:pPr>
        <w:jc w:val="both"/>
        <w:rPr>
          <w:sz w:val="24"/>
          <w:szCs w:val="24"/>
        </w:rPr>
      </w:pPr>
    </w:p>
    <w:p w:rsidR="00270A23" w:rsidRDefault="00270A23" w:rsidP="00807351">
      <w:pPr>
        <w:jc w:val="both"/>
        <w:rPr>
          <w:sz w:val="24"/>
          <w:szCs w:val="24"/>
        </w:rPr>
      </w:pPr>
    </w:p>
    <w:p w:rsidR="00270A23" w:rsidRDefault="0065086A" w:rsidP="00807351">
      <w:pPr>
        <w:jc w:val="both"/>
        <w:rPr>
          <w:b/>
          <w:sz w:val="24"/>
          <w:szCs w:val="24"/>
        </w:rPr>
      </w:pPr>
      <w:r>
        <w:rPr>
          <w:b/>
          <w:sz w:val="24"/>
          <w:szCs w:val="24"/>
        </w:rPr>
        <w:t xml:space="preserve">2.7.13 Vista de Implementación </w:t>
      </w:r>
    </w:p>
    <w:p w:rsidR="00270A23" w:rsidRDefault="0065086A" w:rsidP="00807351">
      <w:pPr>
        <w:jc w:val="both"/>
        <w:rPr>
          <w:sz w:val="24"/>
          <w:szCs w:val="24"/>
        </w:rPr>
      </w:pPr>
      <w:r>
        <w:rPr>
          <w:noProof/>
          <w:sz w:val="24"/>
          <w:szCs w:val="24"/>
          <w:lang w:val="en-US"/>
        </w:rPr>
        <w:drawing>
          <wp:inline distT="114300" distB="114300" distL="114300" distR="114300">
            <wp:extent cx="6191250" cy="276601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t="2223"/>
                    <a:stretch>
                      <a:fillRect/>
                    </a:stretch>
                  </pic:blipFill>
                  <pic:spPr>
                    <a:xfrm>
                      <a:off x="0" y="0"/>
                      <a:ext cx="6191250" cy="2766013"/>
                    </a:xfrm>
                    <a:prstGeom prst="rect">
                      <a:avLst/>
                    </a:prstGeom>
                    <a:ln/>
                  </pic:spPr>
                </pic:pic>
              </a:graphicData>
            </a:graphic>
          </wp:inline>
        </w:drawing>
      </w:r>
    </w:p>
    <w:p w:rsidR="00270A23" w:rsidRDefault="00270A23" w:rsidP="00807351">
      <w:pPr>
        <w:jc w:val="both"/>
        <w:rPr>
          <w:b/>
          <w:sz w:val="24"/>
          <w:szCs w:val="24"/>
        </w:rPr>
      </w:pPr>
    </w:p>
    <w:p w:rsidR="00270A23" w:rsidRDefault="00270A23" w:rsidP="00807351">
      <w:pPr>
        <w:jc w:val="both"/>
        <w:rPr>
          <w:b/>
          <w:sz w:val="24"/>
          <w:szCs w:val="24"/>
        </w:rPr>
      </w:pPr>
    </w:p>
    <w:p w:rsidR="00807351" w:rsidRDefault="00807351" w:rsidP="00807351">
      <w:pPr>
        <w:jc w:val="both"/>
        <w:rPr>
          <w:b/>
          <w:sz w:val="24"/>
          <w:szCs w:val="24"/>
        </w:rPr>
      </w:pPr>
    </w:p>
    <w:p w:rsidR="00807351" w:rsidRDefault="00807351" w:rsidP="00807351">
      <w:pPr>
        <w:jc w:val="both"/>
        <w:rPr>
          <w:b/>
          <w:sz w:val="24"/>
          <w:szCs w:val="24"/>
        </w:rPr>
      </w:pPr>
    </w:p>
    <w:p w:rsidR="00807351" w:rsidRDefault="00807351" w:rsidP="00807351">
      <w:pPr>
        <w:jc w:val="both"/>
        <w:rPr>
          <w:b/>
          <w:sz w:val="24"/>
          <w:szCs w:val="24"/>
        </w:rPr>
      </w:pPr>
    </w:p>
    <w:p w:rsidR="00807351" w:rsidRDefault="00807351" w:rsidP="00807351">
      <w:pPr>
        <w:jc w:val="both"/>
        <w:rPr>
          <w:b/>
          <w:sz w:val="24"/>
          <w:szCs w:val="24"/>
        </w:rPr>
      </w:pPr>
    </w:p>
    <w:p w:rsidR="00807351" w:rsidRDefault="00807351" w:rsidP="00807351">
      <w:pPr>
        <w:jc w:val="both"/>
        <w:rPr>
          <w:b/>
          <w:sz w:val="24"/>
          <w:szCs w:val="24"/>
        </w:rPr>
      </w:pPr>
    </w:p>
    <w:p w:rsidR="00807351" w:rsidRDefault="00807351" w:rsidP="00807351">
      <w:pPr>
        <w:jc w:val="both"/>
        <w:rPr>
          <w:b/>
          <w:sz w:val="24"/>
          <w:szCs w:val="24"/>
        </w:rPr>
      </w:pPr>
    </w:p>
    <w:p w:rsidR="00270A23" w:rsidRDefault="00270A23" w:rsidP="00807351">
      <w:pPr>
        <w:jc w:val="both"/>
        <w:rPr>
          <w:b/>
          <w:sz w:val="24"/>
          <w:szCs w:val="24"/>
        </w:rPr>
      </w:pPr>
    </w:p>
    <w:p w:rsidR="00270A23" w:rsidRDefault="0065086A" w:rsidP="00807351">
      <w:pPr>
        <w:jc w:val="both"/>
        <w:rPr>
          <w:b/>
          <w:sz w:val="24"/>
          <w:szCs w:val="24"/>
        </w:rPr>
      </w:pPr>
      <w:r>
        <w:rPr>
          <w:b/>
          <w:sz w:val="24"/>
          <w:szCs w:val="24"/>
        </w:rPr>
        <w:t xml:space="preserve">2.7.14 Vista Despliegue </w:t>
      </w:r>
    </w:p>
    <w:p w:rsidR="00807351" w:rsidRDefault="00807351" w:rsidP="00807351">
      <w:pPr>
        <w:jc w:val="both"/>
        <w:rPr>
          <w:b/>
          <w:sz w:val="24"/>
          <w:szCs w:val="24"/>
        </w:rPr>
      </w:pPr>
    </w:p>
    <w:p w:rsidR="00270A23" w:rsidRDefault="0065086A" w:rsidP="00807351">
      <w:pPr>
        <w:jc w:val="both"/>
        <w:rPr>
          <w:sz w:val="24"/>
          <w:szCs w:val="24"/>
        </w:rPr>
      </w:pPr>
      <w:r>
        <w:rPr>
          <w:noProof/>
          <w:sz w:val="24"/>
          <w:szCs w:val="24"/>
          <w:lang w:val="en-US"/>
        </w:rPr>
        <w:drawing>
          <wp:inline distT="114300" distB="114300" distL="114300" distR="114300">
            <wp:extent cx="5276850" cy="36957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276850" cy="3695700"/>
                    </a:xfrm>
                    <a:prstGeom prst="rect">
                      <a:avLst/>
                    </a:prstGeom>
                    <a:ln/>
                  </pic:spPr>
                </pic:pic>
              </a:graphicData>
            </a:graphic>
          </wp:inline>
        </w:drawing>
      </w:r>
    </w:p>
    <w:p w:rsidR="00270A23" w:rsidRDefault="0065086A" w:rsidP="00807351">
      <w:pPr>
        <w:jc w:val="both"/>
        <w:rPr>
          <w:b/>
          <w:sz w:val="24"/>
          <w:szCs w:val="24"/>
        </w:rPr>
      </w:pPr>
      <w:r>
        <w:rPr>
          <w:b/>
          <w:sz w:val="24"/>
          <w:szCs w:val="24"/>
        </w:rPr>
        <w:t xml:space="preserve">3.Glosario </w:t>
      </w:r>
    </w:p>
    <w:p w:rsidR="00270A23" w:rsidRDefault="00270A23" w:rsidP="00807351">
      <w:pPr>
        <w:jc w:val="both"/>
        <w:rPr>
          <w:sz w:val="24"/>
          <w:szCs w:val="24"/>
        </w:rPr>
      </w:pPr>
    </w:p>
    <w:p w:rsidR="00270A23" w:rsidRDefault="00807351" w:rsidP="00807351">
      <w:pPr>
        <w:jc w:val="both"/>
        <w:rPr>
          <w:sz w:val="24"/>
          <w:szCs w:val="24"/>
        </w:rPr>
      </w:pPr>
      <w:r>
        <w:rPr>
          <w:sz w:val="24"/>
          <w:szCs w:val="24"/>
        </w:rPr>
        <w:t>Nodo: En</w:t>
      </w:r>
      <w:r w:rsidR="0065086A">
        <w:rPr>
          <w:sz w:val="24"/>
          <w:szCs w:val="24"/>
        </w:rPr>
        <w:t xml:space="preserve"> informática y en telecomunicación, de forma muy general, un nodo es un punto de intersección, conexión o unión de varios elementos que confluyen en el mismo lugar.</w:t>
      </w:r>
    </w:p>
    <w:p w:rsidR="00270A23" w:rsidRDefault="00270A23" w:rsidP="00807351">
      <w:pPr>
        <w:jc w:val="both"/>
        <w:rPr>
          <w:sz w:val="24"/>
          <w:szCs w:val="24"/>
        </w:rPr>
      </w:pPr>
    </w:p>
    <w:p w:rsidR="00270A23" w:rsidRDefault="00807351" w:rsidP="00807351">
      <w:pPr>
        <w:jc w:val="both"/>
        <w:rPr>
          <w:sz w:val="24"/>
          <w:szCs w:val="24"/>
        </w:rPr>
      </w:pPr>
      <w:r>
        <w:rPr>
          <w:sz w:val="24"/>
          <w:szCs w:val="24"/>
        </w:rPr>
        <w:t>Hardware: Hardware</w:t>
      </w:r>
      <w:r w:rsidR="0065086A">
        <w:rPr>
          <w:sz w:val="24"/>
          <w:szCs w:val="24"/>
        </w:rPr>
        <w:t xml:space="preserve"> es una palabra inglesa que hace referencia a las partes físicas tangibles de un sistema informático, es decir, todo aquello que podemos tocar con las manos. Dentro del hardware encontramos una gran variedad de componentes eléctricos, electrónicos, electromecánicos y mecánicos</w:t>
      </w:r>
    </w:p>
    <w:p w:rsidR="00270A23" w:rsidRDefault="00270A23" w:rsidP="00807351">
      <w:pPr>
        <w:jc w:val="both"/>
        <w:rPr>
          <w:sz w:val="24"/>
          <w:szCs w:val="24"/>
        </w:rPr>
      </w:pPr>
    </w:p>
    <w:p w:rsidR="00270A23" w:rsidRDefault="00807351" w:rsidP="00807351">
      <w:pPr>
        <w:jc w:val="both"/>
        <w:rPr>
          <w:sz w:val="24"/>
          <w:szCs w:val="24"/>
        </w:rPr>
      </w:pPr>
      <w:r>
        <w:rPr>
          <w:sz w:val="24"/>
          <w:szCs w:val="24"/>
        </w:rPr>
        <w:t>Software: Software</w:t>
      </w:r>
      <w:r w:rsidR="0065086A">
        <w:rPr>
          <w:sz w:val="24"/>
          <w:szCs w:val="24"/>
        </w:rPr>
        <w:t xml:space="preserve"> es una palabra que proviene del idioma inglés, pero </w:t>
      </w:r>
      <w:proofErr w:type="gramStart"/>
      <w:r w:rsidR="0065086A">
        <w:rPr>
          <w:sz w:val="24"/>
          <w:szCs w:val="24"/>
        </w:rPr>
        <w:t>que</w:t>
      </w:r>
      <w:proofErr w:type="gramEnd"/>
      <w:r w:rsidR="0065086A">
        <w:rPr>
          <w:sz w:val="24"/>
          <w:szCs w:val="24"/>
        </w:rPr>
        <w:t xml:space="preserve"> gracias a la masificación de uso, ha sido aceptada por la Real Academia Española. Según la RAE, el software es un conjunto de programas, instrucciones y reglas informáticas que permiten ejecutar distintas tareas en una computadora.</w:t>
      </w:r>
    </w:p>
    <w:p w:rsidR="00270A23" w:rsidRDefault="00270A23" w:rsidP="00807351">
      <w:pPr>
        <w:jc w:val="both"/>
        <w:rPr>
          <w:sz w:val="24"/>
          <w:szCs w:val="24"/>
        </w:rPr>
      </w:pPr>
    </w:p>
    <w:p w:rsidR="00270A23" w:rsidRDefault="0065086A" w:rsidP="00807351">
      <w:pPr>
        <w:jc w:val="both"/>
        <w:rPr>
          <w:sz w:val="24"/>
          <w:szCs w:val="24"/>
        </w:rPr>
      </w:pPr>
      <w:r>
        <w:rPr>
          <w:sz w:val="24"/>
          <w:szCs w:val="24"/>
        </w:rPr>
        <w:t xml:space="preserve">Vista </w:t>
      </w:r>
      <w:r w:rsidR="00807351">
        <w:rPr>
          <w:sz w:val="24"/>
          <w:szCs w:val="24"/>
        </w:rPr>
        <w:t>Lógica: Una</w:t>
      </w:r>
      <w:r>
        <w:rPr>
          <w:sz w:val="24"/>
          <w:szCs w:val="24"/>
        </w:rPr>
        <w:t xml:space="preserve"> vista lógica de datos es una representación de los datos de una empresa. Una vista lógica de datos incluye un modelo de datos lógicos, objetos de datos lógicos y asignaciones de objetos de datos lógicos.</w:t>
      </w:r>
    </w:p>
    <w:p w:rsidR="00270A23" w:rsidRDefault="00270A23" w:rsidP="00807351">
      <w:pPr>
        <w:jc w:val="both"/>
        <w:rPr>
          <w:sz w:val="24"/>
          <w:szCs w:val="24"/>
        </w:rPr>
      </w:pPr>
    </w:p>
    <w:p w:rsidR="00270A23" w:rsidRDefault="0065086A" w:rsidP="00807351">
      <w:pPr>
        <w:jc w:val="both"/>
        <w:rPr>
          <w:sz w:val="24"/>
          <w:szCs w:val="24"/>
        </w:rPr>
      </w:pPr>
      <w:r>
        <w:rPr>
          <w:sz w:val="24"/>
          <w:szCs w:val="24"/>
        </w:rPr>
        <w:t>Historia de uso :una historia de usuario es una explicación general e informal de una función de software escrita desde la perspectiva del usuario final. Su propósito es articular cómo proporcionará una función de software valor al cliente.</w:t>
      </w:r>
    </w:p>
    <w:p w:rsidR="00270A23" w:rsidRDefault="00270A23" w:rsidP="00807351">
      <w:pPr>
        <w:jc w:val="both"/>
        <w:rPr>
          <w:sz w:val="24"/>
          <w:szCs w:val="24"/>
        </w:rPr>
      </w:pPr>
    </w:p>
    <w:p w:rsidR="00270A23" w:rsidRDefault="0065086A" w:rsidP="00807351">
      <w:pPr>
        <w:jc w:val="both"/>
        <w:rPr>
          <w:sz w:val="24"/>
          <w:szCs w:val="24"/>
        </w:rPr>
      </w:pPr>
      <w:r>
        <w:rPr>
          <w:sz w:val="24"/>
          <w:szCs w:val="24"/>
        </w:rPr>
        <w:t xml:space="preserve">Caso de uso </w:t>
      </w:r>
      <w:r w:rsidR="00807351">
        <w:rPr>
          <w:sz w:val="24"/>
          <w:szCs w:val="24"/>
        </w:rPr>
        <w:t>extendido: Un</w:t>
      </w:r>
      <w:r>
        <w:rPr>
          <w:sz w:val="24"/>
          <w:szCs w:val="24"/>
        </w:rPr>
        <w:t xml:space="preserve"> caso de uso es un documento narrativo que describe el comportamiento de un sistema desde el punto de vista de un actor. El actor es una entidad externa del sistema que participa en el caso de uso, suelen ser seres humanos o cualquier tipo de sistema.</w:t>
      </w: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270A23" w:rsidP="00807351">
      <w:pPr>
        <w:jc w:val="both"/>
        <w:rPr>
          <w:sz w:val="24"/>
          <w:szCs w:val="24"/>
        </w:rPr>
      </w:pPr>
    </w:p>
    <w:p w:rsidR="00270A23" w:rsidRDefault="0065086A" w:rsidP="00807351">
      <w:pPr>
        <w:jc w:val="both"/>
        <w:rPr>
          <w:sz w:val="24"/>
          <w:szCs w:val="24"/>
        </w:rPr>
      </w:pPr>
      <w:r>
        <w:rPr>
          <w:sz w:val="24"/>
          <w:szCs w:val="24"/>
        </w:rPr>
        <w:t>Integrantes:</w:t>
      </w:r>
    </w:p>
    <w:p w:rsidR="00807351" w:rsidRDefault="0065086A" w:rsidP="00807351">
      <w:pPr>
        <w:jc w:val="both"/>
        <w:rPr>
          <w:sz w:val="24"/>
          <w:szCs w:val="24"/>
        </w:rPr>
      </w:pPr>
      <w:r>
        <w:rPr>
          <w:sz w:val="24"/>
          <w:szCs w:val="24"/>
        </w:rPr>
        <w:t xml:space="preserve">Brandon Jefrey </w:t>
      </w:r>
      <w:r w:rsidR="00807351">
        <w:rPr>
          <w:sz w:val="24"/>
          <w:szCs w:val="24"/>
        </w:rPr>
        <w:t>Fernández García</w:t>
      </w:r>
      <w:r w:rsidR="00807351">
        <w:rPr>
          <w:sz w:val="24"/>
          <w:szCs w:val="24"/>
        </w:rPr>
        <w:tab/>
      </w:r>
    </w:p>
    <w:p w:rsidR="00270A23" w:rsidRDefault="0065086A" w:rsidP="00807351">
      <w:pPr>
        <w:jc w:val="both"/>
        <w:rPr>
          <w:sz w:val="24"/>
          <w:szCs w:val="24"/>
        </w:rPr>
      </w:pPr>
      <w:r>
        <w:rPr>
          <w:sz w:val="24"/>
          <w:szCs w:val="24"/>
        </w:rPr>
        <w:t xml:space="preserve">Yuri Lizeth </w:t>
      </w:r>
      <w:r w:rsidR="00807351">
        <w:rPr>
          <w:sz w:val="24"/>
          <w:szCs w:val="24"/>
        </w:rPr>
        <w:t>Gómez</w:t>
      </w:r>
      <w:r>
        <w:rPr>
          <w:sz w:val="24"/>
          <w:szCs w:val="24"/>
        </w:rPr>
        <w:t xml:space="preserve"> </w:t>
      </w:r>
      <w:r w:rsidR="00807351">
        <w:rPr>
          <w:sz w:val="24"/>
          <w:szCs w:val="24"/>
        </w:rPr>
        <w:t>Corredor</w:t>
      </w:r>
    </w:p>
    <w:p w:rsidR="00270A23" w:rsidRDefault="00270A23" w:rsidP="00807351">
      <w:pPr>
        <w:jc w:val="both"/>
      </w:pPr>
    </w:p>
    <w:sectPr w:rsidR="00270A2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A23"/>
    <w:rsid w:val="00270A23"/>
    <w:rsid w:val="00356136"/>
    <w:rsid w:val="003A5CC3"/>
    <w:rsid w:val="004A6C9D"/>
    <w:rsid w:val="0065086A"/>
    <w:rsid w:val="00807351"/>
    <w:rsid w:val="00B04BA1"/>
    <w:rsid w:val="00DA6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318516-D4C8-4F36-8FBF-5A77F3FB4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827</Words>
  <Characters>4719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2021-06-30T14:09:00Z</dcterms:created>
  <dcterms:modified xsi:type="dcterms:W3CDTF">2021-06-30T14:09:00Z</dcterms:modified>
</cp:coreProperties>
</file>